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CECE7" w14:textId="77777777" w:rsidR="00071BE2" w:rsidRPr="00781A3D" w:rsidRDefault="00071BE2">
      <w:pPr>
        <w:spacing w:before="15"/>
        <w:jc w:val="center"/>
        <w:rPr>
          <w:rFonts w:ascii="Arial" w:hAnsi="Arial"/>
          <w:sz w:val="16"/>
          <w:szCs w:val="16"/>
        </w:rPr>
      </w:pPr>
      <w:r w:rsidRPr="00781A3D">
        <w:rPr>
          <w:rFonts w:ascii="Times New Roman" w:hAnsi="Times New Roman"/>
          <w:noProof/>
          <w:sz w:val="16"/>
          <w:szCs w:val="16"/>
        </w:rPr>
        <w:pict w14:anchorId="3BBFA8D1">
          <v:rect id="_x0000_s1026" style="position:absolute;left:0;text-align:left;margin-left:-10.35pt;margin-top:-.95pt;width:64.25pt;height:18pt;z-index:251657728" stroked="f">
            <v:textbox inset="1pt,1pt,1pt,1pt">
              <w:txbxContent>
                <w:p w14:paraId="71F58C20" w14:textId="77777777" w:rsidR="00AE0932" w:rsidRDefault="00F40D06" w:rsidP="00A52548">
                  <w:r>
                    <w:pict w14:anchorId="3978B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11pt">
                        <v:imagedata r:id="rId7" o:title=""/>
                      </v:shape>
                    </w:pict>
                  </w:r>
                </w:p>
              </w:txbxContent>
            </v:textbox>
          </v:rect>
        </w:pict>
      </w:r>
      <w:r w:rsidR="00B8170B">
        <w:rPr>
          <w:rFonts w:ascii="Arial" w:hAnsi="Arial"/>
          <w:sz w:val="16"/>
          <w:szCs w:val="16"/>
        </w:rPr>
        <w:t xml:space="preserve">  </w:t>
      </w:r>
      <w:r w:rsidR="00781A3D" w:rsidRPr="00781A3D">
        <w:rPr>
          <w:rFonts w:ascii="Arial" w:hAnsi="Arial"/>
          <w:sz w:val="16"/>
          <w:szCs w:val="16"/>
        </w:rPr>
        <w:t>MICHIGAN DEPARTMENT OF ENVIRONMENT</w:t>
      </w:r>
      <w:r w:rsidR="00F40D06">
        <w:rPr>
          <w:rFonts w:ascii="Arial" w:hAnsi="Arial"/>
          <w:sz w:val="16"/>
          <w:szCs w:val="16"/>
        </w:rPr>
        <w:t>, GREAT LAKES, AND ENERGY</w:t>
      </w:r>
      <w:r w:rsidR="00781A3D" w:rsidRPr="00781A3D">
        <w:rPr>
          <w:rFonts w:ascii="Arial" w:hAnsi="Arial"/>
          <w:sz w:val="16"/>
          <w:szCs w:val="16"/>
        </w:rPr>
        <w:t xml:space="preserve"> </w:t>
      </w:r>
      <w:r w:rsidR="00504735">
        <w:rPr>
          <w:rFonts w:ascii="Arial" w:hAnsi="Arial"/>
          <w:sz w:val="16"/>
          <w:szCs w:val="16"/>
        </w:rPr>
        <w:t>–</w:t>
      </w:r>
      <w:r w:rsidR="00781A3D" w:rsidRPr="00781A3D">
        <w:rPr>
          <w:rFonts w:ascii="Arial" w:hAnsi="Arial"/>
          <w:sz w:val="16"/>
          <w:szCs w:val="16"/>
        </w:rPr>
        <w:t xml:space="preserve"> </w:t>
      </w:r>
      <w:r w:rsidR="004D32AA">
        <w:rPr>
          <w:rFonts w:ascii="Arial" w:hAnsi="Arial"/>
          <w:sz w:val="16"/>
          <w:szCs w:val="16"/>
        </w:rPr>
        <w:t>OIL, GAS, AND MINERALS</w:t>
      </w:r>
      <w:r w:rsidR="00E3259D">
        <w:rPr>
          <w:rFonts w:ascii="Arial" w:hAnsi="Arial"/>
          <w:sz w:val="16"/>
          <w:szCs w:val="16"/>
        </w:rPr>
        <w:t xml:space="preserve"> DIVISION</w:t>
      </w:r>
    </w:p>
    <w:p w14:paraId="01893423" w14:textId="77777777" w:rsidR="00071BE2" w:rsidRDefault="00071BE2">
      <w:pPr>
        <w:spacing w:before="15"/>
        <w:jc w:val="center"/>
        <w:rPr>
          <w:rFonts w:ascii="Arial" w:hAnsi="Arial"/>
          <w:b/>
          <w:sz w:val="22"/>
        </w:rPr>
      </w:pPr>
      <w:r>
        <w:rPr>
          <w:rFonts w:ascii="Arial" w:hAnsi="Arial"/>
          <w:b/>
          <w:sz w:val="22"/>
        </w:rPr>
        <w:t xml:space="preserve">ENVIRONMENTAL IMPACT </w:t>
      </w:r>
      <w:r>
        <w:rPr>
          <w:rFonts w:ascii="Arial" w:hAnsi="Arial"/>
          <w:b/>
          <w:color w:val="000000"/>
          <w:sz w:val="22"/>
        </w:rPr>
        <w:t>ASSESSMENT</w:t>
      </w:r>
    </w:p>
    <w:p w14:paraId="07A1CA81" w14:textId="77777777" w:rsidR="00071BE2" w:rsidRDefault="00071BE2">
      <w:pPr>
        <w:spacing w:before="15"/>
        <w:rPr>
          <w:rFonts w:ascii="Arial" w:hAnsi="Arial"/>
          <w:sz w:val="18"/>
        </w:rPr>
      </w:pPr>
      <w:r>
        <w:rPr>
          <w:rFonts w:ascii="Arial" w:hAnsi="Arial"/>
          <w:sz w:val="18"/>
        </w:rPr>
        <w:t xml:space="preserve">Required for issuance of well permit pursuant to Part 615, 1994 PA 451, as amended.  Falsification of this information may result in fines and/or imprisonment.  Check all boxes and fill in all blanks which apply to this drilling application.  Attach additional pages as necessary.  </w:t>
      </w:r>
    </w:p>
    <w:p w14:paraId="64E27BA6" w14:textId="77777777" w:rsidR="00071BE2" w:rsidRDefault="00071BE2">
      <w:pPr>
        <w:spacing w:before="15"/>
        <w:jc w:val="center"/>
        <w:rPr>
          <w:rFonts w:ascii="Arial" w:hAnsi="Arial"/>
          <w:sz w:val="20"/>
        </w:rPr>
      </w:pPr>
      <w:r>
        <w:rPr>
          <w:rFonts w:ascii="Arial" w:hAnsi="Arial"/>
          <w:b/>
          <w:caps/>
          <w:sz w:val="20"/>
        </w:rPr>
        <w:t>A. Description of Project</w:t>
      </w:r>
    </w:p>
    <w:tbl>
      <w:tblPr>
        <w:tblW w:w="11250" w:type="dxa"/>
        <w:tblInd w:w="-72" w:type="dxa"/>
        <w:tblBorders>
          <w:insideH w:val="single" w:sz="6" w:space="0" w:color="auto"/>
          <w:insideV w:val="single" w:sz="6" w:space="0" w:color="auto"/>
        </w:tblBorders>
        <w:tblLayout w:type="fixed"/>
        <w:tblLook w:val="0000" w:firstRow="0" w:lastRow="0" w:firstColumn="0" w:lastColumn="0" w:noHBand="0" w:noVBand="0"/>
      </w:tblPr>
      <w:tblGrid>
        <w:gridCol w:w="3750"/>
        <w:gridCol w:w="3750"/>
        <w:gridCol w:w="3750"/>
      </w:tblGrid>
      <w:tr w:rsidR="00071BE2" w14:paraId="461D21F1" w14:textId="77777777" w:rsidTr="00B8170B">
        <w:tblPrEx>
          <w:tblCellMar>
            <w:top w:w="0" w:type="dxa"/>
            <w:bottom w:w="0" w:type="dxa"/>
          </w:tblCellMar>
        </w:tblPrEx>
        <w:trPr>
          <w:trHeight w:hRule="exact" w:val="480"/>
        </w:trPr>
        <w:tc>
          <w:tcPr>
            <w:tcW w:w="3750" w:type="dxa"/>
            <w:tcBorders>
              <w:top w:val="single" w:sz="6" w:space="0" w:color="auto"/>
              <w:left w:val="single" w:sz="6" w:space="0" w:color="auto"/>
              <w:bottom w:val="single" w:sz="6" w:space="0" w:color="auto"/>
              <w:right w:val="nil"/>
            </w:tcBorders>
          </w:tcPr>
          <w:p w14:paraId="5FAE6AE7" w14:textId="77777777" w:rsidR="00071BE2" w:rsidRDefault="00071BE2">
            <w:pPr>
              <w:tabs>
                <w:tab w:val="right" w:leader="underscore" w:pos="10944"/>
                <w:tab w:val="right" w:leader="underscore" w:pos="11088"/>
              </w:tabs>
              <w:spacing w:before="15"/>
              <w:rPr>
                <w:rFonts w:ascii="Arial" w:hAnsi="Arial"/>
                <w:sz w:val="18"/>
              </w:rPr>
            </w:pPr>
            <w:r>
              <w:rPr>
                <w:rFonts w:ascii="Arial" w:hAnsi="Arial"/>
                <w:b/>
                <w:sz w:val="18"/>
              </w:rPr>
              <w:t>1. Applicant’s name</w:t>
            </w:r>
          </w:p>
          <w:p w14:paraId="41480F1D" w14:textId="77777777" w:rsidR="00071BE2" w:rsidRDefault="00071BE2">
            <w:pPr>
              <w:tabs>
                <w:tab w:val="right" w:leader="underscore" w:pos="10944"/>
                <w:tab w:val="right" w:leader="underscore" w:pos="11088"/>
              </w:tabs>
              <w:spacing w:before="15"/>
              <w:rPr>
                <w:rFonts w:ascii="Arial" w:hAnsi="Arial"/>
                <w:sz w:val="18"/>
              </w:rPr>
            </w:pPr>
            <w:r>
              <w:rPr>
                <w:rFonts w:ascii="Arial" w:hAnsi="Arial"/>
                <w:sz w:val="18"/>
              </w:rPr>
              <w:fldChar w:fldCharType="begin">
                <w:ffData>
                  <w:name w:val="Text1"/>
                  <w:enabled/>
                  <w:calcOnExit w:val="0"/>
                  <w:textInput/>
                </w:ffData>
              </w:fldChar>
            </w:r>
            <w:bookmarkStart w:id="0" w:name="Text1"/>
            <w:r>
              <w:rPr>
                <w:rFonts w:ascii="Arial" w:hAnsi="Arial"/>
                <w:sz w:val="18"/>
              </w:rPr>
              <w:instrText xml:space="preserve"> FORMTEXT </w:instrText>
            </w:r>
            <w:r>
              <w:rPr>
                <w:rFonts w:ascii="Arial" w:hAnsi="Arial"/>
                <w:sz w:val="18"/>
              </w:rPr>
            </w:r>
            <w:r>
              <w:rPr>
                <w:rFonts w:ascii="Arial" w:hAnsi="Arial"/>
                <w:sz w:val="18"/>
              </w:rPr>
              <w:fldChar w:fldCharType="separate"/>
            </w:r>
            <w:r w:rsidR="00A66083">
              <w:rPr>
                <w:rFonts w:ascii="Arial" w:hAnsi="Arial"/>
                <w:noProof/>
                <w:sz w:val="18"/>
              </w:rPr>
              <w:t> </w:t>
            </w:r>
            <w:r w:rsidR="00A66083">
              <w:rPr>
                <w:rFonts w:ascii="Arial" w:hAnsi="Arial"/>
                <w:noProof/>
                <w:sz w:val="18"/>
              </w:rPr>
              <w:t> </w:t>
            </w:r>
            <w:r w:rsidR="00A66083">
              <w:rPr>
                <w:rFonts w:ascii="Arial" w:hAnsi="Arial"/>
                <w:noProof/>
                <w:sz w:val="18"/>
              </w:rPr>
              <w:t> </w:t>
            </w:r>
            <w:r w:rsidR="00A66083">
              <w:rPr>
                <w:rFonts w:ascii="Arial" w:hAnsi="Arial"/>
                <w:noProof/>
                <w:sz w:val="18"/>
              </w:rPr>
              <w:t> </w:t>
            </w:r>
            <w:r w:rsidR="00A66083">
              <w:rPr>
                <w:rFonts w:ascii="Arial" w:hAnsi="Arial"/>
                <w:noProof/>
                <w:sz w:val="18"/>
              </w:rPr>
              <w:t> </w:t>
            </w:r>
            <w:r>
              <w:rPr>
                <w:rFonts w:ascii="Arial" w:hAnsi="Arial"/>
                <w:sz w:val="18"/>
              </w:rPr>
              <w:fldChar w:fldCharType="end"/>
            </w:r>
            <w:bookmarkEnd w:id="0"/>
          </w:p>
        </w:tc>
        <w:tc>
          <w:tcPr>
            <w:tcW w:w="3750" w:type="dxa"/>
            <w:tcBorders>
              <w:top w:val="single" w:sz="6" w:space="0" w:color="auto"/>
              <w:left w:val="nil"/>
              <w:bottom w:val="single" w:sz="6" w:space="0" w:color="auto"/>
              <w:right w:val="nil"/>
            </w:tcBorders>
          </w:tcPr>
          <w:p w14:paraId="0478944B" w14:textId="77777777" w:rsidR="00071BE2" w:rsidRDefault="00071BE2">
            <w:pPr>
              <w:tabs>
                <w:tab w:val="right" w:leader="underscore" w:pos="10944"/>
                <w:tab w:val="right" w:leader="underscore" w:pos="11088"/>
              </w:tabs>
              <w:spacing w:before="15"/>
              <w:rPr>
                <w:rFonts w:ascii="Arial" w:hAnsi="Arial"/>
                <w:b/>
                <w:sz w:val="18"/>
              </w:rPr>
            </w:pPr>
            <w:r>
              <w:rPr>
                <w:rFonts w:ascii="Arial" w:hAnsi="Arial"/>
                <w:b/>
                <w:sz w:val="18"/>
              </w:rPr>
              <w:t>Well name and number</w:t>
            </w:r>
          </w:p>
          <w:p w14:paraId="20DDC309" w14:textId="77777777" w:rsidR="00071BE2" w:rsidRDefault="00071BE2">
            <w:pPr>
              <w:tabs>
                <w:tab w:val="right" w:leader="underscore" w:pos="10944"/>
                <w:tab w:val="right" w:leader="underscore" w:pos="11088"/>
              </w:tabs>
              <w:spacing w:before="15"/>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A66083">
              <w:rPr>
                <w:rFonts w:ascii="Arial" w:hAnsi="Arial"/>
                <w:noProof/>
                <w:sz w:val="18"/>
              </w:rPr>
              <w:t> </w:t>
            </w:r>
            <w:r w:rsidR="00A66083">
              <w:rPr>
                <w:rFonts w:ascii="Arial" w:hAnsi="Arial"/>
                <w:noProof/>
                <w:sz w:val="18"/>
              </w:rPr>
              <w:t> </w:t>
            </w:r>
            <w:r w:rsidR="00A66083">
              <w:rPr>
                <w:rFonts w:ascii="Arial" w:hAnsi="Arial"/>
                <w:noProof/>
                <w:sz w:val="18"/>
              </w:rPr>
              <w:t> </w:t>
            </w:r>
            <w:r w:rsidR="00A66083">
              <w:rPr>
                <w:rFonts w:ascii="Arial" w:hAnsi="Arial"/>
                <w:noProof/>
                <w:sz w:val="18"/>
              </w:rPr>
              <w:t> </w:t>
            </w:r>
            <w:r w:rsidR="00A66083">
              <w:rPr>
                <w:rFonts w:ascii="Arial" w:hAnsi="Arial"/>
                <w:noProof/>
                <w:sz w:val="18"/>
              </w:rPr>
              <w:t> </w:t>
            </w:r>
            <w:r>
              <w:rPr>
                <w:rFonts w:ascii="Arial" w:hAnsi="Arial"/>
                <w:sz w:val="18"/>
              </w:rPr>
              <w:fldChar w:fldCharType="end"/>
            </w:r>
          </w:p>
        </w:tc>
        <w:tc>
          <w:tcPr>
            <w:tcW w:w="3750" w:type="dxa"/>
            <w:tcBorders>
              <w:top w:val="single" w:sz="6" w:space="0" w:color="auto"/>
              <w:left w:val="nil"/>
              <w:bottom w:val="single" w:sz="6" w:space="0" w:color="auto"/>
              <w:right w:val="single" w:sz="6" w:space="0" w:color="auto"/>
            </w:tcBorders>
          </w:tcPr>
          <w:p w14:paraId="768FF62D" w14:textId="77777777" w:rsidR="00071BE2" w:rsidRDefault="00071BE2">
            <w:pPr>
              <w:tabs>
                <w:tab w:val="right" w:leader="underscore" w:pos="10944"/>
                <w:tab w:val="right" w:leader="underscore" w:pos="11088"/>
              </w:tabs>
              <w:spacing w:before="15"/>
              <w:rPr>
                <w:rFonts w:ascii="Arial" w:hAnsi="Arial"/>
                <w:b/>
                <w:sz w:val="18"/>
              </w:rPr>
            </w:pPr>
            <w:r>
              <w:rPr>
                <w:rFonts w:ascii="Arial" w:hAnsi="Arial"/>
                <w:b/>
                <w:sz w:val="18"/>
              </w:rPr>
              <w:t>Intended use of well</w:t>
            </w:r>
          </w:p>
          <w:p w14:paraId="0BE4083F" w14:textId="77777777" w:rsidR="00071BE2" w:rsidRDefault="00071BE2">
            <w:pPr>
              <w:tabs>
                <w:tab w:val="right" w:leader="underscore" w:pos="10944"/>
                <w:tab w:val="right" w:leader="underscore" w:pos="11088"/>
              </w:tabs>
              <w:spacing w:before="15"/>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A66083">
              <w:rPr>
                <w:rFonts w:ascii="Arial" w:hAnsi="Arial"/>
                <w:noProof/>
                <w:sz w:val="18"/>
              </w:rPr>
              <w:t> </w:t>
            </w:r>
            <w:r w:rsidR="00A66083">
              <w:rPr>
                <w:rFonts w:ascii="Arial" w:hAnsi="Arial"/>
                <w:noProof/>
                <w:sz w:val="18"/>
              </w:rPr>
              <w:t> </w:t>
            </w:r>
            <w:r w:rsidR="00A66083">
              <w:rPr>
                <w:rFonts w:ascii="Arial" w:hAnsi="Arial"/>
                <w:noProof/>
                <w:sz w:val="18"/>
              </w:rPr>
              <w:t> </w:t>
            </w:r>
            <w:r w:rsidR="00A66083">
              <w:rPr>
                <w:rFonts w:ascii="Arial" w:hAnsi="Arial"/>
                <w:noProof/>
                <w:sz w:val="18"/>
              </w:rPr>
              <w:t> </w:t>
            </w:r>
            <w:r w:rsidR="00A66083">
              <w:rPr>
                <w:rFonts w:ascii="Arial" w:hAnsi="Arial"/>
                <w:noProof/>
                <w:sz w:val="18"/>
              </w:rPr>
              <w:t> </w:t>
            </w:r>
            <w:r>
              <w:rPr>
                <w:rFonts w:ascii="Arial" w:hAnsi="Arial"/>
                <w:sz w:val="18"/>
              </w:rPr>
              <w:fldChar w:fldCharType="end"/>
            </w:r>
          </w:p>
        </w:tc>
      </w:tr>
      <w:tr w:rsidR="00071BE2" w14:paraId="28E85BD1" w14:textId="77777777" w:rsidTr="00B8170B">
        <w:tblPrEx>
          <w:tblCellMar>
            <w:top w:w="0" w:type="dxa"/>
            <w:bottom w:w="0" w:type="dxa"/>
          </w:tblCellMar>
        </w:tblPrEx>
        <w:trPr>
          <w:trHeight w:hRule="exact" w:val="480"/>
        </w:trPr>
        <w:tc>
          <w:tcPr>
            <w:tcW w:w="11250" w:type="dxa"/>
            <w:gridSpan w:val="3"/>
            <w:tcBorders>
              <w:top w:val="single" w:sz="6" w:space="0" w:color="auto"/>
              <w:left w:val="single" w:sz="6" w:space="0" w:color="auto"/>
              <w:bottom w:val="nil"/>
              <w:right w:val="single" w:sz="6" w:space="0" w:color="auto"/>
            </w:tcBorders>
          </w:tcPr>
          <w:p w14:paraId="66ABF836" w14:textId="77777777" w:rsidR="00071BE2" w:rsidRDefault="00071BE2">
            <w:pPr>
              <w:tabs>
                <w:tab w:val="right" w:leader="underscore" w:pos="10944"/>
                <w:tab w:val="right" w:leader="underscore" w:pos="11088"/>
              </w:tabs>
              <w:spacing w:before="15"/>
              <w:rPr>
                <w:rFonts w:ascii="Arial" w:hAnsi="Arial"/>
                <w:sz w:val="18"/>
              </w:rPr>
            </w:pPr>
            <w:r>
              <w:rPr>
                <w:rFonts w:ascii="Arial" w:hAnsi="Arial"/>
                <w:b/>
                <w:sz w:val="18"/>
              </w:rPr>
              <w:t xml:space="preserve">2. Mineral ownership, </w:t>
            </w:r>
            <w:r>
              <w:rPr>
                <w:rFonts w:ascii="Arial" w:hAnsi="Arial"/>
                <w:sz w:val="18"/>
              </w:rPr>
              <w:t>check each category of mineral owners in drilling unit or Antrim Uniform Spacing Plan</w:t>
            </w:r>
          </w:p>
          <w:p w14:paraId="6E5E0B67" w14:textId="77777777" w:rsidR="00071BE2" w:rsidRDefault="00071BE2" w:rsidP="00D8484E">
            <w:pPr>
              <w:tabs>
                <w:tab w:val="left" w:pos="1422"/>
                <w:tab w:val="left" w:pos="2862"/>
                <w:tab w:val="left" w:pos="4302"/>
                <w:tab w:val="right" w:leader="underscore" w:pos="10944"/>
                <w:tab w:val="right" w:leader="underscore" w:pos="11088"/>
              </w:tabs>
              <w:spacing w:before="15"/>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Private </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State </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Federal </w:t>
            </w:r>
            <w:r>
              <w:rPr>
                <w:rFonts w:ascii="Arial" w:hAnsi="Arial"/>
                <w:sz w:val="18"/>
              </w:rPr>
              <w:tab/>
            </w:r>
            <w:r w:rsidR="00D8484E">
              <w:rPr>
                <w:rFonts w:ascii="Arial" w:hAnsi="Arial"/>
                <w:sz w:val="18"/>
              </w:rPr>
              <w:fldChar w:fldCharType="begin">
                <w:ffData>
                  <w:name w:val="Check1"/>
                  <w:enabled/>
                  <w:calcOnExit w:val="0"/>
                  <w:checkBox>
                    <w:sizeAuto/>
                    <w:default w:val="0"/>
                  </w:checkBox>
                </w:ffData>
              </w:fldChar>
            </w:r>
            <w:r w:rsidR="00D8484E">
              <w:rPr>
                <w:rFonts w:ascii="Arial" w:hAnsi="Arial"/>
                <w:sz w:val="18"/>
              </w:rPr>
              <w:instrText xml:space="preserve"> FORMCHECKBOX </w:instrText>
            </w:r>
            <w:r w:rsidR="00D8484E" w:rsidRPr="00A66083">
              <w:rPr>
                <w:rFonts w:ascii="Arial" w:hAnsi="Arial"/>
                <w:sz w:val="18"/>
              </w:rPr>
            </w:r>
            <w:r w:rsidR="00D8484E">
              <w:rPr>
                <w:rFonts w:ascii="Arial" w:hAnsi="Arial"/>
                <w:sz w:val="18"/>
              </w:rPr>
              <w:fldChar w:fldCharType="end"/>
            </w:r>
            <w:r w:rsidR="00D8484E">
              <w:rPr>
                <w:rFonts w:ascii="Arial" w:hAnsi="Arial"/>
                <w:sz w:val="18"/>
              </w:rPr>
              <w:t xml:space="preserve"> Indian        </w:t>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Other, identify </w:t>
            </w: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A66083">
              <w:rPr>
                <w:rFonts w:ascii="Arial" w:hAnsi="Arial"/>
                <w:noProof/>
                <w:sz w:val="18"/>
              </w:rPr>
              <w:t> </w:t>
            </w:r>
            <w:r w:rsidR="00A66083">
              <w:rPr>
                <w:rFonts w:ascii="Arial" w:hAnsi="Arial"/>
                <w:noProof/>
                <w:sz w:val="18"/>
              </w:rPr>
              <w:t> </w:t>
            </w:r>
            <w:r w:rsidR="00A66083">
              <w:rPr>
                <w:rFonts w:ascii="Arial" w:hAnsi="Arial"/>
                <w:noProof/>
                <w:sz w:val="18"/>
              </w:rPr>
              <w:t> </w:t>
            </w:r>
            <w:r w:rsidR="00A66083">
              <w:rPr>
                <w:rFonts w:ascii="Arial" w:hAnsi="Arial"/>
                <w:noProof/>
                <w:sz w:val="18"/>
              </w:rPr>
              <w:t> </w:t>
            </w:r>
            <w:r w:rsidR="00A66083">
              <w:rPr>
                <w:rFonts w:ascii="Arial" w:hAnsi="Arial"/>
                <w:noProof/>
                <w:sz w:val="18"/>
              </w:rPr>
              <w:t> </w:t>
            </w:r>
            <w:r>
              <w:rPr>
                <w:rFonts w:ascii="Arial" w:hAnsi="Arial"/>
                <w:sz w:val="18"/>
              </w:rPr>
              <w:fldChar w:fldCharType="end"/>
            </w:r>
          </w:p>
        </w:tc>
      </w:tr>
      <w:tr w:rsidR="00071BE2" w14:paraId="78F057E9" w14:textId="77777777" w:rsidTr="00B8170B">
        <w:tblPrEx>
          <w:tblCellMar>
            <w:top w:w="0" w:type="dxa"/>
            <w:bottom w:w="0" w:type="dxa"/>
          </w:tblCellMar>
        </w:tblPrEx>
        <w:trPr>
          <w:trHeight w:hRule="exact" w:val="2520"/>
        </w:trPr>
        <w:tc>
          <w:tcPr>
            <w:tcW w:w="11250" w:type="dxa"/>
            <w:gridSpan w:val="3"/>
            <w:tcBorders>
              <w:top w:val="single" w:sz="6" w:space="0" w:color="auto"/>
              <w:left w:val="single" w:sz="6" w:space="0" w:color="auto"/>
              <w:bottom w:val="single" w:sz="6" w:space="0" w:color="auto"/>
              <w:right w:val="single" w:sz="6" w:space="0" w:color="auto"/>
            </w:tcBorders>
          </w:tcPr>
          <w:p w14:paraId="75171BE4" w14:textId="77777777" w:rsidR="00071BE2" w:rsidRDefault="00071BE2">
            <w:pPr>
              <w:tabs>
                <w:tab w:val="left" w:pos="5562"/>
                <w:tab w:val="right" w:leader="underscore" w:pos="10944"/>
                <w:tab w:val="right" w:leader="underscore" w:pos="11088"/>
              </w:tabs>
              <w:spacing w:before="15"/>
              <w:rPr>
                <w:rFonts w:ascii="Arial" w:hAnsi="Arial"/>
                <w:b/>
                <w:sz w:val="18"/>
              </w:rPr>
            </w:pPr>
            <w:r>
              <w:rPr>
                <w:rFonts w:ascii="Arial" w:hAnsi="Arial"/>
                <w:b/>
                <w:sz w:val="18"/>
              </w:rPr>
              <w:t>3. Applicable spacing order and drilling unit size</w:t>
            </w:r>
          </w:p>
          <w:p w14:paraId="1295F829" w14:textId="77777777" w:rsidR="00071BE2" w:rsidRDefault="00071BE2">
            <w:pPr>
              <w:tabs>
                <w:tab w:val="left" w:pos="5562"/>
                <w:tab w:val="right" w:leader="underscore" w:pos="10944"/>
                <w:tab w:val="right" w:leader="underscore" w:pos="11088"/>
              </w:tabs>
              <w:spacing w:before="15"/>
              <w:rPr>
                <w:rFonts w:ascii="Arial" w:hAnsi="Arial"/>
                <w:b/>
                <w:sz w:val="18"/>
              </w:rPr>
            </w:pPr>
            <w:r>
              <w:rPr>
                <w:rFonts w:ascii="Arial" w:hAnsi="Arial"/>
                <w:sz w:val="18"/>
              </w:rPr>
              <w:fldChar w:fldCharType="begin">
                <w:ffData>
                  <w:name w:val="Check3"/>
                  <w:enabled/>
                  <w:calcOnExit w:val="0"/>
                  <w:checkBox>
                    <w:sizeAuto/>
                    <w:default w:val="0"/>
                  </w:checkBox>
                </w:ffData>
              </w:fldChar>
            </w:r>
            <w:bookmarkStart w:id="1" w:name="Check3"/>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bookmarkEnd w:id="1"/>
            <w:r>
              <w:rPr>
                <w:rFonts w:ascii="Arial" w:hAnsi="Arial"/>
                <w:sz w:val="18"/>
              </w:rPr>
              <w:t xml:space="preserve"> S.O. </w:t>
            </w:r>
            <w:smartTag w:uri="urn:schemas-microsoft-com:office:smarttags" w:element="date">
              <w:smartTagPr>
                <w:attr w:name="Year" w:val="1994"/>
                <w:attr w:name="Day" w:val="14"/>
                <w:attr w:name="Month" w:val="9"/>
              </w:smartTagPr>
              <w:r>
                <w:rPr>
                  <w:rFonts w:ascii="Arial" w:hAnsi="Arial"/>
                  <w:sz w:val="18"/>
                </w:rPr>
                <w:t>14-9-</w:t>
              </w:r>
              <w:proofErr w:type="gramStart"/>
              <w:r>
                <w:rPr>
                  <w:rFonts w:ascii="Arial" w:hAnsi="Arial"/>
                  <w:sz w:val="18"/>
                </w:rPr>
                <w:t>94</w:t>
              </w:r>
            </w:smartTag>
            <w:r>
              <w:rPr>
                <w:rFonts w:ascii="Arial" w:hAnsi="Arial"/>
                <w:sz w:val="18"/>
              </w:rPr>
              <w:t xml:space="preserve">  N.</w:t>
            </w:r>
            <w:proofErr w:type="gramEnd"/>
            <w:r>
              <w:rPr>
                <w:rFonts w:ascii="Arial" w:hAnsi="Arial"/>
                <w:sz w:val="18"/>
              </w:rPr>
              <w:t xml:space="preserve"> Mich. Antrim, 80 acres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S.O. </w:t>
            </w:r>
            <w:smartTag w:uri="urn:schemas-microsoft-com:office:smarttags" w:element="date">
              <w:smartTagPr>
                <w:attr w:name="Year" w:val="1995"/>
                <w:attr w:name="Day" w:val="3"/>
                <w:attr w:name="Month" w:val="3"/>
              </w:smartTagPr>
              <w:r>
                <w:rPr>
                  <w:rFonts w:ascii="Arial" w:hAnsi="Arial"/>
                  <w:sz w:val="18"/>
                </w:rPr>
                <w:t>3-3-95</w:t>
              </w:r>
            </w:smartTag>
            <w:r>
              <w:rPr>
                <w:rFonts w:ascii="Arial" w:hAnsi="Arial"/>
                <w:sz w:val="18"/>
              </w:rPr>
              <w:t xml:space="preserve">  S. Mich. Antrim, 40 acres</w:t>
            </w:r>
          </w:p>
          <w:p w14:paraId="1E5DF9F7" w14:textId="77777777" w:rsidR="00071BE2" w:rsidRDefault="00071BE2">
            <w:pPr>
              <w:tabs>
                <w:tab w:val="left" w:pos="5562"/>
                <w:tab w:val="right" w:leader="underscore" w:pos="10944"/>
                <w:tab w:val="right" w:leader="underscore" w:pos="11088"/>
              </w:tabs>
              <w:spacing w:before="15"/>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S.O. 1-</w:t>
            </w:r>
            <w:proofErr w:type="gramStart"/>
            <w:r>
              <w:rPr>
                <w:rFonts w:ascii="Arial" w:hAnsi="Arial"/>
                <w:sz w:val="18"/>
              </w:rPr>
              <w:t>73  Niagaran</w:t>
            </w:r>
            <w:proofErr w:type="gramEnd"/>
            <w:r>
              <w:rPr>
                <w:rFonts w:ascii="Arial" w:hAnsi="Arial"/>
                <w:sz w:val="18"/>
              </w:rPr>
              <w:t>, 80 acres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S.O. 2-81  Oakland Co. Niagaran, 40 acres</w:t>
            </w:r>
          </w:p>
          <w:p w14:paraId="164B2DA2" w14:textId="77777777" w:rsidR="00071BE2" w:rsidRDefault="00071BE2">
            <w:pPr>
              <w:tabs>
                <w:tab w:val="left" w:pos="5562"/>
                <w:tab w:val="right" w:leader="underscore" w:pos="10944"/>
                <w:tab w:val="right" w:leader="underscore" w:pos="11088"/>
              </w:tabs>
              <w:spacing w:before="15"/>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R </w:t>
            </w:r>
            <w:proofErr w:type="gramStart"/>
            <w:r>
              <w:rPr>
                <w:rFonts w:ascii="Arial" w:hAnsi="Arial"/>
                <w:sz w:val="18"/>
              </w:rPr>
              <w:t>324.301  General</w:t>
            </w:r>
            <w:proofErr w:type="gramEnd"/>
            <w:r>
              <w:rPr>
                <w:rFonts w:ascii="Arial" w:hAnsi="Arial"/>
                <w:sz w:val="18"/>
              </w:rPr>
              <w:t xml:space="preserve"> rule, 40 acres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S.O. 1-86  P.D.C., 640 acres</w:t>
            </w:r>
          </w:p>
          <w:p w14:paraId="5D225C78" w14:textId="77777777" w:rsidR="00071BE2" w:rsidRDefault="00071BE2">
            <w:pPr>
              <w:tabs>
                <w:tab w:val="left" w:pos="5562"/>
                <w:tab w:val="right" w:leader="underscore" w:pos="10944"/>
                <w:tab w:val="right" w:leader="underscore" w:pos="11088"/>
              </w:tabs>
              <w:spacing w:before="15"/>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Field Spacing or Unitization Order (identify</w:t>
            </w:r>
            <w:r w:rsidR="00646B51">
              <w:rPr>
                <w:rFonts w:ascii="Arial" w:hAnsi="Arial"/>
                <w:sz w:val="18"/>
              </w:rPr>
              <w:t xml:space="preserve"> </w:t>
            </w:r>
            <w:r w:rsidR="00646B51" w:rsidRPr="00AC1EC6">
              <w:rPr>
                <w:rFonts w:ascii="Arial" w:hAnsi="Arial"/>
                <w:sz w:val="18"/>
              </w:rPr>
              <w:t>below</w:t>
            </w:r>
            <w:r w:rsidRPr="00AC1EC6">
              <w:rPr>
                <w:rFonts w:ascii="Arial" w:hAnsi="Arial"/>
                <w:sz w:val="18"/>
              </w:rPr>
              <w:t>)</w:t>
            </w:r>
            <w:r>
              <w:rPr>
                <w:rFonts w:ascii="Arial" w:hAnsi="Arial"/>
                <w:sz w:val="18"/>
              </w:rPr>
              <w:t xml:space="preserve"> </w:t>
            </w:r>
          </w:p>
          <w:p w14:paraId="0A423F6A" w14:textId="77777777" w:rsidR="00071BE2" w:rsidRDefault="00071BE2">
            <w:pPr>
              <w:tabs>
                <w:tab w:val="left" w:pos="10962"/>
              </w:tabs>
              <w:spacing w:before="15"/>
              <w:rPr>
                <w:rFonts w:ascii="Arial" w:hAnsi="Arial"/>
                <w:sz w:val="18"/>
                <w:u w:val="single"/>
              </w:rPr>
            </w:pP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p>
          <w:p w14:paraId="2A87747D" w14:textId="77777777" w:rsidR="00071BE2" w:rsidRDefault="00071BE2">
            <w:pPr>
              <w:tabs>
                <w:tab w:val="left" w:pos="5562"/>
                <w:tab w:val="right" w:leader="underscore" w:pos="10944"/>
                <w:tab w:val="right" w:leader="underscore" w:pos="11088"/>
              </w:tabs>
              <w:spacing w:before="15"/>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Antrim USP (identify name, number of acres, and number of drilled and permitted wells)</w:t>
            </w:r>
          </w:p>
          <w:p w14:paraId="298CB4FB" w14:textId="77777777" w:rsidR="00071BE2" w:rsidRDefault="00071BE2">
            <w:pPr>
              <w:tabs>
                <w:tab w:val="left" w:pos="10962"/>
              </w:tabs>
              <w:spacing w:before="15"/>
              <w:rPr>
                <w:rFonts w:ascii="Arial" w:hAnsi="Arial"/>
                <w:sz w:val="18"/>
              </w:rPr>
            </w:pP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p>
          <w:p w14:paraId="1607C54C" w14:textId="77777777" w:rsidR="00071BE2" w:rsidRPr="00AC1EC6" w:rsidRDefault="00071BE2">
            <w:pPr>
              <w:tabs>
                <w:tab w:val="left" w:pos="5292"/>
                <w:tab w:val="left" w:pos="7182"/>
                <w:tab w:val="right" w:leader="underscore" w:pos="10944"/>
                <w:tab w:val="right" w:leader="underscore" w:pos="11088"/>
              </w:tabs>
              <w:spacing w:before="15"/>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Administrative ex</w:t>
            </w:r>
            <w:r w:rsidR="00AC1EC6">
              <w:rPr>
                <w:rFonts w:ascii="Arial" w:hAnsi="Arial"/>
                <w:sz w:val="18"/>
              </w:rPr>
              <w:t xml:space="preserve">ception requested per R324.303 </w:t>
            </w:r>
            <w:r>
              <w:rPr>
                <w:rFonts w:ascii="Arial" w:hAnsi="Arial"/>
                <w:sz w:val="18"/>
              </w:rPr>
              <w:t>(2)</w:t>
            </w:r>
            <w:r w:rsidR="00AC1EC6">
              <w:rPr>
                <w:rFonts w:ascii="Arial" w:hAnsi="Arial"/>
                <w:sz w:val="18"/>
              </w:rPr>
              <w:t xml:space="preserve">.  </w:t>
            </w:r>
            <w:r>
              <w:rPr>
                <w:rFonts w:ascii="Arial" w:hAnsi="Arial"/>
                <w:sz w:val="18"/>
              </w:rPr>
              <w:t xml:space="preserve"> </w:t>
            </w:r>
            <w:r w:rsidR="003E6B3D" w:rsidRPr="00AC1EC6">
              <w:rPr>
                <w:rFonts w:ascii="Arial" w:hAnsi="Arial"/>
                <w:sz w:val="18"/>
                <w:szCs w:val="18"/>
              </w:rPr>
              <w:t>See instructions for applying for an administrative spacing exception</w:t>
            </w:r>
          </w:p>
          <w:p w14:paraId="4328AC5B" w14:textId="77777777" w:rsidR="00071BE2" w:rsidRDefault="00071BE2">
            <w:pPr>
              <w:tabs>
                <w:tab w:val="left" w:pos="5562"/>
                <w:tab w:val="right" w:leader="underscore" w:pos="10944"/>
                <w:tab w:val="right" w:leader="underscore" w:pos="11088"/>
              </w:tabs>
              <w:spacing w:before="15"/>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Exception to spacing requested, petition for hearing filed</w:t>
            </w:r>
          </w:p>
          <w:p w14:paraId="0A68FE4C" w14:textId="77777777" w:rsidR="00071BE2" w:rsidRDefault="00071BE2">
            <w:pPr>
              <w:tabs>
                <w:tab w:val="left" w:pos="5562"/>
                <w:tab w:val="right" w:leader="underscore" w:pos="10944"/>
                <w:tab w:val="right" w:leader="underscore" w:pos="11088"/>
              </w:tabs>
              <w:spacing w:before="15"/>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Non-producing well, no drilling unit</w:t>
            </w:r>
          </w:p>
        </w:tc>
      </w:tr>
      <w:tr w:rsidR="00071BE2" w14:paraId="18FD8326" w14:textId="77777777" w:rsidTr="00B8170B">
        <w:tblPrEx>
          <w:tblCellMar>
            <w:top w:w="0" w:type="dxa"/>
            <w:bottom w:w="0" w:type="dxa"/>
          </w:tblCellMar>
        </w:tblPrEx>
        <w:trPr>
          <w:trHeight w:hRule="exact" w:val="1680"/>
        </w:trPr>
        <w:tc>
          <w:tcPr>
            <w:tcW w:w="11250" w:type="dxa"/>
            <w:gridSpan w:val="3"/>
            <w:tcBorders>
              <w:top w:val="nil"/>
              <w:left w:val="single" w:sz="6" w:space="0" w:color="auto"/>
              <w:bottom w:val="nil"/>
              <w:right w:val="single" w:sz="6" w:space="0" w:color="auto"/>
            </w:tcBorders>
          </w:tcPr>
          <w:p w14:paraId="37698F97" w14:textId="77777777" w:rsidR="00071BE2" w:rsidRPr="00AC1EC6" w:rsidRDefault="00071BE2">
            <w:pPr>
              <w:tabs>
                <w:tab w:val="left" w:pos="5562"/>
                <w:tab w:val="right" w:leader="underscore" w:pos="10944"/>
                <w:tab w:val="right" w:leader="underscore" w:pos="11088"/>
              </w:tabs>
              <w:spacing w:before="15"/>
              <w:rPr>
                <w:rFonts w:ascii="Arial" w:hAnsi="Arial"/>
                <w:b/>
                <w:sz w:val="18"/>
              </w:rPr>
            </w:pPr>
            <w:r w:rsidRPr="00AC1EC6">
              <w:rPr>
                <w:rFonts w:ascii="Arial" w:hAnsi="Arial"/>
                <w:b/>
                <w:sz w:val="18"/>
              </w:rPr>
              <w:t>4.</w:t>
            </w:r>
            <w:r w:rsidRPr="00AC1EC6">
              <w:rPr>
                <w:rFonts w:ascii="Arial" w:hAnsi="Arial"/>
                <w:sz w:val="18"/>
              </w:rPr>
              <w:t xml:space="preserve"> </w:t>
            </w:r>
            <w:r w:rsidRPr="00AC1EC6">
              <w:rPr>
                <w:rFonts w:ascii="Arial" w:hAnsi="Arial"/>
                <w:b/>
                <w:sz w:val="18"/>
              </w:rPr>
              <w:t>Applicant’s right to drill and produce</w:t>
            </w:r>
          </w:p>
          <w:p w14:paraId="67B656C4" w14:textId="77777777" w:rsidR="00071BE2" w:rsidRPr="00AC1EC6" w:rsidRDefault="00071BE2">
            <w:pPr>
              <w:tabs>
                <w:tab w:val="left" w:pos="252"/>
                <w:tab w:val="left" w:pos="1422"/>
                <w:tab w:val="left" w:pos="5562"/>
                <w:tab w:val="right" w:leader="underscore" w:pos="10944"/>
                <w:tab w:val="right" w:leader="underscore" w:pos="11088"/>
              </w:tabs>
              <w:spacing w:before="15"/>
              <w:rPr>
                <w:rFonts w:ascii="Arial" w:hAnsi="Arial"/>
                <w:b/>
                <w:sz w:val="18"/>
              </w:rPr>
            </w:pPr>
            <w:r w:rsidRPr="00AC1EC6">
              <w:rPr>
                <w:rFonts w:ascii="Arial" w:hAnsi="Arial"/>
                <w:b/>
                <w:sz w:val="18"/>
              </w:rPr>
              <w:fldChar w:fldCharType="begin">
                <w:ffData>
                  <w:name w:val="Check1"/>
                  <w:enabled/>
                  <w:calcOnExit w:val="0"/>
                  <w:checkBox>
                    <w:sizeAuto/>
                    <w:default w:val="0"/>
                  </w:checkBox>
                </w:ffData>
              </w:fldChar>
            </w:r>
            <w:r w:rsidRPr="00AC1EC6">
              <w:rPr>
                <w:rFonts w:ascii="Arial" w:hAnsi="Arial"/>
                <w:b/>
                <w:sz w:val="18"/>
              </w:rPr>
              <w:instrText xml:space="preserve"> FORMCHECKBOX </w:instrText>
            </w:r>
            <w:r w:rsidR="00A66083" w:rsidRPr="00A66083">
              <w:rPr>
                <w:rFonts w:ascii="Arial" w:hAnsi="Arial"/>
                <w:b/>
                <w:sz w:val="18"/>
              </w:rPr>
            </w:r>
            <w:r w:rsidRPr="00AC1EC6">
              <w:rPr>
                <w:rFonts w:ascii="Arial" w:hAnsi="Arial"/>
                <w:b/>
                <w:sz w:val="18"/>
              </w:rPr>
              <w:fldChar w:fldCharType="end"/>
            </w:r>
            <w:r w:rsidRPr="00AC1EC6">
              <w:rPr>
                <w:rFonts w:ascii="Arial" w:hAnsi="Arial"/>
                <w:sz w:val="18"/>
              </w:rPr>
              <w:t xml:space="preserve"> Yes  </w:t>
            </w:r>
            <w:r w:rsidRPr="00AC1EC6">
              <w:rPr>
                <w:rFonts w:ascii="Arial" w:hAnsi="Arial"/>
                <w:b/>
                <w:sz w:val="18"/>
              </w:rPr>
              <w:fldChar w:fldCharType="begin">
                <w:ffData>
                  <w:name w:val="Check1"/>
                  <w:enabled/>
                  <w:calcOnExit w:val="0"/>
                  <w:checkBox>
                    <w:sizeAuto/>
                    <w:default w:val="0"/>
                  </w:checkBox>
                </w:ffData>
              </w:fldChar>
            </w:r>
            <w:r w:rsidRPr="00AC1EC6">
              <w:rPr>
                <w:rFonts w:ascii="Arial" w:hAnsi="Arial"/>
                <w:b/>
                <w:sz w:val="18"/>
              </w:rPr>
              <w:instrText xml:space="preserve"> FORMCHECKBOX </w:instrText>
            </w:r>
            <w:r w:rsidR="00A66083" w:rsidRPr="00A66083">
              <w:rPr>
                <w:rFonts w:ascii="Arial" w:hAnsi="Arial"/>
                <w:b/>
                <w:sz w:val="18"/>
              </w:rPr>
            </w:r>
            <w:r w:rsidRPr="00AC1EC6">
              <w:rPr>
                <w:rFonts w:ascii="Arial" w:hAnsi="Arial"/>
                <w:b/>
                <w:sz w:val="18"/>
              </w:rPr>
              <w:fldChar w:fldCharType="end"/>
            </w:r>
            <w:r w:rsidRPr="00AC1EC6">
              <w:rPr>
                <w:rFonts w:ascii="Arial" w:hAnsi="Arial"/>
                <w:sz w:val="18"/>
              </w:rPr>
              <w:t xml:space="preserve"> No   Are all mineral interests in the drilling unit under lease and controlled by the applicant/permittee? </w:t>
            </w:r>
            <w:r w:rsidRPr="00AC1EC6">
              <w:rPr>
                <w:rFonts w:ascii="Arial" w:hAnsi="Arial"/>
                <w:b/>
                <w:sz w:val="18"/>
              </w:rPr>
              <w:t xml:space="preserve"> </w:t>
            </w:r>
          </w:p>
          <w:p w14:paraId="592B7EE9" w14:textId="77777777" w:rsidR="00037A2A" w:rsidRDefault="00071BE2">
            <w:pPr>
              <w:tabs>
                <w:tab w:val="left" w:pos="5562"/>
                <w:tab w:val="right" w:leader="underscore" w:pos="10944"/>
                <w:tab w:val="right" w:leader="underscore" w:pos="11088"/>
              </w:tabs>
              <w:spacing w:before="15"/>
              <w:rPr>
                <w:rFonts w:ascii="Arial" w:hAnsi="Arial"/>
                <w:sz w:val="18"/>
              </w:rPr>
            </w:pPr>
            <w:r w:rsidRPr="00AC1EC6">
              <w:rPr>
                <w:rFonts w:ascii="Arial" w:hAnsi="Arial"/>
                <w:sz w:val="18"/>
              </w:rPr>
              <w:t xml:space="preserve">If no, </w:t>
            </w:r>
            <w:r w:rsidR="00037A2A">
              <w:rPr>
                <w:rFonts w:ascii="Arial" w:hAnsi="Arial"/>
                <w:sz w:val="18"/>
              </w:rPr>
              <w:t xml:space="preserve">submit map showing </w:t>
            </w:r>
            <w:r w:rsidR="004C2CE6">
              <w:rPr>
                <w:rFonts w:ascii="Arial" w:hAnsi="Arial"/>
                <w:sz w:val="18"/>
              </w:rPr>
              <w:t xml:space="preserve">well, wellbore path, and </w:t>
            </w:r>
            <w:r w:rsidR="00037A2A">
              <w:rPr>
                <w:rFonts w:ascii="Arial" w:hAnsi="Arial"/>
                <w:sz w:val="18"/>
              </w:rPr>
              <w:t xml:space="preserve">location of unleased </w:t>
            </w:r>
            <w:r w:rsidR="004C2CE6">
              <w:rPr>
                <w:rFonts w:ascii="Arial" w:hAnsi="Arial"/>
                <w:sz w:val="18"/>
              </w:rPr>
              <w:t xml:space="preserve">acreage, and </w:t>
            </w:r>
          </w:p>
          <w:p w14:paraId="74B08516" w14:textId="77777777" w:rsidR="00071BE2" w:rsidRDefault="004C2CE6">
            <w:pPr>
              <w:tabs>
                <w:tab w:val="left" w:pos="5562"/>
                <w:tab w:val="right" w:leader="underscore" w:pos="10944"/>
                <w:tab w:val="right" w:leader="underscore" w:pos="11088"/>
              </w:tabs>
              <w:spacing w:before="15"/>
              <w:rPr>
                <w:rFonts w:ascii="Arial" w:hAnsi="Arial"/>
                <w:sz w:val="18"/>
              </w:rPr>
            </w:pPr>
            <w:r>
              <w:rPr>
                <w:rFonts w:ascii="Arial" w:hAnsi="Arial"/>
                <w:b/>
                <w:sz w:val="18"/>
              </w:rPr>
              <w:t xml:space="preserve">          </w:t>
            </w:r>
            <w:r w:rsidR="00071BE2" w:rsidRPr="00AC1EC6">
              <w:rPr>
                <w:rFonts w:ascii="Arial" w:hAnsi="Arial"/>
                <w:b/>
                <w:sz w:val="18"/>
              </w:rPr>
              <w:fldChar w:fldCharType="begin">
                <w:ffData>
                  <w:name w:val="Check1"/>
                  <w:enabled/>
                  <w:calcOnExit w:val="0"/>
                  <w:checkBox>
                    <w:sizeAuto/>
                    <w:default w:val="0"/>
                  </w:checkBox>
                </w:ffData>
              </w:fldChar>
            </w:r>
            <w:r w:rsidR="00071BE2" w:rsidRPr="00AC1EC6">
              <w:rPr>
                <w:rFonts w:ascii="Arial" w:hAnsi="Arial"/>
                <w:b/>
                <w:sz w:val="18"/>
              </w:rPr>
              <w:instrText xml:space="preserve"> FORMCHECKBOX </w:instrText>
            </w:r>
            <w:r w:rsidR="00A66083" w:rsidRPr="00A66083">
              <w:rPr>
                <w:rFonts w:ascii="Arial" w:hAnsi="Arial"/>
                <w:b/>
                <w:sz w:val="18"/>
              </w:rPr>
            </w:r>
            <w:r w:rsidR="00071BE2" w:rsidRPr="00AC1EC6">
              <w:rPr>
                <w:rFonts w:ascii="Arial" w:hAnsi="Arial"/>
                <w:b/>
                <w:sz w:val="18"/>
              </w:rPr>
              <w:fldChar w:fldCharType="end"/>
            </w:r>
            <w:r w:rsidR="00071BE2" w:rsidRPr="00AC1EC6">
              <w:rPr>
                <w:rFonts w:ascii="Arial" w:hAnsi="Arial"/>
                <w:b/>
                <w:sz w:val="18"/>
              </w:rPr>
              <w:t xml:space="preserve"> </w:t>
            </w:r>
            <w:r w:rsidR="00071BE2" w:rsidRPr="00AC1EC6">
              <w:rPr>
                <w:rFonts w:ascii="Arial" w:hAnsi="Arial"/>
                <w:sz w:val="18"/>
              </w:rPr>
              <w:t xml:space="preserve">petition filed for </w:t>
            </w:r>
            <w:r w:rsidR="00037A2A">
              <w:rPr>
                <w:rFonts w:ascii="Arial" w:hAnsi="Arial"/>
                <w:sz w:val="18"/>
              </w:rPr>
              <w:t>statutory</w:t>
            </w:r>
            <w:r w:rsidR="00071BE2" w:rsidRPr="00AC1EC6">
              <w:rPr>
                <w:rFonts w:ascii="Arial" w:hAnsi="Arial"/>
                <w:sz w:val="18"/>
              </w:rPr>
              <w:t xml:space="preserve"> </w:t>
            </w:r>
            <w:proofErr w:type="gramStart"/>
            <w:r w:rsidR="00071BE2" w:rsidRPr="00AC1EC6">
              <w:rPr>
                <w:rFonts w:ascii="Arial" w:hAnsi="Arial"/>
                <w:sz w:val="18"/>
              </w:rPr>
              <w:t xml:space="preserve">pooling  </w:t>
            </w:r>
            <w:r w:rsidR="00071BE2" w:rsidRPr="00AC1EC6">
              <w:rPr>
                <w:rFonts w:ascii="Arial" w:hAnsi="Arial"/>
                <w:b/>
                <w:sz w:val="18"/>
              </w:rPr>
              <w:t>OR</w:t>
            </w:r>
            <w:proofErr w:type="gramEnd"/>
            <w:r w:rsidR="00071BE2" w:rsidRPr="00AC1EC6">
              <w:rPr>
                <w:rFonts w:ascii="Arial" w:hAnsi="Arial"/>
                <w:sz w:val="18"/>
              </w:rPr>
              <w:t xml:space="preserve">   </w:t>
            </w:r>
            <w:r w:rsidR="00071BE2" w:rsidRPr="00AC1EC6">
              <w:rPr>
                <w:rFonts w:ascii="Arial" w:hAnsi="Arial"/>
                <w:b/>
                <w:sz w:val="18"/>
              </w:rPr>
              <w:fldChar w:fldCharType="begin">
                <w:ffData>
                  <w:name w:val="Check1"/>
                  <w:enabled/>
                  <w:calcOnExit w:val="0"/>
                  <w:checkBox>
                    <w:sizeAuto/>
                    <w:default w:val="0"/>
                  </w:checkBox>
                </w:ffData>
              </w:fldChar>
            </w:r>
            <w:r w:rsidR="00071BE2" w:rsidRPr="00AC1EC6">
              <w:rPr>
                <w:rFonts w:ascii="Arial" w:hAnsi="Arial"/>
                <w:b/>
                <w:sz w:val="18"/>
              </w:rPr>
              <w:instrText xml:space="preserve"> FORMCHECKBOX </w:instrText>
            </w:r>
            <w:r w:rsidR="00A66083" w:rsidRPr="00A66083">
              <w:rPr>
                <w:rFonts w:ascii="Arial" w:hAnsi="Arial"/>
                <w:b/>
                <w:sz w:val="18"/>
              </w:rPr>
            </w:r>
            <w:r w:rsidR="00071BE2" w:rsidRPr="00AC1EC6">
              <w:rPr>
                <w:rFonts w:ascii="Arial" w:hAnsi="Arial"/>
                <w:b/>
                <w:sz w:val="18"/>
              </w:rPr>
              <w:fldChar w:fldCharType="end"/>
            </w:r>
            <w:r w:rsidR="00071BE2" w:rsidRPr="00AC1EC6">
              <w:rPr>
                <w:rFonts w:ascii="Arial" w:hAnsi="Arial"/>
                <w:sz w:val="18"/>
              </w:rPr>
              <w:t xml:space="preserve"> certified efforts to obtain leases are attached (if allowed by spacing order</w:t>
            </w:r>
            <w:r w:rsidR="00037A2A">
              <w:rPr>
                <w:rFonts w:ascii="Arial" w:hAnsi="Arial"/>
                <w:sz w:val="18"/>
              </w:rPr>
              <w:t xml:space="preserve"> / Gen. Rule</w:t>
            </w:r>
            <w:r w:rsidR="00071BE2" w:rsidRPr="00AC1EC6">
              <w:rPr>
                <w:rFonts w:ascii="Arial" w:hAnsi="Arial"/>
                <w:sz w:val="18"/>
              </w:rPr>
              <w:t>)</w:t>
            </w:r>
          </w:p>
          <w:p w14:paraId="32EE9208" w14:textId="77777777" w:rsidR="00646B51" w:rsidRPr="00AC1EC6" w:rsidRDefault="00646B51">
            <w:pPr>
              <w:tabs>
                <w:tab w:val="left" w:pos="5562"/>
                <w:tab w:val="right" w:leader="underscore" w:pos="10944"/>
                <w:tab w:val="right" w:leader="underscore" w:pos="11088"/>
              </w:tabs>
              <w:spacing w:before="15"/>
              <w:rPr>
                <w:rFonts w:ascii="Arial" w:hAnsi="Arial"/>
                <w:b/>
                <w:sz w:val="18"/>
              </w:rPr>
            </w:pPr>
            <w:r w:rsidRPr="00AC1EC6">
              <w:rPr>
                <w:rFonts w:ascii="Arial" w:hAnsi="Arial"/>
                <w:b/>
                <w:sz w:val="18"/>
              </w:rPr>
              <w:fldChar w:fldCharType="begin">
                <w:ffData>
                  <w:name w:val="Check1"/>
                  <w:enabled/>
                  <w:calcOnExit w:val="0"/>
                  <w:checkBox>
                    <w:sizeAuto/>
                    <w:default w:val="0"/>
                  </w:checkBox>
                </w:ffData>
              </w:fldChar>
            </w:r>
            <w:r w:rsidRPr="00AC1EC6">
              <w:rPr>
                <w:rFonts w:ascii="Arial" w:hAnsi="Arial"/>
                <w:b/>
                <w:sz w:val="18"/>
              </w:rPr>
              <w:instrText xml:space="preserve"> FORMCHECKBOX </w:instrText>
            </w:r>
            <w:r w:rsidR="00A66083" w:rsidRPr="00A66083">
              <w:rPr>
                <w:rFonts w:ascii="Arial" w:hAnsi="Arial"/>
                <w:b/>
                <w:sz w:val="18"/>
              </w:rPr>
            </w:r>
            <w:r w:rsidRPr="00AC1EC6">
              <w:rPr>
                <w:rFonts w:ascii="Arial" w:hAnsi="Arial"/>
                <w:b/>
                <w:sz w:val="18"/>
              </w:rPr>
              <w:fldChar w:fldCharType="end"/>
            </w:r>
            <w:r w:rsidRPr="00AC1EC6">
              <w:rPr>
                <w:rFonts w:ascii="Arial" w:hAnsi="Arial"/>
                <w:sz w:val="18"/>
              </w:rPr>
              <w:t xml:space="preserve"> Not applicable, no drilling unit.</w:t>
            </w:r>
          </w:p>
          <w:p w14:paraId="05650C42" w14:textId="77777777" w:rsidR="003E6B3D" w:rsidRPr="00AC1EC6" w:rsidRDefault="003E6B3D">
            <w:pPr>
              <w:tabs>
                <w:tab w:val="left" w:pos="5562"/>
                <w:tab w:val="right" w:leader="underscore" w:pos="10944"/>
                <w:tab w:val="right" w:leader="underscore" w:pos="11088"/>
              </w:tabs>
              <w:spacing w:before="15"/>
              <w:rPr>
                <w:rFonts w:ascii="Arial" w:hAnsi="Arial"/>
                <w:sz w:val="18"/>
              </w:rPr>
            </w:pPr>
            <w:r w:rsidRPr="00AC1EC6">
              <w:rPr>
                <w:rFonts w:ascii="Arial" w:hAnsi="Arial"/>
                <w:b/>
                <w:sz w:val="18"/>
              </w:rPr>
              <w:fldChar w:fldCharType="begin">
                <w:ffData>
                  <w:name w:val="Check1"/>
                  <w:enabled/>
                  <w:calcOnExit w:val="0"/>
                  <w:checkBox>
                    <w:sizeAuto/>
                    <w:default w:val="0"/>
                  </w:checkBox>
                </w:ffData>
              </w:fldChar>
            </w:r>
            <w:r w:rsidRPr="00AC1EC6">
              <w:rPr>
                <w:rFonts w:ascii="Arial" w:hAnsi="Arial"/>
                <w:b/>
                <w:sz w:val="18"/>
              </w:rPr>
              <w:instrText xml:space="preserve"> FORMCHECKBOX </w:instrText>
            </w:r>
            <w:r w:rsidR="00A66083" w:rsidRPr="00A66083">
              <w:rPr>
                <w:rFonts w:ascii="Arial" w:hAnsi="Arial"/>
                <w:b/>
                <w:sz w:val="18"/>
              </w:rPr>
            </w:r>
            <w:r w:rsidRPr="00AC1EC6">
              <w:rPr>
                <w:rFonts w:ascii="Arial" w:hAnsi="Arial"/>
                <w:b/>
                <w:sz w:val="18"/>
              </w:rPr>
              <w:fldChar w:fldCharType="end"/>
            </w:r>
            <w:r w:rsidRPr="00AC1EC6">
              <w:rPr>
                <w:rFonts w:ascii="Arial" w:hAnsi="Arial"/>
                <w:sz w:val="18"/>
              </w:rPr>
              <w:t xml:space="preserve"> Yes  </w:t>
            </w:r>
            <w:r w:rsidRPr="00AC1EC6">
              <w:rPr>
                <w:rFonts w:ascii="Arial" w:hAnsi="Arial"/>
                <w:b/>
                <w:sz w:val="18"/>
              </w:rPr>
              <w:fldChar w:fldCharType="begin">
                <w:ffData>
                  <w:name w:val="Check1"/>
                  <w:enabled/>
                  <w:calcOnExit w:val="0"/>
                  <w:checkBox>
                    <w:sizeAuto/>
                    <w:default w:val="0"/>
                  </w:checkBox>
                </w:ffData>
              </w:fldChar>
            </w:r>
            <w:r w:rsidRPr="00AC1EC6">
              <w:rPr>
                <w:rFonts w:ascii="Arial" w:hAnsi="Arial"/>
                <w:b/>
                <w:sz w:val="18"/>
              </w:rPr>
              <w:instrText xml:space="preserve"> FORMCHECKBOX </w:instrText>
            </w:r>
            <w:r w:rsidR="00A66083" w:rsidRPr="00A66083">
              <w:rPr>
                <w:rFonts w:ascii="Arial" w:hAnsi="Arial"/>
                <w:b/>
                <w:sz w:val="18"/>
              </w:rPr>
            </w:r>
            <w:r w:rsidRPr="00AC1EC6">
              <w:rPr>
                <w:rFonts w:ascii="Arial" w:hAnsi="Arial"/>
                <w:b/>
                <w:sz w:val="18"/>
              </w:rPr>
              <w:fldChar w:fldCharType="end"/>
            </w:r>
            <w:r w:rsidRPr="00AC1EC6">
              <w:rPr>
                <w:rFonts w:ascii="Arial" w:hAnsi="Arial"/>
                <w:sz w:val="18"/>
              </w:rPr>
              <w:t xml:space="preserve"> No   </w:t>
            </w:r>
            <w:r w:rsidR="00646B51" w:rsidRPr="00AC1EC6">
              <w:rPr>
                <w:rFonts w:ascii="Arial" w:hAnsi="Arial"/>
                <w:sz w:val="18"/>
              </w:rPr>
              <w:t xml:space="preserve">Has applicant obtained all </w:t>
            </w:r>
            <w:r w:rsidR="00E3259D">
              <w:rPr>
                <w:rFonts w:ascii="Arial" w:hAnsi="Arial"/>
                <w:sz w:val="18"/>
              </w:rPr>
              <w:t xml:space="preserve">the legal and </w:t>
            </w:r>
            <w:r w:rsidR="00646B51" w:rsidRPr="00AC1EC6">
              <w:rPr>
                <w:rFonts w:ascii="Arial" w:hAnsi="Arial"/>
                <w:sz w:val="18"/>
              </w:rPr>
              <w:t>contractual rights needed to locate the well</w:t>
            </w:r>
            <w:r w:rsidR="000D0EB2">
              <w:rPr>
                <w:rFonts w:ascii="Arial" w:hAnsi="Arial"/>
                <w:sz w:val="18"/>
              </w:rPr>
              <w:t xml:space="preserve"> and wellbore</w:t>
            </w:r>
            <w:r w:rsidR="00646B51" w:rsidRPr="00AC1EC6">
              <w:rPr>
                <w:rFonts w:ascii="Arial" w:hAnsi="Arial"/>
                <w:sz w:val="18"/>
              </w:rPr>
              <w:t xml:space="preserve"> where it is proposed?</w:t>
            </w:r>
          </w:p>
          <w:p w14:paraId="1094012B" w14:textId="77777777" w:rsidR="00071BE2" w:rsidRPr="00AC1EC6" w:rsidRDefault="00646B51" w:rsidP="008D0731">
            <w:pPr>
              <w:tabs>
                <w:tab w:val="left" w:pos="10962"/>
                <w:tab w:val="right" w:leader="underscore" w:pos="11088"/>
              </w:tabs>
              <w:spacing w:before="15"/>
              <w:rPr>
                <w:rFonts w:ascii="Arial" w:hAnsi="Arial"/>
                <w:b/>
                <w:sz w:val="18"/>
              </w:rPr>
            </w:pPr>
            <w:r w:rsidRPr="00AC1EC6">
              <w:rPr>
                <w:rFonts w:ascii="Arial" w:hAnsi="Arial"/>
                <w:sz w:val="18"/>
              </w:rPr>
              <w:t xml:space="preserve">If no, </w:t>
            </w:r>
            <w:r w:rsidRPr="00AC1EC6">
              <w:rPr>
                <w:rFonts w:ascii="Arial" w:hAnsi="Arial"/>
                <w:b/>
                <w:sz w:val="18"/>
              </w:rPr>
              <w:fldChar w:fldCharType="begin">
                <w:ffData>
                  <w:name w:val="Check1"/>
                  <w:enabled/>
                  <w:calcOnExit w:val="0"/>
                  <w:checkBox>
                    <w:sizeAuto/>
                    <w:default w:val="0"/>
                  </w:checkBox>
                </w:ffData>
              </w:fldChar>
            </w:r>
            <w:r w:rsidRPr="00AC1EC6">
              <w:rPr>
                <w:rFonts w:ascii="Arial" w:hAnsi="Arial"/>
                <w:b/>
                <w:sz w:val="18"/>
              </w:rPr>
              <w:instrText xml:space="preserve"> FORMCHECKBOX </w:instrText>
            </w:r>
            <w:r w:rsidR="00A66083" w:rsidRPr="00A66083">
              <w:rPr>
                <w:rFonts w:ascii="Arial" w:hAnsi="Arial"/>
                <w:b/>
                <w:sz w:val="18"/>
              </w:rPr>
            </w:r>
            <w:r w:rsidRPr="00AC1EC6">
              <w:rPr>
                <w:rFonts w:ascii="Arial" w:hAnsi="Arial"/>
                <w:b/>
                <w:sz w:val="18"/>
              </w:rPr>
              <w:fldChar w:fldCharType="end"/>
            </w:r>
            <w:r w:rsidRPr="00AC1EC6">
              <w:rPr>
                <w:rFonts w:ascii="Arial" w:hAnsi="Arial"/>
                <w:b/>
                <w:sz w:val="18"/>
              </w:rPr>
              <w:t xml:space="preserve"> </w:t>
            </w:r>
            <w:r w:rsidRPr="00AC1EC6">
              <w:rPr>
                <w:rFonts w:ascii="Arial" w:hAnsi="Arial"/>
                <w:sz w:val="18"/>
              </w:rPr>
              <w:t>what additional approvals are needed?</w:t>
            </w:r>
            <w:r w:rsidR="00BF62AD" w:rsidRPr="00BA1F88">
              <w:rPr>
                <w:rFonts w:ascii="Arial" w:hAnsi="Arial"/>
                <w:sz w:val="18"/>
              </w:rPr>
              <w:t xml:space="preserve"> </w:t>
            </w:r>
            <w:r w:rsidR="00BA1F88" w:rsidRPr="00A509F8">
              <w:rPr>
                <w:rFonts w:ascii="Arial" w:hAnsi="Arial"/>
                <w:sz w:val="20"/>
                <w:u w:val="single"/>
              </w:rPr>
              <w:fldChar w:fldCharType="begin">
                <w:ffData>
                  <w:name w:val=""/>
                  <w:enabled/>
                  <w:calcOnExit w:val="0"/>
                  <w:textInput>
                    <w:default w:val="     "/>
                    <w:maxLength w:val="250"/>
                  </w:textInput>
                </w:ffData>
              </w:fldChar>
            </w:r>
            <w:r w:rsidR="00BA1F88" w:rsidRPr="00A509F8">
              <w:rPr>
                <w:rFonts w:ascii="Arial" w:hAnsi="Arial"/>
                <w:sz w:val="20"/>
                <w:u w:val="single"/>
              </w:rPr>
              <w:instrText xml:space="preserve"> FORMTEXT </w:instrText>
            </w:r>
            <w:r w:rsidR="00BA1F88" w:rsidRPr="00A509F8">
              <w:rPr>
                <w:rFonts w:ascii="Arial" w:hAnsi="Arial"/>
                <w:sz w:val="20"/>
                <w:u w:val="single"/>
              </w:rPr>
            </w:r>
            <w:r w:rsidR="00BA1F88" w:rsidRPr="00A509F8">
              <w:rPr>
                <w:rFonts w:ascii="Arial" w:hAnsi="Arial"/>
                <w:sz w:val="20"/>
                <w:u w:val="single"/>
              </w:rPr>
              <w:fldChar w:fldCharType="separate"/>
            </w:r>
            <w:r w:rsidR="00A66083">
              <w:rPr>
                <w:rFonts w:ascii="Arial" w:hAnsi="Arial"/>
                <w:noProof/>
                <w:sz w:val="20"/>
                <w:u w:val="single"/>
              </w:rPr>
              <w:t xml:space="preserve">     </w:t>
            </w:r>
            <w:r w:rsidR="00BA1F88" w:rsidRPr="00A509F8">
              <w:rPr>
                <w:rFonts w:ascii="Arial" w:hAnsi="Arial"/>
                <w:sz w:val="20"/>
                <w:u w:val="single"/>
              </w:rPr>
              <w:fldChar w:fldCharType="end"/>
            </w:r>
            <w:r w:rsidR="008D0731">
              <w:rPr>
                <w:rFonts w:ascii="Arial" w:hAnsi="Arial"/>
                <w:sz w:val="20"/>
                <w:u w:val="single"/>
              </w:rPr>
              <w:tab/>
            </w:r>
          </w:p>
        </w:tc>
      </w:tr>
      <w:tr w:rsidR="00071BE2" w14:paraId="546B6EB8" w14:textId="77777777" w:rsidTr="00B8170B">
        <w:tblPrEx>
          <w:tblCellMar>
            <w:top w:w="0" w:type="dxa"/>
            <w:bottom w:w="0" w:type="dxa"/>
          </w:tblCellMar>
        </w:tblPrEx>
        <w:trPr>
          <w:trHeight w:hRule="exact" w:val="1257"/>
        </w:trPr>
        <w:tc>
          <w:tcPr>
            <w:tcW w:w="11250" w:type="dxa"/>
            <w:gridSpan w:val="3"/>
            <w:tcBorders>
              <w:top w:val="single" w:sz="6" w:space="0" w:color="auto"/>
              <w:left w:val="single" w:sz="6" w:space="0" w:color="auto"/>
              <w:bottom w:val="single" w:sz="6" w:space="0" w:color="auto"/>
              <w:right w:val="single" w:sz="8" w:space="0" w:color="auto"/>
            </w:tcBorders>
          </w:tcPr>
          <w:p w14:paraId="509D08F1" w14:textId="77777777" w:rsidR="00071BE2" w:rsidRDefault="00071BE2">
            <w:pPr>
              <w:tabs>
                <w:tab w:val="left" w:pos="5562"/>
                <w:tab w:val="right" w:leader="underscore" w:pos="10944"/>
                <w:tab w:val="right" w:leader="underscore" w:pos="11088"/>
              </w:tabs>
              <w:spacing w:before="15"/>
              <w:rPr>
                <w:rFonts w:ascii="Arial" w:hAnsi="Arial"/>
                <w:b/>
                <w:sz w:val="18"/>
              </w:rPr>
            </w:pPr>
            <w:r>
              <w:rPr>
                <w:rFonts w:ascii="Arial" w:hAnsi="Arial"/>
                <w:b/>
                <w:sz w:val="18"/>
              </w:rPr>
              <w:t>5. Special considerations</w:t>
            </w:r>
          </w:p>
          <w:p w14:paraId="336CF1F9" w14:textId="77777777" w:rsidR="00071BE2" w:rsidRDefault="00071BE2">
            <w:pPr>
              <w:tabs>
                <w:tab w:val="left" w:pos="7272"/>
                <w:tab w:val="left" w:pos="7452"/>
                <w:tab w:val="right" w:leader="underscore" w:pos="10944"/>
                <w:tab w:val="right" w:leader="underscore" w:pos="11088"/>
              </w:tabs>
              <w:spacing w:before="15"/>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Replacement well for permit no.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r>
              <w:rPr>
                <w:rFonts w:ascii="Arial" w:hAnsi="Arial"/>
                <w:sz w:val="18"/>
              </w:rPr>
              <w:tab/>
              <w:t xml:space="preserve">or </w:t>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Existing well pad</w:t>
            </w:r>
          </w:p>
          <w:p w14:paraId="758BB0ED" w14:textId="77777777" w:rsidR="00071BE2" w:rsidRDefault="00071BE2">
            <w:pPr>
              <w:tabs>
                <w:tab w:val="left" w:pos="7272"/>
                <w:tab w:val="left" w:pos="7452"/>
                <w:tab w:val="right" w:leader="underscore" w:pos="10944"/>
                <w:tab w:val="right" w:leader="underscore" w:pos="11088"/>
              </w:tabs>
              <w:spacing w:before="15"/>
              <w:rPr>
                <w:rFonts w:ascii="Arial" w:hAnsi="Arial"/>
                <w:b/>
                <w:sz w:val="18"/>
              </w:rPr>
            </w:pPr>
            <w:r>
              <w:rPr>
                <w:rFonts w:ascii="Arial" w:hAnsi="Arial"/>
                <w:b/>
                <w:sz w:val="18"/>
              </w:rPr>
              <w:fldChar w:fldCharType="begin">
                <w:ffData>
                  <w:name w:val="Check1"/>
                  <w:enabled/>
                  <w:calcOnExit w:val="0"/>
                  <w:checkBox>
                    <w:sizeAuto/>
                    <w:default w:val="0"/>
                  </w:checkBox>
                </w:ffData>
              </w:fldChar>
            </w:r>
            <w:r>
              <w:rPr>
                <w:rFonts w:ascii="Arial" w:hAnsi="Arial"/>
                <w:b/>
                <w:sz w:val="18"/>
              </w:rPr>
              <w:instrText xml:space="preserve"> FORMCHECKBOX </w:instrText>
            </w:r>
            <w:r w:rsidR="00A66083" w:rsidRPr="00A66083">
              <w:rPr>
                <w:rFonts w:ascii="Arial" w:hAnsi="Arial"/>
                <w:b/>
                <w:sz w:val="18"/>
              </w:rPr>
            </w:r>
            <w:r>
              <w:rPr>
                <w:rFonts w:ascii="Arial" w:hAnsi="Arial"/>
                <w:b/>
                <w:sz w:val="18"/>
              </w:rPr>
              <w:fldChar w:fldCharType="end"/>
            </w:r>
            <w:r>
              <w:rPr>
                <w:rFonts w:ascii="Arial" w:hAnsi="Arial"/>
                <w:sz w:val="18"/>
              </w:rPr>
              <w:t xml:space="preserve"> Yes  </w:t>
            </w:r>
            <w:r>
              <w:rPr>
                <w:rFonts w:ascii="Arial" w:hAnsi="Arial"/>
                <w:b/>
                <w:sz w:val="18"/>
              </w:rPr>
              <w:fldChar w:fldCharType="begin">
                <w:ffData>
                  <w:name w:val="Check1"/>
                  <w:enabled/>
                  <w:calcOnExit w:val="0"/>
                  <w:checkBox>
                    <w:sizeAuto/>
                    <w:default w:val="0"/>
                  </w:checkBox>
                </w:ffData>
              </w:fldChar>
            </w:r>
            <w:r>
              <w:rPr>
                <w:rFonts w:ascii="Arial" w:hAnsi="Arial"/>
                <w:b/>
                <w:sz w:val="18"/>
              </w:rPr>
              <w:instrText xml:space="preserve"> FORMCHECKBOX </w:instrText>
            </w:r>
            <w:r w:rsidR="00A66083" w:rsidRPr="00A66083">
              <w:rPr>
                <w:rFonts w:ascii="Arial" w:hAnsi="Arial"/>
                <w:b/>
                <w:sz w:val="18"/>
              </w:rPr>
            </w:r>
            <w:r>
              <w:rPr>
                <w:rFonts w:ascii="Arial" w:hAnsi="Arial"/>
                <w:b/>
                <w:sz w:val="18"/>
              </w:rPr>
              <w:fldChar w:fldCharType="end"/>
            </w:r>
            <w:r w:rsidR="00353A7C">
              <w:rPr>
                <w:rFonts w:ascii="Arial" w:hAnsi="Arial"/>
                <w:sz w:val="18"/>
              </w:rPr>
              <w:t xml:space="preserve"> No  </w:t>
            </w:r>
            <w:r>
              <w:rPr>
                <w:rFonts w:ascii="Arial" w:hAnsi="Arial"/>
                <w:sz w:val="18"/>
              </w:rPr>
              <w:t xml:space="preserve"> Is well expected to encounter H</w:t>
            </w:r>
            <w:r>
              <w:rPr>
                <w:rFonts w:ascii="Arial" w:hAnsi="Arial"/>
                <w:sz w:val="18"/>
                <w:vertAlign w:val="subscript"/>
              </w:rPr>
              <w:t>2</w:t>
            </w:r>
            <w:r>
              <w:rPr>
                <w:rFonts w:ascii="Arial" w:hAnsi="Arial"/>
                <w:sz w:val="18"/>
              </w:rPr>
              <w:t>S?</w:t>
            </w:r>
          </w:p>
          <w:p w14:paraId="0B0F5B47" w14:textId="77777777" w:rsidR="00071BE2" w:rsidRDefault="00071BE2">
            <w:pPr>
              <w:tabs>
                <w:tab w:val="left" w:pos="5562"/>
                <w:tab w:val="left" w:pos="7452"/>
                <w:tab w:val="right" w:leader="underscore" w:pos="10944"/>
                <w:tab w:val="right" w:leader="underscore" w:pos="11088"/>
              </w:tabs>
              <w:spacing w:before="15"/>
              <w:rPr>
                <w:rFonts w:ascii="Arial" w:hAnsi="Arial"/>
                <w:b/>
                <w:sz w:val="18"/>
              </w:rPr>
            </w:pPr>
            <w:r>
              <w:rPr>
                <w:rFonts w:ascii="Arial" w:hAnsi="Arial"/>
                <w:b/>
                <w:sz w:val="18"/>
              </w:rPr>
              <w:fldChar w:fldCharType="begin">
                <w:ffData>
                  <w:name w:val="Check1"/>
                  <w:enabled/>
                  <w:calcOnExit w:val="0"/>
                  <w:checkBox>
                    <w:sizeAuto/>
                    <w:default w:val="0"/>
                  </w:checkBox>
                </w:ffData>
              </w:fldChar>
            </w:r>
            <w:r>
              <w:rPr>
                <w:rFonts w:ascii="Arial" w:hAnsi="Arial"/>
                <w:b/>
                <w:sz w:val="18"/>
              </w:rPr>
              <w:instrText xml:space="preserve"> FORMCHECKBOX </w:instrText>
            </w:r>
            <w:r w:rsidR="00A66083" w:rsidRPr="00A66083">
              <w:rPr>
                <w:rFonts w:ascii="Arial" w:hAnsi="Arial"/>
                <w:b/>
                <w:sz w:val="18"/>
              </w:rPr>
            </w:r>
            <w:r>
              <w:rPr>
                <w:rFonts w:ascii="Arial" w:hAnsi="Arial"/>
                <w:b/>
                <w:sz w:val="18"/>
              </w:rPr>
              <w:fldChar w:fldCharType="end"/>
            </w:r>
            <w:r>
              <w:rPr>
                <w:rFonts w:ascii="Arial" w:hAnsi="Arial"/>
                <w:sz w:val="18"/>
              </w:rPr>
              <w:t xml:space="preserve"> Yes  </w:t>
            </w:r>
            <w:r>
              <w:rPr>
                <w:rFonts w:ascii="Arial" w:hAnsi="Arial"/>
                <w:b/>
                <w:sz w:val="18"/>
              </w:rPr>
              <w:fldChar w:fldCharType="begin">
                <w:ffData>
                  <w:name w:val="Check1"/>
                  <w:enabled/>
                  <w:calcOnExit w:val="0"/>
                  <w:checkBox>
                    <w:sizeAuto/>
                    <w:default w:val="0"/>
                    <w:checked w:val="0"/>
                  </w:checkBox>
                </w:ffData>
              </w:fldChar>
            </w:r>
            <w:r>
              <w:rPr>
                <w:rFonts w:ascii="Arial" w:hAnsi="Arial"/>
                <w:b/>
                <w:sz w:val="18"/>
              </w:rPr>
              <w:instrText xml:space="preserve"> FORMCHECKBOX </w:instrText>
            </w:r>
            <w:r w:rsidR="000F3CE7">
              <w:rPr>
                <w:rFonts w:ascii="Arial" w:hAnsi="Arial"/>
                <w:b/>
                <w:sz w:val="18"/>
              </w:rPr>
            </w:r>
            <w:r>
              <w:rPr>
                <w:rFonts w:ascii="Arial" w:hAnsi="Arial"/>
                <w:b/>
                <w:sz w:val="18"/>
              </w:rPr>
              <w:fldChar w:fldCharType="end"/>
            </w:r>
            <w:r>
              <w:rPr>
                <w:rFonts w:ascii="Arial" w:hAnsi="Arial"/>
                <w:sz w:val="18"/>
              </w:rPr>
              <w:t xml:space="preserve"> No   Is well located in a city, township, or village with a population greater than 70,000?</w:t>
            </w:r>
          </w:p>
          <w:p w14:paraId="672D6AEA" w14:textId="77777777" w:rsidR="00071BE2" w:rsidRDefault="00071BE2">
            <w:pPr>
              <w:tabs>
                <w:tab w:val="right" w:leader="underscore" w:pos="10944"/>
                <w:tab w:val="right" w:leader="underscore" w:pos="11088"/>
              </w:tabs>
              <w:spacing w:before="15"/>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Other (describe)</w:t>
            </w:r>
            <w:r w:rsidRPr="00A509F8">
              <w:rPr>
                <w:rFonts w:ascii="Arial" w:hAnsi="Arial"/>
                <w:sz w:val="18"/>
              </w:rPr>
              <w:t xml:space="preserve"> </w:t>
            </w:r>
            <w:r w:rsidRPr="00A509F8">
              <w:rPr>
                <w:rFonts w:ascii="Arial" w:hAnsi="Arial"/>
                <w:sz w:val="20"/>
                <w:u w:val="single"/>
              </w:rPr>
              <w:fldChar w:fldCharType="begin">
                <w:ffData>
                  <w:name w:val=""/>
                  <w:enabled/>
                  <w:calcOnExit w:val="0"/>
                  <w:textInput>
                    <w:default w:val="     "/>
                  </w:textInput>
                </w:ffData>
              </w:fldChar>
            </w:r>
            <w:r w:rsidRPr="00A509F8">
              <w:rPr>
                <w:rFonts w:ascii="Arial" w:hAnsi="Arial"/>
                <w:sz w:val="20"/>
                <w:u w:val="single"/>
              </w:rPr>
              <w:instrText xml:space="preserve"> FORMTEXT </w:instrText>
            </w:r>
            <w:r w:rsidRPr="00A509F8">
              <w:rPr>
                <w:rFonts w:ascii="Arial" w:hAnsi="Arial"/>
                <w:sz w:val="20"/>
                <w:u w:val="single"/>
              </w:rPr>
            </w:r>
            <w:r w:rsidRPr="00A509F8">
              <w:rPr>
                <w:rFonts w:ascii="Arial" w:hAnsi="Arial"/>
                <w:sz w:val="20"/>
                <w:u w:val="single"/>
              </w:rPr>
              <w:fldChar w:fldCharType="separate"/>
            </w:r>
            <w:r w:rsidR="00A66083">
              <w:rPr>
                <w:rFonts w:ascii="Arial" w:hAnsi="Arial"/>
                <w:noProof/>
                <w:sz w:val="20"/>
                <w:u w:val="single"/>
              </w:rPr>
              <w:t xml:space="preserve">     </w:t>
            </w:r>
            <w:r w:rsidRPr="00A509F8">
              <w:rPr>
                <w:rFonts w:ascii="Arial" w:hAnsi="Arial"/>
                <w:sz w:val="20"/>
                <w:u w:val="single"/>
              </w:rPr>
              <w:fldChar w:fldCharType="end"/>
            </w:r>
            <w:r w:rsidR="00A509F8">
              <w:rPr>
                <w:rFonts w:ascii="Arial" w:hAnsi="Arial"/>
                <w:sz w:val="20"/>
                <w:u w:val="single"/>
              </w:rPr>
              <w:tab/>
            </w:r>
          </w:p>
        </w:tc>
      </w:tr>
      <w:tr w:rsidR="00071BE2" w14:paraId="25508F85" w14:textId="77777777" w:rsidTr="00B8170B">
        <w:tblPrEx>
          <w:tblCellMar>
            <w:top w:w="0" w:type="dxa"/>
            <w:bottom w:w="0" w:type="dxa"/>
          </w:tblCellMar>
        </w:tblPrEx>
        <w:trPr>
          <w:trHeight w:hRule="exact" w:val="480"/>
        </w:trPr>
        <w:tc>
          <w:tcPr>
            <w:tcW w:w="11250" w:type="dxa"/>
            <w:gridSpan w:val="3"/>
            <w:tcBorders>
              <w:top w:val="nil"/>
              <w:left w:val="nil"/>
              <w:bottom w:val="nil"/>
              <w:right w:val="nil"/>
            </w:tcBorders>
          </w:tcPr>
          <w:p w14:paraId="38836F46" w14:textId="77777777" w:rsidR="00071BE2" w:rsidRDefault="00071BE2">
            <w:pPr>
              <w:tabs>
                <w:tab w:val="left" w:pos="5562"/>
                <w:tab w:val="right" w:leader="underscore" w:pos="10944"/>
                <w:tab w:val="right" w:leader="underscore" w:pos="11088"/>
              </w:tabs>
              <w:spacing w:before="15"/>
              <w:jc w:val="center"/>
              <w:rPr>
                <w:rFonts w:ascii="Arial" w:hAnsi="Arial"/>
                <w:b/>
                <w:sz w:val="20"/>
              </w:rPr>
            </w:pPr>
            <w:r>
              <w:rPr>
                <w:rFonts w:ascii="Arial" w:hAnsi="Arial"/>
                <w:b/>
                <w:caps/>
                <w:sz w:val="20"/>
              </w:rPr>
              <w:t>B. Impacts as a result of drilling</w:t>
            </w:r>
          </w:p>
        </w:tc>
      </w:tr>
      <w:tr w:rsidR="00071BE2" w14:paraId="3084BD4D" w14:textId="77777777" w:rsidTr="00B8170B">
        <w:tblPrEx>
          <w:tblCellMar>
            <w:top w:w="0" w:type="dxa"/>
            <w:bottom w:w="0" w:type="dxa"/>
          </w:tblCellMar>
        </w:tblPrEx>
        <w:trPr>
          <w:trHeight w:hRule="exact" w:val="1680"/>
        </w:trPr>
        <w:tc>
          <w:tcPr>
            <w:tcW w:w="11250" w:type="dxa"/>
            <w:gridSpan w:val="3"/>
            <w:tcBorders>
              <w:top w:val="single" w:sz="6" w:space="0" w:color="auto"/>
              <w:left w:val="single" w:sz="6" w:space="0" w:color="auto"/>
              <w:bottom w:val="single" w:sz="6" w:space="0" w:color="auto"/>
              <w:right w:val="single" w:sz="6" w:space="0" w:color="auto"/>
            </w:tcBorders>
          </w:tcPr>
          <w:p w14:paraId="1E9EB8E9" w14:textId="77777777" w:rsidR="00071BE2" w:rsidRDefault="00071BE2">
            <w:pPr>
              <w:tabs>
                <w:tab w:val="left" w:pos="1692"/>
                <w:tab w:val="left" w:pos="3582"/>
                <w:tab w:val="left" w:pos="4932"/>
                <w:tab w:val="left" w:pos="6462"/>
                <w:tab w:val="left" w:pos="9252"/>
                <w:tab w:val="left" w:pos="10602"/>
                <w:tab w:val="right" w:leader="underscore" w:pos="10944"/>
                <w:tab w:val="right" w:leader="underscore" w:pos="11088"/>
              </w:tabs>
              <w:spacing w:before="15"/>
              <w:rPr>
                <w:rFonts w:ascii="Arial" w:hAnsi="Arial"/>
                <w:b/>
                <w:sz w:val="18"/>
              </w:rPr>
            </w:pPr>
            <w:r>
              <w:rPr>
                <w:rFonts w:ascii="Arial" w:hAnsi="Arial"/>
                <w:b/>
                <w:sz w:val="18"/>
              </w:rPr>
              <w:t>1. Access route dimensions</w:t>
            </w:r>
          </w:p>
          <w:p w14:paraId="4A288315" w14:textId="77777777" w:rsidR="00071BE2" w:rsidRDefault="00071BE2">
            <w:pPr>
              <w:tabs>
                <w:tab w:val="left" w:pos="2502"/>
                <w:tab w:val="left" w:pos="3942"/>
                <w:tab w:val="left" w:pos="4482"/>
                <w:tab w:val="left" w:pos="5922"/>
                <w:tab w:val="left" w:pos="7182"/>
                <w:tab w:val="left" w:pos="8622"/>
                <w:tab w:val="left" w:pos="10602"/>
                <w:tab w:val="right" w:leader="underscore" w:pos="10944"/>
                <w:tab w:val="right" w:leader="underscore" w:pos="11088"/>
              </w:tabs>
              <w:spacing w:before="15"/>
              <w:rPr>
                <w:rFonts w:ascii="Arial" w:hAnsi="Arial"/>
                <w:b/>
                <w:sz w:val="18"/>
              </w:rPr>
            </w:pPr>
            <w:r>
              <w:rPr>
                <w:rFonts w:ascii="Arial" w:hAnsi="Arial"/>
                <w:b/>
                <w:sz w:val="18"/>
              </w:rPr>
              <w:tab/>
            </w:r>
            <w:r w:rsidR="000610AB">
              <w:rPr>
                <w:rFonts w:ascii="Arial" w:hAnsi="Arial"/>
                <w:sz w:val="18"/>
                <w:u w:val="single"/>
              </w:rPr>
              <w:fldChar w:fldCharType="begin">
                <w:ffData>
                  <w:name w:val=""/>
                  <w:enabled/>
                  <w:calcOnExit w:val="0"/>
                  <w:textInput>
                    <w:maxLength w:val="9"/>
                  </w:textInput>
                </w:ffData>
              </w:fldChar>
            </w:r>
            <w:r w:rsidR="000610AB">
              <w:rPr>
                <w:rFonts w:ascii="Arial" w:hAnsi="Arial"/>
                <w:sz w:val="18"/>
                <w:u w:val="single"/>
              </w:rPr>
              <w:instrText xml:space="preserve"> FORMTEXT </w:instrText>
            </w:r>
            <w:r w:rsidR="00A509F8" w:rsidRPr="000610AB">
              <w:rPr>
                <w:rFonts w:ascii="Arial" w:hAnsi="Arial"/>
                <w:sz w:val="18"/>
                <w:u w:val="single"/>
              </w:rPr>
            </w:r>
            <w:r w:rsidR="000610AB">
              <w:rPr>
                <w:rFonts w:ascii="Arial" w:hAnsi="Arial"/>
                <w:sz w:val="18"/>
                <w:u w:val="single"/>
              </w:rPr>
              <w:fldChar w:fldCharType="separate"/>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0610AB">
              <w:rPr>
                <w:rFonts w:ascii="Arial" w:hAnsi="Arial"/>
                <w:sz w:val="18"/>
                <w:u w:val="single"/>
              </w:rPr>
              <w:fldChar w:fldCharType="end"/>
            </w:r>
            <w:r>
              <w:rPr>
                <w:rFonts w:ascii="Arial" w:hAnsi="Arial"/>
                <w:sz w:val="18"/>
                <w:u w:val="single"/>
              </w:rPr>
              <w:tab/>
            </w:r>
            <w:r>
              <w:rPr>
                <w:rFonts w:ascii="Arial" w:hAnsi="Arial"/>
                <w:sz w:val="18"/>
              </w:rPr>
              <w:t>feet x</w:t>
            </w:r>
            <w:r>
              <w:rPr>
                <w:rFonts w:ascii="Arial" w:hAnsi="Arial"/>
                <w:sz w:val="18"/>
              </w:rPr>
              <w:tab/>
            </w:r>
            <w:r w:rsidR="000610AB">
              <w:rPr>
                <w:rFonts w:ascii="Arial" w:hAnsi="Arial"/>
                <w:sz w:val="18"/>
                <w:u w:val="single"/>
              </w:rPr>
              <w:fldChar w:fldCharType="begin">
                <w:ffData>
                  <w:name w:val=""/>
                  <w:enabled/>
                  <w:calcOnExit w:val="0"/>
                  <w:textInput>
                    <w:maxLength w:val="9"/>
                  </w:textInput>
                </w:ffData>
              </w:fldChar>
            </w:r>
            <w:r w:rsidR="000610AB">
              <w:rPr>
                <w:rFonts w:ascii="Arial" w:hAnsi="Arial"/>
                <w:sz w:val="18"/>
                <w:u w:val="single"/>
              </w:rPr>
              <w:instrText xml:space="preserve"> FORMTEXT </w:instrText>
            </w:r>
            <w:r w:rsidR="000610AB" w:rsidRPr="000610AB">
              <w:rPr>
                <w:rFonts w:ascii="Arial" w:hAnsi="Arial"/>
                <w:sz w:val="18"/>
                <w:u w:val="single"/>
              </w:rPr>
            </w:r>
            <w:r w:rsidR="000610AB">
              <w:rPr>
                <w:rFonts w:ascii="Arial" w:hAnsi="Arial"/>
                <w:sz w:val="18"/>
                <w:u w:val="single"/>
              </w:rPr>
              <w:fldChar w:fldCharType="separate"/>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0610AB">
              <w:rPr>
                <w:rFonts w:ascii="Arial" w:hAnsi="Arial"/>
                <w:sz w:val="18"/>
                <w:u w:val="single"/>
              </w:rPr>
              <w:fldChar w:fldCharType="end"/>
            </w:r>
            <w:r>
              <w:rPr>
                <w:rFonts w:ascii="Arial" w:hAnsi="Arial"/>
                <w:sz w:val="18"/>
                <w:u w:val="single"/>
              </w:rPr>
              <w:tab/>
            </w:r>
            <w:r>
              <w:rPr>
                <w:rFonts w:ascii="Arial" w:hAnsi="Arial"/>
                <w:sz w:val="18"/>
              </w:rPr>
              <w:t>feet / 43,560 =</w:t>
            </w:r>
            <w:r>
              <w:rPr>
                <w:rFonts w:ascii="Arial" w:hAnsi="Arial"/>
                <w:sz w:val="18"/>
              </w:rPr>
              <w:tab/>
              <w:t xml:space="preserve"> </w:t>
            </w:r>
            <w:r w:rsidR="000610AB">
              <w:rPr>
                <w:rFonts w:ascii="Arial" w:hAnsi="Arial"/>
                <w:sz w:val="18"/>
                <w:u w:val="single"/>
              </w:rPr>
              <w:fldChar w:fldCharType="begin">
                <w:ffData>
                  <w:name w:val=""/>
                  <w:enabled/>
                  <w:calcOnExit w:val="0"/>
                  <w:textInput>
                    <w:maxLength w:val="9"/>
                  </w:textInput>
                </w:ffData>
              </w:fldChar>
            </w:r>
            <w:r w:rsidR="000610AB">
              <w:rPr>
                <w:rFonts w:ascii="Arial" w:hAnsi="Arial"/>
                <w:sz w:val="18"/>
                <w:u w:val="single"/>
              </w:rPr>
              <w:instrText xml:space="preserve"> FORMTEXT </w:instrText>
            </w:r>
            <w:r w:rsidR="000610AB" w:rsidRPr="000610AB">
              <w:rPr>
                <w:rFonts w:ascii="Arial" w:hAnsi="Arial"/>
                <w:sz w:val="18"/>
                <w:u w:val="single"/>
              </w:rPr>
            </w:r>
            <w:r w:rsidR="000610AB">
              <w:rPr>
                <w:rFonts w:ascii="Arial" w:hAnsi="Arial"/>
                <w:sz w:val="18"/>
                <w:u w:val="single"/>
              </w:rPr>
              <w:fldChar w:fldCharType="separate"/>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0610AB">
              <w:rPr>
                <w:rFonts w:ascii="Arial" w:hAnsi="Arial"/>
                <w:sz w:val="18"/>
                <w:u w:val="single"/>
              </w:rPr>
              <w:fldChar w:fldCharType="end"/>
            </w:r>
            <w:r>
              <w:rPr>
                <w:rFonts w:ascii="Arial" w:hAnsi="Arial"/>
                <w:sz w:val="18"/>
                <w:u w:val="single"/>
              </w:rPr>
              <w:tab/>
            </w:r>
            <w:r>
              <w:rPr>
                <w:rFonts w:ascii="Arial" w:hAnsi="Arial"/>
                <w:sz w:val="18"/>
              </w:rPr>
              <w:t xml:space="preserve"> acres.</w:t>
            </w:r>
          </w:p>
          <w:p w14:paraId="0F399E90" w14:textId="77777777" w:rsidR="00071BE2" w:rsidRDefault="00071BE2">
            <w:pPr>
              <w:tabs>
                <w:tab w:val="left" w:pos="10962"/>
              </w:tabs>
              <w:spacing w:before="15"/>
              <w:rPr>
                <w:rFonts w:ascii="Arial" w:hAnsi="Arial"/>
                <w:b/>
                <w:sz w:val="18"/>
              </w:rPr>
            </w:pPr>
            <w:r>
              <w:rPr>
                <w:rFonts w:ascii="Arial" w:hAnsi="Arial"/>
                <w:sz w:val="18"/>
              </w:rPr>
              <w:t xml:space="preserve">Provide a detailed description of topography, drainage, soil type(s), direction and percentage of slopes, land cover and present land use for the access route while drilling.  Identify route on attached plat. </w:t>
            </w:r>
            <w:r>
              <w:rPr>
                <w:rFonts w:ascii="Arial" w:hAnsi="Arial"/>
                <w:sz w:val="18"/>
              </w:rPr>
              <w:fldChar w:fldCharType="begin">
                <w:ffData>
                  <w:name w:val=""/>
                  <w:enabled/>
                  <w:calcOnExit w:val="0"/>
                  <w:textInput>
                    <w:default w:val="     "/>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A66083">
              <w:rPr>
                <w:rFonts w:ascii="Arial" w:hAnsi="Arial"/>
                <w:noProof/>
                <w:sz w:val="18"/>
              </w:rPr>
              <w:t xml:space="preserve">     </w:t>
            </w:r>
            <w:r>
              <w:rPr>
                <w:rFonts w:ascii="Arial" w:hAnsi="Arial"/>
                <w:sz w:val="18"/>
              </w:rPr>
              <w:fldChar w:fldCharType="end"/>
            </w:r>
          </w:p>
        </w:tc>
      </w:tr>
      <w:tr w:rsidR="00071BE2" w14:paraId="08E09BFF" w14:textId="77777777" w:rsidTr="00B8170B">
        <w:tblPrEx>
          <w:tblCellMar>
            <w:top w:w="0" w:type="dxa"/>
            <w:bottom w:w="0" w:type="dxa"/>
          </w:tblCellMar>
        </w:tblPrEx>
        <w:trPr>
          <w:trHeight w:hRule="exact" w:val="1680"/>
        </w:trPr>
        <w:tc>
          <w:tcPr>
            <w:tcW w:w="11250" w:type="dxa"/>
            <w:gridSpan w:val="3"/>
            <w:tcBorders>
              <w:top w:val="nil"/>
              <w:left w:val="single" w:sz="6" w:space="0" w:color="auto"/>
              <w:bottom w:val="single" w:sz="6" w:space="0" w:color="auto"/>
              <w:right w:val="single" w:sz="6" w:space="0" w:color="auto"/>
            </w:tcBorders>
          </w:tcPr>
          <w:p w14:paraId="6F5EF548" w14:textId="77777777" w:rsidR="00071BE2" w:rsidRDefault="00071BE2">
            <w:pPr>
              <w:tabs>
                <w:tab w:val="left" w:pos="252"/>
                <w:tab w:val="left" w:pos="5562"/>
                <w:tab w:val="right" w:leader="underscore" w:pos="10944"/>
                <w:tab w:val="right" w:leader="underscore" w:pos="11088"/>
              </w:tabs>
              <w:spacing w:before="15"/>
              <w:rPr>
                <w:rFonts w:ascii="Arial" w:hAnsi="Arial"/>
                <w:b/>
                <w:sz w:val="18"/>
              </w:rPr>
            </w:pPr>
            <w:r>
              <w:rPr>
                <w:rFonts w:ascii="Arial" w:hAnsi="Arial"/>
                <w:b/>
                <w:sz w:val="18"/>
              </w:rPr>
              <w:t>2. Well site dimensions</w:t>
            </w:r>
          </w:p>
          <w:p w14:paraId="28F4C1D8" w14:textId="77777777" w:rsidR="00071BE2" w:rsidRDefault="00071BE2">
            <w:pPr>
              <w:tabs>
                <w:tab w:val="left" w:pos="2502"/>
                <w:tab w:val="left" w:pos="3942"/>
                <w:tab w:val="left" w:pos="4482"/>
                <w:tab w:val="left" w:pos="5922"/>
                <w:tab w:val="left" w:pos="7182"/>
                <w:tab w:val="left" w:pos="8622"/>
                <w:tab w:val="left" w:pos="10602"/>
                <w:tab w:val="right" w:leader="underscore" w:pos="10944"/>
                <w:tab w:val="right" w:leader="underscore" w:pos="11088"/>
              </w:tabs>
              <w:spacing w:before="15"/>
              <w:rPr>
                <w:rFonts w:ascii="Arial" w:hAnsi="Arial"/>
                <w:b/>
                <w:sz w:val="18"/>
              </w:rPr>
            </w:pPr>
            <w:r>
              <w:rPr>
                <w:rFonts w:ascii="Arial" w:hAnsi="Arial"/>
                <w:b/>
                <w:sz w:val="18"/>
              </w:rPr>
              <w:tab/>
            </w:r>
            <w:r w:rsidR="000610AB">
              <w:rPr>
                <w:rFonts w:ascii="Arial" w:hAnsi="Arial"/>
                <w:sz w:val="18"/>
                <w:u w:val="single"/>
              </w:rPr>
              <w:fldChar w:fldCharType="begin">
                <w:ffData>
                  <w:name w:val=""/>
                  <w:enabled/>
                  <w:calcOnExit w:val="0"/>
                  <w:textInput>
                    <w:maxLength w:val="9"/>
                  </w:textInput>
                </w:ffData>
              </w:fldChar>
            </w:r>
            <w:r w:rsidR="000610AB">
              <w:rPr>
                <w:rFonts w:ascii="Arial" w:hAnsi="Arial"/>
                <w:sz w:val="18"/>
                <w:u w:val="single"/>
              </w:rPr>
              <w:instrText xml:space="preserve"> FORMTEXT </w:instrText>
            </w:r>
            <w:r w:rsidR="000610AB" w:rsidRPr="000610AB">
              <w:rPr>
                <w:rFonts w:ascii="Arial" w:hAnsi="Arial"/>
                <w:sz w:val="18"/>
                <w:u w:val="single"/>
              </w:rPr>
            </w:r>
            <w:r w:rsidR="000610AB">
              <w:rPr>
                <w:rFonts w:ascii="Arial" w:hAnsi="Arial"/>
                <w:sz w:val="18"/>
                <w:u w:val="single"/>
              </w:rPr>
              <w:fldChar w:fldCharType="separate"/>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0610AB">
              <w:rPr>
                <w:rFonts w:ascii="Arial" w:hAnsi="Arial"/>
                <w:sz w:val="18"/>
                <w:u w:val="single"/>
              </w:rPr>
              <w:fldChar w:fldCharType="end"/>
            </w:r>
            <w:r>
              <w:rPr>
                <w:rFonts w:ascii="Arial" w:hAnsi="Arial"/>
                <w:sz w:val="18"/>
                <w:u w:val="single"/>
              </w:rPr>
              <w:tab/>
            </w:r>
            <w:r>
              <w:rPr>
                <w:rFonts w:ascii="Arial" w:hAnsi="Arial"/>
                <w:sz w:val="18"/>
              </w:rPr>
              <w:t>feet x</w:t>
            </w:r>
            <w:r>
              <w:rPr>
                <w:rFonts w:ascii="Arial" w:hAnsi="Arial"/>
                <w:sz w:val="18"/>
              </w:rPr>
              <w:tab/>
            </w:r>
            <w:r w:rsidR="000610AB">
              <w:rPr>
                <w:rFonts w:ascii="Arial" w:hAnsi="Arial"/>
                <w:sz w:val="18"/>
                <w:u w:val="single"/>
              </w:rPr>
              <w:fldChar w:fldCharType="begin">
                <w:ffData>
                  <w:name w:val=""/>
                  <w:enabled/>
                  <w:calcOnExit w:val="0"/>
                  <w:textInput>
                    <w:maxLength w:val="9"/>
                  </w:textInput>
                </w:ffData>
              </w:fldChar>
            </w:r>
            <w:r w:rsidR="000610AB">
              <w:rPr>
                <w:rFonts w:ascii="Arial" w:hAnsi="Arial"/>
                <w:sz w:val="18"/>
                <w:u w:val="single"/>
              </w:rPr>
              <w:instrText xml:space="preserve"> FORMTEXT </w:instrText>
            </w:r>
            <w:r w:rsidR="000610AB" w:rsidRPr="000610AB">
              <w:rPr>
                <w:rFonts w:ascii="Arial" w:hAnsi="Arial"/>
                <w:sz w:val="18"/>
                <w:u w:val="single"/>
              </w:rPr>
            </w:r>
            <w:r w:rsidR="000610AB">
              <w:rPr>
                <w:rFonts w:ascii="Arial" w:hAnsi="Arial"/>
                <w:sz w:val="18"/>
                <w:u w:val="single"/>
              </w:rPr>
              <w:fldChar w:fldCharType="separate"/>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0610AB">
              <w:rPr>
                <w:rFonts w:ascii="Arial" w:hAnsi="Arial"/>
                <w:sz w:val="18"/>
                <w:u w:val="single"/>
              </w:rPr>
              <w:fldChar w:fldCharType="end"/>
            </w:r>
            <w:r>
              <w:rPr>
                <w:rFonts w:ascii="Arial" w:hAnsi="Arial"/>
                <w:sz w:val="18"/>
                <w:u w:val="single"/>
              </w:rPr>
              <w:tab/>
            </w:r>
            <w:r>
              <w:rPr>
                <w:rFonts w:ascii="Arial" w:hAnsi="Arial"/>
                <w:sz w:val="18"/>
              </w:rPr>
              <w:t>feet / 43,560 =</w:t>
            </w:r>
            <w:r>
              <w:rPr>
                <w:rFonts w:ascii="Arial" w:hAnsi="Arial"/>
                <w:sz w:val="18"/>
              </w:rPr>
              <w:tab/>
              <w:t xml:space="preserve"> </w:t>
            </w:r>
            <w:r w:rsidR="000610AB">
              <w:rPr>
                <w:rFonts w:ascii="Arial" w:hAnsi="Arial"/>
                <w:sz w:val="18"/>
                <w:u w:val="single"/>
              </w:rPr>
              <w:fldChar w:fldCharType="begin">
                <w:ffData>
                  <w:name w:val=""/>
                  <w:enabled/>
                  <w:calcOnExit w:val="0"/>
                  <w:textInput>
                    <w:maxLength w:val="9"/>
                  </w:textInput>
                </w:ffData>
              </w:fldChar>
            </w:r>
            <w:r w:rsidR="000610AB">
              <w:rPr>
                <w:rFonts w:ascii="Arial" w:hAnsi="Arial"/>
                <w:sz w:val="18"/>
                <w:u w:val="single"/>
              </w:rPr>
              <w:instrText xml:space="preserve"> FORMTEXT </w:instrText>
            </w:r>
            <w:r w:rsidR="000610AB" w:rsidRPr="000610AB">
              <w:rPr>
                <w:rFonts w:ascii="Arial" w:hAnsi="Arial"/>
                <w:sz w:val="18"/>
                <w:u w:val="single"/>
              </w:rPr>
            </w:r>
            <w:r w:rsidR="000610AB">
              <w:rPr>
                <w:rFonts w:ascii="Arial" w:hAnsi="Arial"/>
                <w:sz w:val="18"/>
                <w:u w:val="single"/>
              </w:rPr>
              <w:fldChar w:fldCharType="separate"/>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A66083">
              <w:rPr>
                <w:rFonts w:ascii="Arial" w:hAnsi="Arial"/>
                <w:noProof/>
                <w:sz w:val="18"/>
                <w:u w:val="single"/>
              </w:rPr>
              <w:t> </w:t>
            </w:r>
            <w:r w:rsidR="000610AB">
              <w:rPr>
                <w:rFonts w:ascii="Arial" w:hAnsi="Arial"/>
                <w:sz w:val="18"/>
                <w:u w:val="single"/>
              </w:rPr>
              <w:fldChar w:fldCharType="end"/>
            </w:r>
            <w:r>
              <w:rPr>
                <w:rFonts w:ascii="Arial" w:hAnsi="Arial"/>
                <w:sz w:val="18"/>
                <w:u w:val="single"/>
              </w:rPr>
              <w:tab/>
            </w:r>
            <w:r>
              <w:rPr>
                <w:rFonts w:ascii="Arial" w:hAnsi="Arial"/>
                <w:sz w:val="18"/>
              </w:rPr>
              <w:t xml:space="preserve"> acres.</w:t>
            </w:r>
          </w:p>
          <w:p w14:paraId="50BD4A84" w14:textId="77777777" w:rsidR="00071BE2" w:rsidRDefault="00071BE2">
            <w:pPr>
              <w:tabs>
                <w:tab w:val="left" w:pos="10962"/>
              </w:tabs>
              <w:spacing w:before="15"/>
              <w:rPr>
                <w:rFonts w:ascii="Arial" w:hAnsi="Arial"/>
                <w:b/>
                <w:sz w:val="18"/>
              </w:rPr>
            </w:pPr>
            <w:r>
              <w:rPr>
                <w:rFonts w:ascii="Arial" w:hAnsi="Arial"/>
                <w:sz w:val="18"/>
              </w:rPr>
              <w:t xml:space="preserve">Provide a detailed description of topography, drainage, soil types(s), direction and percentage of slopes, land cover and present land use for the well site.  Identify well site on attached plat </w:t>
            </w:r>
            <w:r w:rsidRPr="00A509F8">
              <w:rPr>
                <w:rFonts w:ascii="Arial" w:hAnsi="Arial"/>
                <w:sz w:val="20"/>
              </w:rPr>
              <w:fldChar w:fldCharType="begin">
                <w:ffData>
                  <w:name w:val=""/>
                  <w:enabled/>
                  <w:calcOnExit w:val="0"/>
                  <w:textInput>
                    <w:default w:val="     "/>
                  </w:textInput>
                </w:ffData>
              </w:fldChar>
            </w:r>
            <w:r w:rsidRPr="00A509F8">
              <w:rPr>
                <w:rFonts w:ascii="Arial" w:hAnsi="Arial"/>
                <w:sz w:val="20"/>
              </w:rPr>
              <w:instrText xml:space="preserve"> FORMTEXT </w:instrText>
            </w:r>
            <w:r w:rsidRPr="00A509F8">
              <w:rPr>
                <w:rFonts w:ascii="Arial" w:hAnsi="Arial"/>
                <w:sz w:val="20"/>
              </w:rPr>
            </w:r>
            <w:r w:rsidRPr="00A509F8">
              <w:rPr>
                <w:rFonts w:ascii="Arial" w:hAnsi="Arial"/>
                <w:sz w:val="20"/>
              </w:rPr>
              <w:fldChar w:fldCharType="separate"/>
            </w:r>
            <w:r w:rsidR="00A66083">
              <w:rPr>
                <w:rFonts w:ascii="Arial" w:hAnsi="Arial"/>
                <w:noProof/>
                <w:sz w:val="20"/>
              </w:rPr>
              <w:t xml:space="preserve">     </w:t>
            </w:r>
            <w:r w:rsidRPr="00A509F8">
              <w:rPr>
                <w:rFonts w:ascii="Arial" w:hAnsi="Arial"/>
                <w:sz w:val="20"/>
              </w:rPr>
              <w:fldChar w:fldCharType="end"/>
            </w:r>
          </w:p>
        </w:tc>
      </w:tr>
      <w:tr w:rsidR="00071BE2" w14:paraId="7DB580F1" w14:textId="77777777" w:rsidTr="00B8170B">
        <w:tblPrEx>
          <w:tblCellMar>
            <w:top w:w="0" w:type="dxa"/>
            <w:bottom w:w="0" w:type="dxa"/>
          </w:tblCellMar>
        </w:tblPrEx>
        <w:trPr>
          <w:cantSplit/>
          <w:trHeight w:hRule="exact" w:val="240"/>
        </w:trPr>
        <w:tc>
          <w:tcPr>
            <w:tcW w:w="11250" w:type="dxa"/>
            <w:gridSpan w:val="3"/>
            <w:tcBorders>
              <w:top w:val="nil"/>
              <w:left w:val="single" w:sz="6" w:space="0" w:color="auto"/>
              <w:bottom w:val="single" w:sz="6" w:space="0" w:color="auto"/>
              <w:right w:val="single" w:sz="6" w:space="0" w:color="auto"/>
            </w:tcBorders>
          </w:tcPr>
          <w:p w14:paraId="2BCD4AA6" w14:textId="77777777" w:rsidR="00071BE2" w:rsidRDefault="00071BE2">
            <w:pPr>
              <w:tabs>
                <w:tab w:val="left" w:pos="10962"/>
              </w:tabs>
              <w:spacing w:before="15"/>
              <w:rPr>
                <w:rFonts w:ascii="Arial" w:hAnsi="Arial"/>
                <w:b/>
                <w:sz w:val="18"/>
              </w:rPr>
            </w:pPr>
            <w:r>
              <w:rPr>
                <w:rFonts w:ascii="Arial" w:hAnsi="Arial"/>
                <w:b/>
                <w:sz w:val="18"/>
              </w:rPr>
              <w:t>3. Is well site located in residentially zoned area</w:t>
            </w:r>
            <w:r>
              <w:rPr>
                <w:rFonts w:ascii="Arial" w:hAnsi="Arial"/>
                <w:sz w:val="18"/>
              </w:rPr>
              <w:t xml:space="preserve">? </w:t>
            </w:r>
            <w:r>
              <w:rPr>
                <w:rFonts w:ascii="Arial" w:hAnsi="Arial"/>
                <w:b/>
                <w:sz w:val="18"/>
              </w:rPr>
              <w:t xml:space="preserve"> </w:t>
            </w:r>
            <w:r>
              <w:rPr>
                <w:rFonts w:ascii="Arial" w:hAnsi="Arial"/>
                <w:b/>
                <w:sz w:val="18"/>
              </w:rPr>
              <w:fldChar w:fldCharType="begin">
                <w:ffData>
                  <w:name w:val="Check1"/>
                  <w:enabled/>
                  <w:calcOnExit w:val="0"/>
                  <w:checkBox>
                    <w:sizeAuto/>
                    <w:default w:val="0"/>
                  </w:checkBox>
                </w:ffData>
              </w:fldChar>
            </w:r>
            <w:r>
              <w:rPr>
                <w:rFonts w:ascii="Arial" w:hAnsi="Arial"/>
                <w:b/>
                <w:sz w:val="18"/>
              </w:rPr>
              <w:instrText xml:space="preserve"> FORMCHECKBOX </w:instrText>
            </w:r>
            <w:r w:rsidR="00A66083" w:rsidRPr="00A66083">
              <w:rPr>
                <w:rFonts w:ascii="Arial" w:hAnsi="Arial"/>
                <w:b/>
                <w:sz w:val="18"/>
              </w:rPr>
            </w:r>
            <w:r>
              <w:rPr>
                <w:rFonts w:ascii="Arial" w:hAnsi="Arial"/>
                <w:b/>
                <w:sz w:val="18"/>
              </w:rPr>
              <w:fldChar w:fldCharType="end"/>
            </w:r>
            <w:r>
              <w:rPr>
                <w:rFonts w:ascii="Arial" w:hAnsi="Arial"/>
                <w:sz w:val="18"/>
              </w:rPr>
              <w:t xml:space="preserve"> Yes   </w:t>
            </w:r>
            <w:r>
              <w:rPr>
                <w:rFonts w:ascii="Arial" w:hAnsi="Arial"/>
                <w:b/>
                <w:sz w:val="18"/>
              </w:rPr>
              <w:fldChar w:fldCharType="begin">
                <w:ffData>
                  <w:name w:val="Check1"/>
                  <w:enabled/>
                  <w:calcOnExit w:val="0"/>
                  <w:checkBox>
                    <w:sizeAuto/>
                    <w:default w:val="0"/>
                  </w:checkBox>
                </w:ffData>
              </w:fldChar>
            </w:r>
            <w:r>
              <w:rPr>
                <w:rFonts w:ascii="Arial" w:hAnsi="Arial"/>
                <w:b/>
                <w:sz w:val="18"/>
              </w:rPr>
              <w:instrText xml:space="preserve"> FORMCHECKBOX </w:instrText>
            </w:r>
            <w:r w:rsidR="00A66083" w:rsidRPr="00A66083">
              <w:rPr>
                <w:rFonts w:ascii="Arial" w:hAnsi="Arial"/>
                <w:b/>
                <w:sz w:val="18"/>
              </w:rPr>
            </w:r>
            <w:r>
              <w:rPr>
                <w:rFonts w:ascii="Arial" w:hAnsi="Arial"/>
                <w:b/>
                <w:sz w:val="18"/>
              </w:rPr>
              <w:fldChar w:fldCharType="end"/>
            </w:r>
            <w:r>
              <w:rPr>
                <w:rFonts w:ascii="Arial" w:hAnsi="Arial"/>
                <w:sz w:val="18"/>
              </w:rPr>
              <w:t xml:space="preserve"> No   If yes, R324.407(3) and R324.505 apply.</w:t>
            </w:r>
          </w:p>
        </w:tc>
      </w:tr>
      <w:tr w:rsidR="00071BE2" w14:paraId="787650B0" w14:textId="77777777" w:rsidTr="00B8170B">
        <w:tblPrEx>
          <w:tblCellMar>
            <w:top w:w="0" w:type="dxa"/>
            <w:bottom w:w="0" w:type="dxa"/>
          </w:tblCellMar>
        </w:tblPrEx>
        <w:trPr>
          <w:cantSplit/>
          <w:trHeight w:hRule="exact" w:val="681"/>
        </w:trPr>
        <w:tc>
          <w:tcPr>
            <w:tcW w:w="11250" w:type="dxa"/>
            <w:gridSpan w:val="3"/>
            <w:tcBorders>
              <w:top w:val="nil"/>
              <w:left w:val="single" w:sz="6" w:space="0" w:color="auto"/>
              <w:bottom w:val="single" w:sz="6" w:space="0" w:color="auto"/>
              <w:right w:val="single" w:sz="6" w:space="0" w:color="auto"/>
            </w:tcBorders>
          </w:tcPr>
          <w:p w14:paraId="3720980F" w14:textId="77777777" w:rsidR="00071BE2" w:rsidRDefault="00071BE2">
            <w:pPr>
              <w:tabs>
                <w:tab w:val="left" w:pos="10962"/>
              </w:tabs>
              <w:spacing w:before="15"/>
              <w:rPr>
                <w:rFonts w:ascii="Arial" w:hAnsi="Arial"/>
                <w:b/>
                <w:sz w:val="18"/>
              </w:rPr>
            </w:pPr>
            <w:r>
              <w:rPr>
                <w:rFonts w:ascii="Arial" w:hAnsi="Arial"/>
                <w:b/>
                <w:sz w:val="18"/>
              </w:rPr>
              <w:t>4. Are drain tiles present</w:t>
            </w:r>
            <w:r>
              <w:rPr>
                <w:rFonts w:ascii="Arial" w:hAnsi="Arial"/>
                <w:sz w:val="18"/>
              </w:rPr>
              <w:t xml:space="preserve">? </w:t>
            </w:r>
            <w:r>
              <w:rPr>
                <w:rFonts w:ascii="Arial" w:hAnsi="Arial"/>
                <w:b/>
                <w:sz w:val="18"/>
              </w:rPr>
              <w:t xml:space="preserve"> </w:t>
            </w:r>
            <w:r>
              <w:rPr>
                <w:rFonts w:ascii="Arial" w:hAnsi="Arial"/>
                <w:b/>
                <w:sz w:val="18"/>
              </w:rPr>
              <w:fldChar w:fldCharType="begin">
                <w:ffData>
                  <w:name w:val="Check1"/>
                  <w:enabled/>
                  <w:calcOnExit w:val="0"/>
                  <w:checkBox>
                    <w:sizeAuto/>
                    <w:default w:val="0"/>
                  </w:checkBox>
                </w:ffData>
              </w:fldChar>
            </w:r>
            <w:r>
              <w:rPr>
                <w:rFonts w:ascii="Arial" w:hAnsi="Arial"/>
                <w:b/>
                <w:sz w:val="18"/>
              </w:rPr>
              <w:instrText xml:space="preserve"> FORMCHECKBOX </w:instrText>
            </w:r>
            <w:r w:rsidR="00A66083" w:rsidRPr="00A66083">
              <w:rPr>
                <w:rFonts w:ascii="Arial" w:hAnsi="Arial"/>
                <w:b/>
                <w:sz w:val="18"/>
              </w:rPr>
            </w:r>
            <w:r>
              <w:rPr>
                <w:rFonts w:ascii="Arial" w:hAnsi="Arial"/>
                <w:b/>
                <w:sz w:val="18"/>
              </w:rPr>
              <w:fldChar w:fldCharType="end"/>
            </w:r>
            <w:r>
              <w:rPr>
                <w:rFonts w:ascii="Arial" w:hAnsi="Arial"/>
                <w:sz w:val="18"/>
              </w:rPr>
              <w:t xml:space="preserve"> Yes   </w:t>
            </w:r>
            <w:r>
              <w:rPr>
                <w:rFonts w:ascii="Arial" w:hAnsi="Arial"/>
                <w:b/>
                <w:sz w:val="18"/>
              </w:rPr>
              <w:fldChar w:fldCharType="begin">
                <w:ffData>
                  <w:name w:val="Check1"/>
                  <w:enabled/>
                  <w:calcOnExit w:val="0"/>
                  <w:checkBox>
                    <w:sizeAuto/>
                    <w:default w:val="0"/>
                  </w:checkBox>
                </w:ffData>
              </w:fldChar>
            </w:r>
            <w:r>
              <w:rPr>
                <w:rFonts w:ascii="Arial" w:hAnsi="Arial"/>
                <w:b/>
                <w:sz w:val="18"/>
              </w:rPr>
              <w:instrText xml:space="preserve"> FORMCHECKBOX </w:instrText>
            </w:r>
            <w:r w:rsidR="00A66083" w:rsidRPr="00A66083">
              <w:rPr>
                <w:rFonts w:ascii="Arial" w:hAnsi="Arial"/>
                <w:b/>
                <w:sz w:val="18"/>
              </w:rPr>
            </w:r>
            <w:r>
              <w:rPr>
                <w:rFonts w:ascii="Arial" w:hAnsi="Arial"/>
                <w:b/>
                <w:sz w:val="18"/>
              </w:rPr>
              <w:fldChar w:fldCharType="end"/>
            </w:r>
            <w:r>
              <w:rPr>
                <w:rFonts w:ascii="Arial" w:hAnsi="Arial"/>
                <w:sz w:val="18"/>
              </w:rPr>
              <w:t xml:space="preserve"> No   If yes, identify where they exist on attached plat or project map.  How will they be ha</w:t>
            </w:r>
            <w:r w:rsidR="00DF578D">
              <w:rPr>
                <w:rFonts w:ascii="Arial" w:hAnsi="Arial"/>
                <w:sz w:val="18"/>
              </w:rPr>
              <w:t xml:space="preserve">ndled if they are encountered? </w:t>
            </w:r>
            <w:r>
              <w:rPr>
                <w:rFonts w:ascii="Arial" w:hAnsi="Arial"/>
                <w:sz w:val="18"/>
              </w:rPr>
              <w:t xml:space="preserve"> </w:t>
            </w:r>
            <w:r>
              <w:rPr>
                <w:rFonts w:ascii="Arial" w:hAnsi="Arial"/>
                <w:sz w:val="18"/>
              </w:rPr>
              <w:fldChar w:fldCharType="begin">
                <w:ffData>
                  <w:name w:val=""/>
                  <w:enabled/>
                  <w:calcOnExit w:val="0"/>
                  <w:textInput>
                    <w:default w:val="     "/>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A66083">
              <w:rPr>
                <w:rFonts w:ascii="Arial" w:hAnsi="Arial"/>
                <w:noProof/>
                <w:sz w:val="18"/>
              </w:rPr>
              <w:t xml:space="preserve">     </w:t>
            </w:r>
            <w:r>
              <w:rPr>
                <w:rFonts w:ascii="Arial" w:hAnsi="Arial"/>
                <w:sz w:val="18"/>
              </w:rPr>
              <w:fldChar w:fldCharType="end"/>
            </w:r>
          </w:p>
        </w:tc>
      </w:tr>
      <w:tr w:rsidR="00071BE2" w14:paraId="796A6ACF" w14:textId="77777777" w:rsidTr="00B8170B">
        <w:tblPrEx>
          <w:tblCellMar>
            <w:top w:w="0" w:type="dxa"/>
            <w:bottom w:w="0" w:type="dxa"/>
          </w:tblCellMar>
        </w:tblPrEx>
        <w:trPr>
          <w:trHeight w:hRule="exact" w:val="1257"/>
        </w:trPr>
        <w:tc>
          <w:tcPr>
            <w:tcW w:w="11250" w:type="dxa"/>
            <w:gridSpan w:val="3"/>
            <w:tcBorders>
              <w:top w:val="nil"/>
              <w:left w:val="single" w:sz="6" w:space="0" w:color="auto"/>
              <w:bottom w:val="nil"/>
              <w:right w:val="single" w:sz="6" w:space="0" w:color="auto"/>
            </w:tcBorders>
          </w:tcPr>
          <w:p w14:paraId="6E025696" w14:textId="77777777" w:rsidR="00071BE2" w:rsidRDefault="00071BE2">
            <w:pPr>
              <w:tabs>
                <w:tab w:val="left" w:pos="10962"/>
              </w:tabs>
              <w:spacing w:before="15"/>
              <w:rPr>
                <w:rFonts w:ascii="Arial" w:hAnsi="Arial"/>
                <w:sz w:val="18"/>
              </w:rPr>
            </w:pPr>
            <w:r>
              <w:rPr>
                <w:rFonts w:ascii="Arial" w:hAnsi="Arial"/>
                <w:b/>
                <w:sz w:val="18"/>
              </w:rPr>
              <w:t xml:space="preserve">5. Identify the distance and direction to </w:t>
            </w:r>
            <w:proofErr w:type="gramStart"/>
            <w:r>
              <w:rPr>
                <w:rFonts w:ascii="Arial" w:hAnsi="Arial"/>
                <w:b/>
                <w:sz w:val="18"/>
              </w:rPr>
              <w:t>all of</w:t>
            </w:r>
            <w:proofErr w:type="gramEnd"/>
            <w:r>
              <w:rPr>
                <w:rFonts w:ascii="Arial" w:hAnsi="Arial"/>
                <w:b/>
                <w:sz w:val="18"/>
              </w:rPr>
              <w:t xml:space="preserve"> the following, also identify on attached plat</w:t>
            </w:r>
          </w:p>
          <w:p w14:paraId="6AC0B2FF" w14:textId="77777777" w:rsidR="00071BE2" w:rsidRDefault="00071BE2">
            <w:pPr>
              <w:tabs>
                <w:tab w:val="left" w:pos="10962"/>
              </w:tabs>
              <w:spacing w:before="15"/>
              <w:rPr>
                <w:rFonts w:ascii="Arial" w:hAnsi="Arial"/>
                <w:sz w:val="18"/>
              </w:rPr>
            </w:pPr>
            <w:r>
              <w:rPr>
                <w:rFonts w:ascii="Arial" w:hAnsi="Arial"/>
                <w:sz w:val="18"/>
              </w:rPr>
              <w:t xml:space="preserve">a. All buildings, </w:t>
            </w:r>
            <w:proofErr w:type="gramStart"/>
            <w:r>
              <w:rPr>
                <w:rFonts w:ascii="Arial" w:hAnsi="Arial"/>
                <w:sz w:val="18"/>
              </w:rPr>
              <w:t>fresh water</w:t>
            </w:r>
            <w:proofErr w:type="gramEnd"/>
            <w:r>
              <w:rPr>
                <w:rFonts w:ascii="Arial" w:hAnsi="Arial"/>
                <w:sz w:val="18"/>
              </w:rPr>
              <w:t xml:space="preserve"> wells, public roads, power lines and other man-made features within 600’ of the well site.</w:t>
            </w:r>
          </w:p>
          <w:p w14:paraId="7D9FE03C" w14:textId="77777777" w:rsidR="00071BE2" w:rsidRPr="00C532C1" w:rsidRDefault="00C532C1" w:rsidP="00C532C1">
            <w:pPr>
              <w:tabs>
                <w:tab w:val="left" w:pos="10962"/>
              </w:tabs>
              <w:spacing w:before="15"/>
              <w:ind w:left="10962" w:hanging="10962"/>
              <w:rPr>
                <w:rFonts w:ascii="Arial" w:hAnsi="Arial" w:cs="Arial"/>
                <w:b/>
                <w:sz w:val="18"/>
                <w:szCs w:val="18"/>
              </w:rPr>
            </w:pPr>
            <w:r>
              <w:rPr>
                <w:rFonts w:ascii="Arial" w:hAnsi="Arial"/>
                <w:sz w:val="18"/>
              </w:rPr>
              <w:fldChar w:fldCharType="begin">
                <w:ffData>
                  <w:name w:val=""/>
                  <w:enabled/>
                  <w:calcOnExit w:val="0"/>
                  <w:textInput>
                    <w:default w:val="     "/>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071BE2" w14:paraId="7CCCD5FD" w14:textId="77777777" w:rsidTr="00B8170B">
        <w:tblPrEx>
          <w:tblCellMar>
            <w:top w:w="0" w:type="dxa"/>
            <w:bottom w:w="0" w:type="dxa"/>
          </w:tblCellMar>
        </w:tblPrEx>
        <w:trPr>
          <w:trHeight w:hRule="exact" w:val="612"/>
        </w:trPr>
        <w:tc>
          <w:tcPr>
            <w:tcW w:w="11250" w:type="dxa"/>
            <w:gridSpan w:val="3"/>
            <w:tcBorders>
              <w:top w:val="nil"/>
              <w:left w:val="single" w:sz="6" w:space="0" w:color="auto"/>
              <w:bottom w:val="nil"/>
              <w:right w:val="single" w:sz="6" w:space="0" w:color="auto"/>
            </w:tcBorders>
          </w:tcPr>
          <w:p w14:paraId="029081B6" w14:textId="77777777" w:rsidR="00071BE2" w:rsidRDefault="00071BE2" w:rsidP="00C532C1">
            <w:pPr>
              <w:tabs>
                <w:tab w:val="left" w:pos="10962"/>
              </w:tabs>
              <w:spacing w:before="15"/>
              <w:rPr>
                <w:rFonts w:ascii="Arial" w:hAnsi="Arial"/>
                <w:b/>
                <w:sz w:val="18"/>
              </w:rPr>
            </w:pPr>
            <w:r>
              <w:rPr>
                <w:rFonts w:ascii="Arial" w:hAnsi="Arial"/>
                <w:sz w:val="18"/>
              </w:rPr>
              <w:t xml:space="preserve">b. All Type I and Type IIa public water supply wells within 2000’ </w:t>
            </w:r>
            <w:r w:rsidR="0043012B">
              <w:rPr>
                <w:rFonts w:ascii="Arial" w:hAnsi="Arial"/>
                <w:sz w:val="18"/>
              </w:rPr>
              <w:t>of the well site and all Type II</w:t>
            </w:r>
            <w:r>
              <w:rPr>
                <w:rFonts w:ascii="Arial" w:hAnsi="Arial"/>
                <w:sz w:val="18"/>
              </w:rPr>
              <w:t xml:space="preserve">b and Type III public water wells within 800’ of the well site </w:t>
            </w:r>
            <w:r>
              <w:rPr>
                <w:rFonts w:ascii="Arial" w:hAnsi="Arial"/>
                <w:sz w:val="18"/>
              </w:rPr>
              <w:fldChar w:fldCharType="begin">
                <w:ffData>
                  <w:name w:val=""/>
                  <w:enabled/>
                  <w:calcOnExit w:val="0"/>
                  <w:textInput>
                    <w:default w:val="     "/>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A66083">
              <w:rPr>
                <w:rFonts w:ascii="Arial" w:hAnsi="Arial"/>
                <w:noProof/>
                <w:sz w:val="18"/>
              </w:rPr>
              <w:t xml:space="preserve">     </w:t>
            </w:r>
            <w:r>
              <w:rPr>
                <w:rFonts w:ascii="Arial" w:hAnsi="Arial"/>
                <w:sz w:val="18"/>
              </w:rPr>
              <w:fldChar w:fldCharType="end"/>
            </w:r>
          </w:p>
        </w:tc>
      </w:tr>
      <w:tr w:rsidR="00071BE2" w14:paraId="2E4C0A2C" w14:textId="77777777" w:rsidTr="00B8170B">
        <w:tblPrEx>
          <w:tblCellMar>
            <w:top w:w="0" w:type="dxa"/>
            <w:bottom w:w="0" w:type="dxa"/>
          </w:tblCellMar>
        </w:tblPrEx>
        <w:trPr>
          <w:trHeight w:val="360"/>
        </w:trPr>
        <w:tc>
          <w:tcPr>
            <w:tcW w:w="11250" w:type="dxa"/>
            <w:gridSpan w:val="3"/>
            <w:tcBorders>
              <w:top w:val="nil"/>
              <w:left w:val="single" w:sz="6" w:space="0" w:color="auto"/>
              <w:bottom w:val="single" w:sz="6" w:space="0" w:color="auto"/>
              <w:right w:val="single" w:sz="6" w:space="0" w:color="auto"/>
            </w:tcBorders>
          </w:tcPr>
          <w:p w14:paraId="593A57ED" w14:textId="77777777" w:rsidR="00071BE2" w:rsidRDefault="00071BE2">
            <w:pPr>
              <w:tabs>
                <w:tab w:val="left" w:pos="10962"/>
              </w:tabs>
              <w:spacing w:before="15"/>
              <w:rPr>
                <w:rFonts w:ascii="Arial" w:hAnsi="Arial"/>
                <w:sz w:val="18"/>
              </w:rPr>
            </w:pPr>
            <w:r>
              <w:rPr>
                <w:rFonts w:ascii="Arial" w:hAnsi="Arial"/>
                <w:sz w:val="14"/>
              </w:rPr>
              <w:lastRenderedPageBreak/>
              <w:t xml:space="preserve">(Type I is a community water supply with year-round service </w:t>
            </w:r>
            <w:r>
              <w:rPr>
                <w:rFonts w:ascii="Arial" w:hAnsi="Arial"/>
                <w:sz w:val="14"/>
              </w:rPr>
              <w:sym w:font="Symbol" w:char="F0B3"/>
            </w:r>
            <w:r>
              <w:rPr>
                <w:rFonts w:ascii="Arial" w:hAnsi="Arial"/>
                <w:sz w:val="14"/>
              </w:rPr>
              <w:t xml:space="preserve"> 15 living units or </w:t>
            </w:r>
            <w:r>
              <w:rPr>
                <w:rFonts w:ascii="Arial" w:hAnsi="Arial"/>
                <w:sz w:val="14"/>
              </w:rPr>
              <w:sym w:font="Symbol" w:char="F0B3"/>
            </w:r>
            <w:r>
              <w:rPr>
                <w:rFonts w:ascii="Arial" w:hAnsi="Arial"/>
                <w:sz w:val="14"/>
              </w:rPr>
              <w:t xml:space="preserve"> 25 residents.  Type II is a non-community water supply with </w:t>
            </w:r>
            <w:r>
              <w:rPr>
                <w:rFonts w:ascii="Arial" w:hAnsi="Arial"/>
                <w:sz w:val="14"/>
              </w:rPr>
              <w:sym w:font="Symbol" w:char="F0B3"/>
            </w:r>
            <w:r>
              <w:rPr>
                <w:rFonts w:ascii="Arial" w:hAnsi="Arial"/>
                <w:sz w:val="14"/>
              </w:rPr>
              <w:t xml:space="preserve"> 15 service connections or </w:t>
            </w:r>
            <w:r>
              <w:rPr>
                <w:rFonts w:ascii="Arial" w:hAnsi="Arial"/>
                <w:sz w:val="14"/>
              </w:rPr>
              <w:sym w:font="Symbol" w:char="F0B3"/>
            </w:r>
            <w:r>
              <w:rPr>
                <w:rFonts w:ascii="Arial" w:hAnsi="Arial"/>
                <w:sz w:val="14"/>
              </w:rPr>
              <w:t xml:space="preserve"> 25 individuals for not less than 60 days per year. Average daily water production:  IIA </w:t>
            </w:r>
            <w:r>
              <w:rPr>
                <w:rFonts w:ascii="Arial" w:hAnsi="Arial"/>
                <w:sz w:val="14"/>
              </w:rPr>
              <w:sym w:font="Symbol" w:char="F0B3"/>
            </w:r>
            <w:r>
              <w:rPr>
                <w:rFonts w:ascii="Arial" w:hAnsi="Arial"/>
                <w:sz w:val="14"/>
              </w:rPr>
              <w:t xml:space="preserve"> 20,000 </w:t>
            </w:r>
            <w:proofErr w:type="gramStart"/>
            <w:r>
              <w:rPr>
                <w:rFonts w:ascii="Arial" w:hAnsi="Arial"/>
                <w:sz w:val="14"/>
              </w:rPr>
              <w:t>GPD  IIB</w:t>
            </w:r>
            <w:proofErr w:type="gramEnd"/>
            <w:r>
              <w:rPr>
                <w:rFonts w:ascii="Arial" w:hAnsi="Arial"/>
                <w:sz w:val="14"/>
              </w:rPr>
              <w:t xml:space="preserve"> </w:t>
            </w:r>
            <w:r>
              <w:rPr>
                <w:rFonts w:ascii="Arial" w:hAnsi="Arial"/>
                <w:sz w:val="14"/>
              </w:rPr>
              <w:sym w:font="Symbol" w:char="F03C"/>
            </w:r>
            <w:r>
              <w:rPr>
                <w:rFonts w:ascii="Arial" w:hAnsi="Arial"/>
                <w:sz w:val="14"/>
              </w:rPr>
              <w:t>20,000 GPD  Type III is a public water supply which is neither type I or II.)</w:t>
            </w:r>
          </w:p>
        </w:tc>
      </w:tr>
      <w:tr w:rsidR="00071BE2" w14:paraId="7C84A6EC" w14:textId="77777777" w:rsidTr="00B8170B">
        <w:tblPrEx>
          <w:tblCellMar>
            <w:top w:w="0" w:type="dxa"/>
            <w:bottom w:w="0" w:type="dxa"/>
          </w:tblCellMar>
        </w:tblPrEx>
        <w:trPr>
          <w:trHeight w:hRule="exact" w:val="1077"/>
        </w:trPr>
        <w:tc>
          <w:tcPr>
            <w:tcW w:w="11250" w:type="dxa"/>
            <w:gridSpan w:val="3"/>
            <w:tcBorders>
              <w:top w:val="single" w:sz="6" w:space="0" w:color="auto"/>
              <w:left w:val="single" w:sz="6" w:space="0" w:color="auto"/>
              <w:bottom w:val="single" w:sz="6" w:space="0" w:color="auto"/>
              <w:right w:val="single" w:sz="6" w:space="0" w:color="auto"/>
            </w:tcBorders>
          </w:tcPr>
          <w:p w14:paraId="362F031E" w14:textId="77777777" w:rsidR="00071BE2" w:rsidRPr="009D5595" w:rsidRDefault="00071BE2">
            <w:pPr>
              <w:tabs>
                <w:tab w:val="left" w:pos="5562"/>
                <w:tab w:val="right" w:leader="underscore" w:pos="10944"/>
                <w:tab w:val="right" w:leader="underscore" w:pos="11088"/>
              </w:tabs>
              <w:spacing w:before="15"/>
              <w:rPr>
                <w:rFonts w:ascii="Arial" w:hAnsi="Arial"/>
                <w:sz w:val="18"/>
              </w:rPr>
            </w:pPr>
            <w:r w:rsidRPr="009D5595">
              <w:rPr>
                <w:rFonts w:ascii="Arial" w:hAnsi="Arial"/>
                <w:sz w:val="18"/>
              </w:rPr>
              <w:t>(Part B-5 continued)</w:t>
            </w:r>
          </w:p>
          <w:p w14:paraId="4497542A" w14:textId="77777777" w:rsidR="00294B3A" w:rsidRPr="009D5595" w:rsidRDefault="00071BE2" w:rsidP="00C532C1">
            <w:pPr>
              <w:tabs>
                <w:tab w:val="left" w:pos="10962"/>
              </w:tabs>
              <w:spacing w:before="15"/>
              <w:rPr>
                <w:rFonts w:ascii="Arial" w:hAnsi="Arial"/>
                <w:sz w:val="18"/>
              </w:rPr>
            </w:pPr>
            <w:r w:rsidRPr="009D5595">
              <w:rPr>
                <w:rFonts w:ascii="Arial" w:hAnsi="Arial"/>
                <w:sz w:val="18"/>
              </w:rPr>
              <w:t xml:space="preserve">c. Surface waters, floodplains, wetlands, natural rivers, critical dune areas, threatened or endangered species within 1320’ and Great Lake shorelines within 1500’ of the well site </w:t>
            </w:r>
            <w:r w:rsidR="00C532C1">
              <w:rPr>
                <w:rFonts w:ascii="Arial" w:hAnsi="Arial"/>
                <w:sz w:val="18"/>
              </w:rPr>
              <w:fldChar w:fldCharType="begin">
                <w:ffData>
                  <w:name w:val=""/>
                  <w:enabled/>
                  <w:calcOnExit w:val="0"/>
                  <w:textInput/>
                </w:ffData>
              </w:fldChar>
            </w:r>
            <w:r w:rsidR="00C532C1">
              <w:rPr>
                <w:rFonts w:ascii="Arial" w:hAnsi="Arial"/>
                <w:sz w:val="18"/>
              </w:rPr>
              <w:instrText xml:space="preserve"> FORMTEXT </w:instrText>
            </w:r>
            <w:r w:rsidR="00C532C1">
              <w:rPr>
                <w:rFonts w:ascii="Arial" w:hAnsi="Arial"/>
                <w:sz w:val="18"/>
              </w:rPr>
            </w:r>
            <w:r w:rsidR="00C532C1">
              <w:rPr>
                <w:rFonts w:ascii="Arial" w:hAnsi="Arial"/>
                <w:sz w:val="18"/>
              </w:rPr>
              <w:fldChar w:fldCharType="separate"/>
            </w:r>
            <w:r w:rsidR="00C532C1">
              <w:rPr>
                <w:rFonts w:ascii="Arial" w:hAnsi="Arial"/>
                <w:noProof/>
                <w:sz w:val="18"/>
              </w:rPr>
              <w:t> </w:t>
            </w:r>
            <w:r w:rsidR="00C532C1">
              <w:rPr>
                <w:rFonts w:ascii="Arial" w:hAnsi="Arial"/>
                <w:noProof/>
                <w:sz w:val="18"/>
              </w:rPr>
              <w:t> </w:t>
            </w:r>
            <w:r w:rsidR="00C532C1">
              <w:rPr>
                <w:rFonts w:ascii="Arial" w:hAnsi="Arial"/>
                <w:noProof/>
                <w:sz w:val="18"/>
              </w:rPr>
              <w:t> </w:t>
            </w:r>
            <w:r w:rsidR="00C532C1">
              <w:rPr>
                <w:rFonts w:ascii="Arial" w:hAnsi="Arial"/>
                <w:noProof/>
                <w:sz w:val="18"/>
              </w:rPr>
              <w:t> </w:t>
            </w:r>
            <w:r w:rsidR="00C532C1">
              <w:rPr>
                <w:rFonts w:ascii="Arial" w:hAnsi="Arial"/>
                <w:noProof/>
                <w:sz w:val="18"/>
              </w:rPr>
              <w:t> </w:t>
            </w:r>
            <w:r w:rsidR="00C532C1">
              <w:rPr>
                <w:rFonts w:ascii="Arial" w:hAnsi="Arial"/>
                <w:sz w:val="18"/>
              </w:rPr>
              <w:fldChar w:fldCharType="end"/>
            </w:r>
          </w:p>
        </w:tc>
      </w:tr>
      <w:tr w:rsidR="00E13AFD" w14:paraId="3381C7C0" w14:textId="77777777" w:rsidTr="00B8170B">
        <w:tblPrEx>
          <w:tblCellMar>
            <w:top w:w="0" w:type="dxa"/>
            <w:bottom w:w="0" w:type="dxa"/>
          </w:tblCellMar>
        </w:tblPrEx>
        <w:trPr>
          <w:trHeight w:hRule="exact" w:val="717"/>
        </w:trPr>
        <w:tc>
          <w:tcPr>
            <w:tcW w:w="11250" w:type="dxa"/>
            <w:gridSpan w:val="3"/>
            <w:tcBorders>
              <w:top w:val="single" w:sz="6" w:space="0" w:color="auto"/>
              <w:left w:val="single" w:sz="6" w:space="0" w:color="auto"/>
              <w:bottom w:val="single" w:sz="6" w:space="0" w:color="auto"/>
              <w:right w:val="single" w:sz="6" w:space="0" w:color="auto"/>
            </w:tcBorders>
          </w:tcPr>
          <w:p w14:paraId="08049982" w14:textId="77777777" w:rsidR="00E13AFD" w:rsidRPr="00AC1EC6" w:rsidRDefault="00E13AFD">
            <w:pPr>
              <w:tabs>
                <w:tab w:val="left" w:pos="5562"/>
                <w:tab w:val="right" w:leader="underscore" w:pos="10944"/>
                <w:tab w:val="right" w:leader="underscore" w:pos="11088"/>
              </w:tabs>
              <w:spacing w:before="15"/>
              <w:rPr>
                <w:rFonts w:ascii="Arial" w:hAnsi="Arial"/>
                <w:sz w:val="18"/>
              </w:rPr>
            </w:pPr>
            <w:r w:rsidRPr="00AC1EC6">
              <w:rPr>
                <w:rFonts w:ascii="Arial" w:hAnsi="Arial"/>
                <w:sz w:val="18"/>
              </w:rPr>
              <w:t xml:space="preserve">d. Describe the actions to be taken to mitigate impacts to any of the items identified in Part B-5 a-c above.  </w:t>
            </w:r>
            <w:r w:rsidRPr="00AC1EC6">
              <w:rPr>
                <w:rFonts w:ascii="Arial" w:hAnsi="Arial"/>
                <w:sz w:val="18"/>
              </w:rPr>
              <w:fldChar w:fldCharType="begin">
                <w:ffData>
                  <w:name w:val=""/>
                  <w:enabled/>
                  <w:calcOnExit w:val="0"/>
                  <w:textInput>
                    <w:default w:val="     "/>
                  </w:textInput>
                </w:ffData>
              </w:fldChar>
            </w:r>
            <w:r w:rsidRPr="00AC1EC6">
              <w:rPr>
                <w:rFonts w:ascii="Arial" w:hAnsi="Arial"/>
                <w:sz w:val="18"/>
              </w:rPr>
              <w:instrText xml:space="preserve"> FORMTEXT </w:instrText>
            </w:r>
            <w:r w:rsidRPr="00AC1EC6">
              <w:rPr>
                <w:rFonts w:ascii="Arial" w:hAnsi="Arial"/>
                <w:sz w:val="18"/>
              </w:rPr>
            </w:r>
            <w:r w:rsidRPr="00AC1EC6">
              <w:rPr>
                <w:rFonts w:ascii="Arial" w:hAnsi="Arial"/>
                <w:sz w:val="18"/>
              </w:rPr>
              <w:fldChar w:fldCharType="separate"/>
            </w:r>
            <w:r w:rsidR="00A66083">
              <w:rPr>
                <w:rFonts w:ascii="Arial" w:hAnsi="Arial"/>
                <w:noProof/>
                <w:sz w:val="18"/>
              </w:rPr>
              <w:t xml:space="preserve">     </w:t>
            </w:r>
            <w:r w:rsidRPr="00AC1EC6">
              <w:rPr>
                <w:rFonts w:ascii="Arial" w:hAnsi="Arial"/>
                <w:sz w:val="18"/>
              </w:rPr>
              <w:fldChar w:fldCharType="end"/>
            </w:r>
          </w:p>
        </w:tc>
      </w:tr>
      <w:tr w:rsidR="00071BE2" w14:paraId="48F331B6" w14:textId="77777777" w:rsidTr="00B8170B">
        <w:tblPrEx>
          <w:tblCellMar>
            <w:top w:w="0" w:type="dxa"/>
            <w:bottom w:w="0" w:type="dxa"/>
          </w:tblCellMar>
        </w:tblPrEx>
        <w:trPr>
          <w:trHeight w:hRule="exact" w:val="1599"/>
        </w:trPr>
        <w:tc>
          <w:tcPr>
            <w:tcW w:w="11250" w:type="dxa"/>
            <w:gridSpan w:val="3"/>
            <w:tcBorders>
              <w:top w:val="nil"/>
              <w:left w:val="single" w:sz="6" w:space="0" w:color="auto"/>
              <w:bottom w:val="single" w:sz="6" w:space="0" w:color="auto"/>
              <w:right w:val="single" w:sz="6" w:space="0" w:color="auto"/>
            </w:tcBorders>
          </w:tcPr>
          <w:p w14:paraId="14D8DB15" w14:textId="77777777" w:rsidR="00071BE2" w:rsidRDefault="00071BE2">
            <w:pPr>
              <w:tabs>
                <w:tab w:val="right" w:leader="underscore" w:pos="10944"/>
                <w:tab w:val="right" w:leader="underscore" w:pos="11088"/>
              </w:tabs>
              <w:spacing w:before="15"/>
              <w:rPr>
                <w:rFonts w:ascii="Arial" w:hAnsi="Arial"/>
                <w:b/>
                <w:sz w:val="18"/>
              </w:rPr>
            </w:pPr>
            <w:r>
              <w:rPr>
                <w:rFonts w:ascii="Arial" w:hAnsi="Arial"/>
                <w:b/>
                <w:sz w:val="18"/>
              </w:rPr>
              <w:t>6. Identify t</w:t>
            </w:r>
            <w:r w:rsidR="00BA5DB8">
              <w:rPr>
                <w:rFonts w:ascii="Arial" w:hAnsi="Arial"/>
                <w:b/>
                <w:sz w:val="18"/>
              </w:rPr>
              <w:t xml:space="preserve">he source of fresh water used </w:t>
            </w:r>
            <w:r w:rsidR="00BA5DB8" w:rsidRPr="00B97B20">
              <w:rPr>
                <w:rFonts w:ascii="Arial" w:hAnsi="Arial"/>
                <w:b/>
                <w:sz w:val="18"/>
              </w:rPr>
              <w:t>for</w:t>
            </w:r>
            <w:r w:rsidRPr="00B97B20">
              <w:rPr>
                <w:rFonts w:ascii="Arial" w:hAnsi="Arial"/>
                <w:b/>
                <w:sz w:val="18"/>
              </w:rPr>
              <w:t xml:space="preserve"> drill</w:t>
            </w:r>
            <w:r w:rsidR="00BA5DB8" w:rsidRPr="00B97B20">
              <w:rPr>
                <w:rFonts w:ascii="Arial" w:hAnsi="Arial"/>
                <w:b/>
                <w:sz w:val="18"/>
              </w:rPr>
              <w:t>ing</w:t>
            </w:r>
            <w:r w:rsidR="00BA5DB8" w:rsidRPr="00B97B20">
              <w:rPr>
                <w:rFonts w:ascii="Arial" w:hAnsi="Arial"/>
                <w:b/>
                <w:color w:val="FF0000"/>
                <w:sz w:val="18"/>
              </w:rPr>
              <w:t xml:space="preserve"> </w:t>
            </w:r>
            <w:r w:rsidR="00BA5DB8" w:rsidRPr="007061B1">
              <w:rPr>
                <w:rFonts w:ascii="Arial" w:hAnsi="Arial"/>
                <w:b/>
                <w:sz w:val="18"/>
              </w:rPr>
              <w:t>and completing</w:t>
            </w:r>
            <w:r>
              <w:rPr>
                <w:rFonts w:ascii="Arial" w:hAnsi="Arial"/>
                <w:b/>
                <w:sz w:val="18"/>
              </w:rPr>
              <w:t xml:space="preserve"> this well</w:t>
            </w:r>
          </w:p>
          <w:p w14:paraId="5E596F4C" w14:textId="77777777" w:rsidR="00071BE2" w:rsidRDefault="00071BE2">
            <w:pPr>
              <w:tabs>
                <w:tab w:val="right" w:leader="underscore" w:pos="10944"/>
                <w:tab w:val="right" w:leader="underscore" w:pos="11088"/>
              </w:tabs>
              <w:spacing w:before="15"/>
              <w:rPr>
                <w:rFonts w:ascii="Arial" w:hAnsi="Arial"/>
                <w:b/>
                <w:sz w:val="18"/>
              </w:rPr>
            </w:pPr>
            <w:r>
              <w:rPr>
                <w:rFonts w:ascii="Arial" w:hAnsi="Arial"/>
                <w:sz w:val="18"/>
              </w:rPr>
              <w:fldChar w:fldCharType="begin">
                <w:ffData>
                  <w:name w:val=""/>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“Permanent” water well, to be retained after final completion OR used for drinking water</w:t>
            </w:r>
          </w:p>
          <w:p w14:paraId="280F9911" w14:textId="77777777" w:rsidR="00071BE2" w:rsidRDefault="00071BE2">
            <w:pPr>
              <w:tabs>
                <w:tab w:val="left" w:pos="252"/>
                <w:tab w:val="right" w:leader="underscore" w:pos="10944"/>
                <w:tab w:val="right" w:leader="underscore" w:pos="11088"/>
              </w:tabs>
              <w:spacing w:before="15"/>
              <w:rPr>
                <w:rFonts w:ascii="Arial" w:hAnsi="Arial"/>
                <w:b/>
                <w:sz w:val="18"/>
              </w:rPr>
            </w:pPr>
            <w:r>
              <w:rPr>
                <w:rFonts w:ascii="Arial" w:hAnsi="Arial"/>
                <w:sz w:val="18"/>
              </w:rPr>
              <w:tab/>
              <w:t>(</w:t>
            </w:r>
            <w:proofErr w:type="gramStart"/>
            <w:r>
              <w:rPr>
                <w:rFonts w:ascii="Arial" w:hAnsi="Arial"/>
                <w:sz w:val="18"/>
              </w:rPr>
              <w:t>shall</w:t>
            </w:r>
            <w:proofErr w:type="gramEnd"/>
            <w:r>
              <w:rPr>
                <w:rFonts w:ascii="Arial" w:hAnsi="Arial"/>
                <w:sz w:val="18"/>
              </w:rPr>
              <w:t xml:space="preserve"> be drilled and installed pursuant to Part 127 of 1979 PA 368, as amended)</w:t>
            </w:r>
          </w:p>
          <w:p w14:paraId="796FEE93" w14:textId="77777777" w:rsidR="00071BE2" w:rsidRDefault="00071BE2">
            <w:pPr>
              <w:tabs>
                <w:tab w:val="right" w:leader="underscore" w:pos="10944"/>
                <w:tab w:val="right" w:leader="underscore" w:pos="11088"/>
              </w:tabs>
              <w:spacing w:before="15"/>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“Temporary” water well, will be plugged upon final completion and not used for drinking water</w:t>
            </w:r>
          </w:p>
          <w:p w14:paraId="56206F98" w14:textId="77777777" w:rsidR="00071BE2" w:rsidRDefault="00071BE2">
            <w:pPr>
              <w:tabs>
                <w:tab w:val="left" w:pos="252"/>
                <w:tab w:val="right" w:leader="underscore" w:pos="10944"/>
                <w:tab w:val="right" w:leader="underscore" w:pos="11088"/>
              </w:tabs>
              <w:spacing w:before="15"/>
              <w:rPr>
                <w:rFonts w:ascii="Arial" w:hAnsi="Arial"/>
                <w:b/>
                <w:sz w:val="18"/>
              </w:rPr>
            </w:pPr>
            <w:r>
              <w:rPr>
                <w:rFonts w:ascii="Arial" w:hAnsi="Arial"/>
                <w:sz w:val="18"/>
              </w:rPr>
              <w:tab/>
              <w:t>(</w:t>
            </w:r>
            <w:proofErr w:type="gramStart"/>
            <w:r>
              <w:rPr>
                <w:rFonts w:ascii="Arial" w:hAnsi="Arial"/>
                <w:sz w:val="18"/>
              </w:rPr>
              <w:t>consult</w:t>
            </w:r>
            <w:proofErr w:type="gramEnd"/>
            <w:r>
              <w:rPr>
                <w:rFonts w:ascii="Arial" w:hAnsi="Arial"/>
                <w:sz w:val="18"/>
              </w:rPr>
              <w:t xml:space="preserve"> R 324.403 (2) for minimum construction requirements)</w:t>
            </w:r>
          </w:p>
          <w:p w14:paraId="3565ED2A" w14:textId="77777777" w:rsidR="00071BE2" w:rsidRDefault="00071BE2">
            <w:pPr>
              <w:tabs>
                <w:tab w:val="left" w:pos="10962"/>
              </w:tabs>
              <w:spacing w:before="15"/>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Fresh water will be hauled from existing water well or municipal source (identify)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p>
          <w:p w14:paraId="22484105" w14:textId="77777777" w:rsidR="00071BE2" w:rsidRDefault="00071BE2">
            <w:pPr>
              <w:tabs>
                <w:tab w:val="left" w:pos="10962"/>
              </w:tabs>
              <w:spacing w:before="15"/>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No fresh water will be used in drilling this well</w:t>
            </w:r>
          </w:p>
        </w:tc>
      </w:tr>
      <w:tr w:rsidR="002901D0" w14:paraId="45B6EC43" w14:textId="77777777" w:rsidTr="00B8170B">
        <w:tblPrEx>
          <w:tblCellMar>
            <w:top w:w="0" w:type="dxa"/>
            <w:bottom w:w="0" w:type="dxa"/>
          </w:tblCellMar>
        </w:tblPrEx>
        <w:trPr>
          <w:trHeight w:hRule="exact" w:val="1365"/>
        </w:trPr>
        <w:tc>
          <w:tcPr>
            <w:tcW w:w="11250" w:type="dxa"/>
            <w:gridSpan w:val="3"/>
            <w:tcBorders>
              <w:top w:val="single" w:sz="6" w:space="0" w:color="auto"/>
              <w:left w:val="single" w:sz="6" w:space="0" w:color="auto"/>
              <w:bottom w:val="single" w:sz="4" w:space="0" w:color="auto"/>
              <w:right w:val="single" w:sz="6" w:space="0" w:color="auto"/>
            </w:tcBorders>
          </w:tcPr>
          <w:p w14:paraId="34C6E53D" w14:textId="77777777" w:rsidR="002901D0" w:rsidRPr="007061B1" w:rsidRDefault="002901D0" w:rsidP="002901D0">
            <w:pPr>
              <w:tabs>
                <w:tab w:val="right" w:leader="underscore" w:pos="10944"/>
                <w:tab w:val="right" w:leader="underscore" w:pos="11088"/>
              </w:tabs>
              <w:spacing w:before="15"/>
              <w:rPr>
                <w:rFonts w:ascii="Arial" w:hAnsi="Arial"/>
                <w:b/>
                <w:sz w:val="18"/>
              </w:rPr>
            </w:pPr>
            <w:r>
              <w:rPr>
                <w:rFonts w:ascii="Arial" w:hAnsi="Arial"/>
                <w:b/>
                <w:sz w:val="18"/>
              </w:rPr>
              <w:t xml:space="preserve">7. </w:t>
            </w:r>
            <w:r w:rsidRPr="007061B1">
              <w:rPr>
                <w:rFonts w:ascii="Arial" w:hAnsi="Arial"/>
                <w:b/>
                <w:sz w:val="18"/>
              </w:rPr>
              <w:t xml:space="preserve">Method of Well Completion and Well Treatment </w:t>
            </w:r>
            <w:r w:rsidRPr="007061B1">
              <w:rPr>
                <w:rFonts w:ascii="Arial" w:hAnsi="Arial"/>
                <w:sz w:val="18"/>
              </w:rPr>
              <w:t>(check all that may apply)</w:t>
            </w:r>
          </w:p>
          <w:p w14:paraId="4D5531FF" w14:textId="77777777" w:rsidR="003C5174" w:rsidRDefault="00AC6F10" w:rsidP="00DC50E2">
            <w:pPr>
              <w:tabs>
                <w:tab w:val="left" w:pos="3942"/>
                <w:tab w:val="right" w:leader="underscore" w:pos="10944"/>
                <w:tab w:val="right" w:leader="underscore" w:pos="11088"/>
              </w:tabs>
              <w:spacing w:before="15"/>
              <w:rPr>
                <w:rFonts w:ascii="Arial" w:hAnsi="Arial"/>
                <w:sz w:val="18"/>
              </w:rPr>
            </w:pPr>
            <w:r w:rsidRPr="007061B1">
              <w:rPr>
                <w:rFonts w:ascii="Arial" w:hAnsi="Arial"/>
                <w:sz w:val="18"/>
              </w:rPr>
              <w:fldChar w:fldCharType="begin">
                <w:ffData>
                  <w:name w:val="Check1"/>
                  <w:enabled/>
                  <w:calcOnExit w:val="0"/>
                  <w:checkBox>
                    <w:sizeAuto/>
                    <w:default w:val="0"/>
                  </w:checkBox>
                </w:ffData>
              </w:fldChar>
            </w:r>
            <w:r w:rsidRPr="007061B1">
              <w:rPr>
                <w:rFonts w:ascii="Arial" w:hAnsi="Arial"/>
                <w:sz w:val="18"/>
              </w:rPr>
              <w:instrText xml:space="preserve"> FORMCHECKBOX </w:instrText>
            </w:r>
            <w:r w:rsidRPr="007061B1">
              <w:rPr>
                <w:rFonts w:ascii="Arial" w:hAnsi="Arial"/>
                <w:sz w:val="18"/>
              </w:rPr>
            </w:r>
            <w:r w:rsidRPr="007061B1">
              <w:rPr>
                <w:rFonts w:ascii="Arial" w:hAnsi="Arial"/>
                <w:sz w:val="18"/>
              </w:rPr>
              <w:fldChar w:fldCharType="end"/>
            </w:r>
            <w:r w:rsidR="00EC36F9">
              <w:rPr>
                <w:rFonts w:ascii="Arial" w:hAnsi="Arial"/>
                <w:sz w:val="18"/>
              </w:rPr>
              <w:t xml:space="preserve"> P</w:t>
            </w:r>
            <w:r w:rsidRPr="007061B1">
              <w:rPr>
                <w:rFonts w:ascii="Arial" w:hAnsi="Arial"/>
                <w:sz w:val="18"/>
              </w:rPr>
              <w:t xml:space="preserve">erforated casing </w:t>
            </w:r>
            <w:r w:rsidR="004C2CE6">
              <w:rPr>
                <w:rFonts w:ascii="Arial" w:hAnsi="Arial"/>
                <w:sz w:val="18"/>
              </w:rPr>
              <w:t xml:space="preserve">                        </w:t>
            </w:r>
            <w:r w:rsidR="003C5174" w:rsidRPr="007061B1">
              <w:rPr>
                <w:rFonts w:ascii="Arial" w:hAnsi="Arial"/>
                <w:sz w:val="18"/>
              </w:rPr>
              <w:fldChar w:fldCharType="begin">
                <w:ffData>
                  <w:name w:val="Check1"/>
                  <w:enabled/>
                  <w:calcOnExit w:val="0"/>
                  <w:checkBox>
                    <w:sizeAuto/>
                    <w:default w:val="0"/>
                  </w:checkBox>
                </w:ffData>
              </w:fldChar>
            </w:r>
            <w:r w:rsidR="003C5174" w:rsidRPr="007061B1">
              <w:rPr>
                <w:rFonts w:ascii="Arial" w:hAnsi="Arial"/>
                <w:sz w:val="18"/>
              </w:rPr>
              <w:instrText xml:space="preserve"> FORMCHECKBOX </w:instrText>
            </w:r>
            <w:r w:rsidR="003C5174" w:rsidRPr="007061B1">
              <w:rPr>
                <w:rFonts w:ascii="Arial" w:hAnsi="Arial"/>
                <w:sz w:val="18"/>
              </w:rPr>
            </w:r>
            <w:r w:rsidR="003C5174" w:rsidRPr="007061B1">
              <w:rPr>
                <w:rFonts w:ascii="Arial" w:hAnsi="Arial"/>
                <w:sz w:val="18"/>
              </w:rPr>
              <w:fldChar w:fldCharType="end"/>
            </w:r>
            <w:r w:rsidR="003C5174" w:rsidRPr="007061B1">
              <w:rPr>
                <w:rFonts w:ascii="Arial" w:hAnsi="Arial"/>
                <w:sz w:val="18"/>
              </w:rPr>
              <w:t xml:space="preserve"> Open Hole</w:t>
            </w:r>
            <w:r w:rsidR="003C5174">
              <w:rPr>
                <w:rFonts w:ascii="Arial" w:hAnsi="Arial"/>
                <w:sz w:val="18"/>
              </w:rPr>
              <w:t xml:space="preserve">                                    </w:t>
            </w:r>
          </w:p>
          <w:p w14:paraId="586BDF7F" w14:textId="77777777" w:rsidR="004C2CE6" w:rsidRPr="00D61ED4" w:rsidRDefault="00AC6F10" w:rsidP="00D61ED4">
            <w:pPr>
              <w:tabs>
                <w:tab w:val="left" w:pos="3942"/>
                <w:tab w:val="right" w:leader="underscore" w:pos="10944"/>
                <w:tab w:val="right" w:leader="underscore" w:pos="11088"/>
              </w:tabs>
              <w:spacing w:before="15"/>
              <w:ind w:left="2952" w:hanging="2952"/>
              <w:rPr>
                <w:rFonts w:ascii="Arial" w:hAnsi="Arial"/>
                <w:b/>
                <w:sz w:val="18"/>
              </w:rPr>
            </w:pPr>
            <w:r w:rsidRPr="007061B1">
              <w:rPr>
                <w:rFonts w:ascii="Arial" w:hAnsi="Arial"/>
                <w:sz w:val="18"/>
              </w:rPr>
              <w:fldChar w:fldCharType="begin">
                <w:ffData>
                  <w:name w:val="Check1"/>
                  <w:enabled/>
                  <w:calcOnExit w:val="0"/>
                  <w:checkBox>
                    <w:sizeAuto/>
                    <w:default w:val="0"/>
                  </w:checkBox>
                </w:ffData>
              </w:fldChar>
            </w:r>
            <w:r w:rsidRPr="007061B1">
              <w:rPr>
                <w:rFonts w:ascii="Arial" w:hAnsi="Arial"/>
                <w:sz w:val="18"/>
              </w:rPr>
              <w:instrText xml:space="preserve"> FORMCHECKBOX </w:instrText>
            </w:r>
            <w:r w:rsidRPr="007061B1">
              <w:rPr>
                <w:rFonts w:ascii="Arial" w:hAnsi="Arial"/>
                <w:sz w:val="18"/>
              </w:rPr>
            </w:r>
            <w:r w:rsidRPr="007061B1">
              <w:rPr>
                <w:rFonts w:ascii="Arial" w:hAnsi="Arial"/>
                <w:sz w:val="18"/>
              </w:rPr>
              <w:fldChar w:fldCharType="end"/>
            </w:r>
            <w:r w:rsidRPr="007061B1">
              <w:rPr>
                <w:rFonts w:ascii="Arial" w:hAnsi="Arial"/>
                <w:sz w:val="18"/>
              </w:rPr>
              <w:t xml:space="preserve"> Acidizing</w:t>
            </w:r>
            <w:r w:rsidR="003C5174">
              <w:rPr>
                <w:rFonts w:ascii="Arial" w:hAnsi="Arial"/>
                <w:sz w:val="18"/>
              </w:rPr>
              <w:t xml:space="preserve">                                       </w:t>
            </w:r>
            <w:r w:rsidRPr="007061B1">
              <w:rPr>
                <w:rFonts w:ascii="Arial" w:hAnsi="Arial"/>
                <w:sz w:val="18"/>
              </w:rPr>
              <w:fldChar w:fldCharType="begin">
                <w:ffData>
                  <w:name w:val="Check1"/>
                  <w:enabled/>
                  <w:calcOnExit w:val="0"/>
                  <w:checkBox>
                    <w:sizeAuto/>
                    <w:default w:val="0"/>
                  </w:checkBox>
                </w:ffData>
              </w:fldChar>
            </w:r>
            <w:r w:rsidRPr="007061B1">
              <w:rPr>
                <w:rFonts w:ascii="Arial" w:hAnsi="Arial"/>
                <w:sz w:val="18"/>
              </w:rPr>
              <w:instrText xml:space="preserve"> FORMCHECKBOX </w:instrText>
            </w:r>
            <w:r w:rsidRPr="007061B1">
              <w:rPr>
                <w:rFonts w:ascii="Arial" w:hAnsi="Arial"/>
                <w:sz w:val="18"/>
              </w:rPr>
            </w:r>
            <w:r w:rsidRPr="007061B1">
              <w:rPr>
                <w:rFonts w:ascii="Arial" w:hAnsi="Arial"/>
                <w:sz w:val="18"/>
              </w:rPr>
              <w:fldChar w:fldCharType="end"/>
            </w:r>
            <w:r w:rsidR="00F61AF4">
              <w:rPr>
                <w:rFonts w:ascii="Arial" w:hAnsi="Arial"/>
                <w:sz w:val="18"/>
              </w:rPr>
              <w:t xml:space="preserve"> Hydraulic F</w:t>
            </w:r>
            <w:r w:rsidRPr="007061B1">
              <w:rPr>
                <w:rFonts w:ascii="Arial" w:hAnsi="Arial"/>
                <w:sz w:val="18"/>
              </w:rPr>
              <w:t>racturing</w:t>
            </w:r>
            <w:r w:rsidR="00D61ED4">
              <w:rPr>
                <w:rFonts w:ascii="Arial" w:hAnsi="Arial"/>
                <w:sz w:val="18"/>
              </w:rPr>
              <w:t>. Est</w:t>
            </w:r>
            <w:r w:rsidR="00DC50E2" w:rsidRPr="007061B1">
              <w:rPr>
                <w:rFonts w:ascii="Arial" w:hAnsi="Arial"/>
                <w:sz w:val="18"/>
              </w:rPr>
              <w:t xml:space="preserve"> </w:t>
            </w:r>
            <w:r w:rsidR="00581246" w:rsidRPr="007061B1">
              <w:rPr>
                <w:rFonts w:ascii="Arial" w:hAnsi="Arial"/>
                <w:sz w:val="18"/>
              </w:rPr>
              <w:t>Total</w:t>
            </w:r>
            <w:r w:rsidR="004C2CE6">
              <w:rPr>
                <w:rFonts w:ascii="Arial" w:hAnsi="Arial"/>
                <w:sz w:val="18"/>
              </w:rPr>
              <w:t xml:space="preserve"> HF</w:t>
            </w:r>
            <w:r w:rsidR="00581246" w:rsidRPr="007061B1">
              <w:rPr>
                <w:rFonts w:ascii="Arial" w:hAnsi="Arial"/>
                <w:sz w:val="18"/>
              </w:rPr>
              <w:t xml:space="preserve"> </w:t>
            </w:r>
            <w:r w:rsidR="00EC36F9">
              <w:rPr>
                <w:rFonts w:ascii="Arial" w:hAnsi="Arial"/>
                <w:sz w:val="18"/>
              </w:rPr>
              <w:t xml:space="preserve">Fluid </w:t>
            </w:r>
            <w:r w:rsidR="00D61ED4">
              <w:rPr>
                <w:rFonts w:ascii="Arial" w:hAnsi="Arial"/>
                <w:sz w:val="18"/>
              </w:rPr>
              <w:t>Vol.</w:t>
            </w:r>
            <w:r w:rsidR="004C2CE6">
              <w:rPr>
                <w:rFonts w:ascii="Arial" w:hAnsi="Arial"/>
                <w:sz w:val="18"/>
              </w:rPr>
              <w:t xml:space="preserve"> (If Ga</w:t>
            </w:r>
            <w:r w:rsidR="003C5174">
              <w:rPr>
                <w:rFonts w:ascii="Arial" w:hAnsi="Arial"/>
                <w:sz w:val="18"/>
              </w:rPr>
              <w:t xml:space="preserve">s, give Liquid Phase </w:t>
            </w:r>
            <w:r w:rsidR="00D61ED4">
              <w:rPr>
                <w:rFonts w:ascii="Arial" w:hAnsi="Arial"/>
                <w:sz w:val="18"/>
              </w:rPr>
              <w:t>Vol</w:t>
            </w:r>
            <w:r w:rsidR="004C2CE6">
              <w:rPr>
                <w:rFonts w:ascii="Arial" w:hAnsi="Arial"/>
                <w:sz w:val="18"/>
              </w:rPr>
              <w:t>)</w:t>
            </w:r>
            <w:r w:rsidR="00D61ED4" w:rsidRPr="00D61ED4">
              <w:rPr>
                <w:rFonts w:ascii="Arial" w:hAnsi="Arial"/>
                <w:sz w:val="20"/>
                <w:u w:val="single"/>
              </w:rPr>
              <w:t xml:space="preserve"> </w:t>
            </w:r>
            <w:r w:rsidR="00D61ED4" w:rsidRPr="00D61ED4">
              <w:rPr>
                <w:rFonts w:ascii="Arial" w:hAnsi="Arial"/>
                <w:sz w:val="18"/>
                <w:u w:val="single"/>
              </w:rPr>
              <w:fldChar w:fldCharType="begin">
                <w:ffData>
                  <w:name w:val=""/>
                  <w:enabled/>
                  <w:calcOnExit w:val="0"/>
                  <w:textInput>
                    <w:default w:val="     "/>
                  </w:textInput>
                </w:ffData>
              </w:fldChar>
            </w:r>
            <w:r w:rsidR="00D61ED4" w:rsidRPr="00D61ED4">
              <w:rPr>
                <w:rFonts w:ascii="Arial" w:hAnsi="Arial"/>
                <w:sz w:val="18"/>
                <w:u w:val="single"/>
              </w:rPr>
              <w:instrText xml:space="preserve"> FORMTEXT </w:instrText>
            </w:r>
            <w:r w:rsidR="00D61ED4" w:rsidRPr="00D61ED4">
              <w:rPr>
                <w:rFonts w:ascii="Arial" w:hAnsi="Arial"/>
                <w:sz w:val="18"/>
                <w:u w:val="single"/>
              </w:rPr>
            </w:r>
            <w:r w:rsidR="00D61ED4" w:rsidRPr="00D61ED4">
              <w:rPr>
                <w:rFonts w:ascii="Arial" w:hAnsi="Arial"/>
                <w:sz w:val="18"/>
                <w:u w:val="single"/>
              </w:rPr>
              <w:fldChar w:fldCharType="separate"/>
            </w:r>
            <w:r w:rsidR="00D61ED4" w:rsidRPr="00D61ED4">
              <w:rPr>
                <w:rFonts w:ascii="Arial" w:hAnsi="Arial"/>
                <w:sz w:val="18"/>
                <w:u w:val="single"/>
              </w:rPr>
              <w:t xml:space="preserve">     </w:t>
            </w:r>
            <w:r w:rsidR="00D61ED4" w:rsidRPr="00D61ED4">
              <w:rPr>
                <w:rFonts w:ascii="Arial" w:hAnsi="Arial"/>
                <w:sz w:val="18"/>
              </w:rPr>
              <w:fldChar w:fldCharType="end"/>
            </w:r>
            <w:r w:rsidR="00D61ED4" w:rsidRPr="00D61ED4">
              <w:rPr>
                <w:rFonts w:ascii="Arial" w:hAnsi="Arial"/>
                <w:sz w:val="18"/>
                <w:u w:val="single"/>
              </w:rPr>
              <w:tab/>
            </w:r>
            <w:r w:rsidR="00D61ED4">
              <w:rPr>
                <w:rFonts w:ascii="Arial" w:hAnsi="Arial"/>
                <w:sz w:val="18"/>
                <w:u w:val="single"/>
              </w:rPr>
              <w:t>gallons</w:t>
            </w:r>
          </w:p>
          <w:p w14:paraId="3D69FF80" w14:textId="77777777" w:rsidR="00111941" w:rsidRPr="00111941" w:rsidRDefault="00111941" w:rsidP="003C5174">
            <w:pPr>
              <w:tabs>
                <w:tab w:val="left" w:pos="3942"/>
                <w:tab w:val="right" w:leader="underscore" w:pos="10944"/>
                <w:tab w:val="right" w:leader="underscore" w:pos="11088"/>
              </w:tabs>
              <w:spacing w:before="15"/>
              <w:rPr>
                <w:rFonts w:ascii="Arial" w:hAnsi="Arial"/>
                <w:sz w:val="18"/>
              </w:rPr>
            </w:pPr>
            <w:r w:rsidRPr="00111941">
              <w:rPr>
                <w:rFonts w:ascii="Arial" w:hAnsi="Arial"/>
                <w:sz w:val="18"/>
              </w:rPr>
              <w:fldChar w:fldCharType="begin">
                <w:ffData>
                  <w:name w:val="Check1"/>
                  <w:enabled/>
                  <w:calcOnExit w:val="0"/>
                  <w:checkBox>
                    <w:sizeAuto/>
                    <w:default w:val="0"/>
                  </w:checkBox>
                </w:ffData>
              </w:fldChar>
            </w:r>
            <w:r w:rsidRPr="00111941">
              <w:rPr>
                <w:rFonts w:ascii="Arial" w:hAnsi="Arial"/>
                <w:sz w:val="18"/>
              </w:rPr>
              <w:instrText xml:space="preserve"> FORMCHECKBOX </w:instrText>
            </w:r>
            <w:r w:rsidRPr="00111941">
              <w:rPr>
                <w:rFonts w:ascii="Arial" w:hAnsi="Arial"/>
                <w:sz w:val="18"/>
              </w:rPr>
            </w:r>
            <w:r w:rsidRPr="00111941">
              <w:rPr>
                <w:rFonts w:ascii="Arial" w:hAnsi="Arial"/>
                <w:sz w:val="18"/>
              </w:rPr>
              <w:fldChar w:fldCharType="end"/>
            </w:r>
            <w:r w:rsidRPr="00111941">
              <w:rPr>
                <w:rFonts w:ascii="Arial" w:hAnsi="Arial"/>
                <w:sz w:val="18"/>
              </w:rPr>
              <w:t xml:space="preserve"> Yes  </w:t>
            </w:r>
            <w:r w:rsidRPr="00111941">
              <w:rPr>
                <w:rFonts w:ascii="Arial" w:hAnsi="Arial"/>
                <w:sz w:val="18"/>
              </w:rPr>
              <w:fldChar w:fldCharType="begin">
                <w:ffData>
                  <w:name w:val="Check1"/>
                  <w:enabled/>
                  <w:calcOnExit w:val="0"/>
                  <w:checkBox>
                    <w:sizeAuto/>
                    <w:default w:val="0"/>
                  </w:checkBox>
                </w:ffData>
              </w:fldChar>
            </w:r>
            <w:r w:rsidRPr="00111941">
              <w:rPr>
                <w:rFonts w:ascii="Arial" w:hAnsi="Arial"/>
                <w:sz w:val="18"/>
              </w:rPr>
              <w:instrText xml:space="preserve"> FORMCHECKBOX </w:instrText>
            </w:r>
            <w:r w:rsidRPr="00111941">
              <w:rPr>
                <w:rFonts w:ascii="Arial" w:hAnsi="Arial"/>
                <w:sz w:val="18"/>
              </w:rPr>
            </w:r>
            <w:r w:rsidRPr="00111941">
              <w:rPr>
                <w:rFonts w:ascii="Arial" w:hAnsi="Arial"/>
                <w:sz w:val="18"/>
              </w:rPr>
              <w:fldChar w:fldCharType="end"/>
            </w:r>
            <w:r w:rsidRPr="00111941">
              <w:rPr>
                <w:rFonts w:ascii="Arial" w:hAnsi="Arial"/>
                <w:sz w:val="18"/>
              </w:rPr>
              <w:t xml:space="preserve"> No   Is High Volume Hydraulic Fracturin</w:t>
            </w:r>
            <w:r w:rsidR="00FB1FC5">
              <w:rPr>
                <w:rFonts w:ascii="Arial" w:hAnsi="Arial"/>
                <w:sz w:val="18"/>
              </w:rPr>
              <w:t>g expected to be utilized in</w:t>
            </w:r>
            <w:r w:rsidRPr="00111941">
              <w:rPr>
                <w:rFonts w:ascii="Arial" w:hAnsi="Arial"/>
                <w:sz w:val="18"/>
              </w:rPr>
              <w:t xml:space="preserve"> completion of this well</w:t>
            </w:r>
            <w:r>
              <w:rPr>
                <w:rFonts w:ascii="Arial" w:hAnsi="Arial"/>
                <w:sz w:val="18"/>
              </w:rPr>
              <w:t>?</w:t>
            </w:r>
            <w:r w:rsidRPr="00111941">
              <w:rPr>
                <w:rFonts w:ascii="Arial" w:hAnsi="Arial"/>
                <w:sz w:val="18"/>
              </w:rPr>
              <w:t xml:space="preserve"> </w:t>
            </w:r>
            <w:r w:rsidRPr="003C5174">
              <w:rPr>
                <w:rFonts w:ascii="Arial" w:hAnsi="Arial"/>
                <w:sz w:val="18"/>
              </w:rPr>
              <w:t xml:space="preserve">(HF fluid </w:t>
            </w:r>
            <w:r>
              <w:rPr>
                <w:rFonts w:ascii="Arial" w:hAnsi="Arial"/>
                <w:sz w:val="18"/>
              </w:rPr>
              <w:t>vol.</w:t>
            </w:r>
            <w:r w:rsidRPr="003C5174">
              <w:rPr>
                <w:rFonts w:ascii="Arial" w:hAnsi="Arial"/>
                <w:sz w:val="18"/>
              </w:rPr>
              <w:t xml:space="preserve"> &gt;100,000</w:t>
            </w:r>
            <w:r>
              <w:rPr>
                <w:rFonts w:ascii="Arial" w:hAnsi="Arial"/>
                <w:sz w:val="18"/>
              </w:rPr>
              <w:t xml:space="preserve"> gal</w:t>
            </w:r>
            <w:r w:rsidRPr="003C5174">
              <w:rPr>
                <w:rFonts w:ascii="Arial" w:hAnsi="Arial"/>
                <w:sz w:val="18"/>
              </w:rPr>
              <w:t>)</w:t>
            </w:r>
            <w:r>
              <w:rPr>
                <w:rFonts w:ascii="Arial" w:hAnsi="Arial"/>
                <w:sz w:val="18"/>
              </w:rPr>
              <w:t>.</w:t>
            </w:r>
          </w:p>
          <w:p w14:paraId="267BAEB6" w14:textId="77777777" w:rsidR="003C5174" w:rsidRPr="00D61ED4" w:rsidRDefault="00111941" w:rsidP="003C5174">
            <w:pPr>
              <w:tabs>
                <w:tab w:val="left" w:pos="3942"/>
                <w:tab w:val="right" w:leader="underscore" w:pos="10944"/>
                <w:tab w:val="right" w:leader="underscore" w:pos="11088"/>
              </w:tabs>
              <w:spacing w:before="15"/>
              <w:rPr>
                <w:rFonts w:ascii="Arial" w:hAnsi="Arial"/>
                <w:sz w:val="18"/>
                <w:szCs w:val="18"/>
              </w:rPr>
            </w:pPr>
            <w:r>
              <w:rPr>
                <w:rFonts w:ascii="Arial" w:hAnsi="Arial"/>
                <w:sz w:val="18"/>
              </w:rPr>
              <w:t>If yes, s</w:t>
            </w:r>
            <w:r w:rsidR="003C5174" w:rsidRPr="00D61ED4">
              <w:rPr>
                <w:rFonts w:ascii="Arial" w:hAnsi="Arial"/>
                <w:sz w:val="18"/>
                <w:szCs w:val="18"/>
              </w:rPr>
              <w:t>ubmit Chemical Pre</w:t>
            </w:r>
            <w:r w:rsidR="00D61ED4">
              <w:rPr>
                <w:rFonts w:ascii="Arial" w:hAnsi="Arial"/>
                <w:sz w:val="18"/>
                <w:szCs w:val="18"/>
              </w:rPr>
              <w:t>-D</w:t>
            </w:r>
            <w:r w:rsidR="003C5174" w:rsidRPr="00D61ED4">
              <w:rPr>
                <w:rFonts w:ascii="Arial" w:hAnsi="Arial"/>
                <w:sz w:val="18"/>
                <w:szCs w:val="18"/>
              </w:rPr>
              <w:t xml:space="preserve">isclosure &amp; HVHF EIA </w:t>
            </w:r>
            <w:r w:rsidR="00D61ED4" w:rsidRPr="00D61ED4">
              <w:rPr>
                <w:rFonts w:ascii="Arial" w:hAnsi="Arial"/>
                <w:sz w:val="18"/>
                <w:szCs w:val="18"/>
              </w:rPr>
              <w:t xml:space="preserve">forms </w:t>
            </w:r>
            <w:r w:rsidR="003C5174" w:rsidRPr="00D61ED4">
              <w:rPr>
                <w:rFonts w:ascii="Arial" w:hAnsi="Arial"/>
                <w:sz w:val="18"/>
                <w:szCs w:val="18"/>
              </w:rPr>
              <w:t xml:space="preserve">(EQP 7200-26, EQP 7200-24) </w:t>
            </w:r>
          </w:p>
          <w:p w14:paraId="71EA5474" w14:textId="77777777" w:rsidR="002901D0" w:rsidRPr="007061B1" w:rsidRDefault="00D546C9" w:rsidP="003C5174">
            <w:pPr>
              <w:tabs>
                <w:tab w:val="left" w:pos="3942"/>
                <w:tab w:val="right" w:leader="underscore" w:pos="10944"/>
                <w:tab w:val="right" w:leader="underscore" w:pos="11088"/>
              </w:tabs>
              <w:spacing w:before="15"/>
              <w:rPr>
                <w:rFonts w:ascii="Arial" w:hAnsi="Arial"/>
                <w:b/>
                <w:sz w:val="18"/>
              </w:rPr>
            </w:pPr>
            <w:r w:rsidRPr="007061B1">
              <w:rPr>
                <w:rFonts w:ascii="Arial" w:hAnsi="Arial"/>
                <w:sz w:val="18"/>
              </w:rPr>
              <w:fldChar w:fldCharType="begin">
                <w:ffData>
                  <w:name w:val="Check1"/>
                  <w:enabled/>
                  <w:calcOnExit w:val="0"/>
                  <w:checkBox>
                    <w:sizeAuto/>
                    <w:default w:val="0"/>
                  </w:checkBox>
                </w:ffData>
              </w:fldChar>
            </w:r>
            <w:r w:rsidRPr="007061B1">
              <w:rPr>
                <w:rFonts w:ascii="Arial" w:hAnsi="Arial"/>
                <w:sz w:val="18"/>
              </w:rPr>
              <w:instrText xml:space="preserve"> FORMCHECKBOX </w:instrText>
            </w:r>
            <w:r w:rsidRPr="007061B1">
              <w:rPr>
                <w:rFonts w:ascii="Arial" w:hAnsi="Arial"/>
                <w:sz w:val="18"/>
              </w:rPr>
            </w:r>
            <w:r w:rsidRPr="007061B1">
              <w:rPr>
                <w:rFonts w:ascii="Arial" w:hAnsi="Arial"/>
                <w:sz w:val="18"/>
              </w:rPr>
              <w:fldChar w:fldCharType="end"/>
            </w:r>
            <w:r w:rsidRPr="007061B1">
              <w:rPr>
                <w:rFonts w:ascii="Arial" w:hAnsi="Arial"/>
                <w:sz w:val="18"/>
              </w:rPr>
              <w:t xml:space="preserve"> Other</w:t>
            </w:r>
            <w:r w:rsidR="00DC50E2" w:rsidRPr="007061B1">
              <w:rPr>
                <w:rFonts w:ascii="Arial" w:hAnsi="Arial"/>
                <w:sz w:val="18"/>
              </w:rPr>
              <w:t xml:space="preserve"> </w:t>
            </w:r>
            <w:r w:rsidR="003E2AB5" w:rsidRPr="007061B1">
              <w:rPr>
                <w:rFonts w:ascii="Arial" w:hAnsi="Arial"/>
                <w:sz w:val="18"/>
              </w:rPr>
              <w:t xml:space="preserve">(describe) </w:t>
            </w:r>
            <w:r w:rsidR="000150BF" w:rsidRPr="007061B1">
              <w:rPr>
                <w:rFonts w:ascii="Arial" w:hAnsi="Arial"/>
                <w:sz w:val="20"/>
                <w:u w:val="single"/>
              </w:rPr>
              <w:fldChar w:fldCharType="begin">
                <w:ffData>
                  <w:name w:val=""/>
                  <w:enabled/>
                  <w:calcOnExit w:val="0"/>
                  <w:textInput>
                    <w:default w:val="     "/>
                  </w:textInput>
                </w:ffData>
              </w:fldChar>
            </w:r>
            <w:r w:rsidR="000150BF" w:rsidRPr="007061B1">
              <w:rPr>
                <w:rFonts w:ascii="Arial" w:hAnsi="Arial"/>
                <w:sz w:val="20"/>
                <w:u w:val="single"/>
              </w:rPr>
              <w:instrText xml:space="preserve"> FORMTEXT </w:instrText>
            </w:r>
            <w:r w:rsidR="000150BF" w:rsidRPr="007061B1">
              <w:rPr>
                <w:rFonts w:ascii="Arial" w:hAnsi="Arial"/>
                <w:sz w:val="20"/>
                <w:u w:val="single"/>
              </w:rPr>
            </w:r>
            <w:r w:rsidR="000150BF" w:rsidRPr="007061B1">
              <w:rPr>
                <w:rFonts w:ascii="Arial" w:hAnsi="Arial"/>
                <w:sz w:val="20"/>
                <w:u w:val="single"/>
              </w:rPr>
              <w:fldChar w:fldCharType="separate"/>
            </w:r>
            <w:r w:rsidR="000150BF" w:rsidRPr="007061B1">
              <w:rPr>
                <w:rFonts w:ascii="Arial" w:hAnsi="Arial"/>
                <w:noProof/>
                <w:sz w:val="20"/>
                <w:u w:val="single"/>
              </w:rPr>
              <w:t xml:space="preserve">     </w:t>
            </w:r>
            <w:r w:rsidR="000150BF" w:rsidRPr="007061B1">
              <w:rPr>
                <w:rFonts w:ascii="Arial" w:hAnsi="Arial"/>
                <w:sz w:val="20"/>
                <w:u w:val="single"/>
              </w:rPr>
              <w:fldChar w:fldCharType="end"/>
            </w:r>
            <w:r w:rsidR="000150BF" w:rsidRPr="007061B1">
              <w:rPr>
                <w:rFonts w:ascii="Arial" w:hAnsi="Arial"/>
                <w:sz w:val="20"/>
                <w:u w:val="single"/>
              </w:rPr>
              <w:tab/>
            </w:r>
          </w:p>
        </w:tc>
      </w:tr>
      <w:tr w:rsidR="00071BE2" w14:paraId="72746244" w14:textId="77777777" w:rsidTr="00B8170B">
        <w:tblPrEx>
          <w:tblCellMar>
            <w:top w:w="0" w:type="dxa"/>
            <w:bottom w:w="0" w:type="dxa"/>
          </w:tblCellMar>
        </w:tblPrEx>
        <w:trPr>
          <w:trHeight w:hRule="exact" w:val="3363"/>
        </w:trPr>
        <w:tc>
          <w:tcPr>
            <w:tcW w:w="11250" w:type="dxa"/>
            <w:gridSpan w:val="3"/>
            <w:tcBorders>
              <w:top w:val="single" w:sz="4" w:space="0" w:color="auto"/>
              <w:left w:val="single" w:sz="6" w:space="0" w:color="auto"/>
              <w:bottom w:val="nil"/>
              <w:right w:val="single" w:sz="6" w:space="0" w:color="auto"/>
            </w:tcBorders>
          </w:tcPr>
          <w:p w14:paraId="1592A594" w14:textId="77777777" w:rsidR="00071BE2" w:rsidRDefault="002901D0">
            <w:pPr>
              <w:tabs>
                <w:tab w:val="right" w:leader="underscore" w:pos="10944"/>
                <w:tab w:val="right" w:leader="underscore" w:pos="11088"/>
              </w:tabs>
              <w:spacing w:before="15"/>
              <w:rPr>
                <w:rFonts w:ascii="Arial" w:hAnsi="Arial"/>
                <w:b/>
                <w:sz w:val="18"/>
              </w:rPr>
            </w:pPr>
            <w:r>
              <w:rPr>
                <w:rFonts w:ascii="Arial" w:hAnsi="Arial"/>
                <w:b/>
                <w:sz w:val="18"/>
              </w:rPr>
              <w:t>8</w:t>
            </w:r>
            <w:r w:rsidR="00071BE2">
              <w:rPr>
                <w:rFonts w:ascii="Arial" w:hAnsi="Arial"/>
                <w:b/>
                <w:sz w:val="18"/>
              </w:rPr>
              <w:t xml:space="preserve">. Pit location and handling and disposal of drill cuttings, </w:t>
            </w:r>
            <w:proofErr w:type="gramStart"/>
            <w:r w:rsidR="00071BE2">
              <w:rPr>
                <w:rFonts w:ascii="Arial" w:hAnsi="Arial"/>
                <w:b/>
                <w:sz w:val="18"/>
              </w:rPr>
              <w:t>muds</w:t>
            </w:r>
            <w:proofErr w:type="gramEnd"/>
            <w:r w:rsidR="00071BE2">
              <w:rPr>
                <w:rFonts w:ascii="Arial" w:hAnsi="Arial"/>
                <w:b/>
                <w:sz w:val="18"/>
              </w:rPr>
              <w:t xml:space="preserve"> and fluids</w:t>
            </w:r>
          </w:p>
          <w:p w14:paraId="35E6CD12" w14:textId="77777777" w:rsidR="00071BE2" w:rsidRDefault="00071BE2" w:rsidP="00896D75">
            <w:pPr>
              <w:tabs>
                <w:tab w:val="left" w:pos="4482"/>
                <w:tab w:val="right" w:leader="underscore" w:pos="10944"/>
                <w:tab w:val="right" w:leader="underscore" w:pos="11088"/>
              </w:tabs>
              <w:spacing w:before="15"/>
              <w:rPr>
                <w:rFonts w:ascii="Arial" w:hAnsi="Arial"/>
                <w:sz w:val="18"/>
              </w:rPr>
            </w:pPr>
            <w:r>
              <w:rPr>
                <w:rFonts w:ascii="Arial" w:hAnsi="Arial"/>
                <w:sz w:val="18"/>
              </w:rPr>
              <w:t xml:space="preserve">Anticipated depth to groundwater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proofErr w:type="gramStart"/>
            <w:r>
              <w:rPr>
                <w:rFonts w:ascii="Arial" w:hAnsi="Arial"/>
                <w:sz w:val="18"/>
                <w:u w:val="single"/>
              </w:rPr>
              <w:tab/>
            </w:r>
            <w:r>
              <w:rPr>
                <w:rFonts w:ascii="Arial" w:hAnsi="Arial"/>
                <w:sz w:val="18"/>
              </w:rPr>
              <w:t xml:space="preserve">  Method</w:t>
            </w:r>
            <w:proofErr w:type="gramEnd"/>
            <w:r>
              <w:rPr>
                <w:rFonts w:ascii="Arial" w:hAnsi="Arial"/>
                <w:sz w:val="18"/>
              </w:rPr>
              <w:t xml:space="preserve"> determined by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p>
          <w:p w14:paraId="72560F1E" w14:textId="77777777" w:rsidR="00071BE2" w:rsidRDefault="00071BE2">
            <w:pPr>
              <w:tabs>
                <w:tab w:val="left" w:pos="252"/>
                <w:tab w:val="left" w:pos="4572"/>
                <w:tab w:val="left" w:pos="5652"/>
                <w:tab w:val="left" w:pos="6732"/>
                <w:tab w:val="left" w:pos="7992"/>
                <w:tab w:val="right" w:leader="underscore" w:pos="10944"/>
                <w:tab w:val="right" w:leader="underscore" w:pos="11088"/>
              </w:tabs>
              <w:spacing w:before="15"/>
              <w:rPr>
                <w:rFonts w:ascii="Arial" w:hAnsi="Arial"/>
                <w:sz w:val="18"/>
                <w:u w:val="single"/>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On site in-ground pit, anticipated dimensions:</w:t>
            </w:r>
            <w:r>
              <w:rPr>
                <w:rFonts w:ascii="Arial" w:hAnsi="Arial"/>
                <w:sz w:val="18"/>
              </w:rPr>
              <w:tab/>
              <w:t xml:space="preserve">L  </w:t>
            </w:r>
            <w:r>
              <w:rPr>
                <w:rFonts w:ascii="Arial" w:hAnsi="Arial"/>
                <w:sz w:val="18"/>
                <w:u w:val="single"/>
              </w:rPr>
              <w:fldChar w:fldCharType="begin">
                <w:ffData>
                  <w:name w:val=""/>
                  <w:enabled/>
                  <w:calcOnExit w:val="0"/>
                  <w:textInput>
                    <w:default w:val="     "/>
                    <w:maxLength w:val="8"/>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proofErr w:type="gramStart"/>
            <w:r>
              <w:rPr>
                <w:rFonts w:ascii="Arial" w:hAnsi="Arial"/>
                <w:sz w:val="18"/>
                <w:u w:val="single"/>
              </w:rPr>
              <w:tab/>
            </w:r>
            <w:r>
              <w:rPr>
                <w:rFonts w:ascii="Arial" w:hAnsi="Arial"/>
                <w:sz w:val="18"/>
              </w:rPr>
              <w:t xml:space="preserve">  W</w:t>
            </w:r>
            <w:proofErr w:type="gramEnd"/>
            <w:r>
              <w:rPr>
                <w:rFonts w:ascii="Arial" w:hAnsi="Arial"/>
                <w:sz w:val="18"/>
              </w:rPr>
              <w:t xml:space="preserve">  </w:t>
            </w:r>
            <w:r w:rsidR="00896D75">
              <w:rPr>
                <w:rFonts w:ascii="Arial" w:hAnsi="Arial"/>
                <w:sz w:val="18"/>
                <w:u w:val="single"/>
              </w:rPr>
              <w:fldChar w:fldCharType="begin">
                <w:ffData>
                  <w:name w:val=""/>
                  <w:enabled/>
                  <w:calcOnExit w:val="0"/>
                  <w:textInput>
                    <w:default w:val="    "/>
                    <w:maxLength w:val="4"/>
                  </w:textInput>
                </w:ffData>
              </w:fldChar>
            </w:r>
            <w:r w:rsidR="00896D75">
              <w:rPr>
                <w:rFonts w:ascii="Arial" w:hAnsi="Arial"/>
                <w:sz w:val="18"/>
                <w:u w:val="single"/>
              </w:rPr>
              <w:instrText xml:space="preserve"> FORMTEXT </w:instrText>
            </w:r>
            <w:r w:rsidR="005F34EA" w:rsidRPr="00896D75">
              <w:rPr>
                <w:rFonts w:ascii="Arial" w:hAnsi="Arial"/>
                <w:sz w:val="18"/>
                <w:u w:val="single"/>
              </w:rPr>
            </w:r>
            <w:r w:rsidR="00896D75">
              <w:rPr>
                <w:rFonts w:ascii="Arial" w:hAnsi="Arial"/>
                <w:sz w:val="18"/>
                <w:u w:val="single"/>
              </w:rPr>
              <w:fldChar w:fldCharType="separate"/>
            </w:r>
            <w:r w:rsidR="00A66083">
              <w:rPr>
                <w:rFonts w:ascii="Arial" w:hAnsi="Arial"/>
                <w:noProof/>
                <w:sz w:val="18"/>
                <w:u w:val="single"/>
              </w:rPr>
              <w:t xml:space="preserve">    </w:t>
            </w:r>
            <w:r w:rsidR="00896D75">
              <w:rPr>
                <w:rFonts w:ascii="Arial" w:hAnsi="Arial"/>
                <w:sz w:val="18"/>
                <w:u w:val="single"/>
              </w:rPr>
              <w:fldChar w:fldCharType="end"/>
            </w:r>
            <w:r>
              <w:rPr>
                <w:rFonts w:ascii="Arial" w:hAnsi="Arial"/>
                <w:sz w:val="18"/>
                <w:u w:val="single"/>
              </w:rPr>
              <w:tab/>
            </w:r>
            <w:r>
              <w:rPr>
                <w:rFonts w:ascii="Arial" w:hAnsi="Arial"/>
                <w:sz w:val="18"/>
              </w:rPr>
              <w:t xml:space="preserve">   D  </w:t>
            </w:r>
            <w:r>
              <w:rPr>
                <w:rFonts w:ascii="Arial" w:hAnsi="Arial"/>
                <w:sz w:val="18"/>
                <w:u w:val="single"/>
              </w:rPr>
              <w:fldChar w:fldCharType="begin">
                <w:ffData>
                  <w:name w:val=""/>
                  <w:enabled/>
                  <w:calcOnExit w:val="0"/>
                  <w:textInput>
                    <w:default w:val="     "/>
                    <w:maxLength w:val="8"/>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p>
          <w:p w14:paraId="6A8EDB18" w14:textId="77777777" w:rsidR="00071BE2" w:rsidRDefault="00071BE2">
            <w:pPr>
              <w:tabs>
                <w:tab w:val="left" w:pos="252"/>
                <w:tab w:val="left" w:pos="4572"/>
                <w:tab w:val="left" w:pos="5652"/>
                <w:tab w:val="left" w:pos="6732"/>
                <w:tab w:val="left" w:pos="7992"/>
                <w:tab w:val="right" w:leader="underscore" w:pos="10944"/>
                <w:tab w:val="right" w:leader="underscore" w:pos="11088"/>
              </w:tabs>
              <w:spacing w:before="15"/>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Remote in-ground pit, anticipated dimensions: </w:t>
            </w:r>
            <w:r>
              <w:rPr>
                <w:rFonts w:ascii="Arial" w:hAnsi="Arial"/>
                <w:sz w:val="18"/>
              </w:rPr>
              <w:tab/>
              <w:t xml:space="preserve">L  </w:t>
            </w:r>
            <w:r>
              <w:rPr>
                <w:rFonts w:ascii="Arial" w:hAnsi="Arial"/>
                <w:sz w:val="18"/>
                <w:u w:val="single"/>
              </w:rPr>
              <w:fldChar w:fldCharType="begin">
                <w:ffData>
                  <w:name w:val=""/>
                  <w:enabled/>
                  <w:calcOnExit w:val="0"/>
                  <w:textInput>
                    <w:default w:val="     "/>
                    <w:maxLength w:val="8"/>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proofErr w:type="gramStart"/>
            <w:r>
              <w:rPr>
                <w:rFonts w:ascii="Arial" w:hAnsi="Arial"/>
                <w:sz w:val="18"/>
                <w:u w:val="single"/>
              </w:rPr>
              <w:tab/>
            </w:r>
            <w:r>
              <w:rPr>
                <w:rFonts w:ascii="Arial" w:hAnsi="Arial"/>
                <w:sz w:val="18"/>
              </w:rPr>
              <w:t xml:space="preserve">  W</w:t>
            </w:r>
            <w:proofErr w:type="gramEnd"/>
            <w:r>
              <w:rPr>
                <w:rFonts w:ascii="Arial" w:hAnsi="Arial"/>
                <w:sz w:val="18"/>
              </w:rPr>
              <w:t xml:space="preserve">  </w:t>
            </w:r>
            <w:r w:rsidR="00896D75">
              <w:rPr>
                <w:rFonts w:ascii="Arial" w:hAnsi="Arial"/>
                <w:sz w:val="18"/>
                <w:u w:val="single"/>
              </w:rPr>
              <w:fldChar w:fldCharType="begin">
                <w:ffData>
                  <w:name w:val=""/>
                  <w:enabled/>
                  <w:calcOnExit w:val="0"/>
                  <w:textInput>
                    <w:default w:val="    "/>
                    <w:maxLength w:val="4"/>
                  </w:textInput>
                </w:ffData>
              </w:fldChar>
            </w:r>
            <w:r w:rsidR="00896D75">
              <w:rPr>
                <w:rFonts w:ascii="Arial" w:hAnsi="Arial"/>
                <w:sz w:val="18"/>
                <w:u w:val="single"/>
              </w:rPr>
              <w:instrText xml:space="preserve"> FORMTEXT </w:instrText>
            </w:r>
            <w:r w:rsidR="00896D75" w:rsidRPr="00896D75">
              <w:rPr>
                <w:rFonts w:ascii="Arial" w:hAnsi="Arial"/>
                <w:sz w:val="18"/>
                <w:u w:val="single"/>
              </w:rPr>
            </w:r>
            <w:r w:rsidR="00896D75">
              <w:rPr>
                <w:rFonts w:ascii="Arial" w:hAnsi="Arial"/>
                <w:sz w:val="18"/>
                <w:u w:val="single"/>
              </w:rPr>
              <w:fldChar w:fldCharType="separate"/>
            </w:r>
            <w:r w:rsidR="00A66083">
              <w:rPr>
                <w:rFonts w:ascii="Arial" w:hAnsi="Arial"/>
                <w:noProof/>
                <w:sz w:val="18"/>
                <w:u w:val="single"/>
              </w:rPr>
              <w:t xml:space="preserve">    </w:t>
            </w:r>
            <w:r w:rsidR="00896D75">
              <w:rPr>
                <w:rFonts w:ascii="Arial" w:hAnsi="Arial"/>
                <w:sz w:val="18"/>
                <w:u w:val="single"/>
              </w:rPr>
              <w:fldChar w:fldCharType="end"/>
            </w:r>
            <w:r>
              <w:rPr>
                <w:rFonts w:ascii="Arial" w:hAnsi="Arial"/>
                <w:sz w:val="18"/>
                <w:u w:val="single"/>
              </w:rPr>
              <w:tab/>
            </w:r>
            <w:r>
              <w:rPr>
                <w:rFonts w:ascii="Arial" w:hAnsi="Arial"/>
                <w:sz w:val="18"/>
              </w:rPr>
              <w:t xml:space="preserve">   D  </w:t>
            </w:r>
            <w:r>
              <w:rPr>
                <w:rFonts w:ascii="Arial" w:hAnsi="Arial"/>
                <w:sz w:val="18"/>
                <w:u w:val="single"/>
              </w:rPr>
              <w:fldChar w:fldCharType="begin">
                <w:ffData>
                  <w:name w:val=""/>
                  <w:enabled/>
                  <w:calcOnExit w:val="0"/>
                  <w:textInput>
                    <w:default w:val="     "/>
                    <w:maxLength w:val="8"/>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p>
          <w:p w14:paraId="057828D3" w14:textId="77777777" w:rsidR="00071BE2" w:rsidRDefault="00071BE2">
            <w:pPr>
              <w:tabs>
                <w:tab w:val="left" w:pos="252"/>
                <w:tab w:val="right" w:leader="underscore" w:pos="10944"/>
                <w:tab w:val="right" w:leader="underscore" w:pos="11088"/>
              </w:tabs>
              <w:spacing w:before="15"/>
              <w:rPr>
                <w:rFonts w:ascii="Arial" w:hAnsi="Arial"/>
                <w:sz w:val="18"/>
              </w:rPr>
            </w:pPr>
            <w:r>
              <w:rPr>
                <w:rFonts w:ascii="Arial" w:hAnsi="Arial"/>
                <w:sz w:val="18"/>
              </w:rPr>
              <w:tab/>
              <w:t>Attach approval of landowner and attach survey of remote pit location</w:t>
            </w:r>
          </w:p>
          <w:p w14:paraId="6DC2D8DA" w14:textId="77777777" w:rsidR="00071BE2" w:rsidRDefault="00071BE2">
            <w:pPr>
              <w:tabs>
                <w:tab w:val="left" w:pos="252"/>
                <w:tab w:val="right" w:leader="underscore" w:pos="10944"/>
                <w:tab w:val="right" w:leader="underscore" w:pos="11088"/>
              </w:tabs>
              <w:spacing w:before="15"/>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w:t>
            </w:r>
            <w:proofErr w:type="gramStart"/>
            <w:r>
              <w:rPr>
                <w:rFonts w:ascii="Arial" w:hAnsi="Arial"/>
                <w:sz w:val="18"/>
              </w:rPr>
              <w:t>Well</w:t>
            </w:r>
            <w:proofErr w:type="gramEnd"/>
            <w:r>
              <w:rPr>
                <w:rFonts w:ascii="Arial" w:hAnsi="Arial"/>
                <w:sz w:val="18"/>
              </w:rPr>
              <w:t xml:space="preserve"> drilled below base of Detroit River Anhydrite.  Describe how mud and cuttings pursuant to R324.407(7)(iv) will be handled.</w:t>
            </w:r>
          </w:p>
          <w:p w14:paraId="670617DB" w14:textId="77777777" w:rsidR="00071BE2" w:rsidRDefault="00071BE2">
            <w:pPr>
              <w:tabs>
                <w:tab w:val="left" w:pos="252"/>
                <w:tab w:val="left" w:pos="7182"/>
                <w:tab w:val="right" w:leader="underscore" w:pos="10944"/>
                <w:tab w:val="right" w:leader="underscore" w:pos="11088"/>
              </w:tabs>
              <w:spacing w:before="15"/>
              <w:rPr>
                <w:rFonts w:ascii="Arial" w:hAnsi="Arial"/>
                <w:b/>
                <w:sz w:val="18"/>
              </w:rPr>
            </w:pPr>
            <w:r>
              <w:rPr>
                <w:rFonts w:ascii="Arial" w:hAnsi="Arial"/>
                <w:sz w:val="18"/>
              </w:rPr>
              <w:tab/>
              <w:t xml:space="preserve">Pit fluids below DRA disposed by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r>
              <w:rPr>
                <w:rFonts w:ascii="Arial" w:hAnsi="Arial"/>
                <w:sz w:val="18"/>
              </w:rPr>
              <w:t xml:space="preserve"> licensed liquid waste hauler   </w:t>
            </w:r>
            <w:r>
              <w:rPr>
                <w:rFonts w:ascii="Arial" w:hAnsi="Arial"/>
                <w:b/>
                <w:sz w:val="18"/>
              </w:rPr>
              <w:t>OR</w:t>
            </w:r>
          </w:p>
          <w:p w14:paraId="6FCE25B7" w14:textId="77777777" w:rsidR="00071BE2" w:rsidRDefault="00071BE2">
            <w:pPr>
              <w:tabs>
                <w:tab w:val="left" w:pos="252"/>
                <w:tab w:val="left" w:pos="8622"/>
                <w:tab w:val="right" w:leader="underscore" w:pos="10944"/>
                <w:tab w:val="right" w:leader="underscore" w:pos="11088"/>
              </w:tabs>
              <w:spacing w:before="15"/>
              <w:rPr>
                <w:rFonts w:ascii="Arial" w:hAnsi="Arial"/>
                <w:sz w:val="18"/>
              </w:rPr>
            </w:pPr>
            <w:r>
              <w:rPr>
                <w:rFonts w:ascii="Arial" w:hAnsi="Arial"/>
                <w:sz w:val="18"/>
              </w:rPr>
              <w:tab/>
              <w:t xml:space="preserve">Pit fluids below DRA disposed at the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r>
              <w:rPr>
                <w:rFonts w:ascii="Arial" w:hAnsi="Arial"/>
                <w:sz w:val="18"/>
              </w:rPr>
              <w:t xml:space="preserve"> disposal well.</w:t>
            </w:r>
          </w:p>
          <w:p w14:paraId="5289D2AB" w14:textId="77777777" w:rsidR="00071BE2" w:rsidRDefault="00071BE2">
            <w:pPr>
              <w:tabs>
                <w:tab w:val="left" w:pos="252"/>
                <w:tab w:val="left" w:pos="10062"/>
                <w:tab w:val="right" w:leader="underscore" w:pos="10944"/>
                <w:tab w:val="right" w:leader="underscore" w:pos="11088"/>
              </w:tabs>
              <w:spacing w:before="15"/>
              <w:rPr>
                <w:rFonts w:ascii="Arial" w:hAnsi="Arial"/>
                <w:sz w:val="18"/>
              </w:rPr>
            </w:pPr>
            <w:r>
              <w:rPr>
                <w:rFonts w:ascii="Arial" w:hAnsi="Arial"/>
                <w:sz w:val="18"/>
              </w:rPr>
              <w:tab/>
              <w:t xml:space="preserve">If drill cuttings &amp; mud don’t pass paint filter test, they will be disposed at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r>
              <w:rPr>
                <w:rFonts w:ascii="Arial" w:hAnsi="Arial"/>
                <w:sz w:val="18"/>
              </w:rPr>
              <w:t xml:space="preserve"> landfill.</w:t>
            </w:r>
          </w:p>
          <w:p w14:paraId="0C63C743" w14:textId="77777777" w:rsidR="00071BE2" w:rsidRDefault="00071BE2">
            <w:pPr>
              <w:tabs>
                <w:tab w:val="left" w:pos="252"/>
                <w:tab w:val="right" w:leader="underscore" w:pos="10944"/>
                <w:tab w:val="right" w:leader="underscore" w:pos="11088"/>
              </w:tabs>
              <w:spacing w:before="15"/>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No salt cuttings </w:t>
            </w:r>
            <w:r>
              <w:rPr>
                <w:rFonts w:ascii="Arial" w:hAnsi="Arial"/>
                <w:b/>
                <w:sz w:val="18"/>
              </w:rPr>
              <w:t>OR</w:t>
            </w:r>
          </w:p>
          <w:p w14:paraId="6AE00059" w14:textId="77777777" w:rsidR="00071BE2" w:rsidRDefault="00071BE2">
            <w:pPr>
              <w:tabs>
                <w:tab w:val="left" w:pos="252"/>
                <w:tab w:val="right" w:leader="underscore" w:pos="10944"/>
                <w:tab w:val="right" w:leader="underscore" w:pos="11088"/>
              </w:tabs>
              <w:spacing w:before="15"/>
              <w:rPr>
                <w:rFonts w:ascii="Arial" w:hAnsi="Arial"/>
                <w:b/>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Salt cuttings dissolved and disposed by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r>
              <w:rPr>
                <w:rFonts w:ascii="Arial" w:hAnsi="Arial"/>
                <w:sz w:val="18"/>
              </w:rPr>
              <w:t xml:space="preserve"> licensed liquid waste hauler   </w:t>
            </w:r>
            <w:r>
              <w:rPr>
                <w:rFonts w:ascii="Arial" w:hAnsi="Arial"/>
                <w:b/>
                <w:sz w:val="18"/>
              </w:rPr>
              <w:t>OR</w:t>
            </w:r>
          </w:p>
          <w:p w14:paraId="2E7A3A36" w14:textId="77777777" w:rsidR="00071BE2" w:rsidRDefault="00071BE2">
            <w:pPr>
              <w:tabs>
                <w:tab w:val="left" w:pos="252"/>
                <w:tab w:val="left" w:pos="9342"/>
                <w:tab w:val="right" w:leader="underscore" w:pos="10944"/>
                <w:tab w:val="right" w:leader="underscore" w:pos="11088"/>
              </w:tabs>
              <w:spacing w:before="15"/>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Salt cuttings hauled to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r>
              <w:rPr>
                <w:rFonts w:ascii="Arial" w:hAnsi="Arial"/>
                <w:sz w:val="18"/>
              </w:rPr>
              <w:t xml:space="preserve"> landfill</w:t>
            </w:r>
          </w:p>
          <w:p w14:paraId="22180867" w14:textId="77777777" w:rsidR="00071BE2" w:rsidRDefault="00071BE2">
            <w:pPr>
              <w:tabs>
                <w:tab w:val="left" w:pos="10962"/>
              </w:tabs>
              <w:spacing w:before="15"/>
              <w:rPr>
                <w:rFonts w:ascii="Arial" w:hAnsi="Arial"/>
                <w:sz w:val="18"/>
                <w:u w:val="single"/>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Temporary pit, cuttings and muds disposed at (identify)</w:t>
            </w:r>
            <w:r>
              <w:rPr>
                <w:rFonts w:ascii="Arial" w:hAnsi="Arial"/>
                <w:sz w:val="18"/>
                <w:u w:val="single"/>
              </w:rPr>
              <w:t xml:space="preserve">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p>
          <w:p w14:paraId="0F0728A5" w14:textId="77777777" w:rsidR="00071BE2" w:rsidRDefault="00071BE2">
            <w:pPr>
              <w:tabs>
                <w:tab w:val="left" w:pos="10962"/>
              </w:tabs>
              <w:spacing w:before="15"/>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No in-ground pit, cuttings and muds disposed at (identify)</w:t>
            </w:r>
            <w:r>
              <w:rPr>
                <w:rFonts w:ascii="Arial" w:hAnsi="Arial"/>
                <w:sz w:val="18"/>
                <w:u w:val="single"/>
              </w:rPr>
              <w:t xml:space="preserve">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p>
          <w:p w14:paraId="20AEF186" w14:textId="77777777" w:rsidR="00071BE2" w:rsidRDefault="00071BE2">
            <w:pPr>
              <w:tabs>
                <w:tab w:val="left" w:pos="10962"/>
              </w:tabs>
              <w:spacing w:before="15"/>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Pit will be solidified.</w:t>
            </w:r>
          </w:p>
        </w:tc>
      </w:tr>
      <w:tr w:rsidR="00071BE2" w14:paraId="49045439" w14:textId="77777777" w:rsidTr="00B8170B">
        <w:tblPrEx>
          <w:tblCellMar>
            <w:top w:w="0" w:type="dxa"/>
            <w:bottom w:w="0" w:type="dxa"/>
          </w:tblCellMar>
        </w:tblPrEx>
        <w:trPr>
          <w:trHeight w:hRule="exact" w:val="240"/>
        </w:trPr>
        <w:tc>
          <w:tcPr>
            <w:tcW w:w="11250" w:type="dxa"/>
            <w:gridSpan w:val="3"/>
            <w:tcBorders>
              <w:top w:val="single" w:sz="6" w:space="0" w:color="auto"/>
              <w:left w:val="nil"/>
              <w:bottom w:val="nil"/>
              <w:right w:val="nil"/>
            </w:tcBorders>
          </w:tcPr>
          <w:p w14:paraId="75EABA91" w14:textId="77777777" w:rsidR="00071BE2" w:rsidRDefault="00071BE2">
            <w:pPr>
              <w:tabs>
                <w:tab w:val="right" w:leader="underscore" w:pos="10944"/>
                <w:tab w:val="right" w:leader="underscore" w:pos="11088"/>
              </w:tabs>
              <w:spacing w:before="15"/>
              <w:jc w:val="center"/>
              <w:rPr>
                <w:rFonts w:ascii="Arial" w:hAnsi="Arial"/>
                <w:b/>
                <w:sz w:val="20"/>
              </w:rPr>
            </w:pPr>
            <w:r>
              <w:rPr>
                <w:rFonts w:ascii="Arial" w:hAnsi="Arial"/>
                <w:b/>
                <w:sz w:val="20"/>
              </w:rPr>
              <w:t>C. IMPACTS AS A RESULT OF PRODUCTION</w:t>
            </w:r>
          </w:p>
        </w:tc>
      </w:tr>
      <w:tr w:rsidR="00071BE2" w14:paraId="29445BC1" w14:textId="77777777" w:rsidTr="00B8170B">
        <w:tblPrEx>
          <w:tblCellMar>
            <w:top w:w="0" w:type="dxa"/>
            <w:bottom w:w="0" w:type="dxa"/>
          </w:tblCellMar>
        </w:tblPrEx>
        <w:trPr>
          <w:trHeight w:val="750"/>
        </w:trPr>
        <w:tc>
          <w:tcPr>
            <w:tcW w:w="11250" w:type="dxa"/>
            <w:gridSpan w:val="3"/>
            <w:tcBorders>
              <w:top w:val="single" w:sz="6" w:space="0" w:color="auto"/>
              <w:left w:val="single" w:sz="6" w:space="0" w:color="auto"/>
              <w:bottom w:val="single" w:sz="6" w:space="0" w:color="auto"/>
              <w:right w:val="single" w:sz="6" w:space="0" w:color="auto"/>
            </w:tcBorders>
          </w:tcPr>
          <w:p w14:paraId="461FD8D0" w14:textId="77777777" w:rsidR="00071BE2" w:rsidRDefault="00071BE2">
            <w:pPr>
              <w:tabs>
                <w:tab w:val="right" w:leader="underscore" w:pos="10944"/>
                <w:tab w:val="right" w:leader="underscore" w:pos="11088"/>
              </w:tabs>
              <w:spacing w:before="15"/>
              <w:rPr>
                <w:rFonts w:ascii="Arial" w:hAnsi="Arial"/>
                <w:sz w:val="18"/>
              </w:rPr>
            </w:pPr>
            <w:r>
              <w:rPr>
                <w:rFonts w:ascii="Arial" w:hAnsi="Arial"/>
                <w:b/>
                <w:sz w:val="18"/>
              </w:rPr>
              <w:t>1. Kind of well</w:t>
            </w:r>
            <w:r>
              <w:rPr>
                <w:rFonts w:ascii="Arial" w:hAnsi="Arial"/>
                <w:sz w:val="18"/>
              </w:rPr>
              <w:t xml:space="preserve">  </w:t>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exploratory  </w:t>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development  </w:t>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Other (describe)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p>
          <w:p w14:paraId="4ECD6FB0" w14:textId="77777777" w:rsidR="00071BE2" w:rsidRDefault="00071BE2">
            <w:pPr>
              <w:tabs>
                <w:tab w:val="right" w:leader="underscore" w:pos="10944"/>
                <w:tab w:val="right" w:leader="underscore" w:pos="11088"/>
              </w:tabs>
              <w:spacing w:before="15"/>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Antrim project (</w:t>
            </w:r>
            <w:r>
              <w:rPr>
                <w:rFonts w:ascii="Arial" w:hAnsi="Arial"/>
                <w:b/>
                <w:sz w:val="18"/>
              </w:rPr>
              <w:t>submit separate project EIA, form EQP 7200-21, for access roads, flow lines, and surface facilities</w:t>
            </w:r>
            <w:r>
              <w:rPr>
                <w:rFonts w:ascii="Arial" w:hAnsi="Arial"/>
                <w:sz w:val="18"/>
              </w:rPr>
              <w:t>)</w:t>
            </w:r>
          </w:p>
          <w:p w14:paraId="3A42A1C2" w14:textId="77777777" w:rsidR="00071BE2" w:rsidRDefault="00071BE2">
            <w:pPr>
              <w:tabs>
                <w:tab w:val="right" w:leader="underscore" w:pos="10944"/>
                <w:tab w:val="right" w:leader="underscore" w:pos="11088"/>
              </w:tabs>
              <w:spacing w:before="15"/>
              <w:rPr>
                <w:rFonts w:ascii="Arial" w:hAnsi="Arial"/>
                <w:b/>
                <w:sz w:val="18"/>
              </w:rPr>
            </w:pPr>
            <w:r>
              <w:rPr>
                <w:rFonts w:ascii="Arial" w:hAnsi="Arial"/>
                <w:sz w:val="18"/>
              </w:rPr>
              <w:t xml:space="preserve">where is project EIA found?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r>
              <w:rPr>
                <w:rFonts w:ascii="Arial" w:hAnsi="Arial"/>
                <w:sz w:val="18"/>
              </w:rPr>
              <w:t xml:space="preserve"> and complete C-2, omit C-3 and C-4</w:t>
            </w:r>
          </w:p>
        </w:tc>
      </w:tr>
      <w:tr w:rsidR="00071BE2" w14:paraId="6BC3DD2B" w14:textId="77777777" w:rsidTr="00B8170B">
        <w:tblPrEx>
          <w:tblCellMar>
            <w:top w:w="0" w:type="dxa"/>
            <w:bottom w:w="0" w:type="dxa"/>
          </w:tblCellMar>
        </w:tblPrEx>
        <w:trPr>
          <w:trHeight w:hRule="exact" w:val="2049"/>
        </w:trPr>
        <w:tc>
          <w:tcPr>
            <w:tcW w:w="11250" w:type="dxa"/>
            <w:gridSpan w:val="3"/>
            <w:tcBorders>
              <w:top w:val="nil"/>
              <w:left w:val="single" w:sz="6" w:space="0" w:color="auto"/>
              <w:bottom w:val="nil"/>
              <w:right w:val="single" w:sz="6" w:space="0" w:color="auto"/>
            </w:tcBorders>
          </w:tcPr>
          <w:p w14:paraId="3E80D182" w14:textId="77777777" w:rsidR="00071BE2" w:rsidRDefault="00071BE2">
            <w:pPr>
              <w:tabs>
                <w:tab w:val="right" w:leader="underscore" w:pos="10944"/>
                <w:tab w:val="right" w:leader="underscore" w:pos="11088"/>
              </w:tabs>
              <w:spacing w:before="15"/>
              <w:rPr>
                <w:rFonts w:ascii="Arial" w:hAnsi="Arial"/>
                <w:b/>
                <w:sz w:val="18"/>
              </w:rPr>
            </w:pPr>
            <w:r>
              <w:rPr>
                <w:rFonts w:ascii="Arial" w:hAnsi="Arial"/>
                <w:b/>
                <w:sz w:val="18"/>
              </w:rPr>
              <w:t>2. Location of surface facilities</w:t>
            </w:r>
            <w:proofErr w:type="gramStart"/>
            <w:r>
              <w:rPr>
                <w:rFonts w:ascii="Arial" w:hAnsi="Arial"/>
                <w:sz w:val="18"/>
              </w:rPr>
              <w:t xml:space="preserve">   </w:t>
            </w:r>
            <w:r>
              <w:rPr>
                <w:rFonts w:ascii="Arial" w:hAnsi="Arial"/>
                <w:b/>
                <w:sz w:val="18"/>
              </w:rPr>
              <w:t>(</w:t>
            </w:r>
            <w:proofErr w:type="gramEnd"/>
            <w:r>
              <w:rPr>
                <w:rFonts w:ascii="Arial" w:hAnsi="Arial"/>
                <w:b/>
                <w:sz w:val="18"/>
              </w:rPr>
              <w:t>Prior to construction, the District Geologist, pursuant to R324.1002, must also approve all surface facility secondary containment plans.)</w:t>
            </w:r>
          </w:p>
          <w:p w14:paraId="6EF22C42" w14:textId="77777777" w:rsidR="00071BE2" w:rsidRDefault="00071BE2">
            <w:pPr>
              <w:tabs>
                <w:tab w:val="left" w:pos="162"/>
                <w:tab w:val="left" w:pos="432"/>
                <w:tab w:val="left" w:pos="4302"/>
                <w:tab w:val="left" w:pos="5292"/>
                <w:tab w:val="left" w:pos="6282"/>
                <w:tab w:val="left" w:pos="7632"/>
                <w:tab w:val="left" w:pos="8532"/>
                <w:tab w:val="left" w:pos="9612"/>
                <w:tab w:val="right" w:leader="underscore" w:pos="10944"/>
                <w:tab w:val="right" w:leader="underscore" w:pos="11088"/>
              </w:tabs>
              <w:spacing w:before="15"/>
              <w:rPr>
                <w:rFonts w:ascii="Arial" w:hAnsi="Arial"/>
                <w:sz w:val="18"/>
              </w:rPr>
            </w:pPr>
            <w:r>
              <w:rPr>
                <w:rFonts w:ascii="Arial" w:hAnsi="Arial"/>
                <w:sz w:val="18"/>
              </w:rPr>
              <w:tab/>
            </w:r>
            <w:r>
              <w:rPr>
                <w:rFonts w:ascii="Arial" w:hAnsi="Arial"/>
                <w:b/>
                <w:sz w:val="18"/>
              </w:rPr>
              <w:fldChar w:fldCharType="begin">
                <w:ffData>
                  <w:name w:val="Check1"/>
                  <w:enabled/>
                  <w:calcOnExit w:val="0"/>
                  <w:checkBox>
                    <w:sizeAuto/>
                    <w:default w:val="0"/>
                  </w:checkBox>
                </w:ffData>
              </w:fldChar>
            </w:r>
            <w:r>
              <w:rPr>
                <w:rFonts w:ascii="Arial" w:hAnsi="Arial"/>
                <w:b/>
                <w:sz w:val="18"/>
              </w:rPr>
              <w:instrText xml:space="preserve"> FORMCHECKBOX </w:instrText>
            </w:r>
            <w:r w:rsidR="00A66083" w:rsidRPr="00A66083">
              <w:rPr>
                <w:rFonts w:ascii="Arial" w:hAnsi="Arial"/>
                <w:b/>
                <w:sz w:val="18"/>
              </w:rPr>
            </w:r>
            <w:r>
              <w:rPr>
                <w:rFonts w:ascii="Arial" w:hAnsi="Arial"/>
                <w:b/>
                <w:sz w:val="18"/>
              </w:rPr>
              <w:fldChar w:fldCharType="end"/>
            </w:r>
            <w:r>
              <w:rPr>
                <w:rFonts w:ascii="Arial" w:hAnsi="Arial"/>
                <w:sz w:val="18"/>
              </w:rPr>
              <w:tab/>
              <w:t>Greater than 300’ from wellhead.  Identify facility location on attached plat and complete C-3 and C-4.</w:t>
            </w:r>
          </w:p>
          <w:p w14:paraId="5B98DD7B" w14:textId="77777777" w:rsidR="00071BE2" w:rsidRDefault="00071BE2">
            <w:pPr>
              <w:tabs>
                <w:tab w:val="left" w:pos="162"/>
                <w:tab w:val="left" w:pos="432"/>
                <w:tab w:val="left" w:pos="10062"/>
              </w:tabs>
              <w:spacing w:before="15"/>
              <w:rPr>
                <w:rFonts w:ascii="Arial" w:hAnsi="Arial"/>
                <w:sz w:val="18"/>
              </w:rPr>
            </w:pPr>
            <w:r>
              <w:rPr>
                <w:rFonts w:ascii="Arial" w:hAnsi="Arial"/>
                <w:b/>
                <w:sz w:val="18"/>
              </w:rPr>
              <w:tab/>
            </w:r>
            <w:r>
              <w:rPr>
                <w:rFonts w:ascii="Arial" w:hAnsi="Arial"/>
                <w:b/>
                <w:sz w:val="18"/>
              </w:rPr>
              <w:fldChar w:fldCharType="begin">
                <w:ffData>
                  <w:name w:val="Check1"/>
                  <w:enabled/>
                  <w:calcOnExit w:val="0"/>
                  <w:checkBox>
                    <w:sizeAuto/>
                    <w:default w:val="0"/>
                  </w:checkBox>
                </w:ffData>
              </w:fldChar>
            </w:r>
            <w:r>
              <w:rPr>
                <w:rFonts w:ascii="Arial" w:hAnsi="Arial"/>
                <w:b/>
                <w:sz w:val="18"/>
              </w:rPr>
              <w:instrText xml:space="preserve"> FORMCHECKBOX </w:instrText>
            </w:r>
            <w:r w:rsidR="00A66083" w:rsidRPr="00A66083">
              <w:rPr>
                <w:rFonts w:ascii="Arial" w:hAnsi="Arial"/>
                <w:b/>
                <w:sz w:val="18"/>
              </w:rPr>
            </w:r>
            <w:r>
              <w:rPr>
                <w:rFonts w:ascii="Arial" w:hAnsi="Arial"/>
                <w:b/>
                <w:sz w:val="18"/>
              </w:rPr>
              <w:fldChar w:fldCharType="end"/>
            </w:r>
            <w:r>
              <w:rPr>
                <w:rFonts w:ascii="Arial" w:hAnsi="Arial"/>
                <w:sz w:val="18"/>
              </w:rPr>
              <w:tab/>
              <w:t>Less than 300’ from wellhead.  Identify facility location on attached plat, complete C-3, omit C-4</w:t>
            </w:r>
          </w:p>
          <w:p w14:paraId="12759B1E" w14:textId="77777777" w:rsidR="00071BE2" w:rsidRDefault="00071BE2">
            <w:pPr>
              <w:tabs>
                <w:tab w:val="left" w:pos="162"/>
                <w:tab w:val="left" w:pos="432"/>
                <w:tab w:val="left" w:pos="10962"/>
              </w:tabs>
              <w:spacing w:before="15"/>
              <w:rPr>
                <w:rFonts w:ascii="Arial" w:hAnsi="Arial"/>
                <w:sz w:val="18"/>
              </w:rPr>
            </w:pPr>
            <w:r>
              <w:rPr>
                <w:rFonts w:ascii="Arial" w:hAnsi="Arial"/>
                <w:sz w:val="18"/>
              </w:rPr>
              <w:tab/>
            </w:r>
            <w:r>
              <w:rPr>
                <w:rFonts w:ascii="Arial" w:hAnsi="Arial"/>
                <w:b/>
                <w:sz w:val="18"/>
              </w:rPr>
              <w:fldChar w:fldCharType="begin">
                <w:ffData>
                  <w:name w:val="Check1"/>
                  <w:enabled/>
                  <w:calcOnExit w:val="0"/>
                  <w:checkBox>
                    <w:sizeAuto/>
                    <w:default w:val="0"/>
                    <w:checked/>
                  </w:checkBox>
                </w:ffData>
              </w:fldChar>
            </w:r>
            <w:r>
              <w:rPr>
                <w:rFonts w:ascii="Arial" w:hAnsi="Arial"/>
                <w:b/>
                <w:sz w:val="18"/>
              </w:rPr>
              <w:instrText xml:space="preserve"> FORMCHECKBOX </w:instrText>
            </w:r>
            <w:r w:rsidR="00FE0AC0" w:rsidRPr="00FE0AC0">
              <w:rPr>
                <w:rFonts w:ascii="Arial" w:hAnsi="Arial"/>
                <w:b/>
                <w:sz w:val="18"/>
              </w:rPr>
            </w:r>
            <w:r>
              <w:rPr>
                <w:rFonts w:ascii="Arial" w:hAnsi="Arial"/>
                <w:b/>
                <w:sz w:val="18"/>
              </w:rPr>
              <w:fldChar w:fldCharType="end"/>
            </w:r>
            <w:r>
              <w:rPr>
                <w:rFonts w:ascii="Arial" w:hAnsi="Arial"/>
                <w:sz w:val="18"/>
              </w:rPr>
              <w:tab/>
              <w:t xml:space="preserve">Surface facility exists or was previously approved for construction and is known as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p>
          <w:p w14:paraId="44CC82CC" w14:textId="77777777" w:rsidR="00071BE2" w:rsidRDefault="00071BE2">
            <w:pPr>
              <w:tabs>
                <w:tab w:val="left" w:pos="8982"/>
              </w:tabs>
              <w:spacing w:before="15"/>
              <w:rPr>
                <w:rFonts w:ascii="Arial" w:hAnsi="Arial"/>
                <w:sz w:val="18"/>
              </w:rPr>
            </w:pP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r>
              <w:rPr>
                <w:rFonts w:ascii="Arial" w:hAnsi="Arial"/>
                <w:sz w:val="18"/>
              </w:rPr>
              <w:t xml:space="preserve"> complete C-3, omit C-4.</w:t>
            </w:r>
          </w:p>
          <w:p w14:paraId="74C2AF16" w14:textId="77777777" w:rsidR="00071BE2" w:rsidRDefault="00071BE2">
            <w:pPr>
              <w:tabs>
                <w:tab w:val="left" w:pos="162"/>
                <w:tab w:val="left" w:pos="432"/>
                <w:tab w:val="left" w:pos="4662"/>
                <w:tab w:val="right" w:leader="underscore" w:pos="10944"/>
                <w:tab w:val="right" w:leader="underscore" w:pos="11088"/>
              </w:tabs>
              <w:spacing w:before="15"/>
              <w:rPr>
                <w:rFonts w:ascii="Arial" w:hAnsi="Arial"/>
                <w:b/>
                <w:sz w:val="18"/>
              </w:rPr>
            </w:pPr>
            <w:r>
              <w:rPr>
                <w:rFonts w:ascii="Arial" w:hAnsi="Arial"/>
                <w:sz w:val="18"/>
              </w:rPr>
              <w:tab/>
            </w:r>
            <w:r>
              <w:rPr>
                <w:rFonts w:ascii="Arial" w:hAnsi="Arial"/>
                <w:b/>
                <w:sz w:val="18"/>
              </w:rPr>
              <w:fldChar w:fldCharType="begin">
                <w:ffData>
                  <w:name w:val="Check1"/>
                  <w:enabled/>
                  <w:calcOnExit w:val="0"/>
                  <w:checkBox>
                    <w:sizeAuto/>
                    <w:default w:val="0"/>
                  </w:checkBox>
                </w:ffData>
              </w:fldChar>
            </w:r>
            <w:r>
              <w:rPr>
                <w:rFonts w:ascii="Arial" w:hAnsi="Arial"/>
                <w:b/>
                <w:sz w:val="18"/>
              </w:rPr>
              <w:instrText xml:space="preserve"> FORMCHECKBOX </w:instrText>
            </w:r>
            <w:r w:rsidR="00A66083" w:rsidRPr="00A66083">
              <w:rPr>
                <w:rFonts w:ascii="Arial" w:hAnsi="Arial"/>
                <w:b/>
                <w:sz w:val="18"/>
              </w:rPr>
            </w:r>
            <w:r>
              <w:rPr>
                <w:rFonts w:ascii="Arial" w:hAnsi="Arial"/>
                <w:b/>
                <w:sz w:val="18"/>
              </w:rPr>
              <w:fldChar w:fldCharType="end"/>
            </w:r>
            <w:r>
              <w:rPr>
                <w:rFonts w:ascii="Arial" w:hAnsi="Arial"/>
                <w:sz w:val="18"/>
              </w:rPr>
              <w:tab/>
              <w:t xml:space="preserve">Surface facility location was not determined for this </w:t>
            </w:r>
            <w:r>
              <w:rPr>
                <w:rFonts w:ascii="Arial" w:hAnsi="Arial"/>
                <w:b/>
                <w:sz w:val="18"/>
              </w:rPr>
              <w:t>exploratory</w:t>
            </w:r>
            <w:r>
              <w:rPr>
                <w:rFonts w:ascii="Arial" w:hAnsi="Arial"/>
                <w:sz w:val="18"/>
              </w:rPr>
              <w:t xml:space="preserve"> well (omit C-3 and C-4).  Submit a separate request for</w:t>
            </w:r>
            <w:r>
              <w:rPr>
                <w:rFonts w:ascii="Arial" w:hAnsi="Arial"/>
                <w:b/>
                <w:sz w:val="18"/>
              </w:rPr>
              <w:t xml:space="preserve"> Surface Facility Location Approval (form 7200-22)</w:t>
            </w:r>
            <w:r>
              <w:rPr>
                <w:rFonts w:ascii="Arial" w:hAnsi="Arial"/>
                <w:sz w:val="18"/>
              </w:rPr>
              <w:t>, which includes a Facility Plan, Environmental Impact Assessment, and Soil Erosion and Sedimentation Control Plan, to District Geologist prior to construction pursuant to R324.504.</w:t>
            </w:r>
          </w:p>
        </w:tc>
      </w:tr>
      <w:tr w:rsidR="00071BE2" w14:paraId="401F4FD7" w14:textId="77777777" w:rsidTr="00B8170B">
        <w:tblPrEx>
          <w:tblCellMar>
            <w:top w:w="0" w:type="dxa"/>
            <w:bottom w:w="0" w:type="dxa"/>
          </w:tblCellMar>
        </w:tblPrEx>
        <w:trPr>
          <w:trHeight w:hRule="exact" w:val="1671"/>
        </w:trPr>
        <w:tc>
          <w:tcPr>
            <w:tcW w:w="11250" w:type="dxa"/>
            <w:gridSpan w:val="3"/>
            <w:tcBorders>
              <w:top w:val="single" w:sz="6" w:space="0" w:color="auto"/>
              <w:left w:val="single" w:sz="6" w:space="0" w:color="auto"/>
              <w:bottom w:val="single" w:sz="6" w:space="0" w:color="auto"/>
              <w:right w:val="single" w:sz="6" w:space="0" w:color="auto"/>
            </w:tcBorders>
          </w:tcPr>
          <w:p w14:paraId="5408B654" w14:textId="77777777" w:rsidR="00071BE2" w:rsidRDefault="00071BE2">
            <w:pPr>
              <w:tabs>
                <w:tab w:val="right" w:leader="underscore" w:pos="10944"/>
                <w:tab w:val="right" w:leader="underscore" w:pos="11088"/>
              </w:tabs>
              <w:spacing w:before="15"/>
              <w:rPr>
                <w:rFonts w:ascii="Arial" w:hAnsi="Arial"/>
                <w:sz w:val="18"/>
              </w:rPr>
            </w:pPr>
            <w:r>
              <w:rPr>
                <w:rFonts w:ascii="Arial" w:hAnsi="Arial"/>
                <w:b/>
                <w:sz w:val="18"/>
              </w:rPr>
              <w:t>3. Flow Line Environmental Impact Assessment</w:t>
            </w:r>
            <w:r>
              <w:rPr>
                <w:rFonts w:ascii="Arial" w:hAnsi="Arial"/>
                <w:sz w:val="18"/>
              </w:rPr>
              <w:t xml:space="preserve"> </w:t>
            </w:r>
          </w:p>
          <w:p w14:paraId="6D478A28" w14:textId="77777777" w:rsidR="00071BE2" w:rsidRDefault="00071BE2">
            <w:pPr>
              <w:tabs>
                <w:tab w:val="left" w:pos="162"/>
                <w:tab w:val="left" w:pos="432"/>
                <w:tab w:val="right" w:leader="underscore" w:pos="10944"/>
                <w:tab w:val="right" w:leader="underscore" w:pos="11088"/>
              </w:tabs>
              <w:spacing w:before="15"/>
              <w:rPr>
                <w:rFonts w:ascii="Arial" w:hAnsi="Arial"/>
                <w:sz w:val="18"/>
              </w:rPr>
            </w:pPr>
            <w:r>
              <w:rPr>
                <w:rFonts w:ascii="Arial" w:hAnsi="Arial"/>
                <w:sz w:val="18"/>
              </w:rPr>
              <w:tab/>
            </w:r>
            <w:r>
              <w:rPr>
                <w:rFonts w:ascii="Arial" w:hAnsi="Arial"/>
                <w:b/>
                <w:sz w:val="18"/>
              </w:rPr>
              <w:fldChar w:fldCharType="begin">
                <w:ffData>
                  <w:name w:val="Check1"/>
                  <w:enabled/>
                  <w:calcOnExit w:val="0"/>
                  <w:checkBox>
                    <w:sizeAuto/>
                    <w:default w:val="0"/>
                  </w:checkBox>
                </w:ffData>
              </w:fldChar>
            </w:r>
            <w:r>
              <w:rPr>
                <w:rFonts w:ascii="Arial" w:hAnsi="Arial"/>
                <w:b/>
                <w:sz w:val="18"/>
              </w:rPr>
              <w:instrText xml:space="preserve"> FORMCHECKBOX </w:instrText>
            </w:r>
            <w:r w:rsidR="00A66083" w:rsidRPr="00A66083">
              <w:rPr>
                <w:rFonts w:ascii="Arial" w:hAnsi="Arial"/>
                <w:b/>
                <w:sz w:val="18"/>
              </w:rPr>
            </w:r>
            <w:r>
              <w:rPr>
                <w:rFonts w:ascii="Arial" w:hAnsi="Arial"/>
                <w:b/>
                <w:sz w:val="18"/>
              </w:rPr>
              <w:fldChar w:fldCharType="end"/>
            </w:r>
            <w:r>
              <w:rPr>
                <w:rFonts w:ascii="Arial" w:hAnsi="Arial"/>
                <w:sz w:val="18"/>
              </w:rPr>
              <w:tab/>
              <w:t>Identify flow line location and course from well to the surface facility on attached plat.</w:t>
            </w:r>
          </w:p>
          <w:p w14:paraId="6C8C11F8" w14:textId="77777777" w:rsidR="00071BE2" w:rsidRDefault="00071BE2">
            <w:pPr>
              <w:tabs>
                <w:tab w:val="left" w:pos="162"/>
                <w:tab w:val="left" w:pos="2502"/>
                <w:tab w:val="left" w:pos="3942"/>
                <w:tab w:val="left" w:pos="4482"/>
                <w:tab w:val="left" w:pos="5922"/>
                <w:tab w:val="left" w:pos="7182"/>
                <w:tab w:val="left" w:pos="8622"/>
                <w:tab w:val="left" w:pos="10602"/>
                <w:tab w:val="right" w:leader="underscore" w:pos="10944"/>
                <w:tab w:val="right" w:leader="underscore" w:pos="11088"/>
              </w:tabs>
              <w:spacing w:before="15"/>
              <w:rPr>
                <w:rFonts w:ascii="Arial" w:hAnsi="Arial"/>
                <w:b/>
                <w:sz w:val="18"/>
              </w:rPr>
            </w:pPr>
            <w:r>
              <w:rPr>
                <w:rFonts w:ascii="Arial" w:hAnsi="Arial"/>
                <w:sz w:val="18"/>
              </w:rPr>
              <w:tab/>
              <w:t>Flow line route dimensions</w:t>
            </w:r>
            <w:r>
              <w:rPr>
                <w:rFonts w:ascii="Arial" w:hAnsi="Arial"/>
                <w:b/>
                <w:sz w:val="18"/>
              </w:rPr>
              <w:tab/>
            </w:r>
            <w:r>
              <w:rPr>
                <w:rFonts w:ascii="Arial" w:hAnsi="Arial"/>
                <w:sz w:val="18"/>
                <w:u w:val="single"/>
              </w:rPr>
              <w:fldChar w:fldCharType="begin">
                <w:ffData>
                  <w:name w:val=""/>
                  <w:enabled/>
                  <w:calcOnExit w:val="0"/>
                  <w:textInput>
                    <w:default w:val="     "/>
                    <w:maxLength w:val="8"/>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r>
              <w:rPr>
                <w:rFonts w:ascii="Arial" w:hAnsi="Arial"/>
                <w:sz w:val="18"/>
              </w:rPr>
              <w:t>feet x</w:t>
            </w:r>
            <w:r>
              <w:rPr>
                <w:rFonts w:ascii="Arial" w:hAnsi="Arial"/>
                <w:sz w:val="18"/>
              </w:rPr>
              <w:tab/>
            </w:r>
            <w:r>
              <w:rPr>
                <w:rFonts w:ascii="Arial" w:hAnsi="Arial"/>
                <w:sz w:val="18"/>
                <w:u w:val="single"/>
              </w:rPr>
              <w:fldChar w:fldCharType="begin">
                <w:ffData>
                  <w:name w:val=""/>
                  <w:enabled/>
                  <w:calcOnExit w:val="0"/>
                  <w:textInput>
                    <w:default w:val="     "/>
                    <w:maxLength w:val="8"/>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r>
              <w:rPr>
                <w:rFonts w:ascii="Arial" w:hAnsi="Arial"/>
                <w:sz w:val="18"/>
              </w:rPr>
              <w:t>feet / 43,560 =</w:t>
            </w:r>
            <w:r>
              <w:rPr>
                <w:rFonts w:ascii="Arial" w:hAnsi="Arial"/>
                <w:sz w:val="18"/>
              </w:rPr>
              <w:tab/>
              <w:t xml:space="preserve"> </w:t>
            </w:r>
            <w:r>
              <w:rPr>
                <w:rFonts w:ascii="Arial" w:hAnsi="Arial"/>
                <w:sz w:val="18"/>
                <w:u w:val="single"/>
              </w:rPr>
              <w:fldChar w:fldCharType="begin">
                <w:ffData>
                  <w:name w:val=""/>
                  <w:enabled/>
                  <w:calcOnExit w:val="0"/>
                  <w:textInput>
                    <w:default w:val="     "/>
                    <w:maxLength w:val="8"/>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r>
              <w:rPr>
                <w:rFonts w:ascii="Arial" w:hAnsi="Arial"/>
                <w:sz w:val="18"/>
              </w:rPr>
              <w:t xml:space="preserve"> acres.</w:t>
            </w:r>
          </w:p>
          <w:p w14:paraId="549A5798" w14:textId="77777777" w:rsidR="00071BE2" w:rsidRDefault="00071BE2">
            <w:pPr>
              <w:tabs>
                <w:tab w:val="left" w:pos="162"/>
                <w:tab w:val="left" w:pos="432"/>
                <w:tab w:val="right" w:leader="underscore" w:pos="10944"/>
                <w:tab w:val="right" w:leader="underscore" w:pos="11088"/>
              </w:tabs>
              <w:spacing w:before="15"/>
              <w:rPr>
                <w:rFonts w:ascii="Arial" w:hAnsi="Arial"/>
                <w:b/>
                <w:sz w:val="18"/>
              </w:rPr>
            </w:pPr>
            <w:r>
              <w:rPr>
                <w:rFonts w:ascii="Arial" w:hAnsi="Arial"/>
                <w:sz w:val="18"/>
              </w:rPr>
              <w:tab/>
            </w:r>
            <w:r>
              <w:rPr>
                <w:rFonts w:ascii="Arial" w:hAnsi="Arial"/>
                <w:sz w:val="18"/>
              </w:rPr>
              <w:tab/>
              <w:t xml:space="preserve">Describe the topography, drainage, soil type(s), direction and percentage of slopes, land cover and present land use along the flow line route </w:t>
            </w:r>
            <w:r>
              <w:rPr>
                <w:rFonts w:ascii="Arial" w:hAnsi="Arial"/>
                <w:sz w:val="18"/>
              </w:rPr>
              <w:fldChar w:fldCharType="begin">
                <w:ffData>
                  <w:name w:val=""/>
                  <w:enabled/>
                  <w:calcOnExit w:val="0"/>
                  <w:textInput>
                    <w:default w:val="     "/>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A66083">
              <w:rPr>
                <w:rFonts w:ascii="Arial" w:hAnsi="Arial"/>
                <w:noProof/>
                <w:sz w:val="18"/>
              </w:rPr>
              <w:t xml:space="preserve">     </w:t>
            </w:r>
            <w:r>
              <w:rPr>
                <w:rFonts w:ascii="Arial" w:hAnsi="Arial"/>
                <w:sz w:val="18"/>
              </w:rPr>
              <w:fldChar w:fldCharType="end"/>
            </w:r>
          </w:p>
        </w:tc>
      </w:tr>
      <w:tr w:rsidR="00071BE2" w14:paraId="75089230" w14:textId="77777777" w:rsidTr="00B8170B">
        <w:tblPrEx>
          <w:tblCellMar>
            <w:top w:w="0" w:type="dxa"/>
            <w:bottom w:w="0" w:type="dxa"/>
          </w:tblCellMar>
        </w:tblPrEx>
        <w:trPr>
          <w:trHeight w:hRule="exact" w:val="1527"/>
        </w:trPr>
        <w:tc>
          <w:tcPr>
            <w:tcW w:w="11250" w:type="dxa"/>
            <w:gridSpan w:val="3"/>
            <w:tcBorders>
              <w:top w:val="single" w:sz="6" w:space="0" w:color="auto"/>
              <w:left w:val="single" w:sz="6" w:space="0" w:color="auto"/>
              <w:bottom w:val="single" w:sz="6" w:space="0" w:color="auto"/>
              <w:right w:val="single" w:sz="6" w:space="0" w:color="auto"/>
            </w:tcBorders>
          </w:tcPr>
          <w:p w14:paraId="0C46BAFC" w14:textId="77777777" w:rsidR="00071BE2" w:rsidRDefault="00071BE2">
            <w:pPr>
              <w:tabs>
                <w:tab w:val="left" w:pos="10962"/>
              </w:tabs>
              <w:spacing w:before="15"/>
              <w:rPr>
                <w:rFonts w:ascii="Arial" w:hAnsi="Arial"/>
                <w:b/>
                <w:sz w:val="18"/>
              </w:rPr>
            </w:pPr>
            <w:r>
              <w:rPr>
                <w:rFonts w:ascii="Arial" w:hAnsi="Arial"/>
                <w:b/>
                <w:sz w:val="18"/>
              </w:rPr>
              <w:lastRenderedPageBreak/>
              <w:t>4. Surface Facility Environmental Impact Assessment</w:t>
            </w:r>
          </w:p>
          <w:p w14:paraId="107FFACA" w14:textId="77777777" w:rsidR="00071BE2" w:rsidRDefault="00071BE2">
            <w:pPr>
              <w:tabs>
                <w:tab w:val="left" w:pos="162"/>
                <w:tab w:val="left" w:pos="2682"/>
                <w:tab w:val="left" w:pos="3942"/>
                <w:tab w:val="left" w:pos="4482"/>
                <w:tab w:val="left" w:pos="5922"/>
                <w:tab w:val="left" w:pos="7182"/>
                <w:tab w:val="left" w:pos="8622"/>
                <w:tab w:val="left" w:pos="10602"/>
                <w:tab w:val="right" w:leader="underscore" w:pos="10944"/>
                <w:tab w:val="right" w:leader="underscore" w:pos="11088"/>
              </w:tabs>
              <w:spacing w:before="15"/>
              <w:rPr>
                <w:rFonts w:ascii="Arial" w:hAnsi="Arial"/>
                <w:b/>
                <w:sz w:val="18"/>
              </w:rPr>
            </w:pPr>
            <w:r>
              <w:rPr>
                <w:rFonts w:ascii="Arial" w:hAnsi="Arial"/>
                <w:sz w:val="18"/>
              </w:rPr>
              <w:t>a. Dimensions of surface facility</w:t>
            </w:r>
            <w:r>
              <w:rPr>
                <w:rFonts w:ascii="Arial" w:hAnsi="Arial"/>
                <w:b/>
                <w:sz w:val="18"/>
              </w:rPr>
              <w:tab/>
            </w:r>
            <w:r>
              <w:rPr>
                <w:rFonts w:ascii="Arial" w:hAnsi="Arial"/>
                <w:sz w:val="18"/>
                <w:u w:val="single"/>
              </w:rPr>
              <w:fldChar w:fldCharType="begin">
                <w:ffData>
                  <w:name w:val=""/>
                  <w:enabled/>
                  <w:calcOnExit w:val="0"/>
                  <w:textInput>
                    <w:default w:val="     "/>
                    <w:maxLength w:val="8"/>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r>
              <w:rPr>
                <w:rFonts w:ascii="Arial" w:hAnsi="Arial"/>
                <w:sz w:val="18"/>
              </w:rPr>
              <w:t>feet x</w:t>
            </w:r>
            <w:r>
              <w:rPr>
                <w:rFonts w:ascii="Arial" w:hAnsi="Arial"/>
                <w:sz w:val="18"/>
              </w:rPr>
              <w:tab/>
            </w:r>
            <w:r>
              <w:rPr>
                <w:rFonts w:ascii="Arial" w:hAnsi="Arial"/>
                <w:sz w:val="18"/>
                <w:u w:val="single"/>
              </w:rPr>
              <w:fldChar w:fldCharType="begin">
                <w:ffData>
                  <w:name w:val=""/>
                  <w:enabled/>
                  <w:calcOnExit w:val="0"/>
                  <w:textInput>
                    <w:default w:val="     "/>
                    <w:maxLength w:val="8"/>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r>
              <w:rPr>
                <w:rFonts w:ascii="Arial" w:hAnsi="Arial"/>
                <w:sz w:val="18"/>
              </w:rPr>
              <w:t>feet / 43,560 =</w:t>
            </w:r>
            <w:r>
              <w:rPr>
                <w:rFonts w:ascii="Arial" w:hAnsi="Arial"/>
                <w:sz w:val="18"/>
              </w:rPr>
              <w:tab/>
              <w:t xml:space="preserve"> </w:t>
            </w:r>
            <w:r>
              <w:rPr>
                <w:rFonts w:ascii="Arial" w:hAnsi="Arial"/>
                <w:sz w:val="18"/>
                <w:u w:val="single"/>
              </w:rPr>
              <w:fldChar w:fldCharType="begin">
                <w:ffData>
                  <w:name w:val=""/>
                  <w:enabled/>
                  <w:calcOnExit w:val="0"/>
                  <w:textInput>
                    <w:default w:val="     "/>
                    <w:maxLength w:val="8"/>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r>
              <w:rPr>
                <w:rFonts w:ascii="Arial" w:hAnsi="Arial"/>
                <w:sz w:val="18"/>
              </w:rPr>
              <w:t xml:space="preserve"> acres.</w:t>
            </w:r>
          </w:p>
          <w:p w14:paraId="18C4D56D" w14:textId="77777777" w:rsidR="00071BE2" w:rsidRDefault="00071BE2">
            <w:pPr>
              <w:tabs>
                <w:tab w:val="left" w:pos="2682"/>
                <w:tab w:val="left" w:pos="10962"/>
              </w:tabs>
              <w:spacing w:before="15"/>
              <w:rPr>
                <w:rFonts w:ascii="Arial" w:hAnsi="Arial"/>
                <w:sz w:val="18"/>
              </w:rPr>
            </w:pPr>
            <w:r>
              <w:rPr>
                <w:rFonts w:ascii="Arial" w:hAnsi="Arial"/>
                <w:sz w:val="18"/>
              </w:rPr>
              <w:t>b. Describe the topography, drainage, soil type(s), direction and percentage of slopes, land cover, and present land use</w:t>
            </w:r>
          </w:p>
          <w:p w14:paraId="523C795C" w14:textId="77777777" w:rsidR="00071BE2" w:rsidRDefault="00071BE2">
            <w:pPr>
              <w:tabs>
                <w:tab w:val="left" w:pos="342"/>
                <w:tab w:val="right" w:leader="underscore" w:pos="10944"/>
                <w:tab w:val="right" w:leader="underscore" w:pos="11088"/>
              </w:tabs>
              <w:spacing w:before="15"/>
              <w:rPr>
                <w:rFonts w:ascii="Arial" w:hAnsi="Arial"/>
                <w:b/>
                <w:sz w:val="18"/>
              </w:rPr>
            </w:pPr>
            <w:r>
              <w:rPr>
                <w:rFonts w:ascii="Arial" w:hAnsi="Arial"/>
                <w:sz w:val="18"/>
              </w:rPr>
              <w:tab/>
              <w:t xml:space="preserve">1. Along access route to surface facility  </w:t>
            </w:r>
            <w:r>
              <w:rPr>
                <w:rFonts w:ascii="Arial" w:hAnsi="Arial"/>
                <w:sz w:val="18"/>
              </w:rPr>
              <w:fldChar w:fldCharType="begin">
                <w:ffData>
                  <w:name w:val=""/>
                  <w:enabled/>
                  <w:calcOnExit w:val="0"/>
                  <w:textInput>
                    <w:default w:val="     "/>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A66083">
              <w:rPr>
                <w:rFonts w:ascii="Arial" w:hAnsi="Arial"/>
                <w:noProof/>
                <w:sz w:val="18"/>
              </w:rPr>
              <w:t xml:space="preserve">     </w:t>
            </w:r>
            <w:r>
              <w:rPr>
                <w:rFonts w:ascii="Arial" w:hAnsi="Arial"/>
                <w:sz w:val="18"/>
              </w:rPr>
              <w:fldChar w:fldCharType="end"/>
            </w:r>
          </w:p>
        </w:tc>
      </w:tr>
    </w:tbl>
    <w:p w14:paraId="64DD3E7C" w14:textId="77777777" w:rsidR="00071BE2" w:rsidRDefault="00071BE2">
      <w:pPr>
        <w:tabs>
          <w:tab w:val="left" w:pos="4680"/>
          <w:tab w:val="left" w:pos="9000"/>
        </w:tabs>
        <w:spacing w:before="15"/>
        <w:rPr>
          <w:rFonts w:ascii="Arial" w:hAnsi="Arial"/>
          <w:sz w:val="16"/>
        </w:rPr>
      </w:pPr>
      <w:r>
        <w:rPr>
          <w:rFonts w:ascii="Arial" w:hAnsi="Arial"/>
          <w:sz w:val="18"/>
        </w:rPr>
        <w:tab/>
      </w:r>
    </w:p>
    <w:tbl>
      <w:tblPr>
        <w:tblW w:w="0" w:type="auto"/>
        <w:tblInd w:w="-72" w:type="dxa"/>
        <w:tblBorders>
          <w:insideH w:val="single" w:sz="6" w:space="0" w:color="auto"/>
          <w:insideV w:val="single" w:sz="6" w:space="0" w:color="auto"/>
        </w:tblBorders>
        <w:tblLayout w:type="fixed"/>
        <w:tblLook w:val="0000" w:firstRow="0" w:lastRow="0" w:firstColumn="0" w:lastColumn="0" w:noHBand="0" w:noVBand="0"/>
      </w:tblPr>
      <w:tblGrid>
        <w:gridCol w:w="11250"/>
      </w:tblGrid>
      <w:tr w:rsidR="00071BE2" w14:paraId="68DDD766" w14:textId="77777777">
        <w:tblPrEx>
          <w:tblCellMar>
            <w:top w:w="0" w:type="dxa"/>
            <w:bottom w:w="0" w:type="dxa"/>
          </w:tblCellMar>
        </w:tblPrEx>
        <w:trPr>
          <w:trHeight w:hRule="exact" w:val="960"/>
        </w:trPr>
        <w:tc>
          <w:tcPr>
            <w:tcW w:w="11250" w:type="dxa"/>
            <w:tcBorders>
              <w:top w:val="single" w:sz="6" w:space="0" w:color="auto"/>
              <w:left w:val="single" w:sz="6" w:space="0" w:color="auto"/>
              <w:bottom w:val="nil"/>
              <w:right w:val="single" w:sz="6" w:space="0" w:color="auto"/>
            </w:tcBorders>
          </w:tcPr>
          <w:p w14:paraId="16B30F6A" w14:textId="77777777" w:rsidR="00071BE2" w:rsidRDefault="00071BE2">
            <w:pPr>
              <w:tabs>
                <w:tab w:val="right" w:leader="underscore" w:pos="10944"/>
                <w:tab w:val="right" w:leader="underscore" w:pos="11088"/>
              </w:tabs>
              <w:spacing w:before="15"/>
              <w:rPr>
                <w:rFonts w:ascii="Arial" w:hAnsi="Arial"/>
                <w:sz w:val="18"/>
              </w:rPr>
            </w:pPr>
            <w:r>
              <w:rPr>
                <w:rFonts w:ascii="Arial" w:hAnsi="Arial"/>
                <w:sz w:val="18"/>
              </w:rPr>
              <w:t>Part C-4, continued</w:t>
            </w:r>
          </w:p>
          <w:p w14:paraId="6E630C5A" w14:textId="77777777" w:rsidR="00071BE2" w:rsidRDefault="00071BE2">
            <w:pPr>
              <w:tabs>
                <w:tab w:val="left" w:pos="162"/>
                <w:tab w:val="left" w:pos="10962"/>
                <w:tab w:val="right" w:leader="underscore" w:pos="11088"/>
              </w:tabs>
              <w:spacing w:before="15"/>
              <w:rPr>
                <w:rFonts w:ascii="Arial" w:hAnsi="Arial"/>
                <w:sz w:val="16"/>
              </w:rPr>
            </w:pPr>
            <w:r>
              <w:rPr>
                <w:rFonts w:ascii="Arial" w:hAnsi="Arial"/>
                <w:sz w:val="18"/>
              </w:rPr>
              <w:tab/>
              <w:t xml:space="preserve">2. At surface facility site </w:t>
            </w:r>
            <w:r>
              <w:rPr>
                <w:rFonts w:ascii="Arial" w:hAnsi="Arial"/>
                <w:sz w:val="18"/>
              </w:rPr>
              <w:fldChar w:fldCharType="begin">
                <w:ffData>
                  <w:name w:val=""/>
                  <w:enabled/>
                  <w:calcOnExit w:val="0"/>
                  <w:textInput>
                    <w:default w:val="     "/>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A66083">
              <w:rPr>
                <w:rFonts w:ascii="Arial" w:hAnsi="Arial"/>
                <w:noProof/>
                <w:sz w:val="18"/>
              </w:rPr>
              <w:t xml:space="preserve">     </w:t>
            </w:r>
            <w:r>
              <w:rPr>
                <w:rFonts w:ascii="Arial" w:hAnsi="Arial"/>
                <w:sz w:val="18"/>
              </w:rPr>
              <w:fldChar w:fldCharType="end"/>
            </w:r>
          </w:p>
        </w:tc>
      </w:tr>
      <w:tr w:rsidR="00071BE2" w14:paraId="0EFE472E" w14:textId="77777777">
        <w:tblPrEx>
          <w:tblCellMar>
            <w:top w:w="0" w:type="dxa"/>
            <w:bottom w:w="0" w:type="dxa"/>
          </w:tblCellMar>
        </w:tblPrEx>
        <w:trPr>
          <w:trHeight w:hRule="exact" w:val="2400"/>
        </w:trPr>
        <w:tc>
          <w:tcPr>
            <w:tcW w:w="11250" w:type="dxa"/>
            <w:tcBorders>
              <w:top w:val="nil"/>
              <w:left w:val="single" w:sz="6" w:space="0" w:color="auto"/>
              <w:bottom w:val="nil"/>
              <w:right w:val="single" w:sz="6" w:space="0" w:color="auto"/>
            </w:tcBorders>
          </w:tcPr>
          <w:p w14:paraId="219D43E4" w14:textId="77777777" w:rsidR="00071BE2" w:rsidRDefault="00071BE2">
            <w:pPr>
              <w:tabs>
                <w:tab w:val="left" w:pos="5202"/>
                <w:tab w:val="left" w:pos="10962"/>
              </w:tabs>
              <w:spacing w:before="15"/>
              <w:rPr>
                <w:rFonts w:ascii="Arial" w:hAnsi="Arial"/>
                <w:sz w:val="18"/>
              </w:rPr>
            </w:pPr>
            <w:r>
              <w:rPr>
                <w:rFonts w:ascii="Arial" w:hAnsi="Arial"/>
                <w:sz w:val="18"/>
              </w:rPr>
              <w:t>c. Are surface facilities likely to receive oil or gas with H</w:t>
            </w:r>
            <w:r>
              <w:rPr>
                <w:rFonts w:ascii="Arial" w:hAnsi="Arial"/>
                <w:sz w:val="18"/>
                <w:vertAlign w:val="subscript"/>
              </w:rPr>
              <w:t>2</w:t>
            </w:r>
            <w:r>
              <w:rPr>
                <w:rFonts w:ascii="Arial" w:hAnsi="Arial"/>
                <w:sz w:val="18"/>
              </w:rPr>
              <w:t>S concentration greater than 300 ppm?</w:t>
            </w:r>
            <w:r>
              <w:rPr>
                <w:rFonts w:ascii="Arial" w:hAnsi="Arial"/>
                <w:b/>
                <w:sz w:val="18"/>
              </w:rPr>
              <w:t xml:space="preserve"> </w:t>
            </w:r>
            <w:r>
              <w:rPr>
                <w:rFonts w:ascii="Arial" w:hAnsi="Arial"/>
                <w:b/>
                <w:sz w:val="18"/>
              </w:rPr>
              <w:fldChar w:fldCharType="begin">
                <w:ffData>
                  <w:name w:val="Check1"/>
                  <w:enabled/>
                  <w:calcOnExit w:val="0"/>
                  <w:checkBox>
                    <w:sizeAuto/>
                    <w:default w:val="0"/>
                  </w:checkBox>
                </w:ffData>
              </w:fldChar>
            </w:r>
            <w:r>
              <w:rPr>
                <w:rFonts w:ascii="Arial" w:hAnsi="Arial"/>
                <w:b/>
                <w:sz w:val="18"/>
              </w:rPr>
              <w:instrText xml:space="preserve"> FORMCHECKBOX </w:instrText>
            </w:r>
            <w:r w:rsidR="00A66083" w:rsidRPr="00A66083">
              <w:rPr>
                <w:rFonts w:ascii="Arial" w:hAnsi="Arial"/>
                <w:b/>
                <w:sz w:val="18"/>
              </w:rPr>
            </w:r>
            <w:r>
              <w:rPr>
                <w:rFonts w:ascii="Arial" w:hAnsi="Arial"/>
                <w:b/>
                <w:sz w:val="18"/>
              </w:rPr>
              <w:fldChar w:fldCharType="end"/>
            </w:r>
            <w:r>
              <w:rPr>
                <w:rFonts w:ascii="Arial" w:hAnsi="Arial"/>
                <w:sz w:val="18"/>
              </w:rPr>
              <w:t xml:space="preserve"> Yes   </w:t>
            </w:r>
            <w:r>
              <w:rPr>
                <w:rFonts w:ascii="Arial" w:hAnsi="Arial"/>
                <w:b/>
                <w:sz w:val="18"/>
              </w:rPr>
              <w:fldChar w:fldCharType="begin">
                <w:ffData>
                  <w:name w:val="Check1"/>
                  <w:enabled/>
                  <w:calcOnExit w:val="0"/>
                  <w:checkBox>
                    <w:sizeAuto/>
                    <w:default w:val="0"/>
                  </w:checkBox>
                </w:ffData>
              </w:fldChar>
            </w:r>
            <w:r>
              <w:rPr>
                <w:rFonts w:ascii="Arial" w:hAnsi="Arial"/>
                <w:b/>
                <w:sz w:val="18"/>
              </w:rPr>
              <w:instrText xml:space="preserve"> FORMCHECKBOX </w:instrText>
            </w:r>
            <w:r w:rsidR="00A66083" w:rsidRPr="00A66083">
              <w:rPr>
                <w:rFonts w:ascii="Arial" w:hAnsi="Arial"/>
                <w:b/>
                <w:sz w:val="18"/>
              </w:rPr>
            </w:r>
            <w:r>
              <w:rPr>
                <w:rFonts w:ascii="Arial" w:hAnsi="Arial"/>
                <w:b/>
                <w:sz w:val="18"/>
              </w:rPr>
              <w:fldChar w:fldCharType="end"/>
            </w:r>
            <w:r>
              <w:rPr>
                <w:rFonts w:ascii="Arial" w:hAnsi="Arial"/>
                <w:sz w:val="18"/>
              </w:rPr>
              <w:t xml:space="preserve"> No, if yes, R324.1106(2) applies.</w:t>
            </w:r>
            <w:r>
              <w:rPr>
                <w:rFonts w:ascii="Arial" w:hAnsi="Arial"/>
                <w:sz w:val="18"/>
              </w:rPr>
              <w:tab/>
            </w:r>
          </w:p>
          <w:p w14:paraId="29424185" w14:textId="77777777" w:rsidR="00071BE2" w:rsidRDefault="00071BE2">
            <w:pPr>
              <w:tabs>
                <w:tab w:val="left" w:pos="2682"/>
                <w:tab w:val="left" w:pos="5202"/>
                <w:tab w:val="left" w:pos="10962"/>
              </w:tabs>
              <w:spacing w:before="15"/>
              <w:rPr>
                <w:rFonts w:ascii="Arial" w:hAnsi="Arial"/>
                <w:sz w:val="18"/>
              </w:rPr>
            </w:pPr>
            <w:r>
              <w:rPr>
                <w:rFonts w:ascii="Arial" w:hAnsi="Arial"/>
                <w:sz w:val="18"/>
              </w:rPr>
              <w:t xml:space="preserve">d. Will surface facilities </w:t>
            </w:r>
            <w:proofErr w:type="gramStart"/>
            <w:r>
              <w:rPr>
                <w:rFonts w:ascii="Arial" w:hAnsi="Arial"/>
                <w:sz w:val="18"/>
              </w:rPr>
              <w:t>be located in</w:t>
            </w:r>
            <w:proofErr w:type="gramEnd"/>
            <w:r>
              <w:rPr>
                <w:rFonts w:ascii="Arial" w:hAnsi="Arial"/>
                <w:sz w:val="18"/>
              </w:rPr>
              <w:t xml:space="preserve"> residentially zoned area?</w:t>
            </w:r>
            <w:r>
              <w:rPr>
                <w:rFonts w:ascii="Arial" w:hAnsi="Arial"/>
                <w:sz w:val="18"/>
              </w:rPr>
              <w:tab/>
            </w:r>
            <w:r>
              <w:rPr>
                <w:rFonts w:ascii="Arial" w:hAnsi="Arial"/>
                <w:b/>
                <w:sz w:val="18"/>
              </w:rPr>
              <w:fldChar w:fldCharType="begin">
                <w:ffData>
                  <w:name w:val="Check1"/>
                  <w:enabled/>
                  <w:calcOnExit w:val="0"/>
                  <w:checkBox>
                    <w:sizeAuto/>
                    <w:default w:val="0"/>
                  </w:checkBox>
                </w:ffData>
              </w:fldChar>
            </w:r>
            <w:r>
              <w:rPr>
                <w:rFonts w:ascii="Arial" w:hAnsi="Arial"/>
                <w:b/>
                <w:sz w:val="18"/>
              </w:rPr>
              <w:instrText xml:space="preserve"> FORMCHECKBOX </w:instrText>
            </w:r>
            <w:r w:rsidR="00A66083" w:rsidRPr="00A66083">
              <w:rPr>
                <w:rFonts w:ascii="Arial" w:hAnsi="Arial"/>
                <w:b/>
                <w:sz w:val="18"/>
              </w:rPr>
            </w:r>
            <w:r>
              <w:rPr>
                <w:rFonts w:ascii="Arial" w:hAnsi="Arial"/>
                <w:b/>
                <w:sz w:val="18"/>
              </w:rPr>
              <w:fldChar w:fldCharType="end"/>
            </w:r>
            <w:r>
              <w:rPr>
                <w:rFonts w:ascii="Arial" w:hAnsi="Arial"/>
                <w:sz w:val="18"/>
              </w:rPr>
              <w:t xml:space="preserve"> Yes</w:t>
            </w:r>
            <w:r>
              <w:rPr>
                <w:rFonts w:ascii="Arial" w:hAnsi="Arial"/>
                <w:b/>
                <w:sz w:val="18"/>
              </w:rPr>
              <w:t xml:space="preserve">   </w:t>
            </w:r>
            <w:r>
              <w:rPr>
                <w:rFonts w:ascii="Arial" w:hAnsi="Arial"/>
                <w:b/>
                <w:sz w:val="18"/>
              </w:rPr>
              <w:fldChar w:fldCharType="begin">
                <w:ffData>
                  <w:name w:val="Check1"/>
                  <w:enabled/>
                  <w:calcOnExit w:val="0"/>
                  <w:checkBox>
                    <w:sizeAuto/>
                    <w:default w:val="0"/>
                  </w:checkBox>
                </w:ffData>
              </w:fldChar>
            </w:r>
            <w:r>
              <w:rPr>
                <w:rFonts w:ascii="Arial" w:hAnsi="Arial"/>
                <w:b/>
                <w:sz w:val="18"/>
              </w:rPr>
              <w:instrText xml:space="preserve"> FORMCHECKBOX </w:instrText>
            </w:r>
            <w:r w:rsidR="00A66083" w:rsidRPr="00A66083">
              <w:rPr>
                <w:rFonts w:ascii="Arial" w:hAnsi="Arial"/>
                <w:b/>
                <w:sz w:val="18"/>
              </w:rPr>
            </w:r>
            <w:r>
              <w:rPr>
                <w:rFonts w:ascii="Arial" w:hAnsi="Arial"/>
                <w:b/>
                <w:sz w:val="18"/>
              </w:rPr>
              <w:fldChar w:fldCharType="end"/>
            </w:r>
            <w:r>
              <w:rPr>
                <w:rFonts w:ascii="Arial" w:hAnsi="Arial"/>
                <w:sz w:val="18"/>
              </w:rPr>
              <w:t xml:space="preserve"> No, </w:t>
            </w:r>
            <w:proofErr w:type="gramStart"/>
            <w:r>
              <w:rPr>
                <w:rFonts w:ascii="Arial" w:hAnsi="Arial"/>
                <w:sz w:val="18"/>
              </w:rPr>
              <w:t>If</w:t>
            </w:r>
            <w:proofErr w:type="gramEnd"/>
            <w:r>
              <w:rPr>
                <w:rFonts w:ascii="Arial" w:hAnsi="Arial"/>
                <w:sz w:val="18"/>
              </w:rPr>
              <w:t xml:space="preserve"> yes, R324.506 may apply</w:t>
            </w:r>
          </w:p>
          <w:p w14:paraId="6DD84DED" w14:textId="77777777" w:rsidR="00071BE2" w:rsidRDefault="00071BE2">
            <w:pPr>
              <w:tabs>
                <w:tab w:val="left" w:pos="2682"/>
                <w:tab w:val="left" w:pos="10962"/>
              </w:tabs>
              <w:spacing w:before="15"/>
              <w:rPr>
                <w:rFonts w:ascii="Arial" w:hAnsi="Arial"/>
                <w:sz w:val="18"/>
              </w:rPr>
            </w:pPr>
            <w:r>
              <w:rPr>
                <w:rFonts w:ascii="Arial" w:hAnsi="Arial"/>
                <w:sz w:val="18"/>
              </w:rPr>
              <w:t xml:space="preserve">e. Identify the distance and direction to </w:t>
            </w:r>
            <w:proofErr w:type="gramStart"/>
            <w:r>
              <w:rPr>
                <w:rFonts w:ascii="Arial" w:hAnsi="Arial"/>
                <w:sz w:val="18"/>
              </w:rPr>
              <w:t>all of</w:t>
            </w:r>
            <w:proofErr w:type="gramEnd"/>
            <w:r>
              <w:rPr>
                <w:rFonts w:ascii="Arial" w:hAnsi="Arial"/>
                <w:sz w:val="18"/>
              </w:rPr>
              <w:t xml:space="preserve"> the following, and identify on attached plat</w:t>
            </w:r>
          </w:p>
          <w:p w14:paraId="1E32694C" w14:textId="77777777" w:rsidR="00071BE2" w:rsidRDefault="00071BE2">
            <w:pPr>
              <w:tabs>
                <w:tab w:val="left" w:pos="162"/>
                <w:tab w:val="left" w:pos="10962"/>
                <w:tab w:val="right" w:leader="underscore" w:pos="11088"/>
              </w:tabs>
              <w:spacing w:before="15"/>
              <w:rPr>
                <w:rFonts w:ascii="Arial" w:hAnsi="Arial"/>
                <w:sz w:val="18"/>
              </w:rPr>
            </w:pPr>
            <w:r>
              <w:rPr>
                <w:rFonts w:ascii="Arial" w:hAnsi="Arial"/>
                <w:sz w:val="18"/>
              </w:rPr>
              <w:tab/>
              <w:t xml:space="preserve">1. Distance and direction to all buildings, </w:t>
            </w:r>
            <w:proofErr w:type="gramStart"/>
            <w:r>
              <w:rPr>
                <w:rFonts w:ascii="Arial" w:hAnsi="Arial"/>
                <w:sz w:val="18"/>
              </w:rPr>
              <w:t>fresh water</w:t>
            </w:r>
            <w:proofErr w:type="gramEnd"/>
            <w:r>
              <w:rPr>
                <w:rFonts w:ascii="Arial" w:hAnsi="Arial"/>
                <w:sz w:val="18"/>
              </w:rPr>
              <w:t xml:space="preserve"> wells, public roads, power lines and other man-made features within 600’ of surface facility </w:t>
            </w:r>
            <w:r>
              <w:rPr>
                <w:rFonts w:ascii="Arial" w:hAnsi="Arial"/>
                <w:sz w:val="18"/>
              </w:rPr>
              <w:fldChar w:fldCharType="begin">
                <w:ffData>
                  <w:name w:val=""/>
                  <w:enabled/>
                  <w:calcOnExit w:val="0"/>
                  <w:textInput>
                    <w:default w:val="     "/>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A66083">
              <w:rPr>
                <w:rFonts w:ascii="Arial" w:hAnsi="Arial"/>
                <w:noProof/>
                <w:sz w:val="18"/>
              </w:rPr>
              <w:t xml:space="preserve">     </w:t>
            </w:r>
            <w:r>
              <w:rPr>
                <w:rFonts w:ascii="Arial" w:hAnsi="Arial"/>
                <w:sz w:val="18"/>
              </w:rPr>
              <w:fldChar w:fldCharType="end"/>
            </w:r>
          </w:p>
        </w:tc>
      </w:tr>
      <w:tr w:rsidR="00071BE2" w14:paraId="50ED2FF7" w14:textId="77777777">
        <w:tblPrEx>
          <w:tblCellMar>
            <w:top w:w="0" w:type="dxa"/>
            <w:bottom w:w="0" w:type="dxa"/>
          </w:tblCellMar>
        </w:tblPrEx>
        <w:trPr>
          <w:trHeight w:hRule="exact" w:val="1080"/>
        </w:trPr>
        <w:tc>
          <w:tcPr>
            <w:tcW w:w="11250" w:type="dxa"/>
            <w:tcBorders>
              <w:top w:val="nil"/>
              <w:left w:val="single" w:sz="6" w:space="0" w:color="auto"/>
              <w:bottom w:val="nil"/>
              <w:right w:val="single" w:sz="6" w:space="0" w:color="auto"/>
            </w:tcBorders>
          </w:tcPr>
          <w:p w14:paraId="4BFD5686" w14:textId="77777777" w:rsidR="00294B3A" w:rsidRDefault="00071BE2">
            <w:pPr>
              <w:tabs>
                <w:tab w:val="left" w:pos="162"/>
                <w:tab w:val="right" w:leader="underscore" w:pos="10944"/>
                <w:tab w:val="right" w:leader="underscore" w:pos="11088"/>
              </w:tabs>
              <w:spacing w:before="15"/>
              <w:rPr>
                <w:rFonts w:ascii="Arial" w:hAnsi="Arial"/>
                <w:sz w:val="18"/>
              </w:rPr>
            </w:pPr>
            <w:r>
              <w:rPr>
                <w:rFonts w:ascii="Arial" w:hAnsi="Arial"/>
                <w:sz w:val="18"/>
              </w:rPr>
              <w:tab/>
            </w:r>
            <w:r>
              <w:rPr>
                <w:rFonts w:ascii="Arial" w:hAnsi="Arial"/>
                <w:sz w:val="18"/>
              </w:rPr>
              <w:tab/>
              <w:t xml:space="preserve">2. Distance and direction to any surface waters, floodplains, wetlands, natural rivers, critical dune areas, and threatened or endangered species within 1320’ and Great Lakes shorelines within 1500’ of the surface facility site </w:t>
            </w:r>
            <w:r>
              <w:rPr>
                <w:rFonts w:ascii="Arial" w:hAnsi="Arial"/>
                <w:sz w:val="18"/>
              </w:rPr>
              <w:fldChar w:fldCharType="begin">
                <w:ffData>
                  <w:name w:val=""/>
                  <w:enabled/>
                  <w:calcOnExit w:val="0"/>
                  <w:textInput>
                    <w:default w:val="     "/>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A66083">
              <w:rPr>
                <w:rFonts w:ascii="Arial" w:hAnsi="Arial"/>
                <w:noProof/>
                <w:sz w:val="18"/>
              </w:rPr>
              <w:t xml:space="preserve">     </w:t>
            </w:r>
            <w:r>
              <w:rPr>
                <w:rFonts w:ascii="Arial" w:hAnsi="Arial"/>
                <w:sz w:val="18"/>
              </w:rPr>
              <w:fldChar w:fldCharType="end"/>
            </w:r>
          </w:p>
        </w:tc>
      </w:tr>
      <w:tr w:rsidR="006A47BB" w14:paraId="1ACCB946" w14:textId="77777777">
        <w:tblPrEx>
          <w:tblCellMar>
            <w:top w:w="0" w:type="dxa"/>
            <w:bottom w:w="0" w:type="dxa"/>
          </w:tblCellMar>
        </w:tblPrEx>
        <w:trPr>
          <w:trHeight w:hRule="exact" w:val="842"/>
        </w:trPr>
        <w:tc>
          <w:tcPr>
            <w:tcW w:w="11250" w:type="dxa"/>
            <w:tcBorders>
              <w:top w:val="nil"/>
              <w:left w:val="single" w:sz="6" w:space="0" w:color="auto"/>
              <w:bottom w:val="nil"/>
              <w:right w:val="single" w:sz="6" w:space="0" w:color="auto"/>
            </w:tcBorders>
          </w:tcPr>
          <w:p w14:paraId="3655F60A" w14:textId="77777777" w:rsidR="006A47BB" w:rsidRPr="00AC1EC6" w:rsidRDefault="006A47BB">
            <w:pPr>
              <w:tabs>
                <w:tab w:val="left" w:pos="162"/>
                <w:tab w:val="right" w:leader="underscore" w:pos="10944"/>
                <w:tab w:val="right" w:leader="underscore" w:pos="11088"/>
              </w:tabs>
              <w:spacing w:before="15"/>
              <w:rPr>
                <w:rFonts w:ascii="Arial" w:hAnsi="Arial"/>
                <w:sz w:val="18"/>
              </w:rPr>
            </w:pPr>
            <w:r w:rsidRPr="00AC1EC6">
              <w:rPr>
                <w:rFonts w:ascii="Arial" w:hAnsi="Arial"/>
                <w:sz w:val="18"/>
              </w:rPr>
              <w:tab/>
              <w:t>3. Describe the actions to be taken to mitigate impacts to any of the</w:t>
            </w:r>
            <w:r w:rsidR="00167607" w:rsidRPr="00AC1EC6">
              <w:rPr>
                <w:rFonts w:ascii="Arial" w:hAnsi="Arial"/>
                <w:sz w:val="18"/>
              </w:rPr>
              <w:t xml:space="preserve"> items identified in Part C-4e 1 and 2 </w:t>
            </w:r>
            <w:r w:rsidRPr="00AC1EC6">
              <w:rPr>
                <w:rFonts w:ascii="Arial" w:hAnsi="Arial"/>
                <w:sz w:val="18"/>
              </w:rPr>
              <w:t xml:space="preserve">above.  </w:t>
            </w:r>
            <w:r w:rsidRPr="00AC1EC6">
              <w:rPr>
                <w:rFonts w:ascii="Arial" w:hAnsi="Arial"/>
                <w:sz w:val="18"/>
              </w:rPr>
              <w:fldChar w:fldCharType="begin">
                <w:ffData>
                  <w:name w:val=""/>
                  <w:enabled/>
                  <w:calcOnExit w:val="0"/>
                  <w:textInput>
                    <w:default w:val="     "/>
                  </w:textInput>
                </w:ffData>
              </w:fldChar>
            </w:r>
            <w:r w:rsidRPr="00AC1EC6">
              <w:rPr>
                <w:rFonts w:ascii="Arial" w:hAnsi="Arial"/>
                <w:sz w:val="18"/>
              </w:rPr>
              <w:instrText xml:space="preserve"> FORMTEXT </w:instrText>
            </w:r>
            <w:r w:rsidRPr="00AC1EC6">
              <w:rPr>
                <w:rFonts w:ascii="Arial" w:hAnsi="Arial"/>
                <w:sz w:val="18"/>
              </w:rPr>
            </w:r>
            <w:r w:rsidRPr="00AC1EC6">
              <w:rPr>
                <w:rFonts w:ascii="Arial" w:hAnsi="Arial"/>
                <w:sz w:val="18"/>
              </w:rPr>
              <w:fldChar w:fldCharType="separate"/>
            </w:r>
            <w:r w:rsidR="00A66083">
              <w:rPr>
                <w:rFonts w:ascii="Arial" w:hAnsi="Arial"/>
                <w:noProof/>
                <w:sz w:val="18"/>
              </w:rPr>
              <w:t xml:space="preserve">     </w:t>
            </w:r>
            <w:r w:rsidRPr="00AC1EC6">
              <w:rPr>
                <w:rFonts w:ascii="Arial" w:hAnsi="Arial"/>
                <w:sz w:val="18"/>
              </w:rPr>
              <w:fldChar w:fldCharType="end"/>
            </w:r>
          </w:p>
        </w:tc>
      </w:tr>
      <w:tr w:rsidR="00071BE2" w14:paraId="1AE5DD42" w14:textId="77777777">
        <w:tblPrEx>
          <w:tblCellMar>
            <w:top w:w="0" w:type="dxa"/>
            <w:bottom w:w="0" w:type="dxa"/>
          </w:tblCellMar>
        </w:tblPrEx>
        <w:trPr>
          <w:trHeight w:hRule="exact" w:val="720"/>
        </w:trPr>
        <w:tc>
          <w:tcPr>
            <w:tcW w:w="11250" w:type="dxa"/>
            <w:tcBorders>
              <w:top w:val="nil"/>
              <w:left w:val="single" w:sz="6" w:space="0" w:color="auto"/>
              <w:bottom w:val="nil"/>
              <w:right w:val="single" w:sz="6" w:space="0" w:color="auto"/>
            </w:tcBorders>
          </w:tcPr>
          <w:p w14:paraId="3AEC6B87" w14:textId="77777777" w:rsidR="00071BE2" w:rsidRDefault="00071BE2">
            <w:pPr>
              <w:tabs>
                <w:tab w:val="left" w:pos="162"/>
                <w:tab w:val="left" w:pos="10962"/>
                <w:tab w:val="right" w:leader="underscore" w:pos="11088"/>
              </w:tabs>
              <w:spacing w:before="15"/>
              <w:rPr>
                <w:rFonts w:ascii="Arial" w:hAnsi="Arial"/>
                <w:sz w:val="14"/>
              </w:rPr>
            </w:pPr>
            <w:r>
              <w:rPr>
                <w:rFonts w:ascii="Arial" w:hAnsi="Arial"/>
                <w:sz w:val="18"/>
              </w:rPr>
              <w:tab/>
            </w:r>
            <w:r w:rsidR="00E74B60" w:rsidRPr="00AC1EC6">
              <w:rPr>
                <w:rFonts w:ascii="Arial" w:hAnsi="Arial"/>
                <w:sz w:val="18"/>
              </w:rPr>
              <w:t>4.</w:t>
            </w:r>
            <w:r w:rsidR="00E74B60">
              <w:rPr>
                <w:rFonts w:ascii="Arial" w:hAnsi="Arial"/>
                <w:color w:val="FF0000"/>
                <w:sz w:val="18"/>
              </w:rPr>
              <w:t xml:space="preserve"> </w:t>
            </w:r>
            <w:r>
              <w:rPr>
                <w:rFonts w:ascii="Arial" w:hAnsi="Arial"/>
                <w:sz w:val="18"/>
              </w:rPr>
              <w:t xml:space="preserve">Distance and direction to all Type I and Type IIa public water supply wells within 2000’ of the surface facility site and all Type IIb and Type III wells within 800’ of the surface facility </w:t>
            </w:r>
            <w:r>
              <w:rPr>
                <w:rFonts w:ascii="Arial" w:hAnsi="Arial"/>
                <w:sz w:val="18"/>
              </w:rPr>
              <w:fldChar w:fldCharType="begin">
                <w:ffData>
                  <w:name w:val=""/>
                  <w:enabled/>
                  <w:calcOnExit w:val="0"/>
                  <w:textInput>
                    <w:default w:val="     "/>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A66083">
              <w:rPr>
                <w:rFonts w:ascii="Arial" w:hAnsi="Arial"/>
                <w:noProof/>
                <w:sz w:val="18"/>
              </w:rPr>
              <w:t xml:space="preserve">     </w:t>
            </w:r>
            <w:r>
              <w:rPr>
                <w:rFonts w:ascii="Arial" w:hAnsi="Arial"/>
                <w:sz w:val="18"/>
              </w:rPr>
              <w:fldChar w:fldCharType="end"/>
            </w:r>
          </w:p>
        </w:tc>
      </w:tr>
      <w:tr w:rsidR="00071BE2" w14:paraId="01FBF858" w14:textId="77777777">
        <w:tblPrEx>
          <w:tblCellMar>
            <w:top w:w="0" w:type="dxa"/>
            <w:bottom w:w="0" w:type="dxa"/>
          </w:tblCellMar>
        </w:tblPrEx>
        <w:trPr>
          <w:trHeight w:val="360"/>
        </w:trPr>
        <w:tc>
          <w:tcPr>
            <w:tcW w:w="11250" w:type="dxa"/>
            <w:tcBorders>
              <w:top w:val="nil"/>
              <w:left w:val="single" w:sz="6" w:space="0" w:color="auto"/>
              <w:bottom w:val="nil"/>
              <w:right w:val="single" w:sz="6" w:space="0" w:color="auto"/>
            </w:tcBorders>
          </w:tcPr>
          <w:p w14:paraId="7F65DDD4" w14:textId="77777777" w:rsidR="00071BE2" w:rsidRDefault="00071BE2">
            <w:pPr>
              <w:tabs>
                <w:tab w:val="left" w:pos="162"/>
                <w:tab w:val="left" w:pos="10962"/>
                <w:tab w:val="right" w:leader="underscore" w:pos="11088"/>
              </w:tabs>
              <w:spacing w:before="15"/>
              <w:jc w:val="center"/>
              <w:rPr>
                <w:rFonts w:ascii="Arial" w:hAnsi="Arial"/>
                <w:sz w:val="18"/>
              </w:rPr>
            </w:pPr>
            <w:r>
              <w:rPr>
                <w:rFonts w:ascii="Arial" w:hAnsi="Arial"/>
                <w:sz w:val="14"/>
              </w:rPr>
              <w:t xml:space="preserve">Type I is a community water supply with year-round service </w:t>
            </w:r>
            <w:r>
              <w:rPr>
                <w:rFonts w:ascii="Arial" w:hAnsi="Arial"/>
                <w:sz w:val="14"/>
              </w:rPr>
              <w:sym w:font="Symbol" w:char="F0B3"/>
            </w:r>
            <w:r>
              <w:rPr>
                <w:rFonts w:ascii="Arial" w:hAnsi="Arial"/>
                <w:sz w:val="14"/>
              </w:rPr>
              <w:t xml:space="preserve"> 15 living units or </w:t>
            </w:r>
            <w:r>
              <w:rPr>
                <w:rFonts w:ascii="Arial" w:hAnsi="Arial"/>
                <w:sz w:val="14"/>
              </w:rPr>
              <w:sym w:font="Symbol" w:char="F0B3"/>
            </w:r>
            <w:r>
              <w:rPr>
                <w:rFonts w:ascii="Arial" w:hAnsi="Arial"/>
                <w:sz w:val="14"/>
              </w:rPr>
              <w:t xml:space="preserve"> 25 residents.  Type II is a non-community water supply with </w:t>
            </w:r>
            <w:r>
              <w:rPr>
                <w:rFonts w:ascii="Arial" w:hAnsi="Arial"/>
                <w:sz w:val="14"/>
              </w:rPr>
              <w:sym w:font="Symbol" w:char="F0B3"/>
            </w:r>
            <w:r>
              <w:rPr>
                <w:rFonts w:ascii="Arial" w:hAnsi="Arial"/>
                <w:sz w:val="14"/>
              </w:rPr>
              <w:t xml:space="preserve"> 15 service connections or </w:t>
            </w:r>
            <w:r>
              <w:rPr>
                <w:rFonts w:ascii="Arial" w:hAnsi="Arial"/>
                <w:sz w:val="14"/>
              </w:rPr>
              <w:sym w:font="Symbol" w:char="F0B3"/>
            </w:r>
            <w:r>
              <w:rPr>
                <w:rFonts w:ascii="Arial" w:hAnsi="Arial"/>
                <w:sz w:val="14"/>
              </w:rPr>
              <w:t xml:space="preserve"> 25 individuals for not less than 60 days per year. Average daily water production:  IIA </w:t>
            </w:r>
            <w:r>
              <w:rPr>
                <w:rFonts w:ascii="Arial" w:hAnsi="Arial"/>
                <w:sz w:val="14"/>
              </w:rPr>
              <w:sym w:font="Symbol" w:char="F0B3"/>
            </w:r>
            <w:r>
              <w:rPr>
                <w:rFonts w:ascii="Arial" w:hAnsi="Arial"/>
                <w:sz w:val="14"/>
              </w:rPr>
              <w:t xml:space="preserve"> 20,000 </w:t>
            </w:r>
            <w:proofErr w:type="gramStart"/>
            <w:r>
              <w:rPr>
                <w:rFonts w:ascii="Arial" w:hAnsi="Arial"/>
                <w:sz w:val="14"/>
              </w:rPr>
              <w:t>GPD  IIB</w:t>
            </w:r>
            <w:proofErr w:type="gramEnd"/>
            <w:r>
              <w:rPr>
                <w:rFonts w:ascii="Arial" w:hAnsi="Arial"/>
                <w:sz w:val="14"/>
              </w:rPr>
              <w:t xml:space="preserve"> </w:t>
            </w:r>
            <w:r>
              <w:rPr>
                <w:rFonts w:ascii="Arial" w:hAnsi="Arial"/>
                <w:sz w:val="14"/>
              </w:rPr>
              <w:sym w:font="Symbol" w:char="F03C"/>
            </w:r>
            <w:r>
              <w:rPr>
                <w:rFonts w:ascii="Arial" w:hAnsi="Arial"/>
                <w:sz w:val="14"/>
              </w:rPr>
              <w:t>20,000 GPD  Type III is a public water supply which is neither type I or II.</w:t>
            </w:r>
          </w:p>
        </w:tc>
      </w:tr>
      <w:tr w:rsidR="00071BE2" w14:paraId="431D932B" w14:textId="77777777">
        <w:tblPrEx>
          <w:tblCellMar>
            <w:top w:w="0" w:type="dxa"/>
            <w:bottom w:w="0" w:type="dxa"/>
          </w:tblCellMar>
        </w:tblPrEx>
        <w:trPr>
          <w:trHeight w:hRule="exact" w:val="720"/>
        </w:trPr>
        <w:tc>
          <w:tcPr>
            <w:tcW w:w="11250" w:type="dxa"/>
            <w:tcBorders>
              <w:top w:val="single" w:sz="6" w:space="0" w:color="auto"/>
              <w:left w:val="single" w:sz="6" w:space="0" w:color="auto"/>
              <w:bottom w:val="single" w:sz="6" w:space="0" w:color="auto"/>
              <w:right w:val="single" w:sz="6" w:space="0" w:color="auto"/>
            </w:tcBorders>
          </w:tcPr>
          <w:p w14:paraId="3A72F1DB" w14:textId="77777777" w:rsidR="00071BE2" w:rsidRDefault="00071BE2">
            <w:pPr>
              <w:tabs>
                <w:tab w:val="left" w:pos="10962"/>
              </w:tabs>
              <w:spacing w:before="15"/>
              <w:rPr>
                <w:rFonts w:ascii="Arial" w:hAnsi="Arial"/>
                <w:b/>
                <w:sz w:val="18"/>
              </w:rPr>
            </w:pPr>
            <w:r>
              <w:rPr>
                <w:rFonts w:ascii="Arial" w:hAnsi="Arial"/>
                <w:b/>
                <w:caps/>
                <w:sz w:val="18"/>
              </w:rPr>
              <w:t xml:space="preserve">5. </w:t>
            </w:r>
            <w:r>
              <w:rPr>
                <w:rFonts w:ascii="Arial" w:hAnsi="Arial"/>
                <w:b/>
                <w:sz w:val="18"/>
              </w:rPr>
              <w:t>Method of brine disposal</w:t>
            </w:r>
          </w:p>
          <w:p w14:paraId="66B526A4" w14:textId="77777777" w:rsidR="00071BE2" w:rsidRDefault="00071BE2">
            <w:pPr>
              <w:tabs>
                <w:tab w:val="left" w:pos="7182"/>
                <w:tab w:val="left" w:pos="10962"/>
              </w:tabs>
              <w:spacing w:before="15"/>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Dedicated flow line to disposal well</w:t>
            </w:r>
            <w:r>
              <w:rPr>
                <w:rFonts w:ascii="Arial" w:hAnsi="Arial"/>
                <w:sz w:val="18"/>
                <w:u w:val="single"/>
              </w:rPr>
              <w:t xml:space="preserve">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r>
              <w:rPr>
                <w:rFonts w:ascii="Arial" w:hAnsi="Arial"/>
                <w:sz w:val="18"/>
              </w:rPr>
              <w:t xml:space="preserve">, permit number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p>
          <w:p w14:paraId="4E984861" w14:textId="77777777" w:rsidR="00071BE2" w:rsidRDefault="00071BE2">
            <w:pPr>
              <w:tabs>
                <w:tab w:val="left" w:pos="10962"/>
              </w:tabs>
              <w:spacing w:before="15"/>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Transported by tanker.  </w:t>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Other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p>
        </w:tc>
      </w:tr>
      <w:tr w:rsidR="00071BE2" w14:paraId="5894A06A" w14:textId="77777777">
        <w:tblPrEx>
          <w:tblCellMar>
            <w:top w:w="0" w:type="dxa"/>
            <w:bottom w:w="0" w:type="dxa"/>
          </w:tblCellMar>
        </w:tblPrEx>
        <w:trPr>
          <w:trHeight w:hRule="exact" w:val="960"/>
        </w:trPr>
        <w:tc>
          <w:tcPr>
            <w:tcW w:w="11250" w:type="dxa"/>
            <w:tcBorders>
              <w:top w:val="nil"/>
              <w:left w:val="single" w:sz="6" w:space="0" w:color="auto"/>
              <w:bottom w:val="nil"/>
              <w:right w:val="single" w:sz="6" w:space="0" w:color="auto"/>
            </w:tcBorders>
          </w:tcPr>
          <w:p w14:paraId="60A3C1F8" w14:textId="77777777" w:rsidR="00071BE2" w:rsidRDefault="00071BE2">
            <w:pPr>
              <w:tabs>
                <w:tab w:val="right" w:leader="underscore" w:pos="10944"/>
                <w:tab w:val="right" w:leader="underscore" w:pos="11088"/>
              </w:tabs>
              <w:spacing w:before="15"/>
              <w:rPr>
                <w:rFonts w:ascii="Arial" w:hAnsi="Arial"/>
                <w:b/>
                <w:sz w:val="18"/>
              </w:rPr>
            </w:pPr>
            <w:r>
              <w:rPr>
                <w:rFonts w:ascii="Arial" w:hAnsi="Arial"/>
                <w:b/>
                <w:sz w:val="18"/>
              </w:rPr>
              <w:t>6. Method of transporting hydrocarbons past the point of sale</w:t>
            </w:r>
          </w:p>
          <w:p w14:paraId="05552FC6" w14:textId="77777777" w:rsidR="00071BE2" w:rsidRDefault="00071BE2">
            <w:pPr>
              <w:tabs>
                <w:tab w:val="left" w:pos="5022"/>
                <w:tab w:val="right" w:leader="underscore" w:pos="10944"/>
                <w:tab w:val="right" w:leader="underscore" w:pos="11088"/>
              </w:tabs>
              <w:spacing w:before="15"/>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Oil sold through transmission line </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Gas sold through transmission line</w:t>
            </w:r>
          </w:p>
          <w:p w14:paraId="301668E4" w14:textId="77777777" w:rsidR="00071BE2" w:rsidRDefault="00071BE2">
            <w:pPr>
              <w:tabs>
                <w:tab w:val="left" w:pos="5022"/>
                <w:tab w:val="right" w:leader="underscore" w:pos="10944"/>
                <w:tab w:val="right" w:leader="underscore" w:pos="11088"/>
              </w:tabs>
              <w:spacing w:before="15"/>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Oil transported by tanker for sale</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Gas flared on site (production restrictions may apply)</w:t>
            </w:r>
          </w:p>
          <w:p w14:paraId="66C2C1E0" w14:textId="77777777" w:rsidR="00071BE2" w:rsidRDefault="00071BE2">
            <w:pPr>
              <w:tabs>
                <w:tab w:val="right" w:leader="underscore" w:pos="10944"/>
                <w:tab w:val="right" w:leader="underscore" w:pos="11088"/>
              </w:tabs>
              <w:spacing w:before="15"/>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Other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p>
        </w:tc>
      </w:tr>
      <w:tr w:rsidR="00071BE2" w14:paraId="61E4B5BD" w14:textId="77777777">
        <w:tblPrEx>
          <w:tblCellMar>
            <w:top w:w="0" w:type="dxa"/>
            <w:bottom w:w="0" w:type="dxa"/>
          </w:tblCellMar>
        </w:tblPrEx>
        <w:trPr>
          <w:trHeight w:hRule="exact" w:val="240"/>
        </w:trPr>
        <w:tc>
          <w:tcPr>
            <w:tcW w:w="11250" w:type="dxa"/>
            <w:tcBorders>
              <w:top w:val="single" w:sz="6" w:space="0" w:color="auto"/>
              <w:left w:val="nil"/>
              <w:bottom w:val="single" w:sz="6" w:space="0" w:color="auto"/>
              <w:right w:val="nil"/>
            </w:tcBorders>
          </w:tcPr>
          <w:p w14:paraId="58DAEDE1" w14:textId="77777777" w:rsidR="00071BE2" w:rsidRDefault="00071BE2">
            <w:pPr>
              <w:tabs>
                <w:tab w:val="left" w:pos="720"/>
                <w:tab w:val="left" w:pos="1440"/>
                <w:tab w:val="left" w:pos="1710"/>
                <w:tab w:val="left" w:pos="2160"/>
                <w:tab w:val="left" w:pos="2520"/>
              </w:tabs>
              <w:spacing w:before="15"/>
              <w:jc w:val="center"/>
              <w:rPr>
                <w:rFonts w:ascii="Arial" w:hAnsi="Arial"/>
                <w:b/>
                <w:caps/>
                <w:sz w:val="20"/>
              </w:rPr>
            </w:pPr>
            <w:r>
              <w:rPr>
                <w:rFonts w:ascii="Arial" w:hAnsi="Arial"/>
                <w:b/>
                <w:caps/>
                <w:sz w:val="20"/>
              </w:rPr>
              <w:t>D. Mitigation of Impacts from Drilling and/or Production</w:t>
            </w:r>
          </w:p>
        </w:tc>
      </w:tr>
      <w:tr w:rsidR="00071BE2" w14:paraId="5BB560C9" w14:textId="77777777">
        <w:tblPrEx>
          <w:tblCellMar>
            <w:top w:w="0" w:type="dxa"/>
            <w:bottom w:w="0" w:type="dxa"/>
          </w:tblCellMar>
        </w:tblPrEx>
        <w:trPr>
          <w:trHeight w:hRule="exact" w:val="1200"/>
        </w:trPr>
        <w:tc>
          <w:tcPr>
            <w:tcW w:w="11250" w:type="dxa"/>
            <w:tcBorders>
              <w:top w:val="nil"/>
              <w:left w:val="single" w:sz="6" w:space="0" w:color="auto"/>
              <w:bottom w:val="single" w:sz="6" w:space="0" w:color="auto"/>
              <w:right w:val="single" w:sz="6" w:space="0" w:color="auto"/>
            </w:tcBorders>
          </w:tcPr>
          <w:p w14:paraId="1E1D0E2C" w14:textId="77777777" w:rsidR="00071BE2" w:rsidRDefault="00071BE2">
            <w:pPr>
              <w:tabs>
                <w:tab w:val="left" w:pos="10962"/>
              </w:tabs>
              <w:spacing w:before="15"/>
              <w:rPr>
                <w:rFonts w:ascii="Arial" w:hAnsi="Arial"/>
                <w:sz w:val="18"/>
              </w:rPr>
            </w:pPr>
            <w:r>
              <w:rPr>
                <w:rFonts w:ascii="Arial" w:hAnsi="Arial"/>
                <w:sz w:val="18"/>
              </w:rPr>
              <w:t>Describe</w:t>
            </w:r>
            <w:r w:rsidRPr="00AC1EC6">
              <w:rPr>
                <w:rFonts w:ascii="Arial" w:hAnsi="Arial"/>
                <w:sz w:val="18"/>
              </w:rPr>
              <w:t xml:space="preserve"> </w:t>
            </w:r>
            <w:r w:rsidR="00E74B60" w:rsidRPr="00AC1EC6">
              <w:rPr>
                <w:rFonts w:ascii="Arial" w:hAnsi="Arial"/>
                <w:sz w:val="18"/>
              </w:rPr>
              <w:t>additional</w:t>
            </w:r>
            <w:r w:rsidR="00E74B60">
              <w:rPr>
                <w:rFonts w:ascii="Arial" w:hAnsi="Arial"/>
                <w:color w:val="FF0000"/>
                <w:sz w:val="18"/>
              </w:rPr>
              <w:t xml:space="preserve"> </w:t>
            </w:r>
            <w:r>
              <w:rPr>
                <w:rFonts w:ascii="Arial" w:hAnsi="Arial"/>
                <w:sz w:val="18"/>
              </w:rPr>
              <w:t xml:space="preserve">measures to be taken to protect environmental and/or land use values </w:t>
            </w:r>
            <w:r>
              <w:rPr>
                <w:rFonts w:ascii="Arial" w:hAnsi="Arial"/>
                <w:sz w:val="18"/>
              </w:rPr>
              <w:fldChar w:fldCharType="begin">
                <w:ffData>
                  <w:name w:val=""/>
                  <w:enabled/>
                  <w:calcOnExit w:val="0"/>
                  <w:textInput>
                    <w:default w:val="     "/>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A66083">
              <w:rPr>
                <w:rFonts w:ascii="Arial" w:hAnsi="Arial"/>
                <w:noProof/>
                <w:sz w:val="18"/>
              </w:rPr>
              <w:t xml:space="preserve">     </w:t>
            </w:r>
            <w:r>
              <w:rPr>
                <w:rFonts w:ascii="Arial" w:hAnsi="Arial"/>
                <w:sz w:val="18"/>
              </w:rPr>
              <w:fldChar w:fldCharType="end"/>
            </w:r>
          </w:p>
        </w:tc>
      </w:tr>
      <w:tr w:rsidR="00071BE2" w14:paraId="64C27781" w14:textId="77777777">
        <w:tblPrEx>
          <w:tblCellMar>
            <w:top w:w="0" w:type="dxa"/>
            <w:bottom w:w="0" w:type="dxa"/>
          </w:tblCellMar>
        </w:tblPrEx>
        <w:trPr>
          <w:trHeight w:hRule="exact" w:val="240"/>
        </w:trPr>
        <w:tc>
          <w:tcPr>
            <w:tcW w:w="11250" w:type="dxa"/>
            <w:tcBorders>
              <w:top w:val="nil"/>
              <w:left w:val="nil"/>
              <w:bottom w:val="nil"/>
              <w:right w:val="nil"/>
            </w:tcBorders>
          </w:tcPr>
          <w:p w14:paraId="584EDEB4" w14:textId="77777777" w:rsidR="00071BE2" w:rsidRDefault="00071BE2">
            <w:pPr>
              <w:tabs>
                <w:tab w:val="left" w:pos="720"/>
                <w:tab w:val="left" w:pos="1440"/>
                <w:tab w:val="left" w:pos="1710"/>
                <w:tab w:val="left" w:pos="2160"/>
                <w:tab w:val="left" w:pos="2520"/>
              </w:tabs>
              <w:spacing w:before="15"/>
              <w:jc w:val="center"/>
              <w:rPr>
                <w:rFonts w:ascii="Arial" w:hAnsi="Arial"/>
                <w:b/>
                <w:caps/>
                <w:sz w:val="20"/>
              </w:rPr>
            </w:pPr>
            <w:r>
              <w:rPr>
                <w:rFonts w:ascii="Arial" w:hAnsi="Arial"/>
                <w:b/>
                <w:caps/>
                <w:sz w:val="20"/>
              </w:rPr>
              <w:t>E. ADDITIONAL PERMITS</w:t>
            </w:r>
          </w:p>
        </w:tc>
      </w:tr>
      <w:tr w:rsidR="00071BE2" w14:paraId="20757D17" w14:textId="77777777">
        <w:tblPrEx>
          <w:tblCellMar>
            <w:top w:w="0" w:type="dxa"/>
            <w:bottom w:w="0" w:type="dxa"/>
          </w:tblCellMar>
        </w:tblPrEx>
        <w:trPr>
          <w:trHeight w:hRule="exact" w:val="480"/>
        </w:trPr>
        <w:tc>
          <w:tcPr>
            <w:tcW w:w="11250" w:type="dxa"/>
            <w:tcBorders>
              <w:top w:val="single" w:sz="8" w:space="0" w:color="auto"/>
              <w:left w:val="single" w:sz="8" w:space="0" w:color="auto"/>
              <w:bottom w:val="single" w:sz="8" w:space="0" w:color="auto"/>
              <w:right w:val="single" w:sz="8" w:space="0" w:color="auto"/>
            </w:tcBorders>
          </w:tcPr>
          <w:p w14:paraId="136F8115" w14:textId="77777777" w:rsidR="00071BE2" w:rsidRDefault="00071BE2">
            <w:pPr>
              <w:tabs>
                <w:tab w:val="left" w:pos="720"/>
                <w:tab w:val="left" w:pos="1440"/>
                <w:tab w:val="left" w:pos="1710"/>
                <w:tab w:val="left" w:pos="2160"/>
                <w:tab w:val="left" w:pos="2520"/>
                <w:tab w:val="left" w:pos="10962"/>
              </w:tabs>
              <w:spacing w:before="15"/>
              <w:rPr>
                <w:rFonts w:ascii="Arial" w:hAnsi="Arial"/>
                <w:caps/>
                <w:sz w:val="18"/>
              </w:rPr>
            </w:pPr>
            <w:r>
              <w:rPr>
                <w:rFonts w:ascii="Arial" w:hAnsi="Arial"/>
                <w:sz w:val="18"/>
              </w:rPr>
              <w:t>Identify additional permits to be sought</w:t>
            </w:r>
            <w:r w:rsidR="00E23F14">
              <w:rPr>
                <w:rFonts w:ascii="Arial" w:hAnsi="Arial"/>
                <w:sz w:val="18"/>
              </w:rPr>
              <w:t xml:space="preserve"> </w:t>
            </w:r>
            <w:r>
              <w:rPr>
                <w:rFonts w:ascii="Arial" w:hAnsi="Arial"/>
                <w:sz w:val="18"/>
              </w:rPr>
              <w:fldChar w:fldCharType="begin">
                <w:ffData>
                  <w:name w:val=""/>
                  <w:enabled/>
                  <w:calcOnExit w:val="0"/>
                  <w:textInput>
                    <w:default w:val="     "/>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A66083">
              <w:rPr>
                <w:rFonts w:ascii="Arial" w:hAnsi="Arial"/>
                <w:noProof/>
                <w:sz w:val="18"/>
              </w:rPr>
              <w:t xml:space="preserve">     </w:t>
            </w:r>
            <w:r>
              <w:rPr>
                <w:rFonts w:ascii="Arial" w:hAnsi="Arial"/>
                <w:sz w:val="18"/>
              </w:rPr>
              <w:fldChar w:fldCharType="end"/>
            </w:r>
          </w:p>
          <w:p w14:paraId="37B7C7B7" w14:textId="77777777" w:rsidR="00071BE2" w:rsidRDefault="00071BE2">
            <w:pPr>
              <w:tabs>
                <w:tab w:val="left" w:pos="10962"/>
              </w:tabs>
              <w:spacing w:before="15"/>
              <w:rPr>
                <w:rFonts w:ascii="Arial" w:hAnsi="Arial"/>
                <w:caps/>
                <w:sz w:val="18"/>
              </w:rPr>
            </w:pPr>
          </w:p>
        </w:tc>
      </w:tr>
      <w:tr w:rsidR="00071BE2" w14:paraId="761A8B74" w14:textId="77777777">
        <w:tblPrEx>
          <w:tblCellMar>
            <w:top w:w="0" w:type="dxa"/>
            <w:bottom w:w="0" w:type="dxa"/>
          </w:tblCellMar>
        </w:tblPrEx>
        <w:trPr>
          <w:trHeight w:hRule="exact" w:val="240"/>
        </w:trPr>
        <w:tc>
          <w:tcPr>
            <w:tcW w:w="11250" w:type="dxa"/>
            <w:tcBorders>
              <w:top w:val="nil"/>
              <w:left w:val="nil"/>
              <w:bottom w:val="nil"/>
              <w:right w:val="nil"/>
            </w:tcBorders>
          </w:tcPr>
          <w:p w14:paraId="564CAB61" w14:textId="77777777" w:rsidR="00071BE2" w:rsidRDefault="00071BE2">
            <w:pPr>
              <w:tabs>
                <w:tab w:val="left" w:pos="720"/>
                <w:tab w:val="left" w:pos="1440"/>
                <w:tab w:val="left" w:pos="1710"/>
                <w:tab w:val="left" w:pos="2160"/>
                <w:tab w:val="left" w:pos="2520"/>
              </w:tabs>
              <w:spacing w:before="15"/>
              <w:jc w:val="center"/>
              <w:rPr>
                <w:rFonts w:ascii="Arial" w:hAnsi="Arial"/>
                <w:b/>
                <w:caps/>
                <w:sz w:val="20"/>
              </w:rPr>
            </w:pPr>
            <w:r>
              <w:rPr>
                <w:rFonts w:ascii="Arial" w:hAnsi="Arial"/>
                <w:b/>
                <w:caps/>
                <w:sz w:val="20"/>
              </w:rPr>
              <w:t>F. Soil Erosion and Sedimentation plan</w:t>
            </w:r>
          </w:p>
          <w:p w14:paraId="565781C7" w14:textId="77777777" w:rsidR="00071BE2" w:rsidRDefault="00071BE2">
            <w:pPr>
              <w:tabs>
                <w:tab w:val="right" w:leader="underscore" w:pos="10944"/>
                <w:tab w:val="right" w:leader="underscore" w:pos="11088"/>
              </w:tabs>
              <w:spacing w:before="15"/>
              <w:jc w:val="center"/>
              <w:rPr>
                <w:rFonts w:ascii="Arial" w:hAnsi="Arial"/>
                <w:b/>
                <w:caps/>
                <w:sz w:val="20"/>
              </w:rPr>
            </w:pPr>
          </w:p>
        </w:tc>
      </w:tr>
      <w:tr w:rsidR="00071BE2" w14:paraId="7CCD2540" w14:textId="77777777">
        <w:tblPrEx>
          <w:tblCellMar>
            <w:top w:w="0" w:type="dxa"/>
            <w:bottom w:w="0" w:type="dxa"/>
          </w:tblCellMar>
        </w:tblPrEx>
        <w:trPr>
          <w:trHeight w:hRule="exact" w:val="480"/>
        </w:trPr>
        <w:tc>
          <w:tcPr>
            <w:tcW w:w="11250" w:type="dxa"/>
            <w:tcBorders>
              <w:top w:val="single" w:sz="8" w:space="0" w:color="auto"/>
              <w:left w:val="single" w:sz="8" w:space="0" w:color="auto"/>
              <w:bottom w:val="single" w:sz="8" w:space="0" w:color="auto"/>
              <w:right w:val="single" w:sz="8" w:space="0" w:color="auto"/>
            </w:tcBorders>
          </w:tcPr>
          <w:p w14:paraId="7364CB03" w14:textId="77777777" w:rsidR="00071BE2" w:rsidRDefault="00071BE2">
            <w:pPr>
              <w:tabs>
                <w:tab w:val="right" w:leader="underscore" w:pos="10944"/>
                <w:tab w:val="right" w:leader="underscore" w:pos="11088"/>
              </w:tabs>
              <w:spacing w:before="15"/>
              <w:rPr>
                <w:rFonts w:ascii="Arial" w:hAnsi="Arial"/>
                <w:b/>
                <w:caps/>
                <w:sz w:val="18"/>
              </w:rPr>
            </w:pPr>
            <w:r>
              <w:rPr>
                <w:rFonts w:ascii="Arial" w:hAnsi="Arial"/>
                <w:sz w:val="18"/>
              </w:rPr>
              <w:t xml:space="preserve">Submit a soil erosion and sedimentation plan (form 7200-18) which addresses </w:t>
            </w:r>
            <w:r>
              <w:rPr>
                <w:rFonts w:ascii="Arial" w:hAnsi="Arial"/>
                <w:b/>
                <w:sz w:val="18"/>
              </w:rPr>
              <w:t>each</w:t>
            </w:r>
            <w:r>
              <w:rPr>
                <w:rFonts w:ascii="Arial" w:hAnsi="Arial"/>
                <w:sz w:val="18"/>
              </w:rPr>
              <w:t xml:space="preserve"> well site, surface facility, and flow line route identified in this application. (Refer to requirements under Part 91, 1994 PA 451)</w:t>
            </w:r>
          </w:p>
        </w:tc>
      </w:tr>
      <w:tr w:rsidR="00071BE2" w14:paraId="5A2E4FBB" w14:textId="77777777">
        <w:tblPrEx>
          <w:tblCellMar>
            <w:top w:w="0" w:type="dxa"/>
            <w:bottom w:w="0" w:type="dxa"/>
          </w:tblCellMar>
        </w:tblPrEx>
        <w:trPr>
          <w:trHeight w:hRule="exact" w:val="240"/>
        </w:trPr>
        <w:tc>
          <w:tcPr>
            <w:tcW w:w="11250" w:type="dxa"/>
            <w:tcBorders>
              <w:top w:val="nil"/>
              <w:left w:val="nil"/>
              <w:bottom w:val="single" w:sz="6" w:space="0" w:color="auto"/>
              <w:right w:val="nil"/>
            </w:tcBorders>
          </w:tcPr>
          <w:p w14:paraId="651B0F7E" w14:textId="77777777" w:rsidR="00071BE2" w:rsidRDefault="00071BE2">
            <w:pPr>
              <w:tabs>
                <w:tab w:val="right" w:leader="underscore" w:pos="10944"/>
                <w:tab w:val="right" w:leader="underscore" w:pos="11088"/>
              </w:tabs>
              <w:spacing w:before="15"/>
              <w:jc w:val="center"/>
              <w:rPr>
                <w:rFonts w:ascii="Arial" w:hAnsi="Arial"/>
                <w:b/>
                <w:caps/>
                <w:sz w:val="20"/>
              </w:rPr>
            </w:pPr>
            <w:r>
              <w:rPr>
                <w:rFonts w:ascii="Arial" w:hAnsi="Arial"/>
                <w:b/>
                <w:caps/>
                <w:sz w:val="20"/>
              </w:rPr>
              <w:t>G.  Alternate Well and Surface Facility Locations</w:t>
            </w:r>
          </w:p>
        </w:tc>
      </w:tr>
      <w:tr w:rsidR="00071BE2" w14:paraId="209D611F" w14:textId="77777777">
        <w:tblPrEx>
          <w:tblCellMar>
            <w:top w:w="0" w:type="dxa"/>
            <w:bottom w:w="0" w:type="dxa"/>
          </w:tblCellMar>
        </w:tblPrEx>
        <w:trPr>
          <w:trHeight w:hRule="exact" w:val="902"/>
        </w:trPr>
        <w:tc>
          <w:tcPr>
            <w:tcW w:w="11250" w:type="dxa"/>
            <w:tcBorders>
              <w:top w:val="nil"/>
              <w:left w:val="single" w:sz="6" w:space="0" w:color="auto"/>
              <w:bottom w:val="nil"/>
              <w:right w:val="single" w:sz="6" w:space="0" w:color="auto"/>
            </w:tcBorders>
          </w:tcPr>
          <w:p w14:paraId="3DB5958C" w14:textId="77777777" w:rsidR="00071BE2" w:rsidRDefault="00071BE2">
            <w:pPr>
              <w:tabs>
                <w:tab w:val="left" w:pos="8892"/>
                <w:tab w:val="right" w:leader="underscore" w:pos="10944"/>
                <w:tab w:val="right" w:leader="underscore" w:pos="11088"/>
              </w:tabs>
              <w:spacing w:before="15"/>
              <w:rPr>
                <w:rFonts w:ascii="Arial" w:hAnsi="Arial"/>
                <w:sz w:val="18"/>
              </w:rPr>
            </w:pPr>
            <w:r>
              <w:rPr>
                <w:rFonts w:ascii="Arial" w:hAnsi="Arial"/>
                <w:sz w:val="18"/>
              </w:rPr>
              <w:t>Were alternate surface locations considered for this well or surface facility?</w:t>
            </w:r>
          </w:p>
          <w:p w14:paraId="7A36E2D0" w14:textId="77777777" w:rsidR="00071BE2" w:rsidRDefault="00071BE2">
            <w:pPr>
              <w:tabs>
                <w:tab w:val="right" w:leader="underscore" w:pos="10944"/>
                <w:tab w:val="right" w:leader="underscore" w:pos="11088"/>
              </w:tabs>
              <w:spacing w:before="15"/>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No, alternate sites did not seem necessary or more desirable</w:t>
            </w:r>
          </w:p>
          <w:p w14:paraId="26A8464B" w14:textId="77777777" w:rsidR="00071BE2" w:rsidRDefault="00071BE2" w:rsidP="009D5595">
            <w:pPr>
              <w:tabs>
                <w:tab w:val="left" w:pos="792"/>
                <w:tab w:val="left" w:pos="10962"/>
              </w:tabs>
              <w:spacing w:before="15"/>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A66083" w:rsidRPr="00A66083">
              <w:rPr>
                <w:rFonts w:ascii="Arial" w:hAnsi="Arial"/>
                <w:sz w:val="18"/>
              </w:rPr>
            </w:r>
            <w:r>
              <w:rPr>
                <w:rFonts w:ascii="Arial" w:hAnsi="Arial"/>
                <w:sz w:val="18"/>
              </w:rPr>
              <w:fldChar w:fldCharType="end"/>
            </w:r>
            <w:r>
              <w:rPr>
                <w:rFonts w:ascii="Arial" w:hAnsi="Arial"/>
                <w:sz w:val="18"/>
              </w:rPr>
              <w:t xml:space="preserve">  Yes, the foll</w:t>
            </w:r>
            <w:r w:rsidR="00D25B47">
              <w:rPr>
                <w:rFonts w:ascii="Arial" w:hAnsi="Arial"/>
                <w:sz w:val="18"/>
              </w:rPr>
              <w:t>owing locations were considered</w:t>
            </w:r>
            <w:r>
              <w:rPr>
                <w:rFonts w:ascii="Arial" w:hAnsi="Arial"/>
                <w:sz w:val="18"/>
              </w:rPr>
              <w:t xml:space="preserve"> </w:t>
            </w:r>
            <w:r w:rsidRPr="009E52E8">
              <w:rPr>
                <w:rFonts w:ascii="Arial" w:hAnsi="Arial"/>
                <w:sz w:val="18"/>
              </w:rPr>
              <w:fldChar w:fldCharType="begin">
                <w:ffData>
                  <w:name w:val=""/>
                  <w:enabled/>
                  <w:calcOnExit w:val="0"/>
                  <w:textInput>
                    <w:default w:val="     "/>
                  </w:textInput>
                </w:ffData>
              </w:fldChar>
            </w:r>
            <w:r w:rsidRPr="009E52E8">
              <w:rPr>
                <w:rFonts w:ascii="Arial" w:hAnsi="Arial"/>
                <w:sz w:val="18"/>
              </w:rPr>
              <w:instrText xml:space="preserve"> FORMTEXT </w:instrText>
            </w:r>
            <w:r w:rsidRPr="009E52E8">
              <w:rPr>
                <w:rFonts w:ascii="Arial" w:hAnsi="Arial"/>
                <w:sz w:val="18"/>
              </w:rPr>
            </w:r>
            <w:r w:rsidRPr="009E52E8">
              <w:rPr>
                <w:rFonts w:ascii="Arial" w:hAnsi="Arial"/>
                <w:sz w:val="18"/>
              </w:rPr>
              <w:fldChar w:fldCharType="separate"/>
            </w:r>
            <w:r w:rsidR="00A66083">
              <w:rPr>
                <w:rFonts w:ascii="Arial" w:hAnsi="Arial"/>
                <w:noProof/>
                <w:sz w:val="18"/>
              </w:rPr>
              <w:t xml:space="preserve">     </w:t>
            </w:r>
            <w:r w:rsidRPr="009E52E8">
              <w:rPr>
                <w:rFonts w:ascii="Arial" w:hAnsi="Arial"/>
                <w:sz w:val="18"/>
              </w:rPr>
              <w:fldChar w:fldCharType="end"/>
            </w:r>
          </w:p>
        </w:tc>
      </w:tr>
      <w:tr w:rsidR="009D5595" w14:paraId="3226BDA1" w14:textId="77777777">
        <w:tblPrEx>
          <w:tblCellMar>
            <w:top w:w="0" w:type="dxa"/>
            <w:bottom w:w="0" w:type="dxa"/>
          </w:tblCellMar>
        </w:tblPrEx>
        <w:trPr>
          <w:trHeight w:hRule="exact" w:val="775"/>
        </w:trPr>
        <w:tc>
          <w:tcPr>
            <w:tcW w:w="11250" w:type="dxa"/>
            <w:tcBorders>
              <w:top w:val="nil"/>
              <w:left w:val="single" w:sz="6" w:space="0" w:color="auto"/>
              <w:bottom w:val="single" w:sz="4" w:space="0" w:color="auto"/>
              <w:right w:val="single" w:sz="6" w:space="0" w:color="auto"/>
            </w:tcBorders>
          </w:tcPr>
          <w:p w14:paraId="50A3ACBD" w14:textId="77777777" w:rsidR="009D5595" w:rsidRDefault="009D5595" w:rsidP="00C33BB9">
            <w:pPr>
              <w:tabs>
                <w:tab w:val="left" w:pos="8892"/>
                <w:tab w:val="right" w:leader="underscore" w:pos="10944"/>
                <w:tab w:val="right" w:leader="underscore" w:pos="11088"/>
              </w:tabs>
              <w:spacing w:before="15"/>
              <w:rPr>
                <w:rFonts w:ascii="Arial" w:hAnsi="Arial"/>
                <w:sz w:val="18"/>
              </w:rPr>
            </w:pPr>
            <w:r>
              <w:rPr>
                <w:rFonts w:ascii="Arial" w:hAnsi="Arial"/>
                <w:sz w:val="18"/>
              </w:rPr>
              <w:lastRenderedPageBreak/>
              <w:t>Why were they rejected in favor of the proposed locatio</w:t>
            </w:r>
            <w:r w:rsidRPr="00FB1617">
              <w:rPr>
                <w:rFonts w:ascii="Arial" w:hAnsi="Arial"/>
                <w:sz w:val="18"/>
              </w:rPr>
              <w:t>n?</w:t>
            </w:r>
            <w:r w:rsidR="00D25B47" w:rsidRPr="00FB1617">
              <w:rPr>
                <w:rFonts w:ascii="Arial" w:hAnsi="Arial"/>
                <w:sz w:val="18"/>
              </w:rPr>
              <w:t xml:space="preserve"> </w:t>
            </w:r>
          </w:p>
        </w:tc>
      </w:tr>
      <w:tr w:rsidR="00071BE2" w14:paraId="71A5FE8A" w14:textId="77777777">
        <w:tblPrEx>
          <w:tblCellMar>
            <w:top w:w="0" w:type="dxa"/>
            <w:bottom w:w="0" w:type="dxa"/>
          </w:tblCellMar>
        </w:tblPrEx>
        <w:trPr>
          <w:trHeight w:hRule="exact" w:val="240"/>
        </w:trPr>
        <w:tc>
          <w:tcPr>
            <w:tcW w:w="11250" w:type="dxa"/>
            <w:tcBorders>
              <w:top w:val="single" w:sz="4" w:space="0" w:color="auto"/>
              <w:left w:val="nil"/>
              <w:bottom w:val="single" w:sz="6" w:space="0" w:color="auto"/>
              <w:right w:val="nil"/>
            </w:tcBorders>
          </w:tcPr>
          <w:p w14:paraId="1345A3B4" w14:textId="77777777" w:rsidR="00071BE2" w:rsidRDefault="00071BE2">
            <w:pPr>
              <w:tabs>
                <w:tab w:val="right" w:leader="underscore" w:pos="10944"/>
                <w:tab w:val="right" w:leader="underscore" w:pos="11088"/>
              </w:tabs>
              <w:spacing w:before="15"/>
              <w:jc w:val="center"/>
              <w:rPr>
                <w:rFonts w:ascii="Arial" w:hAnsi="Arial"/>
                <w:b/>
                <w:sz w:val="20"/>
              </w:rPr>
            </w:pPr>
            <w:r>
              <w:rPr>
                <w:rFonts w:ascii="Arial" w:hAnsi="Arial"/>
                <w:b/>
                <w:sz w:val="20"/>
              </w:rPr>
              <w:t>H. CERTIFICATION</w:t>
            </w:r>
          </w:p>
        </w:tc>
      </w:tr>
      <w:tr w:rsidR="00071BE2" w14:paraId="5AF89CB3" w14:textId="77777777">
        <w:tblPrEx>
          <w:tblCellMar>
            <w:top w:w="0" w:type="dxa"/>
            <w:bottom w:w="0" w:type="dxa"/>
          </w:tblCellMar>
        </w:tblPrEx>
        <w:trPr>
          <w:trHeight w:val="1160"/>
        </w:trPr>
        <w:tc>
          <w:tcPr>
            <w:tcW w:w="11250" w:type="dxa"/>
            <w:tcBorders>
              <w:top w:val="single" w:sz="4" w:space="0" w:color="auto"/>
              <w:left w:val="single" w:sz="6" w:space="0" w:color="auto"/>
              <w:bottom w:val="single" w:sz="6" w:space="0" w:color="auto"/>
              <w:right w:val="single" w:sz="6" w:space="0" w:color="auto"/>
            </w:tcBorders>
          </w:tcPr>
          <w:p w14:paraId="0822DF49" w14:textId="77777777" w:rsidR="00071BE2" w:rsidRDefault="00071BE2">
            <w:pPr>
              <w:tabs>
                <w:tab w:val="right" w:leader="underscore" w:pos="10944"/>
                <w:tab w:val="right" w:leader="underscore" w:pos="11088"/>
              </w:tabs>
              <w:spacing w:before="15"/>
              <w:rPr>
                <w:rFonts w:ascii="Arial" w:hAnsi="Arial"/>
                <w:b/>
                <w:sz w:val="18"/>
              </w:rPr>
            </w:pPr>
            <w:r>
              <w:rPr>
                <w:rFonts w:ascii="Arial" w:hAnsi="Arial"/>
                <w:sz w:val="18"/>
              </w:rPr>
              <w:t>“I state that I am authorized by said applicant to prepare this document.  It was prepared under my supervision and direction.  The facts stated herein are true, accurate and complete to the best of my knowledge.”</w:t>
            </w:r>
          </w:p>
          <w:p w14:paraId="3CDC9D68" w14:textId="77777777" w:rsidR="00071BE2" w:rsidRDefault="00071BE2">
            <w:pPr>
              <w:tabs>
                <w:tab w:val="left" w:pos="4302"/>
                <w:tab w:val="left" w:pos="8892"/>
                <w:tab w:val="left" w:pos="10962"/>
              </w:tabs>
              <w:spacing w:before="15"/>
              <w:rPr>
                <w:rFonts w:ascii="Arial" w:hAnsi="Arial"/>
                <w:sz w:val="18"/>
                <w:u w:val="single"/>
              </w:rPr>
            </w:pPr>
          </w:p>
          <w:p w14:paraId="768F66DC" w14:textId="77777777" w:rsidR="00071BE2" w:rsidRDefault="00071BE2" w:rsidP="009E52E8">
            <w:pPr>
              <w:tabs>
                <w:tab w:val="left" w:pos="5022"/>
                <w:tab w:val="left" w:pos="9342"/>
                <w:tab w:val="left" w:pos="10962"/>
              </w:tabs>
              <w:spacing w:before="15"/>
              <w:rPr>
                <w:rFonts w:ascii="Arial" w:hAnsi="Arial"/>
                <w:sz w:val="18"/>
                <w:u w:val="single"/>
              </w:rPr>
            </w:pP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r>
              <w:rPr>
                <w:rFonts w:ascii="Arial" w:hAnsi="Arial"/>
                <w:sz w:val="18"/>
              </w:rPr>
              <w:t xml:space="preserve">   </w:t>
            </w:r>
            <w:r>
              <w:rPr>
                <w:rFonts w:ascii="Arial" w:hAnsi="Arial"/>
                <w:sz w:val="18"/>
                <w:u w:val="single"/>
              </w:rPr>
              <w:tab/>
            </w:r>
            <w:r>
              <w:rPr>
                <w:rFonts w:ascii="Arial" w:hAnsi="Arial"/>
                <w:sz w:val="18"/>
              </w:rPr>
              <w:t xml:space="preserve">   </w:t>
            </w:r>
            <w:r>
              <w:rPr>
                <w:rFonts w:ascii="Arial" w:hAnsi="Arial"/>
                <w:sz w:val="18"/>
                <w:u w:val="single"/>
              </w:rPr>
              <w:fldChar w:fldCharType="begin">
                <w:ffData>
                  <w:name w:val=""/>
                  <w:enabled/>
                  <w:calcOnExit w:val="0"/>
                  <w:textInput>
                    <w:default w:val="     "/>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66083">
              <w:rPr>
                <w:rFonts w:ascii="Arial" w:hAnsi="Arial"/>
                <w:noProof/>
                <w:sz w:val="18"/>
                <w:u w:val="single"/>
              </w:rPr>
              <w:t xml:space="preserve">     </w:t>
            </w:r>
            <w:r>
              <w:rPr>
                <w:rFonts w:ascii="Arial" w:hAnsi="Arial"/>
                <w:sz w:val="18"/>
                <w:u w:val="single"/>
              </w:rPr>
              <w:fldChar w:fldCharType="end"/>
            </w:r>
            <w:r>
              <w:rPr>
                <w:rFonts w:ascii="Arial" w:hAnsi="Arial"/>
                <w:sz w:val="18"/>
                <w:u w:val="single"/>
              </w:rPr>
              <w:tab/>
            </w:r>
          </w:p>
          <w:p w14:paraId="7669FC15" w14:textId="77777777" w:rsidR="00071BE2" w:rsidRDefault="00071BE2">
            <w:pPr>
              <w:tabs>
                <w:tab w:val="left" w:pos="702"/>
                <w:tab w:val="left" w:pos="5382"/>
                <w:tab w:val="left" w:pos="9612"/>
                <w:tab w:val="right" w:leader="underscore" w:pos="10944"/>
                <w:tab w:val="right" w:leader="underscore" w:pos="11088"/>
              </w:tabs>
              <w:spacing w:before="15"/>
              <w:rPr>
                <w:rFonts w:ascii="Arial" w:hAnsi="Arial"/>
                <w:b/>
                <w:sz w:val="18"/>
              </w:rPr>
            </w:pPr>
            <w:r>
              <w:rPr>
                <w:rFonts w:ascii="Arial" w:hAnsi="Arial"/>
                <w:sz w:val="18"/>
              </w:rPr>
              <w:tab/>
              <w:t>Name and title (printed or typed)</w:t>
            </w:r>
            <w:r>
              <w:rPr>
                <w:rFonts w:ascii="Arial" w:hAnsi="Arial"/>
                <w:sz w:val="18"/>
              </w:rPr>
              <w:tab/>
              <w:t>Authorized Signature</w:t>
            </w:r>
            <w:r>
              <w:rPr>
                <w:rFonts w:ascii="Arial" w:hAnsi="Arial"/>
                <w:sz w:val="18"/>
              </w:rPr>
              <w:tab/>
              <w:t>Date</w:t>
            </w:r>
          </w:p>
        </w:tc>
      </w:tr>
    </w:tbl>
    <w:p w14:paraId="0EA06E99" w14:textId="77777777" w:rsidR="00071BE2" w:rsidRDefault="00071BE2" w:rsidP="00C33BB9">
      <w:pPr>
        <w:tabs>
          <w:tab w:val="left" w:pos="720"/>
          <w:tab w:val="left" w:pos="1440"/>
          <w:tab w:val="left" w:pos="1710"/>
          <w:tab w:val="left" w:pos="2160"/>
          <w:tab w:val="left" w:pos="2520"/>
          <w:tab w:val="left" w:pos="3600"/>
          <w:tab w:val="left" w:pos="10800"/>
        </w:tabs>
        <w:spacing w:before="15"/>
        <w:jc w:val="center"/>
        <w:rPr>
          <w:rFonts w:ascii="Arial" w:hAnsi="Arial"/>
          <w:i/>
          <w:sz w:val="18"/>
        </w:rPr>
      </w:pPr>
    </w:p>
    <w:sectPr w:rsidR="00071BE2" w:rsidSect="00A5254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432" w:right="720" w:bottom="43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C2B7" w14:textId="77777777" w:rsidR="00564E60" w:rsidRDefault="00564E60">
      <w:r>
        <w:separator/>
      </w:r>
    </w:p>
  </w:endnote>
  <w:endnote w:type="continuationSeparator" w:id="0">
    <w:p w14:paraId="4C4B2948" w14:textId="77777777" w:rsidR="00564E60" w:rsidRDefault="0056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95B6" w14:textId="77777777" w:rsidR="003D0336" w:rsidRDefault="003D0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9BDF" w14:textId="77777777" w:rsidR="00AE0932" w:rsidRPr="00504735" w:rsidRDefault="00AE0932">
    <w:pPr>
      <w:pStyle w:val="Footer"/>
      <w:rPr>
        <w:rFonts w:ascii="Arial" w:hAnsi="Arial" w:cs="Arial"/>
        <w:sz w:val="16"/>
        <w:szCs w:val="16"/>
      </w:rPr>
    </w:pPr>
    <w:r w:rsidRPr="00504735">
      <w:rPr>
        <w:rFonts w:ascii="Arial" w:hAnsi="Arial" w:cs="Arial"/>
        <w:sz w:val="16"/>
        <w:szCs w:val="16"/>
      </w:rPr>
      <w:t>EQP 7200-19 (rev.</w:t>
    </w:r>
    <w:r w:rsidR="00C807D3">
      <w:rPr>
        <w:rFonts w:ascii="Arial" w:hAnsi="Arial" w:cs="Arial"/>
        <w:sz w:val="16"/>
        <w:szCs w:val="16"/>
      </w:rPr>
      <w:t xml:space="preserve"> </w:t>
    </w:r>
    <w:r w:rsidR="003452D8">
      <w:rPr>
        <w:rFonts w:ascii="Arial" w:hAnsi="Arial" w:cs="Arial"/>
        <w:sz w:val="16"/>
        <w:szCs w:val="16"/>
      </w:rPr>
      <w:t>5</w:t>
    </w:r>
    <w:r w:rsidR="000D0EB2">
      <w:rPr>
        <w:rFonts w:ascii="Arial" w:hAnsi="Arial" w:cs="Arial"/>
        <w:sz w:val="16"/>
        <w:szCs w:val="16"/>
      </w:rPr>
      <w:t>/201</w:t>
    </w:r>
    <w:r w:rsidR="003452D8">
      <w:rPr>
        <w:rFonts w:ascii="Arial" w:hAnsi="Arial" w:cs="Arial"/>
        <w:sz w:val="16"/>
        <w:szCs w:val="16"/>
      </w:rPr>
      <w:t>9</w:t>
    </w:r>
    <w:r w:rsidRPr="00504735">
      <w:rPr>
        <w:rFonts w:ascii="Arial" w:hAnsi="Arial" w:cs="Arial"/>
        <w:sz w:val="16"/>
        <w:szCs w:val="16"/>
      </w:rPr>
      <w:t xml:space="preserve">) page </w:t>
    </w:r>
    <w:r w:rsidRPr="00504735">
      <w:rPr>
        <w:rStyle w:val="PageNumber"/>
        <w:rFonts w:ascii="Arial" w:hAnsi="Arial" w:cs="Arial"/>
        <w:sz w:val="16"/>
        <w:szCs w:val="16"/>
      </w:rPr>
      <w:fldChar w:fldCharType="begin"/>
    </w:r>
    <w:r w:rsidRPr="00504735">
      <w:rPr>
        <w:rStyle w:val="PageNumber"/>
        <w:rFonts w:ascii="Arial" w:hAnsi="Arial" w:cs="Arial"/>
        <w:sz w:val="16"/>
        <w:szCs w:val="16"/>
      </w:rPr>
      <w:instrText xml:space="preserve"> PAGE </w:instrText>
    </w:r>
    <w:r w:rsidRPr="00504735">
      <w:rPr>
        <w:rStyle w:val="PageNumber"/>
        <w:rFonts w:ascii="Arial" w:hAnsi="Arial" w:cs="Arial"/>
        <w:sz w:val="16"/>
        <w:szCs w:val="16"/>
      </w:rPr>
      <w:fldChar w:fldCharType="separate"/>
    </w:r>
    <w:r w:rsidR="00C807D3">
      <w:rPr>
        <w:rStyle w:val="PageNumber"/>
        <w:rFonts w:ascii="Arial" w:hAnsi="Arial" w:cs="Arial"/>
        <w:noProof/>
        <w:sz w:val="16"/>
        <w:szCs w:val="16"/>
      </w:rPr>
      <w:t>3</w:t>
    </w:r>
    <w:r w:rsidRPr="00504735">
      <w:rPr>
        <w:rStyle w:val="PageNumber"/>
        <w:rFonts w:ascii="Arial" w:hAnsi="Arial" w:cs="Arial"/>
        <w:sz w:val="16"/>
        <w:szCs w:val="16"/>
      </w:rPr>
      <w:fldChar w:fldCharType="end"/>
    </w:r>
    <w:r w:rsidRPr="00504735">
      <w:rPr>
        <w:rFonts w:ascii="Arial" w:hAnsi="Arial" w:cs="Arial"/>
        <w:sz w:val="16"/>
        <w:szCs w:val="16"/>
      </w:rPr>
      <w:t xml:space="preserve"> of </w:t>
    </w:r>
    <w:r w:rsidRPr="00504735">
      <w:rPr>
        <w:rStyle w:val="PageNumber"/>
        <w:rFonts w:ascii="Arial" w:hAnsi="Arial" w:cs="Arial"/>
        <w:sz w:val="16"/>
        <w:szCs w:val="16"/>
      </w:rPr>
      <w:fldChar w:fldCharType="begin"/>
    </w:r>
    <w:r w:rsidRPr="00504735">
      <w:rPr>
        <w:rStyle w:val="PageNumber"/>
        <w:rFonts w:ascii="Arial" w:hAnsi="Arial" w:cs="Arial"/>
        <w:sz w:val="16"/>
        <w:szCs w:val="16"/>
      </w:rPr>
      <w:instrText xml:space="preserve"> NUMPAGES </w:instrText>
    </w:r>
    <w:r w:rsidRPr="00504735">
      <w:rPr>
        <w:rStyle w:val="PageNumber"/>
        <w:rFonts w:ascii="Arial" w:hAnsi="Arial" w:cs="Arial"/>
        <w:sz w:val="16"/>
        <w:szCs w:val="16"/>
      </w:rPr>
      <w:fldChar w:fldCharType="separate"/>
    </w:r>
    <w:r w:rsidR="00C807D3">
      <w:rPr>
        <w:rStyle w:val="PageNumber"/>
        <w:rFonts w:ascii="Arial" w:hAnsi="Arial" w:cs="Arial"/>
        <w:noProof/>
        <w:sz w:val="16"/>
        <w:szCs w:val="16"/>
      </w:rPr>
      <w:t>3</w:t>
    </w:r>
    <w:r w:rsidRPr="00504735">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CF2F" w14:textId="77777777" w:rsidR="003D0336" w:rsidRDefault="003D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2D79" w14:textId="77777777" w:rsidR="00564E60" w:rsidRDefault="00564E60">
      <w:r>
        <w:separator/>
      </w:r>
    </w:p>
  </w:footnote>
  <w:footnote w:type="continuationSeparator" w:id="0">
    <w:p w14:paraId="71F226F2" w14:textId="77777777" w:rsidR="00564E60" w:rsidRDefault="00564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75BA" w14:textId="77777777" w:rsidR="003D0336" w:rsidRDefault="003D0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A000" w14:textId="77777777" w:rsidR="003D0336" w:rsidRDefault="003D0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175D" w14:textId="77777777" w:rsidR="003D0336" w:rsidRDefault="003D0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1A3D"/>
    <w:rsid w:val="000060E8"/>
    <w:rsid w:val="000150BF"/>
    <w:rsid w:val="00037A2A"/>
    <w:rsid w:val="000610AB"/>
    <w:rsid w:val="00071BE2"/>
    <w:rsid w:val="00091137"/>
    <w:rsid w:val="000D0EB2"/>
    <w:rsid w:val="000F3CE7"/>
    <w:rsid w:val="00111941"/>
    <w:rsid w:val="00156F9C"/>
    <w:rsid w:val="00167607"/>
    <w:rsid w:val="00172CBC"/>
    <w:rsid w:val="001A7067"/>
    <w:rsid w:val="001A706A"/>
    <w:rsid w:val="00216AB2"/>
    <w:rsid w:val="002901D0"/>
    <w:rsid w:val="00294B3A"/>
    <w:rsid w:val="002B6A44"/>
    <w:rsid w:val="00310909"/>
    <w:rsid w:val="003452D8"/>
    <w:rsid w:val="00351F0B"/>
    <w:rsid w:val="00353A7C"/>
    <w:rsid w:val="0039057F"/>
    <w:rsid w:val="003A3D63"/>
    <w:rsid w:val="003B348E"/>
    <w:rsid w:val="003C5174"/>
    <w:rsid w:val="003D0336"/>
    <w:rsid w:val="003E2AB5"/>
    <w:rsid w:val="003E6B3D"/>
    <w:rsid w:val="0043012B"/>
    <w:rsid w:val="00446CD3"/>
    <w:rsid w:val="004667CC"/>
    <w:rsid w:val="0049469C"/>
    <w:rsid w:val="004A52DD"/>
    <w:rsid w:val="004C1176"/>
    <w:rsid w:val="004C2CE6"/>
    <w:rsid w:val="004C54A2"/>
    <w:rsid w:val="004D32AA"/>
    <w:rsid w:val="004F415C"/>
    <w:rsid w:val="00504735"/>
    <w:rsid w:val="00510CC6"/>
    <w:rsid w:val="0054109E"/>
    <w:rsid w:val="00564E60"/>
    <w:rsid w:val="00581246"/>
    <w:rsid w:val="00584AA7"/>
    <w:rsid w:val="005E36D7"/>
    <w:rsid w:val="005E6557"/>
    <w:rsid w:val="005F2167"/>
    <w:rsid w:val="005F34EA"/>
    <w:rsid w:val="006010E9"/>
    <w:rsid w:val="00616195"/>
    <w:rsid w:val="006165F9"/>
    <w:rsid w:val="00623733"/>
    <w:rsid w:val="00644EB5"/>
    <w:rsid w:val="00646B51"/>
    <w:rsid w:val="00655C9E"/>
    <w:rsid w:val="006961CA"/>
    <w:rsid w:val="006A1262"/>
    <w:rsid w:val="006A47BB"/>
    <w:rsid w:val="006D0A56"/>
    <w:rsid w:val="00704A81"/>
    <w:rsid w:val="007061B1"/>
    <w:rsid w:val="00745F7A"/>
    <w:rsid w:val="00781A3D"/>
    <w:rsid w:val="007A18D3"/>
    <w:rsid w:val="007F4B40"/>
    <w:rsid w:val="00823204"/>
    <w:rsid w:val="00833AAF"/>
    <w:rsid w:val="00833B40"/>
    <w:rsid w:val="00896D75"/>
    <w:rsid w:val="008D0731"/>
    <w:rsid w:val="008F2D8F"/>
    <w:rsid w:val="008F71B2"/>
    <w:rsid w:val="00901372"/>
    <w:rsid w:val="009B2C86"/>
    <w:rsid w:val="009D5595"/>
    <w:rsid w:val="009E1143"/>
    <w:rsid w:val="009E52E8"/>
    <w:rsid w:val="00A033AF"/>
    <w:rsid w:val="00A226B9"/>
    <w:rsid w:val="00A226E8"/>
    <w:rsid w:val="00A509F8"/>
    <w:rsid w:val="00A52548"/>
    <w:rsid w:val="00A66083"/>
    <w:rsid w:val="00AC1EC6"/>
    <w:rsid w:val="00AC6F10"/>
    <w:rsid w:val="00AD40B9"/>
    <w:rsid w:val="00AE0932"/>
    <w:rsid w:val="00AF7841"/>
    <w:rsid w:val="00B21E98"/>
    <w:rsid w:val="00B305FE"/>
    <w:rsid w:val="00B3093E"/>
    <w:rsid w:val="00B432B9"/>
    <w:rsid w:val="00B463F7"/>
    <w:rsid w:val="00B8170B"/>
    <w:rsid w:val="00B970A9"/>
    <w:rsid w:val="00B97B20"/>
    <w:rsid w:val="00BA1F88"/>
    <w:rsid w:val="00BA5DB8"/>
    <w:rsid w:val="00BC7965"/>
    <w:rsid w:val="00BF62AD"/>
    <w:rsid w:val="00BF6825"/>
    <w:rsid w:val="00C07A64"/>
    <w:rsid w:val="00C23FDE"/>
    <w:rsid w:val="00C32321"/>
    <w:rsid w:val="00C33BB9"/>
    <w:rsid w:val="00C532C1"/>
    <w:rsid w:val="00C807D3"/>
    <w:rsid w:val="00C930E0"/>
    <w:rsid w:val="00CF04A7"/>
    <w:rsid w:val="00D25B47"/>
    <w:rsid w:val="00D546C9"/>
    <w:rsid w:val="00D558A5"/>
    <w:rsid w:val="00D57261"/>
    <w:rsid w:val="00D61ED4"/>
    <w:rsid w:val="00D65C43"/>
    <w:rsid w:val="00D8484E"/>
    <w:rsid w:val="00DC50E2"/>
    <w:rsid w:val="00DC630E"/>
    <w:rsid w:val="00DF390B"/>
    <w:rsid w:val="00DF578D"/>
    <w:rsid w:val="00E01F4E"/>
    <w:rsid w:val="00E069F4"/>
    <w:rsid w:val="00E13AFD"/>
    <w:rsid w:val="00E152E0"/>
    <w:rsid w:val="00E23F14"/>
    <w:rsid w:val="00E3259D"/>
    <w:rsid w:val="00E577CE"/>
    <w:rsid w:val="00E6436E"/>
    <w:rsid w:val="00E72595"/>
    <w:rsid w:val="00E74B60"/>
    <w:rsid w:val="00E77041"/>
    <w:rsid w:val="00E82D03"/>
    <w:rsid w:val="00EC36F9"/>
    <w:rsid w:val="00EE12EE"/>
    <w:rsid w:val="00F40D06"/>
    <w:rsid w:val="00F61AF4"/>
    <w:rsid w:val="00F72763"/>
    <w:rsid w:val="00F85F73"/>
    <w:rsid w:val="00FB1617"/>
    <w:rsid w:val="00FB1FC5"/>
    <w:rsid w:val="00FB2D19"/>
    <w:rsid w:val="00FE0AC0"/>
    <w:rsid w:val="00FE3D98"/>
    <w:rsid w:val="00FE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14:docId w14:val="18FEE1AA"/>
  <w15:chartTrackingRefBased/>
  <w15:docId w15:val="{882BD838-45A4-4EB4-BF59-DB9C27DC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3">
    <w:name w:val="indent+3"/>
    <w:basedOn w:val="Normal"/>
    <w:pPr>
      <w:ind w:left="720" w:firstLine="432"/>
    </w:pPr>
  </w:style>
  <w:style w:type="paragraph" w:customStyle="1" w:styleId="indent">
    <w:name w:val="indent"/>
    <w:basedOn w:val="Normal"/>
    <w:pPr>
      <w:ind w:left="720" w:hanging="720"/>
    </w:pPr>
  </w:style>
  <w:style w:type="paragraph" w:styleId="EnvelopeReturn">
    <w:name w:val="envelope return"/>
    <w:basedOn w:val="Normal"/>
    <w:pPr>
      <w:framePr w:w="3600" w:h="1440" w:hRule="exact" w:hSpace="187" w:wrap="around" w:vAnchor="page" w:hAnchor="page" w:x="721" w:y="1801"/>
    </w:pPr>
    <w:rPr>
      <w:rFonts w:ascii="Times New Roman" w:hAnsi="Times New Roman"/>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D0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D9A78-5DF9-412D-A4C7-4F90288F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ENVIRONMENTAL IMPACT ASSESSMENT FOR WELLS DRILLED PURSUANT</vt:lpstr>
    </vt:vector>
  </TitlesOfParts>
  <Company>Geological Survey Division</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IMPACT ASSESSMENT FOR WELLS DRILLED PURSUANT</dc:title>
  <dc:subject/>
  <dc:creator>Roger Nelson</dc:creator>
  <cp:keywords/>
  <cp:lastModifiedBy>Cater, Makenzie (EGLE)</cp:lastModifiedBy>
  <cp:revision>2</cp:revision>
  <cp:lastPrinted>2015-04-24T12:55:00Z</cp:lastPrinted>
  <dcterms:created xsi:type="dcterms:W3CDTF">2021-11-24T19:05:00Z</dcterms:created>
  <dcterms:modified xsi:type="dcterms:W3CDTF">2021-11-24T19:05:00Z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2021-11-24T19:05:27Z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21ee5003-8813-4c47-b08e-001f59eee441</vt:lpwstr>
  </property>
  <property fmtid="{D5CDD505-2E9C-101B-9397-08002B2CF9AE}" pid="8" name="MSIP_Label_3a2fed65-62e7-46ea-af74-187e0c17143a_ContentBits">
    <vt:lpwstr>0</vt:lpwstr>
  </property>
</Properties>
</file>