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66F08" w14:textId="73A04449" w:rsidR="001237F6" w:rsidRPr="00D91D9E" w:rsidRDefault="001237F6" w:rsidP="001237F6">
      <w:pPr>
        <w:spacing w:after="0"/>
        <w:jc w:val="center"/>
        <w:rPr>
          <w:color w:val="00B050"/>
          <w:sz w:val="28"/>
          <w:szCs w:val="28"/>
        </w:rPr>
      </w:pPr>
      <w:r w:rsidRPr="00D91D9E">
        <w:rPr>
          <w:color w:val="00B050"/>
          <w:sz w:val="28"/>
          <w:szCs w:val="28"/>
        </w:rPr>
        <w:t>Hawthorn Center – Michigan Department of Health and Human Services</w:t>
      </w:r>
    </w:p>
    <w:p w14:paraId="28EDE722" w14:textId="66688746" w:rsidR="001237F6" w:rsidRPr="00D91D9E" w:rsidRDefault="001237F6" w:rsidP="001237F6">
      <w:pPr>
        <w:spacing w:after="0"/>
        <w:jc w:val="center"/>
        <w:rPr>
          <w:color w:val="00B050"/>
          <w:sz w:val="28"/>
          <w:szCs w:val="28"/>
        </w:rPr>
      </w:pPr>
      <w:r w:rsidRPr="00D91D9E">
        <w:rPr>
          <w:color w:val="00B050"/>
          <w:sz w:val="28"/>
          <w:szCs w:val="28"/>
        </w:rPr>
        <w:t>Psychology Internship Program</w:t>
      </w:r>
    </w:p>
    <w:p w14:paraId="148874D9" w14:textId="77777777" w:rsidR="001237F6" w:rsidRDefault="001237F6" w:rsidP="00CC4386">
      <w:pPr>
        <w:rPr>
          <w:b/>
        </w:rPr>
      </w:pPr>
    </w:p>
    <w:p w14:paraId="0C6C36CF" w14:textId="1FE597CA" w:rsidR="00876038" w:rsidRPr="00876038" w:rsidRDefault="00CC4386" w:rsidP="00D91D9E">
      <w:pPr>
        <w:spacing w:after="0"/>
        <w:rPr>
          <w:b/>
        </w:rPr>
      </w:pPr>
      <w:r w:rsidRPr="00876038">
        <w:rPr>
          <w:b/>
        </w:rPr>
        <w:t>Child/Adolescent Clinical Psychology Training Program (</w:t>
      </w:r>
      <w:r w:rsidR="001237F6">
        <w:rPr>
          <w:b/>
        </w:rPr>
        <w:t xml:space="preserve">Match Number </w:t>
      </w:r>
      <w:r w:rsidRPr="00876038">
        <w:rPr>
          <w:b/>
        </w:rPr>
        <w:t>1373</w:t>
      </w:r>
      <w:r w:rsidR="001237F6">
        <w:rPr>
          <w:b/>
        </w:rPr>
        <w:t>11</w:t>
      </w:r>
      <w:r w:rsidRPr="00876038">
        <w:rPr>
          <w:b/>
        </w:rPr>
        <w:t xml:space="preserve">)  </w:t>
      </w:r>
    </w:p>
    <w:p w14:paraId="64331347" w14:textId="7C719997" w:rsidR="00876038" w:rsidRDefault="00CC4386" w:rsidP="00CC4386">
      <w:r>
        <w:t xml:space="preserve">Dr. </w:t>
      </w:r>
      <w:r w:rsidR="007D414D">
        <w:t>Jaime Wetzel</w:t>
      </w:r>
      <w:r>
        <w:t xml:space="preserve">, Director of Psychology Training  </w:t>
      </w:r>
    </w:p>
    <w:p w14:paraId="0280F14C" w14:textId="10B63194" w:rsidR="00876038" w:rsidRPr="00876038" w:rsidRDefault="00CC4386" w:rsidP="00CC4386">
      <w:pPr>
        <w:rPr>
          <w:b/>
        </w:rPr>
      </w:pPr>
      <w:r w:rsidRPr="00876038">
        <w:rPr>
          <w:b/>
        </w:rPr>
        <w:t xml:space="preserve">The </w:t>
      </w:r>
      <w:r w:rsidR="00D91D9E">
        <w:rPr>
          <w:b/>
        </w:rPr>
        <w:t>pre-</w:t>
      </w:r>
      <w:r w:rsidRPr="00876038">
        <w:rPr>
          <w:b/>
        </w:rPr>
        <w:t xml:space="preserve">doctoral internship program is accredited by the American Psychological Association - 750 First Street, NE, Washington, DC 20002-4242 (800) 374-2721 or (202) 336-5500    </w:t>
      </w:r>
    </w:p>
    <w:p w14:paraId="7D2E3FA1" w14:textId="77777777" w:rsidR="00876038" w:rsidRPr="00D91D9E" w:rsidRDefault="00CC4386" w:rsidP="00CC4386">
      <w:pPr>
        <w:rPr>
          <w:color w:val="00B050"/>
          <w:sz w:val="28"/>
          <w:szCs w:val="28"/>
        </w:rPr>
      </w:pPr>
      <w:r w:rsidRPr="00D91D9E">
        <w:rPr>
          <w:b/>
          <w:color w:val="00B050"/>
          <w:sz w:val="28"/>
          <w:szCs w:val="28"/>
        </w:rPr>
        <w:t>Hawthorn Center</w:t>
      </w:r>
      <w:r w:rsidRPr="00D91D9E">
        <w:rPr>
          <w:color w:val="00B050"/>
          <w:sz w:val="28"/>
          <w:szCs w:val="28"/>
        </w:rPr>
        <w:t xml:space="preserve">  </w:t>
      </w:r>
    </w:p>
    <w:p w14:paraId="6A4D426D" w14:textId="77777777" w:rsidR="00876038" w:rsidRDefault="00CC4386" w:rsidP="00CC4386">
      <w:r>
        <w:t xml:space="preserve">Internship in Clinical Psychology with Emphasis in Child-Adolescent Clinical Psychology  </w:t>
      </w:r>
    </w:p>
    <w:p w14:paraId="0B5BD99A" w14:textId="77777777" w:rsidR="00876038" w:rsidRPr="00141BDB" w:rsidRDefault="00CC4386" w:rsidP="00CC4386">
      <w:pPr>
        <w:rPr>
          <w:b/>
          <w:color w:val="00B050"/>
          <w:sz w:val="24"/>
          <w:szCs w:val="24"/>
          <w:u w:val="single"/>
        </w:rPr>
      </w:pPr>
      <w:r w:rsidRPr="00141BDB">
        <w:rPr>
          <w:b/>
          <w:color w:val="00B050"/>
          <w:sz w:val="24"/>
          <w:szCs w:val="24"/>
          <w:u w:val="single"/>
        </w:rPr>
        <w:t xml:space="preserve">Training Goal and Objectives  </w:t>
      </w:r>
    </w:p>
    <w:p w14:paraId="38B1DAE2" w14:textId="05553ED0" w:rsidR="00876038" w:rsidRDefault="00CC4386" w:rsidP="00CC4386">
      <w:r>
        <w:t xml:space="preserve">The Clinical Psychology internship at Hawthorn Center emphasizes Child/Adolescent Clinical Psychology and provides interns with a comprehensive, well-supervised clinical experience with children, </w:t>
      </w:r>
      <w:proofErr w:type="gramStart"/>
      <w:r>
        <w:t>adolescents</w:t>
      </w:r>
      <w:proofErr w:type="gramEnd"/>
      <w:r>
        <w:t xml:space="preserve"> and families</w:t>
      </w:r>
      <w:r w:rsidR="00844239">
        <w:t xml:space="preserve">. </w:t>
      </w:r>
      <w:r w:rsidR="007300E0">
        <w:t>During the</w:t>
      </w:r>
      <w:r w:rsidR="0067217E">
        <w:t xml:space="preserve"> training year</w:t>
      </w:r>
      <w:r w:rsidR="007300E0">
        <w:t>, interns will be integral members of the interdisciplinary treatment tea</w:t>
      </w:r>
      <w:r w:rsidR="0067217E">
        <w:t>m</w:t>
      </w:r>
      <w:r w:rsidR="000F1024">
        <w:t>, managing long-term and short-term cases</w:t>
      </w:r>
      <w:r w:rsidR="00844239">
        <w:t xml:space="preserve">. </w:t>
      </w:r>
      <w:r>
        <w:t xml:space="preserve">Interns </w:t>
      </w:r>
      <w:r w:rsidR="007300E0">
        <w:t>will be responsible for conducting psychological</w:t>
      </w:r>
      <w:r>
        <w:t xml:space="preserve"> assessment</w:t>
      </w:r>
      <w:r w:rsidR="007300E0">
        <w:t>s</w:t>
      </w:r>
      <w:r w:rsidR="00684C19">
        <w:t xml:space="preserve"> </w:t>
      </w:r>
      <w:r w:rsidR="000F1024">
        <w:t>as well as</w:t>
      </w:r>
      <w:r w:rsidR="00684C19">
        <w:t xml:space="preserve"> individual, </w:t>
      </w:r>
      <w:proofErr w:type="gramStart"/>
      <w:r w:rsidR="00684C19">
        <w:t>family</w:t>
      </w:r>
      <w:proofErr w:type="gramEnd"/>
      <w:r w:rsidR="00684C19">
        <w:t xml:space="preserve"> and group </w:t>
      </w:r>
      <w:r w:rsidR="007300E0">
        <w:t>psychotherapy</w:t>
      </w:r>
      <w:r w:rsidR="00684C19">
        <w:t>. Opportunities for specialized assessments include diﬀerential diagnosis, autism spectrum disorder, and trauma evaluations</w:t>
      </w:r>
      <w:r w:rsidR="00844239">
        <w:t xml:space="preserve">. </w:t>
      </w:r>
      <w:r w:rsidR="000F1024">
        <w:t>Treatment approaches include cognitive behavioral, applied behavioral analysis, psychodynamic and play therapy, as well as parent-child management training</w:t>
      </w:r>
      <w:r w:rsidR="00844239">
        <w:t xml:space="preserve">. </w:t>
      </w:r>
      <w:r w:rsidR="000F1024">
        <w:t xml:space="preserve">Interns will also receive training and experience </w:t>
      </w:r>
      <w:proofErr w:type="gramStart"/>
      <w:r w:rsidR="000F1024">
        <w:t>in the area of</w:t>
      </w:r>
      <w:proofErr w:type="gramEnd"/>
      <w:r w:rsidR="000F1024">
        <w:t xml:space="preserve"> consultation through frequent interactions</w:t>
      </w:r>
      <w:r>
        <w:t xml:space="preserve"> with </w:t>
      </w:r>
      <w:r w:rsidR="00684C19">
        <w:t>treatment team members (i.e., psychiatrist</w:t>
      </w:r>
      <w:r w:rsidR="0067217E">
        <w:t>s</w:t>
      </w:r>
      <w:r w:rsidR="00684C19">
        <w:t>, nurses, childcare workers</w:t>
      </w:r>
      <w:r w:rsidR="000F1024">
        <w:t>, board certified behavior analysts</w:t>
      </w:r>
      <w:r w:rsidR="00684C19">
        <w:t>)</w:t>
      </w:r>
      <w:r>
        <w:t xml:space="preserve">, school personnel and community mental health </w:t>
      </w:r>
      <w:r w:rsidR="0067217E">
        <w:t>providers</w:t>
      </w:r>
      <w:r w:rsidR="00844239">
        <w:t xml:space="preserve">. </w:t>
      </w:r>
      <w:r w:rsidR="00684C19">
        <w:t>Consultation will also occur as part of discharge planning for patients, where interns will coordinate with a member from the Children’s Transition Support Team (CTST) to ensure a successful transition back into the community</w:t>
      </w:r>
      <w:r w:rsidR="00844239">
        <w:t>.</w:t>
      </w:r>
      <w:r w:rsidR="00D347EE">
        <w:t xml:space="preserve"> </w:t>
      </w:r>
      <w:r w:rsidR="000F1024">
        <w:t>For those interested, an internal rotation on the newly developed Developmental Behavioral Unit (DBU) may be arranged. The DBU was created to address the high demand for specialized programming for patients with significant developmental and cognitive impairments. The internship program also includes an</w:t>
      </w:r>
      <w:r w:rsidR="003934D9">
        <w:t xml:space="preserve"> o</w:t>
      </w:r>
      <w:r>
        <w:t xml:space="preserve">utpatient </w:t>
      </w:r>
      <w:r w:rsidR="003934D9">
        <w:t xml:space="preserve">treatment component where interns will </w:t>
      </w:r>
      <w:r>
        <w:t xml:space="preserve">provide </w:t>
      </w:r>
      <w:r w:rsidR="003934D9">
        <w:t>individual and family therapy</w:t>
      </w:r>
      <w:r>
        <w:t xml:space="preserve"> </w:t>
      </w:r>
      <w:r w:rsidR="000F1024">
        <w:t xml:space="preserve">to </w:t>
      </w:r>
      <w:r>
        <w:t>children and families in a community</w:t>
      </w:r>
      <w:r w:rsidR="00876038">
        <w:t>-</w:t>
      </w:r>
      <w:r>
        <w:t>based setting</w:t>
      </w:r>
      <w:r w:rsidR="00844239">
        <w:t xml:space="preserve">. </w:t>
      </w:r>
      <w:r w:rsidR="000F1024">
        <w:t>The outpatient rotation will include weekly case conceptualization meetings with the outpatient psychiatrists and psychiatry residents</w:t>
      </w:r>
      <w:r w:rsidR="00844239">
        <w:t xml:space="preserve">. </w:t>
      </w:r>
    </w:p>
    <w:p w14:paraId="0582FF36" w14:textId="53F8AFF9" w:rsidR="00CC4386" w:rsidRDefault="00CC4386" w:rsidP="00CC4386">
      <w:r>
        <w:t>The goal of the pre-doctoral internship program at Hawthorn Center is to produce graduates who are skilled at managing complex and challenging patients and families, in a manner that honors best</w:t>
      </w:r>
      <w:r w:rsidR="00876038">
        <w:t xml:space="preserve"> </w:t>
      </w:r>
      <w:r>
        <w:t>practices models, within the institutions and systems that comprise the continuum of care</w:t>
      </w:r>
      <w:r w:rsidR="00844239">
        <w:t xml:space="preserve">. </w:t>
      </w:r>
      <w:r>
        <w:t xml:space="preserve">To this end, we strive to foster interns’ growth in competence, compassion, integrity, and adherence to ethical standards; growth in their understanding of the developmental process in children, families, and themselves as clinicians-in-training; growth in </w:t>
      </w:r>
      <w:r w:rsidR="00D91D9E">
        <w:t>a</w:t>
      </w:r>
      <w:r>
        <w:t xml:space="preserve"> commitment to public service; and growth in their grasp of organizational issues in the mental health delivery system</w:t>
      </w:r>
      <w:r w:rsidR="00844239">
        <w:t xml:space="preserve">. </w:t>
      </w:r>
      <w:r>
        <w:t>The program’s integrative training approach involves a recursive and seamless relationship between science and practice in which psychologists apply research to their ongoing clinical</w:t>
      </w:r>
      <w:r w:rsidR="00876038">
        <w:t xml:space="preserve"> </w:t>
      </w:r>
      <w:r>
        <w:t>practices</w:t>
      </w:r>
      <w:r w:rsidR="00876038">
        <w:t xml:space="preserve"> </w:t>
      </w:r>
      <w:r>
        <w:t>and are alert to practice issues which present opportunities for generating new knowledge in the ﬁeld</w:t>
      </w:r>
      <w:r w:rsidR="00844239">
        <w:t xml:space="preserve">. </w:t>
      </w:r>
      <w:r>
        <w:t xml:space="preserve"> </w:t>
      </w:r>
    </w:p>
    <w:p w14:paraId="5EB8E12E" w14:textId="6D324469" w:rsidR="00876038" w:rsidRPr="00141BDB" w:rsidRDefault="00CC4386" w:rsidP="00CC4386">
      <w:pPr>
        <w:rPr>
          <w:sz w:val="24"/>
          <w:szCs w:val="24"/>
        </w:rPr>
      </w:pPr>
      <w:r w:rsidRPr="00141BDB">
        <w:rPr>
          <w:b/>
          <w:color w:val="00B050"/>
          <w:sz w:val="24"/>
          <w:szCs w:val="24"/>
          <w:u w:val="single"/>
        </w:rPr>
        <w:lastRenderedPageBreak/>
        <w:t>Background</w:t>
      </w:r>
      <w:r w:rsidRPr="00141BDB">
        <w:rPr>
          <w:b/>
          <w:sz w:val="24"/>
          <w:szCs w:val="24"/>
          <w:u w:val="single"/>
        </w:rPr>
        <w:t xml:space="preserve">  </w:t>
      </w:r>
    </w:p>
    <w:p w14:paraId="56A80CFC" w14:textId="03923507" w:rsidR="00CC4386" w:rsidRDefault="00CC4386" w:rsidP="00CC4386">
      <w:r>
        <w:t>Hawthorn Center is a State of Michigan facility providing inpatient services to children and adolescents ages 5-17</w:t>
      </w:r>
      <w:r w:rsidR="00844239">
        <w:t xml:space="preserve">. </w:t>
      </w:r>
      <w:r>
        <w:t>The patient population is comprised of individuals from diverse ethnic and socioeconomic backgrounds</w:t>
      </w:r>
      <w:r w:rsidR="00844239">
        <w:t xml:space="preserve">. </w:t>
      </w:r>
      <w:r w:rsidR="003934D9">
        <w:t>Hawthorn Center</w:t>
      </w:r>
      <w:r>
        <w:t xml:space="preserve"> is accredited by The Joint Commission, and has oﬀered training programs in psychology, psychiatry, social work, </w:t>
      </w:r>
      <w:proofErr w:type="gramStart"/>
      <w:r>
        <w:t>nursing</w:t>
      </w:r>
      <w:proofErr w:type="gramEnd"/>
      <w:r>
        <w:t xml:space="preserve"> and special education from its inception</w:t>
      </w:r>
      <w:r w:rsidR="00844239">
        <w:t xml:space="preserve">. </w:t>
      </w:r>
      <w:r>
        <w:t>The psychology internship has been accredited by the American Psychological Association (APA) since 1986</w:t>
      </w:r>
      <w:r w:rsidR="00844239">
        <w:t xml:space="preserve">. </w:t>
      </w:r>
      <w:r>
        <w:t>The treatment program uses an interdisciplinary team approach</w:t>
      </w:r>
      <w:r w:rsidR="00844239">
        <w:t xml:space="preserve">. </w:t>
      </w:r>
      <w:r>
        <w:t>Children at Hawthorn receive individual, group, and family therapy; occupational therapy, recreation therapy; and special education services in a comprehensive full-time, year-round on-grounds school</w:t>
      </w:r>
      <w:r w:rsidR="00844239">
        <w:t xml:space="preserve">. </w:t>
      </w:r>
    </w:p>
    <w:p w14:paraId="1B6FA56A" w14:textId="6C1EBD20" w:rsidR="00227CB9" w:rsidRPr="00141BDB" w:rsidRDefault="00974D71" w:rsidP="00CC4386">
      <w:pPr>
        <w:rPr>
          <w:sz w:val="24"/>
          <w:szCs w:val="24"/>
          <w:u w:val="single"/>
        </w:rPr>
      </w:pPr>
      <w:r w:rsidRPr="00141BDB">
        <w:rPr>
          <w:b/>
          <w:color w:val="00B050"/>
          <w:sz w:val="24"/>
          <w:szCs w:val="24"/>
          <w:u w:val="single"/>
        </w:rPr>
        <w:t xml:space="preserve">Primary Site </w:t>
      </w:r>
      <w:r w:rsidR="00D347EE">
        <w:rPr>
          <w:b/>
          <w:color w:val="00B050"/>
          <w:sz w:val="24"/>
          <w:szCs w:val="24"/>
          <w:u w:val="single"/>
        </w:rPr>
        <w:t xml:space="preserve">Inpatient </w:t>
      </w:r>
      <w:r w:rsidRPr="00141BDB">
        <w:rPr>
          <w:b/>
          <w:color w:val="00B050"/>
          <w:sz w:val="24"/>
          <w:szCs w:val="24"/>
          <w:u w:val="single"/>
        </w:rPr>
        <w:t>Experience</w:t>
      </w:r>
    </w:p>
    <w:p w14:paraId="561A8750" w14:textId="4BB5D3F2" w:rsidR="00974D71" w:rsidRDefault="00CC4386" w:rsidP="00CC4386">
      <w:pPr>
        <w:pStyle w:val="ListParagraph"/>
        <w:numPr>
          <w:ilvl w:val="0"/>
          <w:numId w:val="1"/>
        </w:numPr>
      </w:pPr>
      <w:r>
        <w:t xml:space="preserve">Child/adolescent publicly funded psychiatric hospital serving individuals and families who represent all socioeconomic, </w:t>
      </w:r>
      <w:proofErr w:type="gramStart"/>
      <w:r>
        <w:t>ethnic</w:t>
      </w:r>
      <w:proofErr w:type="gramEnd"/>
      <w:r>
        <w:t xml:space="preserve"> and racial groups </w:t>
      </w:r>
      <w:r w:rsidR="00684C19">
        <w:t xml:space="preserve">from the entire state of </w:t>
      </w:r>
      <w:r>
        <w:t>Michigan</w:t>
      </w:r>
      <w:r w:rsidR="00974D71">
        <w:t>.</w:t>
      </w:r>
    </w:p>
    <w:p w14:paraId="4E639FF6" w14:textId="4165266A" w:rsidR="00974D71" w:rsidRDefault="00CC4386" w:rsidP="00CC4386">
      <w:pPr>
        <w:pStyle w:val="ListParagraph"/>
        <w:numPr>
          <w:ilvl w:val="0"/>
          <w:numId w:val="1"/>
        </w:numPr>
      </w:pPr>
      <w:r>
        <w:t>Provides short-term and long-term inpatient care for patients ages 5-17</w:t>
      </w:r>
      <w:r w:rsidR="00844239">
        <w:t xml:space="preserve">. </w:t>
      </w:r>
    </w:p>
    <w:p w14:paraId="2C2DC6DA" w14:textId="171F3330" w:rsidR="00974D71" w:rsidRDefault="00CC4386" w:rsidP="00CC4386">
      <w:pPr>
        <w:pStyle w:val="ListParagraph"/>
        <w:numPr>
          <w:ilvl w:val="0"/>
          <w:numId w:val="1"/>
        </w:numPr>
      </w:pPr>
      <w:r>
        <w:t>Wide range of psychopathology</w:t>
      </w:r>
      <w:r w:rsidR="00844239">
        <w:t xml:space="preserve">. </w:t>
      </w:r>
    </w:p>
    <w:p w14:paraId="2E3DC021" w14:textId="1545F9EA" w:rsidR="00974D71" w:rsidRDefault="00CC4386" w:rsidP="00CC4386">
      <w:pPr>
        <w:pStyle w:val="ListParagraph"/>
        <w:numPr>
          <w:ilvl w:val="0"/>
          <w:numId w:val="1"/>
        </w:numPr>
      </w:pPr>
      <w:r>
        <w:t>Major emphasis on psychological assessment, milieu, individual, group and family therapies.</w:t>
      </w:r>
    </w:p>
    <w:p w14:paraId="38914745" w14:textId="3F2CBC51" w:rsidR="00366C51" w:rsidRDefault="00366C51" w:rsidP="006B0E2D">
      <w:pPr>
        <w:pStyle w:val="ListParagraph"/>
        <w:numPr>
          <w:ilvl w:val="1"/>
          <w:numId w:val="1"/>
        </w:numPr>
      </w:pPr>
      <w:r>
        <w:t>If interested, interns will have the opportunity to participate in training</w:t>
      </w:r>
      <w:r w:rsidR="00D347EE">
        <w:t>/certification</w:t>
      </w:r>
      <w:r w:rsidR="00684C19">
        <w:t xml:space="preserve"> for</w:t>
      </w:r>
      <w:r>
        <w:t xml:space="preserve"> t</w:t>
      </w:r>
      <w:r w:rsidRPr="00366C51">
        <w:t>he Autism Diagnostic Observation Schedule, Second Edition (ADOS-2)</w:t>
      </w:r>
      <w:r w:rsidR="00D347EE">
        <w:t>.</w:t>
      </w:r>
    </w:p>
    <w:p w14:paraId="278824AC" w14:textId="25F138F2" w:rsidR="00974D71" w:rsidRDefault="00CC4386" w:rsidP="00974D71">
      <w:pPr>
        <w:pStyle w:val="ListParagraph"/>
        <w:numPr>
          <w:ilvl w:val="0"/>
          <w:numId w:val="1"/>
        </w:numPr>
      </w:pPr>
      <w:r>
        <w:t>Full-time special education program</w:t>
      </w:r>
      <w:r w:rsidR="00844239">
        <w:t xml:space="preserve">. </w:t>
      </w:r>
    </w:p>
    <w:p w14:paraId="290AC5EC" w14:textId="6A29D70A" w:rsidR="00974D71" w:rsidRDefault="00CC4386" w:rsidP="00974D71">
      <w:pPr>
        <w:pStyle w:val="ListParagraph"/>
        <w:numPr>
          <w:ilvl w:val="0"/>
          <w:numId w:val="1"/>
        </w:numPr>
      </w:pPr>
      <w:r>
        <w:t>Interdisciplinary team approach</w:t>
      </w:r>
      <w:r w:rsidR="00844239">
        <w:t xml:space="preserve">. </w:t>
      </w:r>
    </w:p>
    <w:p w14:paraId="5EE04C5C" w14:textId="3C3F082B" w:rsidR="00227CB9" w:rsidRDefault="00CC4386" w:rsidP="00CC4386">
      <w:pPr>
        <w:pStyle w:val="ListParagraph"/>
        <w:numPr>
          <w:ilvl w:val="0"/>
          <w:numId w:val="1"/>
        </w:numPr>
      </w:pPr>
      <w:r>
        <w:t>Interns who demonstrate advanced mastery of clinical skills at the end of their ﬁrst eight months of training may apply to supervise pre-masters’ practicum students</w:t>
      </w:r>
      <w:r w:rsidR="00844239">
        <w:t xml:space="preserve">. </w:t>
      </w:r>
    </w:p>
    <w:p w14:paraId="3560FA28" w14:textId="612999AC" w:rsidR="00227CB9" w:rsidRPr="00141BDB" w:rsidRDefault="00CC4386" w:rsidP="00CC4386">
      <w:pPr>
        <w:rPr>
          <w:b/>
          <w:sz w:val="24"/>
          <w:szCs w:val="24"/>
        </w:rPr>
      </w:pPr>
      <w:r w:rsidRPr="00141BDB">
        <w:rPr>
          <w:b/>
          <w:color w:val="00B050"/>
          <w:sz w:val="24"/>
          <w:szCs w:val="24"/>
          <w:u w:val="single"/>
        </w:rPr>
        <w:t>Outpatient Rotation</w:t>
      </w:r>
      <w:r w:rsidR="00974D71" w:rsidRPr="00141BDB">
        <w:rPr>
          <w:b/>
          <w:color w:val="00B050"/>
          <w:sz w:val="24"/>
          <w:szCs w:val="24"/>
          <w:u w:val="single"/>
        </w:rPr>
        <w:t xml:space="preserve"> Experience</w:t>
      </w:r>
      <w:r w:rsidRPr="00141BDB">
        <w:rPr>
          <w:b/>
          <w:color w:val="00B050"/>
          <w:sz w:val="24"/>
          <w:szCs w:val="24"/>
        </w:rPr>
        <w:t xml:space="preserve"> – Wayne State University Physicians Group (WSUPG)   </w:t>
      </w:r>
    </w:p>
    <w:p w14:paraId="5078F5F5" w14:textId="4058EEF7" w:rsidR="00D327A7" w:rsidRPr="00D327A7" w:rsidRDefault="00D327A7" w:rsidP="00D327A7">
      <w:pPr>
        <w:pStyle w:val="ListParagraph"/>
        <w:numPr>
          <w:ilvl w:val="0"/>
          <w:numId w:val="3"/>
        </w:numPr>
        <w:rPr>
          <w:b/>
        </w:rPr>
      </w:pPr>
      <w:r>
        <w:t>Wayne State University affiliated training site for psychiatry residency and psychology doctoral interns.</w:t>
      </w:r>
    </w:p>
    <w:p w14:paraId="411F19B3" w14:textId="1A270462" w:rsidR="00227CB9" w:rsidRDefault="00CC4386" w:rsidP="00D327A7">
      <w:pPr>
        <w:pStyle w:val="ListParagraph"/>
        <w:numPr>
          <w:ilvl w:val="0"/>
          <w:numId w:val="2"/>
        </w:numPr>
      </w:pPr>
      <w:r>
        <w:t>Interns spend approximately one half-day per week at WSUPG outpatient mental health services and carry a caseload of approximately 4 clients</w:t>
      </w:r>
      <w:r w:rsidR="00844239">
        <w:t xml:space="preserve">. </w:t>
      </w:r>
    </w:p>
    <w:p w14:paraId="16F4365F" w14:textId="56F78FB0" w:rsidR="00227CB9" w:rsidRDefault="00CC4386" w:rsidP="00D327A7">
      <w:pPr>
        <w:pStyle w:val="ListParagraph"/>
        <w:numPr>
          <w:ilvl w:val="0"/>
          <w:numId w:val="2"/>
        </w:numPr>
      </w:pPr>
      <w:r>
        <w:t>Outpatient based program serving children, adolescents, and families</w:t>
      </w:r>
      <w:r w:rsidR="00844239">
        <w:t xml:space="preserve">. </w:t>
      </w:r>
    </w:p>
    <w:p w14:paraId="0FA48DFD" w14:textId="096AF91D" w:rsidR="00227CB9" w:rsidRDefault="00CC4386" w:rsidP="00D327A7">
      <w:pPr>
        <w:pStyle w:val="ListParagraph"/>
        <w:numPr>
          <w:ilvl w:val="0"/>
          <w:numId w:val="2"/>
        </w:numPr>
      </w:pPr>
      <w:r>
        <w:t>Variety of treatment approaches utilized, including individual, group, and family therapies</w:t>
      </w:r>
      <w:r w:rsidR="00844239">
        <w:t xml:space="preserve">. </w:t>
      </w:r>
    </w:p>
    <w:p w14:paraId="7A06A3E1" w14:textId="1F8E0E1B" w:rsidR="00227CB9" w:rsidRDefault="00CC4386" w:rsidP="00D327A7">
      <w:pPr>
        <w:pStyle w:val="ListParagraph"/>
        <w:numPr>
          <w:ilvl w:val="0"/>
          <w:numId w:val="2"/>
        </w:numPr>
      </w:pPr>
      <w:r>
        <w:t>The University Physicians Group has a strong training mission in the context of the real demands of a Community Mental Health managed care setting</w:t>
      </w:r>
      <w:r w:rsidR="00844239">
        <w:t xml:space="preserve">. </w:t>
      </w:r>
      <w:r>
        <w:t xml:space="preserve">  </w:t>
      </w:r>
    </w:p>
    <w:p w14:paraId="3C98889B" w14:textId="0931B77C" w:rsidR="00227CB9" w:rsidRDefault="00CC4386" w:rsidP="00D327A7">
      <w:pPr>
        <w:pStyle w:val="ListParagraph"/>
        <w:numPr>
          <w:ilvl w:val="0"/>
          <w:numId w:val="2"/>
        </w:numPr>
      </w:pPr>
      <w:r>
        <w:t>Treats children and adolescents with a wide range of diagnoses and</w:t>
      </w:r>
      <w:r w:rsidR="00D327A7">
        <w:t xml:space="preserve"> behavioral</w:t>
      </w:r>
      <w:r>
        <w:t xml:space="preserve"> diﬃculties</w:t>
      </w:r>
      <w:r w:rsidR="00844239">
        <w:t xml:space="preserve">. </w:t>
      </w:r>
      <w:r>
        <w:t xml:space="preserve"> </w:t>
      </w:r>
    </w:p>
    <w:p w14:paraId="0A269C7A" w14:textId="0D7A5290" w:rsidR="00227CB9" w:rsidRDefault="00CC4386" w:rsidP="00D327A7">
      <w:pPr>
        <w:pStyle w:val="ListParagraph"/>
        <w:numPr>
          <w:ilvl w:val="0"/>
          <w:numId w:val="2"/>
        </w:numPr>
      </w:pPr>
      <w:r>
        <w:t>Provides individual, group and family therapy, parent training, psychological assessments, school consultations, medication clinics, and diagnostic evaluations</w:t>
      </w:r>
      <w:r w:rsidR="00844239">
        <w:t xml:space="preserve">. </w:t>
      </w:r>
      <w:r>
        <w:t xml:space="preserve">   </w:t>
      </w:r>
    </w:p>
    <w:p w14:paraId="6C0B7034" w14:textId="13F94A15" w:rsidR="00227CB9" w:rsidRPr="00141BDB" w:rsidRDefault="00CC4386" w:rsidP="00CC4386">
      <w:pPr>
        <w:rPr>
          <w:sz w:val="24"/>
          <w:szCs w:val="24"/>
        </w:rPr>
      </w:pPr>
      <w:r w:rsidRPr="00141BDB">
        <w:rPr>
          <w:b/>
          <w:color w:val="00B050"/>
          <w:sz w:val="24"/>
          <w:szCs w:val="24"/>
          <w:u w:val="single"/>
        </w:rPr>
        <w:t>Processes</w:t>
      </w:r>
      <w:r w:rsidRPr="00141BDB">
        <w:rPr>
          <w:b/>
          <w:sz w:val="24"/>
          <w:szCs w:val="24"/>
          <w:u w:val="single"/>
        </w:rPr>
        <w:t xml:space="preserve">  </w:t>
      </w:r>
    </w:p>
    <w:p w14:paraId="59A57081" w14:textId="77777777" w:rsidR="00227CB9" w:rsidRDefault="00CC4386" w:rsidP="00CC4386">
      <w:r>
        <w:t xml:space="preserve">Direct clinical service will comprise approximately 60% of internship hours. The following processes will be utilized to attain the training program's goals and objectives:  </w:t>
      </w:r>
    </w:p>
    <w:p w14:paraId="534A10AC" w14:textId="3783CA03" w:rsidR="00227CB9" w:rsidRDefault="00CC4386" w:rsidP="00141BDB">
      <w:pPr>
        <w:ind w:left="720"/>
      </w:pPr>
      <w:r>
        <w:t>1. Interns will conduct inpatient psychological evaluations with children aged 5-17</w:t>
      </w:r>
      <w:r w:rsidR="00844239">
        <w:t xml:space="preserve">. </w:t>
      </w:r>
      <w:r>
        <w:t xml:space="preserve">A variety of psychological instruments will be given, including intellectual, visual-motor, academic, </w:t>
      </w:r>
      <w:r>
        <w:lastRenderedPageBreak/>
        <w:t>personality and projective measures</w:t>
      </w:r>
      <w:r w:rsidR="00844239">
        <w:t xml:space="preserve">. </w:t>
      </w:r>
      <w:r>
        <w:t>Interns will create psychological evaluation reports for complex referral questions under the direct supervision of a training program psychologist</w:t>
      </w:r>
      <w:r w:rsidR="00844239">
        <w:t xml:space="preserve">. </w:t>
      </w:r>
    </w:p>
    <w:p w14:paraId="3ECD0C73" w14:textId="6ED48FC2" w:rsidR="00CC4386" w:rsidRDefault="00CC4386" w:rsidP="003934D9">
      <w:pPr>
        <w:spacing w:after="0"/>
        <w:ind w:left="720"/>
      </w:pPr>
      <w:r>
        <w:t>2. Interns will have a psychotherapy caseload of both inpatients and outpatients</w:t>
      </w:r>
      <w:r w:rsidR="00844239">
        <w:t xml:space="preserve">. </w:t>
      </w:r>
      <w:r>
        <w:t>Interns will be exposed to the milieu, individual, group and family therapy modalities</w:t>
      </w:r>
      <w:r w:rsidR="00844239">
        <w:t xml:space="preserve">. </w:t>
      </w:r>
      <w:r>
        <w:t xml:space="preserve">Traditional oﬃce based </w:t>
      </w:r>
    </w:p>
    <w:p w14:paraId="3AAC25BA" w14:textId="5A3125CA" w:rsidR="00227CB9" w:rsidRDefault="00CC4386" w:rsidP="003934D9">
      <w:pPr>
        <w:spacing w:after="0"/>
        <w:ind w:left="720"/>
      </w:pPr>
      <w:r>
        <w:t>supervision will be conducted weekly, and supervisors will review and approve all therapy progress notes</w:t>
      </w:r>
      <w:r w:rsidR="00844239">
        <w:t xml:space="preserve">. </w:t>
      </w:r>
      <w:r>
        <w:t xml:space="preserve"> </w:t>
      </w:r>
    </w:p>
    <w:p w14:paraId="19DF72EA" w14:textId="77777777" w:rsidR="003934D9" w:rsidRDefault="003934D9" w:rsidP="003934D9">
      <w:pPr>
        <w:spacing w:after="0"/>
        <w:ind w:left="720"/>
      </w:pPr>
    </w:p>
    <w:p w14:paraId="44261A5D" w14:textId="77777777" w:rsidR="00227CB9" w:rsidRDefault="00CC4386" w:rsidP="00141BDB">
      <w:pPr>
        <w:ind w:firstLine="720"/>
      </w:pPr>
      <w:r>
        <w:t xml:space="preserve">3. Interns will attend the following required seminars: </w:t>
      </w:r>
    </w:p>
    <w:p w14:paraId="5C066BF7" w14:textId="44CA7B4C" w:rsidR="003934D9" w:rsidRDefault="00CC4386" w:rsidP="003934D9">
      <w:pPr>
        <w:pStyle w:val="ListParagraph"/>
        <w:numPr>
          <w:ilvl w:val="0"/>
          <w:numId w:val="4"/>
        </w:numPr>
        <w:spacing w:after="0"/>
      </w:pPr>
      <w:r>
        <w:t>Advanced Child/Adolescent Seminar and Case Conference</w:t>
      </w:r>
      <w:r w:rsidR="00C50066">
        <w:t xml:space="preserve"> presentation</w:t>
      </w:r>
      <w:r w:rsidR="003934D9">
        <w:t>s within the psychology department</w:t>
      </w:r>
      <w:r>
        <w:t xml:space="preserve"> (i.e., Autism Spectrum Disorders</w:t>
      </w:r>
      <w:r w:rsidR="000F04C0">
        <w:t>,</w:t>
      </w:r>
      <w:r>
        <w:t xml:space="preserve"> Play Therapy</w:t>
      </w:r>
      <w:r w:rsidR="000F04C0">
        <w:t>,</w:t>
      </w:r>
      <w:r>
        <w:t xml:space="preserve"> Ethics</w:t>
      </w:r>
      <w:r w:rsidR="000F04C0">
        <w:t>,</w:t>
      </w:r>
      <w:r>
        <w:t xml:space="preserve"> Professional Practice</w:t>
      </w:r>
      <w:r w:rsidR="000F04C0">
        <w:t>,</w:t>
      </w:r>
      <w:r>
        <w:t xml:space="preserve"> Forensic Assessment, </w:t>
      </w:r>
      <w:r w:rsidR="000F04C0">
        <w:t>Cultural Humility</w:t>
      </w:r>
      <w:r>
        <w:t>,</w:t>
      </w:r>
      <w:r w:rsidR="000F04C0">
        <w:t xml:space="preserve"> Clinical Supervision, Program Evaluation,</w:t>
      </w:r>
      <w:r>
        <w:t xml:space="preserve"> etc.)</w:t>
      </w:r>
    </w:p>
    <w:p w14:paraId="74660E45" w14:textId="6677639C" w:rsidR="003934D9" w:rsidRDefault="003934D9" w:rsidP="003934D9">
      <w:pPr>
        <w:pStyle w:val="ListParagraph"/>
        <w:numPr>
          <w:ilvl w:val="0"/>
          <w:numId w:val="4"/>
        </w:numPr>
        <w:spacing w:after="0"/>
      </w:pPr>
      <w:r>
        <w:t xml:space="preserve">Psychology Department </w:t>
      </w:r>
      <w:r w:rsidR="00CC4386">
        <w:t xml:space="preserve">Journal Club    </w:t>
      </w:r>
    </w:p>
    <w:p w14:paraId="6777938A" w14:textId="3F1D02C0" w:rsidR="00C50066" w:rsidRDefault="003934D9" w:rsidP="003934D9">
      <w:pPr>
        <w:pStyle w:val="ListParagraph"/>
        <w:numPr>
          <w:ilvl w:val="0"/>
          <w:numId w:val="4"/>
        </w:numPr>
        <w:spacing w:after="0"/>
      </w:pPr>
      <w:r>
        <w:t xml:space="preserve">Hospital-wide/interdisciplinary </w:t>
      </w:r>
      <w:r w:rsidR="00CC4386">
        <w:t>Major Conference and Diagnostic Case Conference monthly as scheduled</w:t>
      </w:r>
    </w:p>
    <w:p w14:paraId="6D01801D" w14:textId="4CB8C558" w:rsidR="00227CB9" w:rsidRDefault="00CC4386" w:rsidP="00C50066">
      <w:pPr>
        <w:spacing w:after="0"/>
        <w:ind w:left="720" w:firstLine="720"/>
      </w:pPr>
      <w:r>
        <w:t xml:space="preserve">  </w:t>
      </w:r>
    </w:p>
    <w:p w14:paraId="324B1DD4" w14:textId="156B9EEF" w:rsidR="00227CB9" w:rsidRDefault="00CC4386" w:rsidP="00141BDB">
      <w:pPr>
        <w:ind w:left="720"/>
      </w:pPr>
      <w:r>
        <w:t>4. Interns will be expected to complete all documentation (psychology test reports, treatment plans, progress notes, intake reports, letters, and case summaries) in a timely fashion as mandated by agency or departmental policy</w:t>
      </w:r>
      <w:r w:rsidR="00844239">
        <w:t xml:space="preserve">. </w:t>
      </w:r>
    </w:p>
    <w:p w14:paraId="2D25DAA6" w14:textId="32414EA9" w:rsidR="00227CB9" w:rsidRDefault="00CC4386" w:rsidP="00141BDB">
      <w:pPr>
        <w:ind w:left="720"/>
      </w:pPr>
      <w:r>
        <w:t xml:space="preserve">5. Interns will maintain ongoing contact with the treatment team (psychiatrist, social worker, teacher, occupational therapist, </w:t>
      </w:r>
      <w:r w:rsidR="00D327A7">
        <w:t xml:space="preserve">child transition team, </w:t>
      </w:r>
      <w:r>
        <w:t>childcare</w:t>
      </w:r>
      <w:r w:rsidR="00D327A7">
        <w:t>,</w:t>
      </w:r>
      <w:r>
        <w:t xml:space="preserve"> and nursing staﬀ, and CMH case manager) </w:t>
      </w:r>
      <w:r w:rsidR="00D327A7">
        <w:t>as well as</w:t>
      </w:r>
      <w:r>
        <w:t xml:space="preserve"> attend all treatment team and school meetings pertaining to their patients</w:t>
      </w:r>
      <w:r w:rsidR="00844239">
        <w:t xml:space="preserve">. </w:t>
      </w:r>
      <w:r>
        <w:t>In addition to enhancing the quality of patient care, such involvement will serve to enhance the intern's consultation skills</w:t>
      </w:r>
      <w:r w:rsidR="00844239">
        <w:t xml:space="preserve">. </w:t>
      </w:r>
    </w:p>
    <w:p w14:paraId="1808076A" w14:textId="77A0E565" w:rsidR="00227CB9" w:rsidRDefault="00CC4386" w:rsidP="00141BDB">
      <w:pPr>
        <w:ind w:left="720"/>
      </w:pPr>
      <w:r>
        <w:t>6. Interns will receive approximately four hours of supervision per week</w:t>
      </w:r>
      <w:r w:rsidR="00844239">
        <w:t xml:space="preserve">. </w:t>
      </w:r>
      <w:r>
        <w:t>At least 50% of this time will involve individual supervision with his/her primary psychology supervisor</w:t>
      </w:r>
      <w:r w:rsidR="00844239">
        <w:t xml:space="preserve">. </w:t>
      </w:r>
      <w:r>
        <w:t>Clinical group supervision of cases will take place in an interdisciplinary setting with clinicians</w:t>
      </w:r>
      <w:r w:rsidR="00844239">
        <w:t xml:space="preserve">. </w:t>
      </w:r>
      <w:r>
        <w:t xml:space="preserve">Milieu management issues related to inpatients will be supervised by the living area psychiatrist and/or designated fully licensed psychologist. </w:t>
      </w:r>
    </w:p>
    <w:p w14:paraId="5B638073" w14:textId="31D59594" w:rsidR="00CC4386" w:rsidRDefault="00CC4386" w:rsidP="00141BDB">
      <w:pPr>
        <w:ind w:left="720"/>
      </w:pPr>
      <w:r>
        <w:t xml:space="preserve">7. Mutual evaluation of the intern and training program will be conducted </w:t>
      </w:r>
      <w:r w:rsidR="00C632FC">
        <w:t>twice during</w:t>
      </w:r>
      <w:r>
        <w:t xml:space="preserve"> the training year, in December</w:t>
      </w:r>
      <w:r w:rsidR="00C632FC" w:rsidDel="00C632FC">
        <w:t xml:space="preserve"> </w:t>
      </w:r>
      <w:r>
        <w:t>and August</w:t>
      </w:r>
      <w:r w:rsidR="00C632FC">
        <w:t>, with a brief progress update provided to the intern in April</w:t>
      </w:r>
      <w:r w:rsidR="00844239">
        <w:t xml:space="preserve">. </w:t>
      </w:r>
      <w:r>
        <w:t>Evaluations of interns by supervisors will include competency</w:t>
      </w:r>
      <w:r w:rsidR="00D327A7">
        <w:t xml:space="preserve"> ratings. I</w:t>
      </w:r>
      <w:r>
        <w:t>ntern evaluations of the training program will include ratings of the program's success in teaching competencies</w:t>
      </w:r>
      <w:r w:rsidR="00844239">
        <w:t xml:space="preserve">. </w:t>
      </w:r>
      <w:r>
        <w:t>The program utilizes these mutual evaluations to make both mid-course and long-term corrections in the training model</w:t>
      </w:r>
      <w:r w:rsidR="00844239">
        <w:t xml:space="preserve">. </w:t>
      </w:r>
    </w:p>
    <w:p w14:paraId="39BA97BC" w14:textId="064BABEF" w:rsidR="00227CB9" w:rsidRPr="00141BDB" w:rsidRDefault="00CC4386" w:rsidP="00CC4386">
      <w:pPr>
        <w:rPr>
          <w:sz w:val="24"/>
          <w:szCs w:val="24"/>
          <w:u w:val="single"/>
        </w:rPr>
      </w:pPr>
      <w:r w:rsidRPr="00141BDB">
        <w:rPr>
          <w:b/>
          <w:color w:val="00B050"/>
          <w:sz w:val="24"/>
          <w:szCs w:val="24"/>
          <w:u w:val="single"/>
        </w:rPr>
        <w:t xml:space="preserve">Application Requirements  </w:t>
      </w:r>
    </w:p>
    <w:p w14:paraId="27224E48" w14:textId="23AEDE96" w:rsidR="00CC4386" w:rsidRDefault="00CC4386" w:rsidP="00CC4386">
      <w:r>
        <w:t xml:space="preserve">Prospective applicants should have completed 1000-1500 hours (including direct contact, </w:t>
      </w:r>
      <w:proofErr w:type="gramStart"/>
      <w:r>
        <w:t>supervision</w:t>
      </w:r>
      <w:proofErr w:type="gramEnd"/>
      <w:r>
        <w:t xml:space="preserve"> and support) of supervised clinical experience and be familiar with the rudiments of patient contact, test administration, interviewing and psychotherapy. Interested applicants should complete and submit AAPI (APPIC application for Psychology Internship) online version. No written application materials should be </w:t>
      </w:r>
      <w:r>
        <w:lastRenderedPageBreak/>
        <w:t>sent. Applications should include the following: (1) a cover letter indicating your interest in the program; (2) a completed APPIC application</w:t>
      </w:r>
      <w:r w:rsidR="00D327A7">
        <w:t>;</w:t>
      </w:r>
      <w:r>
        <w:t xml:space="preserve"> (3) graduate transcripts; (4) three letters of recommendation; (5) a psychological and/or neuropsychological testing report on a child/adolescent case; and (6) curriculum vitae. Please refer to the APPIC Directory for requirements for APA approval of your university’s program</w:t>
      </w:r>
      <w:r w:rsidR="00844239">
        <w:t xml:space="preserve">. </w:t>
      </w:r>
      <w:r>
        <w:t>Students must have candidacy status in their graduate programs prior to beginning the internship. The program only accepts applications through the AAPI online system</w:t>
      </w:r>
      <w:r w:rsidR="00844239">
        <w:t xml:space="preserve">. </w:t>
      </w:r>
    </w:p>
    <w:p w14:paraId="6A21EBD5" w14:textId="77777777" w:rsidR="00CC4386" w:rsidRDefault="00CC4386" w:rsidP="00CC4386">
      <w:r>
        <w:t xml:space="preserve"> </w:t>
      </w:r>
    </w:p>
    <w:p w14:paraId="58B32438" w14:textId="200F9836" w:rsidR="00227CB9" w:rsidRPr="006B0E2D" w:rsidRDefault="00CC4386" w:rsidP="00CC4386">
      <w:pPr>
        <w:rPr>
          <w:b/>
          <w:sz w:val="24"/>
          <w:szCs w:val="24"/>
          <w:u w:val="single"/>
        </w:rPr>
      </w:pPr>
      <w:r w:rsidRPr="006B0E2D">
        <w:rPr>
          <w:b/>
          <w:color w:val="00B050"/>
          <w:sz w:val="24"/>
          <w:szCs w:val="24"/>
          <w:u w:val="single"/>
        </w:rPr>
        <w:t xml:space="preserve">Internship Stipend, Hours, and Beneﬁts  </w:t>
      </w:r>
    </w:p>
    <w:p w14:paraId="5E8AA098" w14:textId="5433A5D1" w:rsidR="00227CB9" w:rsidRDefault="00CC4386" w:rsidP="00CC4386">
      <w:r>
        <w:t>The Internship year (</w:t>
      </w:r>
      <w:r w:rsidR="00440127">
        <w:t xml:space="preserve">Beginning on August </w:t>
      </w:r>
      <w:r w:rsidR="008B5599">
        <w:t>29</w:t>
      </w:r>
      <w:r w:rsidRPr="00283929">
        <w:t>)</w:t>
      </w:r>
      <w:r>
        <w:t xml:space="preserve"> stipend is approximately </w:t>
      </w:r>
      <w:bookmarkStart w:id="0" w:name="_Hlk48568990"/>
      <w:r>
        <w:t>$</w:t>
      </w:r>
      <w:bookmarkEnd w:id="0"/>
      <w:r w:rsidR="0054344A">
        <w:t>48,500</w:t>
      </w:r>
      <w:r w:rsidR="00844239">
        <w:t xml:space="preserve">. </w:t>
      </w:r>
      <w:r>
        <w:t>Health care</w:t>
      </w:r>
      <w:r w:rsidR="0054344A">
        <w:t>, vision, and dental insurance are</w:t>
      </w:r>
      <w:r>
        <w:t xml:space="preserve"> provided</w:t>
      </w:r>
      <w:r w:rsidR="00191E00">
        <w:t xml:space="preserve">.  </w:t>
      </w:r>
      <w:r w:rsidR="00366C51">
        <w:t>Interns are also expected to</w:t>
      </w:r>
      <w:r w:rsidR="00366C51" w:rsidRPr="00366C51">
        <w:t xml:space="preserve"> </w:t>
      </w:r>
      <w:r w:rsidR="00723066">
        <w:t xml:space="preserve">obtain </w:t>
      </w:r>
      <w:r w:rsidR="00366C51" w:rsidRPr="00366C51">
        <w:t>limited licensure as a psychologist in Michigan</w:t>
      </w:r>
      <w:r w:rsidR="008B5599">
        <w:t xml:space="preserve"> and to complete an application for temporary employment through the State of Michigan. </w:t>
      </w:r>
    </w:p>
    <w:p w14:paraId="1884F81F" w14:textId="746E6DFF" w:rsidR="00227CB9" w:rsidRDefault="00CC4386" w:rsidP="00CC4386">
      <w:r>
        <w:t>The 2000-hour internship experience requires 50 weeks of full-time (40 hours per week) work, allows for vacation and/or sick days and holidays.</w:t>
      </w:r>
      <w:r w:rsidR="00844239">
        <w:t xml:space="preserve"> </w:t>
      </w:r>
      <w:r>
        <w:t>Limited additional leave time (e.g., for conference attendance or dissertation work) is negotiated with the program director</w:t>
      </w:r>
      <w:r w:rsidR="00844239">
        <w:t xml:space="preserve">. </w:t>
      </w:r>
    </w:p>
    <w:p w14:paraId="79DEF37B" w14:textId="040452A4" w:rsidR="00227CB9" w:rsidRDefault="00CC4386" w:rsidP="00CC4386">
      <w:r>
        <w:t>The internship requires a full-time commitment; as such, additional outside employment and/or course work are strongly discouraged, must be pre-approved by the program director, and will be permitted only under unusual circumstances</w:t>
      </w:r>
      <w:r w:rsidR="00844239">
        <w:t xml:space="preserve">. </w:t>
      </w:r>
      <w:r>
        <w:t xml:space="preserve">Given the nature of the internship structure, it will be necessary to have a vehicle for transportation between rotation sites. </w:t>
      </w:r>
    </w:p>
    <w:p w14:paraId="34ACAADF" w14:textId="77777777" w:rsidR="00227CB9" w:rsidRPr="00141BDB" w:rsidRDefault="00CC4386" w:rsidP="00CC4386">
      <w:pPr>
        <w:rPr>
          <w:b/>
          <w:color w:val="00B050"/>
          <w:sz w:val="24"/>
          <w:szCs w:val="24"/>
          <w:u w:val="single"/>
        </w:rPr>
      </w:pPr>
      <w:r w:rsidRPr="00141BDB">
        <w:rPr>
          <w:b/>
          <w:color w:val="00B050"/>
          <w:sz w:val="24"/>
          <w:szCs w:val="24"/>
          <w:u w:val="single"/>
        </w:rPr>
        <w:t xml:space="preserve">Selection Process  </w:t>
      </w:r>
    </w:p>
    <w:p w14:paraId="0147CBFB" w14:textId="782458EB" w:rsidR="00227CB9" w:rsidRDefault="00CC4386" w:rsidP="00CC4386">
      <w:r>
        <w:t>Application deadline date is November 1</w:t>
      </w:r>
      <w:r w:rsidR="0054344A">
        <w:t>5</w:t>
      </w:r>
      <w:r w:rsidR="00844239">
        <w:t xml:space="preserve">. </w:t>
      </w:r>
    </w:p>
    <w:p w14:paraId="689979F3" w14:textId="77777777" w:rsidR="00227CB9" w:rsidRPr="00227CB9" w:rsidRDefault="00CC4386" w:rsidP="00141BDB">
      <w:pPr>
        <w:ind w:firstLine="720"/>
        <w:rPr>
          <w:b/>
        </w:rPr>
      </w:pPr>
      <w:r w:rsidRPr="00227CB9">
        <w:rPr>
          <w:b/>
        </w:rPr>
        <w:t xml:space="preserve">Step One:  </w:t>
      </w:r>
    </w:p>
    <w:p w14:paraId="045F48FE" w14:textId="40F45D51" w:rsidR="00227CB9" w:rsidRDefault="00CC4386" w:rsidP="00141BDB">
      <w:pPr>
        <w:ind w:left="720"/>
      </w:pPr>
      <w:r>
        <w:t>The internship selection committee will review all applications and will rate the applicants for interview. Those applicants who are eliminated from consideration at this step will be notiﬁed by e-mail and/or U.S. mail by December 15</w:t>
      </w:r>
      <w:r w:rsidR="00844239">
        <w:t xml:space="preserve">. </w:t>
      </w:r>
    </w:p>
    <w:p w14:paraId="05F10600" w14:textId="77777777" w:rsidR="00227CB9" w:rsidRDefault="00CC4386" w:rsidP="00141BDB">
      <w:pPr>
        <w:ind w:firstLine="720"/>
      </w:pPr>
      <w:r w:rsidRPr="00227CB9">
        <w:rPr>
          <w:b/>
        </w:rPr>
        <w:t>Step Two:</w:t>
      </w:r>
      <w:r>
        <w:t xml:space="preserve">  </w:t>
      </w:r>
    </w:p>
    <w:p w14:paraId="68F6A019" w14:textId="74E888BE" w:rsidR="00227CB9" w:rsidRDefault="00CC4386" w:rsidP="00141BDB">
      <w:pPr>
        <w:ind w:left="720"/>
      </w:pPr>
      <w:r>
        <w:t>An orientation session, tour of internship site and interviews with faculty members and current interns will be arranged for selected applicants based on their rating. Applicants will receive instructions by email and/or U.S. mail from the internship director regarding the interviews for the program. While telephone interviews can be arranged, face-to-face interviews are strongly preferred</w:t>
      </w:r>
      <w:r w:rsidR="00844239">
        <w:t xml:space="preserve">. </w:t>
      </w:r>
    </w:p>
    <w:p w14:paraId="4A2566DF" w14:textId="77777777" w:rsidR="00227CB9" w:rsidRPr="00227CB9" w:rsidRDefault="00CC4386" w:rsidP="00141BDB">
      <w:pPr>
        <w:ind w:firstLine="720"/>
        <w:rPr>
          <w:b/>
        </w:rPr>
      </w:pPr>
      <w:r w:rsidRPr="00227CB9">
        <w:rPr>
          <w:b/>
        </w:rPr>
        <w:t xml:space="preserve">Step Three:  </w:t>
      </w:r>
    </w:p>
    <w:p w14:paraId="48F58D64" w14:textId="0E1796D7" w:rsidR="00227CB9" w:rsidRDefault="00CC4386" w:rsidP="00141BDB">
      <w:pPr>
        <w:ind w:left="720"/>
      </w:pPr>
      <w:r>
        <w:t>The internship program will rank-order applicants for acceptance following the interviews. The program will submit its rank ordered list to the National Match Service. The results of the PHASE I match will be posted by NMS on APPIC Match Day</w:t>
      </w:r>
      <w:r w:rsidR="00844239">
        <w:t xml:space="preserve">. </w:t>
      </w:r>
    </w:p>
    <w:p w14:paraId="59D8E1CD" w14:textId="6D5FA6F9" w:rsidR="00227CB9" w:rsidRDefault="00CC4386" w:rsidP="00CC4386">
      <w:r>
        <w:t>Interns must pass a criminal background check in accordance with Joint Commission accreditation standards</w:t>
      </w:r>
      <w:r w:rsidR="00844239">
        <w:t xml:space="preserve">. </w:t>
      </w:r>
      <w:r>
        <w:t xml:space="preserve">This background check will be conducted after the Match. Applicants who do not successfully </w:t>
      </w:r>
      <w:r>
        <w:lastRenderedPageBreak/>
        <w:t xml:space="preserve">pass this background check will be dismissed from the internship. </w:t>
      </w:r>
      <w:r w:rsidR="00141BDB">
        <w:t>A misdemeanor offence would not disqualify an applicant from consideration</w:t>
      </w:r>
      <w:r w:rsidR="00844239">
        <w:t xml:space="preserve">. </w:t>
      </w:r>
      <w:r>
        <w:t>In addition, interns are required to undergo an employment physical exam</w:t>
      </w:r>
      <w:r w:rsidR="00141BDB">
        <w:t xml:space="preserve"> and drug testing</w:t>
      </w:r>
      <w:r>
        <w:t xml:space="preserve"> prior to the start of internship which will be arranged and paid for by Hawthorn Center.</w:t>
      </w:r>
      <w:r w:rsidR="00844239">
        <w:t xml:space="preserve"> </w:t>
      </w:r>
    </w:p>
    <w:p w14:paraId="3EEF71FD" w14:textId="5022D0B1" w:rsidR="00227CB9" w:rsidRDefault="00CC4386" w:rsidP="00CC4386">
      <w:r>
        <w:t>The internship welcomes applications from under-represented groups and does not discriminate based on race, ethnicity, age, gender, national origin, or sexual orientation</w:t>
      </w:r>
      <w:r w:rsidR="00844239">
        <w:t xml:space="preserve">. </w:t>
      </w:r>
      <w:r>
        <w:t xml:space="preserve"> </w:t>
      </w:r>
    </w:p>
    <w:p w14:paraId="023EA6DA" w14:textId="77777777" w:rsidR="00227CB9" w:rsidRPr="001D7D0A" w:rsidRDefault="00CC4386" w:rsidP="00CC4386">
      <w:pPr>
        <w:rPr>
          <w:color w:val="00B050"/>
          <w:u w:val="single"/>
        </w:rPr>
      </w:pPr>
      <w:r w:rsidRPr="001D7D0A">
        <w:rPr>
          <w:b/>
          <w:color w:val="00B050"/>
          <w:u w:val="single"/>
        </w:rPr>
        <w:t xml:space="preserve">Complete and submit online AAPI application materials to: </w:t>
      </w:r>
      <w:r w:rsidRPr="001D7D0A">
        <w:rPr>
          <w:color w:val="00B050"/>
          <w:u w:val="single"/>
        </w:rPr>
        <w:t xml:space="preserve">  </w:t>
      </w:r>
    </w:p>
    <w:p w14:paraId="35C938C9" w14:textId="6B59CE23" w:rsidR="007D414D" w:rsidRDefault="007D414D" w:rsidP="007D414D">
      <w:pPr>
        <w:spacing w:after="0"/>
      </w:pPr>
      <w:r>
        <w:t xml:space="preserve">Jaime Wetzel, </w:t>
      </w:r>
      <w:proofErr w:type="spellStart"/>
      <w:proofErr w:type="gramStart"/>
      <w:r>
        <w:t>Ph.D</w:t>
      </w:r>
      <w:proofErr w:type="spellEnd"/>
      <w:proofErr w:type="gramEnd"/>
      <w:r>
        <w:t>, L.P.</w:t>
      </w:r>
    </w:p>
    <w:p w14:paraId="6AEF051A" w14:textId="535D888D" w:rsidR="007D414D" w:rsidRDefault="007D414D" w:rsidP="007D414D">
      <w:pPr>
        <w:spacing w:after="0"/>
      </w:pPr>
      <w:r>
        <w:t xml:space="preserve">Psychology Manager, Director of Internship Training </w:t>
      </w:r>
    </w:p>
    <w:p w14:paraId="6EA3A556" w14:textId="77777777" w:rsidR="007D414D" w:rsidRDefault="007D414D" w:rsidP="007D414D">
      <w:pPr>
        <w:spacing w:after="0"/>
      </w:pPr>
      <w:r>
        <w:t>Hawthorn Center</w:t>
      </w:r>
    </w:p>
    <w:p w14:paraId="1487F68B" w14:textId="77777777" w:rsidR="007D414D" w:rsidRDefault="007D414D" w:rsidP="007D414D">
      <w:pPr>
        <w:spacing w:after="0"/>
      </w:pPr>
      <w:proofErr w:type="gramStart"/>
      <w:r>
        <w:t>18471  Haggerty</w:t>
      </w:r>
      <w:proofErr w:type="gramEnd"/>
      <w:r>
        <w:t xml:space="preserve"> Rd.</w:t>
      </w:r>
    </w:p>
    <w:p w14:paraId="3F09FDE0" w14:textId="77777777" w:rsidR="007D414D" w:rsidRDefault="007D414D" w:rsidP="007D414D">
      <w:pPr>
        <w:spacing w:after="0"/>
      </w:pPr>
      <w:r>
        <w:t>Northville, MI 48168</w:t>
      </w:r>
    </w:p>
    <w:p w14:paraId="7D5D49DF" w14:textId="77777777" w:rsidR="007D414D" w:rsidRDefault="007D414D" w:rsidP="007D414D">
      <w:pPr>
        <w:spacing w:after="0"/>
      </w:pPr>
      <w:r>
        <w:t>Office: 248-735-6764</w:t>
      </w:r>
    </w:p>
    <w:p w14:paraId="6C64EB01" w14:textId="6A42AEE5" w:rsidR="00CC4386" w:rsidRDefault="007D414D" w:rsidP="007D414D">
      <w:pPr>
        <w:spacing w:after="0"/>
      </w:pPr>
      <w:r>
        <w:t>Fax</w:t>
      </w:r>
      <w:proofErr w:type="gramStart"/>
      <w:r>
        <w:t>:  (</w:t>
      </w:r>
      <w:proofErr w:type="gramEnd"/>
      <w:r>
        <w:t xml:space="preserve">248) 349-9552                                                                                                                                                              </w:t>
      </w:r>
    </w:p>
    <w:p w14:paraId="1B3C85E6" w14:textId="4C96C8BF" w:rsidR="007D414D" w:rsidRDefault="007D414D" w:rsidP="007D414D">
      <w:pPr>
        <w:spacing w:after="0"/>
      </w:pPr>
      <w:r>
        <w:t xml:space="preserve">Program Match Number:  137311   </w:t>
      </w:r>
    </w:p>
    <w:p w14:paraId="482B265C" w14:textId="77777777" w:rsidR="007D414D" w:rsidRDefault="007D414D" w:rsidP="00CC4386"/>
    <w:p w14:paraId="14DB4514" w14:textId="69AEDA77" w:rsidR="00227CB9" w:rsidRDefault="00CC4386" w:rsidP="00CC4386">
      <w:r>
        <w:t>* Every eﬀort will be made to provide the training opportunities as described</w:t>
      </w:r>
      <w:r w:rsidR="00844239">
        <w:t xml:space="preserve">. </w:t>
      </w:r>
      <w:r>
        <w:t>Individual components may be subject to amendment based on changes in faculty or program resources</w:t>
      </w:r>
      <w:r w:rsidR="00844239">
        <w:t xml:space="preserve">. </w:t>
      </w:r>
      <w:r>
        <w:t xml:space="preserve"> </w:t>
      </w:r>
    </w:p>
    <w:p w14:paraId="0448C055" w14:textId="3D5E3F33" w:rsidR="00227CB9" w:rsidRDefault="00CC4386" w:rsidP="00CC4386">
      <w:pPr>
        <w:rPr>
          <w:color w:val="4472C4" w:themeColor="accent1"/>
        </w:rPr>
      </w:pPr>
      <w:r>
        <w:t>* The internship program is accredited by the American Psychological Association</w:t>
      </w:r>
      <w:r w:rsidR="00844239">
        <w:t xml:space="preserve">. </w:t>
      </w:r>
      <w:r w:rsidR="003F5F3F">
        <w:t xml:space="preserve">Questions related to the program’s accredited status should be directed to the </w:t>
      </w:r>
      <w:r w:rsidR="003F5F3F" w:rsidRPr="006C2DE7">
        <w:rPr>
          <w:color w:val="00B050"/>
          <w:u w:val="single"/>
        </w:rPr>
        <w:t>Commission on Accreditation</w:t>
      </w:r>
      <w:r w:rsidR="003F5F3F" w:rsidRPr="00B6107B">
        <w:rPr>
          <w:color w:val="4472C4" w:themeColor="accent1"/>
          <w:u w:val="single"/>
        </w:rPr>
        <w:t>:</w:t>
      </w:r>
      <w:r w:rsidR="003F5F3F" w:rsidRPr="00B6107B">
        <w:rPr>
          <w:color w:val="4472C4" w:themeColor="accent1"/>
        </w:rPr>
        <w:t xml:space="preserve"> </w:t>
      </w:r>
    </w:p>
    <w:p w14:paraId="15C69B63" w14:textId="7DA5F19F" w:rsidR="003F5F3F" w:rsidRDefault="003F5F3F" w:rsidP="003F5F3F">
      <w:pPr>
        <w:spacing w:after="0"/>
      </w:pPr>
      <w:r>
        <w:t>Office of Program consultation and Accreditation</w:t>
      </w:r>
    </w:p>
    <w:p w14:paraId="1BC16E55" w14:textId="77777777" w:rsidR="00B6107B" w:rsidRDefault="00B6107B" w:rsidP="00B6107B">
      <w:pPr>
        <w:spacing w:after="0"/>
      </w:pPr>
      <w:r>
        <w:t>750 First Street, NE, Washington, DC 20002-4242</w:t>
      </w:r>
    </w:p>
    <w:p w14:paraId="54B1D0CA" w14:textId="1ADC980A" w:rsidR="003F5F3F" w:rsidRDefault="003F5F3F" w:rsidP="00B6107B">
      <w:pPr>
        <w:spacing w:after="0"/>
      </w:pPr>
      <w:r>
        <w:t>American Psychological Association</w:t>
      </w:r>
    </w:p>
    <w:p w14:paraId="24CE4B99" w14:textId="5729614E" w:rsidR="003F5F3F" w:rsidRDefault="003F5F3F" w:rsidP="00B6107B">
      <w:pPr>
        <w:spacing w:after="0"/>
      </w:pPr>
      <w:r>
        <w:t xml:space="preserve">Phone: </w:t>
      </w:r>
      <w:r w:rsidR="00B6107B" w:rsidRPr="006C2DE7">
        <w:rPr>
          <w:color w:val="00B050"/>
        </w:rPr>
        <w:t xml:space="preserve">(800) 374-2721 or (202) 336-5500 </w:t>
      </w:r>
      <w:r>
        <w:t xml:space="preserve">/ E-mail: </w:t>
      </w:r>
      <w:hyperlink r:id="rId7" w:history="1">
        <w:r w:rsidRPr="006C2DE7">
          <w:rPr>
            <w:rStyle w:val="Hyperlink"/>
            <w:color w:val="00B050"/>
          </w:rPr>
          <w:t>apaaccred@apa.org</w:t>
        </w:r>
      </w:hyperlink>
    </w:p>
    <w:p w14:paraId="10A38AA6" w14:textId="14CC657B" w:rsidR="003F5F3F" w:rsidRDefault="003F5F3F" w:rsidP="003F5F3F">
      <w:pPr>
        <w:spacing w:after="0"/>
      </w:pPr>
      <w:r>
        <w:t xml:space="preserve">Web: </w:t>
      </w:r>
      <w:r w:rsidRPr="006C2DE7">
        <w:rPr>
          <w:color w:val="00B050"/>
          <w:u w:val="single"/>
        </w:rPr>
        <w:t>www.apa.org/ed/accreditation</w:t>
      </w:r>
    </w:p>
    <w:p w14:paraId="222413FB" w14:textId="77777777" w:rsidR="003F5F3F" w:rsidRDefault="003F5F3F" w:rsidP="003F5F3F">
      <w:pPr>
        <w:spacing w:after="0"/>
      </w:pPr>
    </w:p>
    <w:p w14:paraId="30183F37" w14:textId="4E38F390" w:rsidR="004525F8" w:rsidRDefault="00CC4386" w:rsidP="00CC4386">
      <w:r>
        <w:t xml:space="preserve">* Additional information including training staﬀ descriptions and the program's terminal goals, objectives and competencies associated with these goals, are available by request. </w:t>
      </w:r>
    </w:p>
    <w:p w14:paraId="79E4AC3B" w14:textId="77777777" w:rsidR="00B6107B" w:rsidRDefault="00B6107B" w:rsidP="00CC4386"/>
    <w:p w14:paraId="70081672" w14:textId="77777777" w:rsidR="00366C51" w:rsidRDefault="00366C51" w:rsidP="00366C51">
      <w:pPr>
        <w:rPr>
          <w:b/>
          <w:color w:val="00B050"/>
          <w:sz w:val="28"/>
          <w:szCs w:val="28"/>
        </w:rPr>
        <w:sectPr w:rsidR="00366C5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1A4536DA" w14:textId="42A9294A" w:rsidR="00B6107B" w:rsidRPr="00AA5222" w:rsidRDefault="00B6107B" w:rsidP="00366C51">
      <w:pPr>
        <w:jc w:val="center"/>
        <w:rPr>
          <w:b/>
          <w:color w:val="00B050"/>
          <w:sz w:val="28"/>
          <w:szCs w:val="28"/>
        </w:rPr>
      </w:pPr>
      <w:r w:rsidRPr="00AA5222">
        <w:rPr>
          <w:b/>
          <w:color w:val="00B050"/>
          <w:sz w:val="28"/>
          <w:szCs w:val="28"/>
        </w:rPr>
        <w:lastRenderedPageBreak/>
        <w:t>Internship Admissions, Support, and Initial Placement Data</w:t>
      </w:r>
    </w:p>
    <w:p w14:paraId="5A0EC21A" w14:textId="6CDF88FE" w:rsidR="00B6107B" w:rsidRPr="00683E6F" w:rsidRDefault="00B6107B" w:rsidP="007D414D">
      <w:pPr>
        <w:jc w:val="center"/>
        <w:rPr>
          <w:u w:val="single"/>
        </w:rPr>
      </w:pPr>
      <w:r w:rsidRPr="00B6107B">
        <w:t xml:space="preserve">Date program tables are updated: </w:t>
      </w:r>
      <w:r w:rsidR="00DE517C">
        <w:rPr>
          <w:u w:val="single"/>
        </w:rPr>
        <w:t>8/1</w:t>
      </w:r>
      <w:r w:rsidR="005B2110" w:rsidRPr="00683E6F">
        <w:rPr>
          <w:u w:val="single"/>
        </w:rPr>
        <w:t>/2022</w:t>
      </w:r>
    </w:p>
    <w:p w14:paraId="5019ED49" w14:textId="096A1800" w:rsidR="00683E6F" w:rsidRDefault="005B2110" w:rsidP="00281D3D">
      <w:pPr>
        <w:jc w:val="center"/>
        <w:rPr>
          <w:rFonts w:ascii="Times New Roman" w:eastAsia="Times New Roman" w:hAnsi="Times New Roman" w:cs="Times New Roman"/>
          <w:b/>
          <w:bCs/>
          <w:color w:val="00B050"/>
          <w:sz w:val="28"/>
          <w:szCs w:val="28"/>
        </w:rPr>
      </w:pPr>
      <w:r>
        <w:rPr>
          <w:rFonts w:ascii="Times New Roman" w:eastAsia="Times New Roman" w:hAnsi="Times New Roman" w:cs="Times New Roman"/>
          <w:b/>
          <w:bCs/>
          <w:color w:val="00B050"/>
          <w:sz w:val="28"/>
          <w:szCs w:val="28"/>
        </w:rPr>
        <w:t>Program Dis</w:t>
      </w:r>
      <w:r w:rsidR="004570B6">
        <w:rPr>
          <w:rFonts w:ascii="Times New Roman" w:eastAsia="Times New Roman" w:hAnsi="Times New Roman" w:cs="Times New Roman"/>
          <w:b/>
          <w:bCs/>
          <w:color w:val="00B050"/>
          <w:sz w:val="28"/>
          <w:szCs w:val="28"/>
        </w:rPr>
        <w:t>closures</w:t>
      </w:r>
    </w:p>
    <w:tbl>
      <w:tblPr>
        <w:tblStyle w:val="TableGrid"/>
        <w:tblW w:w="0" w:type="auto"/>
        <w:tblLook w:val="04A0" w:firstRow="1" w:lastRow="0" w:firstColumn="1" w:lastColumn="0" w:noHBand="0" w:noVBand="1"/>
      </w:tblPr>
      <w:tblGrid>
        <w:gridCol w:w="6873"/>
        <w:gridCol w:w="2477"/>
      </w:tblGrid>
      <w:tr w:rsidR="00683E6F" w14:paraId="6521917A" w14:textId="77777777" w:rsidTr="00683E6F">
        <w:tc>
          <w:tcPr>
            <w:tcW w:w="7038" w:type="dxa"/>
          </w:tcPr>
          <w:p w14:paraId="74033115" w14:textId="1C0DEFBB" w:rsidR="00683E6F" w:rsidRDefault="00683E6F" w:rsidP="004570B6">
            <w:pPr>
              <w:jc w:val="center"/>
              <w:rPr>
                <w:rFonts w:ascii="Times New Roman" w:eastAsia="Times New Roman" w:hAnsi="Times New Roman" w:cs="Times New Roman"/>
                <w:b/>
                <w:bCs/>
                <w:color w:val="00B050"/>
                <w:sz w:val="28"/>
                <w:szCs w:val="28"/>
              </w:rPr>
            </w:pPr>
            <w:r>
              <w:t>Does the program or institution require students, trainees, and/or staff (faculty) to comply with specific policies or practices related to the institution’s affiliation or purpose? Such policies or practices may include, but are not limited to, admissions, hiring, retention policies, and/or requirements for completion that express mission and values.</w:t>
            </w:r>
          </w:p>
        </w:tc>
        <w:tc>
          <w:tcPr>
            <w:tcW w:w="2538" w:type="dxa"/>
          </w:tcPr>
          <w:p w14:paraId="1559D0AB" w14:textId="77777777" w:rsidR="00683E6F" w:rsidRPr="00683E6F" w:rsidRDefault="00683E6F" w:rsidP="004570B6">
            <w:pPr>
              <w:jc w:val="center"/>
              <w:rPr>
                <w:rFonts w:ascii="Times New Roman" w:eastAsia="Times New Roman" w:hAnsi="Times New Roman" w:cs="Times New Roman"/>
                <w:b/>
                <w:bCs/>
                <w:color w:val="000000" w:themeColor="text1"/>
                <w:sz w:val="28"/>
                <w:szCs w:val="28"/>
              </w:rPr>
            </w:pPr>
          </w:p>
          <w:p w14:paraId="672A5506" w14:textId="0F3A8F30" w:rsidR="00683E6F" w:rsidRPr="003A4A0D" w:rsidRDefault="005E334A" w:rsidP="00683E6F">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8"/>
                <w:szCs w:val="28"/>
              </w:rPr>
              <w:t xml:space="preserve">     </w:t>
            </w:r>
            <w:r w:rsidR="00683E6F" w:rsidRPr="003A4A0D">
              <w:rPr>
                <w:rFonts w:ascii="Times New Roman" w:eastAsia="Times New Roman" w:hAnsi="Times New Roman" w:cs="Times New Roman"/>
                <w:b/>
                <w:bCs/>
                <w:color w:val="000000" w:themeColor="text1"/>
                <w:sz w:val="24"/>
                <w:szCs w:val="24"/>
              </w:rPr>
              <w:t>__</w:t>
            </w:r>
            <w:r w:rsidRPr="003A4A0D">
              <w:rPr>
                <w:rFonts w:ascii="Times New Roman" w:eastAsia="Times New Roman" w:hAnsi="Times New Roman" w:cs="Times New Roman"/>
                <w:color w:val="000000" w:themeColor="text1"/>
                <w:sz w:val="24"/>
                <w:szCs w:val="24"/>
              </w:rPr>
              <w:t>x</w:t>
            </w:r>
            <w:r w:rsidR="00683E6F" w:rsidRPr="003A4A0D">
              <w:rPr>
                <w:rFonts w:ascii="Times New Roman" w:eastAsia="Times New Roman" w:hAnsi="Times New Roman" w:cs="Times New Roman"/>
                <w:b/>
                <w:bCs/>
                <w:color w:val="000000" w:themeColor="text1"/>
                <w:sz w:val="24"/>
                <w:szCs w:val="24"/>
              </w:rPr>
              <w:t xml:space="preserve">__ </w:t>
            </w:r>
            <w:r w:rsidR="00683E6F" w:rsidRPr="003A4A0D">
              <w:rPr>
                <w:rFonts w:ascii="Times New Roman" w:eastAsia="Times New Roman" w:hAnsi="Times New Roman" w:cs="Times New Roman"/>
                <w:color w:val="000000" w:themeColor="text1"/>
                <w:sz w:val="24"/>
                <w:szCs w:val="24"/>
              </w:rPr>
              <w:t>Yes</w:t>
            </w:r>
          </w:p>
          <w:p w14:paraId="6B6E0F34" w14:textId="77777777" w:rsidR="00683E6F" w:rsidRPr="00683E6F" w:rsidRDefault="00683E6F" w:rsidP="00683E6F">
            <w:pPr>
              <w:rPr>
                <w:rFonts w:ascii="Times New Roman" w:eastAsia="Times New Roman" w:hAnsi="Times New Roman" w:cs="Times New Roman"/>
                <w:color w:val="000000" w:themeColor="text1"/>
                <w:sz w:val="28"/>
                <w:szCs w:val="28"/>
              </w:rPr>
            </w:pPr>
          </w:p>
          <w:p w14:paraId="6C67CC9D" w14:textId="3C584224" w:rsidR="00683E6F" w:rsidRPr="003A4A0D" w:rsidRDefault="005E334A" w:rsidP="00683E6F">
            <w:pP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color w:val="000000" w:themeColor="text1"/>
                <w:sz w:val="28"/>
                <w:szCs w:val="28"/>
              </w:rPr>
              <w:t xml:space="preserve">    </w:t>
            </w:r>
            <w:r w:rsidR="00B6109A">
              <w:rPr>
                <w:rFonts w:ascii="Times New Roman" w:eastAsia="Times New Roman" w:hAnsi="Times New Roman" w:cs="Times New Roman"/>
                <w:color w:val="000000" w:themeColor="text1"/>
                <w:sz w:val="28"/>
                <w:szCs w:val="28"/>
              </w:rPr>
              <w:t xml:space="preserve"> </w:t>
            </w:r>
            <w:r w:rsidR="00683E6F" w:rsidRPr="003A4A0D">
              <w:rPr>
                <w:rFonts w:ascii="Times New Roman" w:eastAsia="Times New Roman" w:hAnsi="Times New Roman" w:cs="Times New Roman"/>
                <w:color w:val="000000" w:themeColor="text1"/>
                <w:sz w:val="24"/>
                <w:szCs w:val="24"/>
                <w:u w:val="single"/>
              </w:rPr>
              <w:t>____</w:t>
            </w:r>
            <w:r w:rsidRPr="003A4A0D">
              <w:rPr>
                <w:rFonts w:ascii="Times New Roman" w:eastAsia="Times New Roman" w:hAnsi="Times New Roman" w:cs="Times New Roman"/>
                <w:color w:val="000000" w:themeColor="text1"/>
                <w:sz w:val="24"/>
                <w:szCs w:val="24"/>
                <w:u w:val="single"/>
              </w:rPr>
              <w:t>_</w:t>
            </w:r>
            <w:r w:rsidR="00B6109A" w:rsidRPr="003A4A0D">
              <w:rPr>
                <w:rFonts w:ascii="Times New Roman" w:eastAsia="Times New Roman" w:hAnsi="Times New Roman" w:cs="Times New Roman"/>
                <w:color w:val="000000" w:themeColor="text1"/>
                <w:sz w:val="24"/>
                <w:szCs w:val="24"/>
              </w:rPr>
              <w:t xml:space="preserve"> </w:t>
            </w:r>
            <w:r w:rsidR="00683E6F" w:rsidRPr="003A4A0D">
              <w:rPr>
                <w:rFonts w:ascii="Times New Roman" w:eastAsia="Times New Roman" w:hAnsi="Times New Roman" w:cs="Times New Roman"/>
                <w:color w:val="000000" w:themeColor="text1"/>
                <w:sz w:val="24"/>
                <w:szCs w:val="24"/>
              </w:rPr>
              <w:t>No</w:t>
            </w:r>
          </w:p>
        </w:tc>
      </w:tr>
      <w:tr w:rsidR="00683E6F" w14:paraId="771A786B" w14:textId="77777777" w:rsidTr="00683E6F">
        <w:tc>
          <w:tcPr>
            <w:tcW w:w="9576" w:type="dxa"/>
            <w:gridSpan w:val="2"/>
          </w:tcPr>
          <w:p w14:paraId="3DCA040C" w14:textId="55DB2F5B" w:rsidR="00683E6F" w:rsidRDefault="00683E6F" w:rsidP="00B36283">
            <w:r>
              <w:t>If yes, provide website link (or content from brochure) where this specific information is presented</w:t>
            </w:r>
          </w:p>
          <w:p w14:paraId="54B4A0AE" w14:textId="77777777" w:rsidR="001476B2" w:rsidRDefault="001476B2" w:rsidP="00B36283"/>
          <w:p w14:paraId="6FFA4DF0" w14:textId="77777777" w:rsidR="005E334A" w:rsidRDefault="005E334A" w:rsidP="005E334A">
            <w:r w:rsidRPr="005E334A">
              <w:t>Covid-19 vaccine requirement</w:t>
            </w:r>
            <w:r>
              <w:t>:</w:t>
            </w:r>
          </w:p>
          <w:p w14:paraId="00FA8D15" w14:textId="1B895279" w:rsidR="005E334A" w:rsidRDefault="00C0076B" w:rsidP="005E334A">
            <w:hyperlink r:id="rId14" w:history="1">
              <w:r w:rsidR="005E334A" w:rsidRPr="001C7C8B">
                <w:rPr>
                  <w:rStyle w:val="Hyperlink"/>
                </w:rPr>
                <w:t>https://www.michigan.gov/coronavirus/resources/cms-vaccine-requirements</w:t>
              </w:r>
            </w:hyperlink>
          </w:p>
          <w:p w14:paraId="0CEA3430" w14:textId="77777777" w:rsidR="005E334A" w:rsidRPr="005E334A" w:rsidRDefault="005E334A" w:rsidP="005E334A"/>
          <w:p w14:paraId="2702FE53" w14:textId="789B9FA1" w:rsidR="005E334A" w:rsidRDefault="005E334A" w:rsidP="005E334A">
            <w:r w:rsidRPr="005E334A">
              <w:t>State of Michigan Drug and Alcohol Testing Policy</w:t>
            </w:r>
            <w:r>
              <w:t xml:space="preserve">: </w:t>
            </w:r>
          </w:p>
          <w:p w14:paraId="0547E09F" w14:textId="4A46D403" w:rsidR="00C0076B" w:rsidRDefault="00C0076B" w:rsidP="005E334A">
            <w:hyperlink r:id="rId15" w:history="1">
              <w:r w:rsidRPr="00C0076B">
                <w:rPr>
                  <w:color w:val="0000FF"/>
                  <w:u w:val="single"/>
                </w:rPr>
                <w:t>Regulation 2.07 (michigan.gov)</w:t>
              </w:r>
            </w:hyperlink>
          </w:p>
          <w:p w14:paraId="2441D078" w14:textId="77777777" w:rsidR="005E334A" w:rsidRPr="005E334A" w:rsidRDefault="005E334A" w:rsidP="005E334A"/>
          <w:p w14:paraId="6CA798A2" w14:textId="6758C597" w:rsidR="00683E6F" w:rsidRDefault="005E334A" w:rsidP="005E334A">
            <w:r w:rsidRPr="005E334A">
              <w:t xml:space="preserve">Matched interns </w:t>
            </w:r>
            <w:r w:rsidR="000F04C0">
              <w:t>are required</w:t>
            </w:r>
            <w:r w:rsidRPr="005E334A">
              <w:t xml:space="preserve"> to apply for temporary state of Michigan employment - link for online application will be provided just prior to internship start date.</w:t>
            </w:r>
          </w:p>
          <w:p w14:paraId="72D82F12" w14:textId="77777777" w:rsidR="00B36283" w:rsidRDefault="00B36283" w:rsidP="005E334A"/>
          <w:p w14:paraId="3407B96B" w14:textId="364F99EB" w:rsidR="00B36283" w:rsidRDefault="00EC1AC5" w:rsidP="005E334A">
            <w:r>
              <w:t xml:space="preserve">Matched interns are required to apply for state of Michigan limited psychologist license: </w:t>
            </w:r>
          </w:p>
          <w:p w14:paraId="53D6EBA2" w14:textId="192622DF" w:rsidR="00EC1AC5" w:rsidRPr="005E334A" w:rsidRDefault="00C0076B" w:rsidP="005E334A">
            <w:hyperlink r:id="rId16" w:history="1">
              <w:r w:rsidR="00EC1AC5" w:rsidRPr="00EC1AC5">
                <w:rPr>
                  <w:color w:val="0000FF"/>
                  <w:u w:val="single"/>
                </w:rPr>
                <w:t>Psychology.pdf (michigan.gov)</w:t>
              </w:r>
            </w:hyperlink>
          </w:p>
        </w:tc>
      </w:tr>
    </w:tbl>
    <w:p w14:paraId="78724071" w14:textId="77777777" w:rsidR="005B2110" w:rsidRDefault="005B2110" w:rsidP="005B2110"/>
    <w:p w14:paraId="6FC50D20" w14:textId="19205BAF" w:rsidR="00B6109A" w:rsidRDefault="00425E19" w:rsidP="00281D3D">
      <w:pPr>
        <w:jc w:val="center"/>
        <w:rPr>
          <w:rFonts w:ascii="Times New Roman" w:eastAsia="Times New Roman" w:hAnsi="Times New Roman" w:cs="Times New Roman"/>
          <w:b/>
          <w:bCs/>
          <w:color w:val="00B050"/>
          <w:sz w:val="28"/>
          <w:szCs w:val="28"/>
        </w:rPr>
      </w:pPr>
      <w:r w:rsidRPr="00AA5222">
        <w:rPr>
          <w:rFonts w:ascii="Times New Roman" w:eastAsia="Times New Roman" w:hAnsi="Times New Roman" w:cs="Times New Roman"/>
          <w:b/>
          <w:bCs/>
          <w:color w:val="00B050"/>
          <w:sz w:val="28"/>
          <w:szCs w:val="28"/>
        </w:rPr>
        <w:t>Internship Program Admissions</w:t>
      </w:r>
    </w:p>
    <w:tbl>
      <w:tblPr>
        <w:tblStyle w:val="TableGrid"/>
        <w:tblW w:w="0" w:type="auto"/>
        <w:tblLook w:val="04A0" w:firstRow="1" w:lastRow="0" w:firstColumn="1" w:lastColumn="0" w:noHBand="0" w:noVBand="1"/>
      </w:tblPr>
      <w:tblGrid>
        <w:gridCol w:w="9350"/>
      </w:tblGrid>
      <w:tr w:rsidR="00B6109A" w14:paraId="23C0F701" w14:textId="77777777" w:rsidTr="00B6109A">
        <w:tc>
          <w:tcPr>
            <w:tcW w:w="9576" w:type="dxa"/>
          </w:tcPr>
          <w:p w14:paraId="7B526A32" w14:textId="11CED90E" w:rsidR="003A4A0D" w:rsidRPr="00DE517C" w:rsidRDefault="003A4A0D" w:rsidP="00DE517C">
            <w:r>
              <w:t>Briefly describe in narrative form important information to assist potential applicants in assessing their likely fit with your program. This description must be consistent with the program’s policies on intern selection and practicum and academic preparation requirements:</w:t>
            </w:r>
          </w:p>
        </w:tc>
      </w:tr>
      <w:tr w:rsidR="00DE517C" w14:paraId="623AA236" w14:textId="77777777" w:rsidTr="00B6109A">
        <w:tc>
          <w:tcPr>
            <w:tcW w:w="9576" w:type="dxa"/>
          </w:tcPr>
          <w:p w14:paraId="09F04959" w14:textId="2D9A5010" w:rsidR="00DE517C" w:rsidRPr="00DE517C" w:rsidRDefault="00DE517C" w:rsidP="003A4A0D">
            <w:pPr>
              <w:rPr>
                <w:rFonts w:ascii="Calibri" w:eastAsia="Times New Roman" w:hAnsi="Calibri" w:cs="Times New Roman"/>
                <w:bCs/>
              </w:rPr>
            </w:pPr>
            <w:r>
              <w:rPr>
                <w:rFonts w:ascii="Calibri" w:eastAsia="Times New Roman" w:hAnsi="Calibri" w:cs="Times New Roman"/>
                <w:bCs/>
              </w:rPr>
              <w:t xml:space="preserve">Hawthorn Center’s pre-doctoral internship in child and adolescent clinical psychology aims to provide interns with extensive training in the treatment of complex pathologies and challenging behavioral presentations. </w:t>
            </w:r>
            <w:r w:rsidRPr="005A7DB1">
              <w:rPr>
                <w:rFonts w:ascii="Calibri" w:eastAsia="Times New Roman" w:hAnsi="Calibri" w:cs="Times New Roman"/>
                <w:bCs/>
              </w:rPr>
              <w:t>Applicants should have completed approximately 1000-1500 hours (including direct contact, supervision, and support) of supervised clinical experience and be familiar with the rudiments of patient contact, test administration, interviewing and psychotherapy. A good fit for our program would entail specific interest in child/adolescent/family treatment interventions and previous training experiences in this area.</w:t>
            </w:r>
          </w:p>
        </w:tc>
      </w:tr>
      <w:tr w:rsidR="00B6109A" w14:paraId="29694817" w14:textId="77777777" w:rsidTr="00B6109A">
        <w:tc>
          <w:tcPr>
            <w:tcW w:w="9576" w:type="dxa"/>
          </w:tcPr>
          <w:p w14:paraId="3CD09823" w14:textId="6D6A5B40" w:rsidR="00B6109A" w:rsidRDefault="003A4A0D" w:rsidP="003A4A0D">
            <w:pPr>
              <w:rPr>
                <w:rFonts w:ascii="Times New Roman" w:eastAsia="Times New Roman" w:hAnsi="Times New Roman" w:cs="Times New Roman"/>
                <w:b/>
                <w:bCs/>
                <w:color w:val="00B050"/>
                <w:sz w:val="28"/>
                <w:szCs w:val="28"/>
              </w:rPr>
            </w:pPr>
            <w:r>
              <w:t xml:space="preserve">Does the program require that applicants have received a minimum number of hours of the following at time of application? If </w:t>
            </w:r>
            <w:proofErr w:type="gramStart"/>
            <w:r>
              <w:t>Yes</w:t>
            </w:r>
            <w:proofErr w:type="gramEnd"/>
            <w:r>
              <w:t>, indicate how many:</w:t>
            </w:r>
            <w:r w:rsidR="00281D3D">
              <w:t xml:space="preserve"> 750 hours</w:t>
            </w:r>
          </w:p>
        </w:tc>
      </w:tr>
      <w:tr w:rsidR="00B6109A" w14:paraId="4CDAE4B8" w14:textId="77777777" w:rsidTr="00B6109A">
        <w:tc>
          <w:tcPr>
            <w:tcW w:w="9576" w:type="dxa"/>
          </w:tcPr>
          <w:p w14:paraId="21CA6D18" w14:textId="77777777" w:rsidR="00F96D72" w:rsidRDefault="00F96D72" w:rsidP="003A4A0D">
            <w:pPr>
              <w:rPr>
                <w:rFonts w:eastAsia="Times New Roman" w:cstheme="minorHAnsi"/>
                <w:color w:val="000000" w:themeColor="text1"/>
              </w:rPr>
            </w:pPr>
          </w:p>
          <w:p w14:paraId="3A3ACAFE" w14:textId="11C9DD9F" w:rsidR="003A4A0D" w:rsidRPr="00281D3D" w:rsidRDefault="003A4A0D" w:rsidP="003A4A0D">
            <w:pPr>
              <w:rPr>
                <w:rFonts w:eastAsia="Times New Roman" w:cstheme="minorHAnsi"/>
                <w:color w:val="000000" w:themeColor="text1"/>
              </w:rPr>
            </w:pPr>
            <w:r w:rsidRPr="00281D3D">
              <w:rPr>
                <w:rFonts w:eastAsia="Times New Roman" w:cstheme="minorHAnsi"/>
                <w:color w:val="000000" w:themeColor="text1"/>
              </w:rPr>
              <w:t>Total Direct Contact Intervention Hours: N</w:t>
            </w:r>
            <w:r w:rsidRPr="00281D3D">
              <w:rPr>
                <w:rFonts w:eastAsia="Times New Roman" w:cstheme="minorHAnsi"/>
                <w:color w:val="000000" w:themeColor="text1"/>
              </w:rPr>
              <w:softHyphen/>
            </w:r>
            <w:r w:rsidRPr="00281D3D">
              <w:rPr>
                <w:rFonts w:eastAsia="Times New Roman" w:cstheme="minorHAnsi"/>
                <w:color w:val="000000" w:themeColor="text1"/>
              </w:rPr>
              <w:softHyphen/>
            </w:r>
            <w:r w:rsidRPr="00281D3D">
              <w:rPr>
                <w:rFonts w:eastAsia="Times New Roman" w:cstheme="minorHAnsi"/>
                <w:color w:val="000000" w:themeColor="text1"/>
              </w:rPr>
              <w:softHyphen/>
            </w:r>
            <w:r w:rsidRPr="00281D3D">
              <w:rPr>
                <w:rFonts w:eastAsia="Times New Roman" w:cstheme="minorHAnsi"/>
                <w:color w:val="000000" w:themeColor="text1"/>
              </w:rPr>
              <w:softHyphen/>
              <w:t>______</w:t>
            </w:r>
            <w:r w:rsidR="00C0076B">
              <w:rPr>
                <w:rFonts w:eastAsia="Times New Roman" w:cstheme="minorHAnsi"/>
                <w:color w:val="000000" w:themeColor="text1"/>
              </w:rPr>
              <w:t xml:space="preserve">    </w:t>
            </w:r>
            <w:r w:rsidRPr="00281D3D">
              <w:rPr>
                <w:rFonts w:eastAsia="Times New Roman" w:cstheme="minorHAnsi"/>
                <w:color w:val="000000" w:themeColor="text1"/>
              </w:rPr>
              <w:t xml:space="preserve"> Y____</w:t>
            </w:r>
            <w:r w:rsidR="00F96D72">
              <w:rPr>
                <w:rFonts w:eastAsia="Times New Roman" w:cstheme="minorHAnsi"/>
                <w:color w:val="000000" w:themeColor="text1"/>
              </w:rPr>
              <w:t xml:space="preserve"> </w:t>
            </w:r>
            <w:r w:rsidRPr="00281D3D">
              <w:rPr>
                <w:rFonts w:eastAsia="Times New Roman" w:cstheme="minorHAnsi"/>
                <w:color w:val="000000" w:themeColor="text1"/>
              </w:rPr>
              <w:t xml:space="preserve">x___ Amount: </w:t>
            </w:r>
            <w:r w:rsidR="00F96D72">
              <w:rPr>
                <w:rFonts w:eastAsia="Times New Roman" w:cstheme="minorHAnsi"/>
                <w:color w:val="000000" w:themeColor="text1"/>
              </w:rPr>
              <w:t xml:space="preserve">   </w:t>
            </w:r>
            <w:r w:rsidRPr="00281D3D">
              <w:rPr>
                <w:rFonts w:eastAsia="Times New Roman" w:cstheme="minorHAnsi"/>
                <w:color w:val="000000" w:themeColor="text1"/>
              </w:rPr>
              <w:t xml:space="preserve">500 </w:t>
            </w:r>
            <w:r w:rsidR="00281D3D" w:rsidRPr="00281D3D">
              <w:rPr>
                <w:rFonts w:eastAsia="Times New Roman" w:cstheme="minorHAnsi"/>
                <w:color w:val="000000" w:themeColor="text1"/>
              </w:rPr>
              <w:t>hours</w:t>
            </w:r>
          </w:p>
          <w:p w14:paraId="1EB8660A" w14:textId="0FBB3B57" w:rsidR="003A4A0D" w:rsidRDefault="003A4A0D" w:rsidP="003A4A0D">
            <w:pPr>
              <w:rPr>
                <w:rFonts w:eastAsia="Times New Roman" w:cstheme="minorHAnsi"/>
                <w:color w:val="000000" w:themeColor="text1"/>
              </w:rPr>
            </w:pPr>
            <w:r w:rsidRPr="00281D3D">
              <w:rPr>
                <w:rFonts w:eastAsia="Times New Roman" w:cstheme="minorHAnsi"/>
                <w:color w:val="000000" w:themeColor="text1"/>
              </w:rPr>
              <w:t xml:space="preserve">Total Direct Contact Assessment Hours: </w:t>
            </w:r>
            <w:r w:rsidR="00F96D72">
              <w:rPr>
                <w:rFonts w:eastAsia="Times New Roman" w:cstheme="minorHAnsi"/>
                <w:color w:val="000000" w:themeColor="text1"/>
              </w:rPr>
              <w:t xml:space="preserve"> </w:t>
            </w:r>
            <w:r w:rsidRPr="00281D3D">
              <w:rPr>
                <w:rFonts w:eastAsia="Times New Roman" w:cstheme="minorHAnsi"/>
                <w:color w:val="000000" w:themeColor="text1"/>
              </w:rPr>
              <w:t xml:space="preserve">N </w:t>
            </w:r>
            <w:r w:rsidR="00281D3D" w:rsidRPr="00281D3D">
              <w:rPr>
                <w:rFonts w:eastAsia="Times New Roman" w:cstheme="minorHAnsi"/>
                <w:color w:val="000000" w:themeColor="text1"/>
              </w:rPr>
              <w:t>______</w:t>
            </w:r>
            <w:r w:rsidR="00C0076B">
              <w:rPr>
                <w:rFonts w:eastAsia="Times New Roman" w:cstheme="minorHAnsi"/>
                <w:color w:val="000000" w:themeColor="text1"/>
              </w:rPr>
              <w:t xml:space="preserve">    </w:t>
            </w:r>
            <w:r w:rsidRPr="00281D3D">
              <w:rPr>
                <w:rFonts w:eastAsia="Times New Roman" w:cstheme="minorHAnsi"/>
                <w:color w:val="000000" w:themeColor="text1"/>
              </w:rPr>
              <w:t>Y</w:t>
            </w:r>
            <w:r w:rsidR="00281D3D" w:rsidRPr="00281D3D">
              <w:rPr>
                <w:rFonts w:eastAsia="Times New Roman" w:cstheme="minorHAnsi"/>
                <w:color w:val="000000" w:themeColor="text1"/>
              </w:rPr>
              <w:t xml:space="preserve"> ____x___</w:t>
            </w:r>
            <w:r w:rsidRPr="00281D3D">
              <w:rPr>
                <w:rFonts w:eastAsia="Times New Roman" w:cstheme="minorHAnsi"/>
                <w:color w:val="000000" w:themeColor="text1"/>
              </w:rPr>
              <w:t xml:space="preserve"> Amount:</w:t>
            </w:r>
            <w:r w:rsidR="00281D3D" w:rsidRPr="00281D3D">
              <w:rPr>
                <w:rFonts w:eastAsia="Times New Roman" w:cstheme="minorHAnsi"/>
                <w:color w:val="000000" w:themeColor="text1"/>
              </w:rPr>
              <w:t xml:space="preserve"> </w:t>
            </w:r>
            <w:r w:rsidR="00F96D72">
              <w:rPr>
                <w:rFonts w:eastAsia="Times New Roman" w:cstheme="minorHAnsi"/>
                <w:color w:val="000000" w:themeColor="text1"/>
              </w:rPr>
              <w:t xml:space="preserve">   </w:t>
            </w:r>
            <w:r w:rsidR="00281D3D" w:rsidRPr="00281D3D">
              <w:rPr>
                <w:rFonts w:eastAsia="Times New Roman" w:cstheme="minorHAnsi"/>
                <w:color w:val="000000" w:themeColor="text1"/>
              </w:rPr>
              <w:t>250 hours</w:t>
            </w:r>
          </w:p>
          <w:p w14:paraId="46FF57DF" w14:textId="13FE52BA" w:rsidR="00DE517C" w:rsidRPr="003A4A0D" w:rsidRDefault="00DE517C" w:rsidP="003A4A0D">
            <w:pPr>
              <w:rPr>
                <w:rFonts w:ascii="Times New Roman" w:eastAsia="Times New Roman" w:hAnsi="Times New Roman" w:cs="Times New Roman"/>
                <w:color w:val="000000" w:themeColor="text1"/>
                <w:sz w:val="24"/>
                <w:szCs w:val="24"/>
              </w:rPr>
            </w:pPr>
          </w:p>
        </w:tc>
      </w:tr>
      <w:tr w:rsidR="00B6109A" w14:paraId="0A7923EF" w14:textId="77777777" w:rsidTr="00B6109A">
        <w:tc>
          <w:tcPr>
            <w:tcW w:w="9576" w:type="dxa"/>
          </w:tcPr>
          <w:p w14:paraId="04855777" w14:textId="5E1D8593" w:rsidR="00B6109A" w:rsidRPr="00DE517C" w:rsidRDefault="00281D3D" w:rsidP="00281D3D">
            <w:pPr>
              <w:rPr>
                <w:rFonts w:ascii="Calibri" w:eastAsia="Times New Roman" w:hAnsi="Calibri" w:cs="Times New Roman"/>
                <w:bCs/>
                <w:color w:val="000000"/>
              </w:rPr>
            </w:pPr>
            <w:r>
              <w:t>Describe any other required minimum criteria used to screen applicants:</w:t>
            </w:r>
            <w:r w:rsidRPr="005A7DB1">
              <w:rPr>
                <w:rFonts w:ascii="Calibri" w:eastAsia="Times New Roman" w:hAnsi="Calibri" w:cs="Times New Roman"/>
                <w:bCs/>
                <w:color w:val="000000"/>
              </w:rPr>
              <w:t xml:space="preserve"> </w:t>
            </w:r>
          </w:p>
        </w:tc>
      </w:tr>
      <w:tr w:rsidR="00DE517C" w14:paraId="1B27A7D4" w14:textId="77777777" w:rsidTr="00B6109A">
        <w:tc>
          <w:tcPr>
            <w:tcW w:w="9576" w:type="dxa"/>
          </w:tcPr>
          <w:p w14:paraId="39B2CB22" w14:textId="1B81D037" w:rsidR="00DE517C" w:rsidRDefault="00DE517C" w:rsidP="00281D3D">
            <w:r w:rsidRPr="005A7DB1">
              <w:rPr>
                <w:rFonts w:ascii="Calibri" w:eastAsia="Times New Roman" w:hAnsi="Calibri" w:cs="Times New Roman"/>
                <w:bCs/>
                <w:color w:val="000000"/>
              </w:rPr>
              <w:t>The balance of Assessment to Intervention hours need not be equal</w:t>
            </w:r>
            <w:r>
              <w:rPr>
                <w:rFonts w:ascii="Calibri" w:eastAsia="Times New Roman" w:hAnsi="Calibri" w:cs="Times New Roman"/>
                <w:bCs/>
                <w:color w:val="000000"/>
              </w:rPr>
              <w:t xml:space="preserve">. </w:t>
            </w:r>
            <w:r w:rsidRPr="005A7DB1">
              <w:rPr>
                <w:rFonts w:ascii="Calibri" w:eastAsia="Times New Roman" w:hAnsi="Calibri" w:cs="Times New Roman"/>
                <w:bCs/>
                <w:color w:val="000000"/>
              </w:rPr>
              <w:t>The program values experience in both and will also review the numbers of integrated child/adolescent reports</w:t>
            </w:r>
            <w:r>
              <w:rPr>
                <w:rFonts w:ascii="Calibri" w:eastAsia="Times New Roman" w:hAnsi="Calibri" w:cs="Times New Roman"/>
                <w:bCs/>
                <w:color w:val="000000"/>
              </w:rPr>
              <w:t xml:space="preserve">. </w:t>
            </w:r>
            <w:r w:rsidRPr="005A7DB1">
              <w:rPr>
                <w:rFonts w:ascii="Calibri" w:eastAsia="Times New Roman" w:hAnsi="Calibri" w:cs="Times New Roman"/>
                <w:bCs/>
                <w:color w:val="000000"/>
              </w:rPr>
              <w:t xml:space="preserve">Hours include direct contact, </w:t>
            </w:r>
            <w:proofErr w:type="gramStart"/>
            <w:r w:rsidRPr="005A7DB1">
              <w:rPr>
                <w:rFonts w:ascii="Calibri" w:eastAsia="Times New Roman" w:hAnsi="Calibri" w:cs="Times New Roman"/>
                <w:bCs/>
                <w:color w:val="000000"/>
              </w:rPr>
              <w:t>supervision</w:t>
            </w:r>
            <w:proofErr w:type="gramEnd"/>
            <w:r w:rsidRPr="005A7DB1">
              <w:rPr>
                <w:rFonts w:ascii="Calibri" w:eastAsia="Times New Roman" w:hAnsi="Calibri" w:cs="Times New Roman"/>
                <w:bCs/>
                <w:color w:val="000000"/>
              </w:rPr>
              <w:t xml:space="preserve"> and support.</w:t>
            </w:r>
          </w:p>
        </w:tc>
      </w:tr>
    </w:tbl>
    <w:p w14:paraId="35672B2D" w14:textId="2357E03D" w:rsidR="00425E19" w:rsidRDefault="00425E19" w:rsidP="008953FA"/>
    <w:p w14:paraId="7D42554E" w14:textId="77777777" w:rsidR="00281D3D" w:rsidRDefault="00281D3D" w:rsidP="008953FA"/>
    <w:tbl>
      <w:tblPr>
        <w:tblW w:w="9540" w:type="dxa"/>
        <w:tblLook w:val="04A0" w:firstRow="1" w:lastRow="0" w:firstColumn="1" w:lastColumn="0" w:noHBand="0" w:noVBand="1"/>
      </w:tblPr>
      <w:tblGrid>
        <w:gridCol w:w="7572"/>
        <w:gridCol w:w="1968"/>
      </w:tblGrid>
      <w:tr w:rsidR="00425E19" w:rsidRPr="00425E19" w14:paraId="48882AD9" w14:textId="77777777" w:rsidTr="006D6D46">
        <w:trPr>
          <w:trHeight w:val="390"/>
        </w:trPr>
        <w:tc>
          <w:tcPr>
            <w:tcW w:w="9540" w:type="dxa"/>
            <w:gridSpan w:val="2"/>
            <w:tcBorders>
              <w:top w:val="nil"/>
              <w:left w:val="nil"/>
              <w:bottom w:val="nil"/>
              <w:right w:val="nil"/>
            </w:tcBorders>
            <w:shd w:val="clear" w:color="000000" w:fill="FFFFFF"/>
            <w:noWrap/>
            <w:vAlign w:val="center"/>
            <w:hideMark/>
          </w:tcPr>
          <w:p w14:paraId="62624643" w14:textId="77777777" w:rsidR="00425E19" w:rsidRPr="00AA5222" w:rsidRDefault="00425E19" w:rsidP="00281D3D">
            <w:pPr>
              <w:spacing w:after="0" w:line="240" w:lineRule="auto"/>
              <w:jc w:val="center"/>
              <w:rPr>
                <w:rFonts w:ascii="Times New Roman" w:eastAsia="Times New Roman" w:hAnsi="Times New Roman" w:cs="Times New Roman"/>
                <w:b/>
                <w:bCs/>
                <w:color w:val="00B050"/>
                <w:sz w:val="28"/>
                <w:szCs w:val="28"/>
              </w:rPr>
            </w:pPr>
            <w:r w:rsidRPr="00425E19">
              <w:rPr>
                <w:rFonts w:ascii="Times New Roman" w:eastAsia="Times New Roman" w:hAnsi="Times New Roman" w:cs="Times New Roman"/>
                <w:b/>
                <w:bCs/>
                <w:color w:val="00B050"/>
                <w:sz w:val="28"/>
                <w:szCs w:val="28"/>
              </w:rPr>
              <w:t>Financial and Other Benefit Support for Upcoming Training Year</w:t>
            </w:r>
          </w:p>
          <w:p w14:paraId="790B7B5A" w14:textId="0CEFB0E7" w:rsidR="00AA5222" w:rsidRPr="00425E19" w:rsidRDefault="00AA5222" w:rsidP="00425E19">
            <w:pPr>
              <w:spacing w:after="0" w:line="240" w:lineRule="auto"/>
              <w:rPr>
                <w:rFonts w:ascii="Times New Roman" w:eastAsia="Times New Roman" w:hAnsi="Times New Roman" w:cs="Times New Roman"/>
                <w:b/>
                <w:bCs/>
                <w:color w:val="000000"/>
                <w:sz w:val="28"/>
                <w:szCs w:val="28"/>
              </w:rPr>
            </w:pPr>
          </w:p>
        </w:tc>
      </w:tr>
      <w:tr w:rsidR="00425E19" w:rsidRPr="00425E19" w14:paraId="59CDCE25" w14:textId="77777777" w:rsidTr="006D6D46">
        <w:trPr>
          <w:trHeight w:val="300"/>
        </w:trPr>
        <w:tc>
          <w:tcPr>
            <w:tcW w:w="7572" w:type="dxa"/>
            <w:tcBorders>
              <w:top w:val="single" w:sz="8" w:space="0" w:color="auto"/>
              <w:left w:val="single" w:sz="8" w:space="0" w:color="auto"/>
              <w:bottom w:val="single" w:sz="4" w:space="0" w:color="auto"/>
              <w:right w:val="nil"/>
            </w:tcBorders>
            <w:shd w:val="clear" w:color="000000" w:fill="FFFFFF"/>
            <w:noWrap/>
            <w:vAlign w:val="bottom"/>
            <w:hideMark/>
          </w:tcPr>
          <w:p w14:paraId="2AE0AA1D" w14:textId="77777777" w:rsidR="00425E19" w:rsidRPr="00425E19" w:rsidRDefault="00425E19" w:rsidP="00425E19">
            <w:pPr>
              <w:spacing w:after="0" w:line="240" w:lineRule="auto"/>
              <w:rPr>
                <w:rFonts w:ascii="Calibri" w:eastAsia="Times New Roman" w:hAnsi="Calibri" w:cs="Times New Roman"/>
                <w:color w:val="000000"/>
              </w:rPr>
            </w:pPr>
            <w:r w:rsidRPr="00425E19">
              <w:rPr>
                <w:rFonts w:ascii="Calibri" w:eastAsia="Times New Roman" w:hAnsi="Calibri" w:cs="Times New Roman"/>
                <w:color w:val="000000"/>
              </w:rPr>
              <w:t xml:space="preserve">Annual Stipend/Salary for Full-time Interns </w:t>
            </w:r>
          </w:p>
        </w:tc>
        <w:tc>
          <w:tcPr>
            <w:tcW w:w="1968" w:type="dxa"/>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7EAE7DD" w14:textId="70DF01C1" w:rsidR="00425E19" w:rsidRPr="00425E19" w:rsidRDefault="008F2212" w:rsidP="00DB408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48,</w:t>
            </w:r>
            <w:r w:rsidR="00D50A25">
              <w:rPr>
                <w:rFonts w:ascii="Calibri" w:eastAsia="Times New Roman" w:hAnsi="Calibri" w:cs="Times New Roman"/>
                <w:color w:val="000000"/>
              </w:rPr>
              <w:t>5</w:t>
            </w:r>
            <w:r>
              <w:rPr>
                <w:rFonts w:ascii="Calibri" w:eastAsia="Times New Roman" w:hAnsi="Calibri" w:cs="Times New Roman"/>
                <w:color w:val="000000"/>
              </w:rPr>
              <w:t>00</w:t>
            </w:r>
          </w:p>
        </w:tc>
      </w:tr>
      <w:tr w:rsidR="00425E19" w:rsidRPr="00425E19" w14:paraId="088BF274" w14:textId="77777777" w:rsidTr="006D6D46">
        <w:trPr>
          <w:trHeight w:val="315"/>
        </w:trPr>
        <w:tc>
          <w:tcPr>
            <w:tcW w:w="7572" w:type="dxa"/>
            <w:tcBorders>
              <w:top w:val="nil"/>
              <w:left w:val="single" w:sz="8" w:space="0" w:color="auto"/>
              <w:bottom w:val="single" w:sz="8" w:space="0" w:color="auto"/>
              <w:right w:val="nil"/>
            </w:tcBorders>
            <w:shd w:val="clear" w:color="000000" w:fill="FFFFFF"/>
            <w:noWrap/>
            <w:vAlign w:val="bottom"/>
            <w:hideMark/>
          </w:tcPr>
          <w:p w14:paraId="476A3882" w14:textId="77777777" w:rsidR="00425E19" w:rsidRPr="00425E19" w:rsidRDefault="00425E19" w:rsidP="00425E19">
            <w:pPr>
              <w:spacing w:after="0" w:line="240" w:lineRule="auto"/>
              <w:rPr>
                <w:rFonts w:ascii="Calibri" w:eastAsia="Times New Roman" w:hAnsi="Calibri" w:cs="Times New Roman"/>
                <w:color w:val="000000"/>
              </w:rPr>
            </w:pPr>
            <w:r w:rsidRPr="00425E19">
              <w:rPr>
                <w:rFonts w:ascii="Calibri" w:eastAsia="Times New Roman" w:hAnsi="Calibri" w:cs="Times New Roman"/>
                <w:color w:val="000000"/>
              </w:rPr>
              <w:t>Annual Stipend/Salary for Half-time Interns</w:t>
            </w:r>
          </w:p>
        </w:tc>
        <w:tc>
          <w:tcPr>
            <w:tcW w:w="1968" w:type="dxa"/>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5106AF9D" w14:textId="72C39C75" w:rsidR="00425E19" w:rsidRPr="00425E19" w:rsidRDefault="00425E19" w:rsidP="00DB408E">
            <w:pPr>
              <w:spacing w:after="0" w:line="240" w:lineRule="auto"/>
              <w:jc w:val="center"/>
              <w:rPr>
                <w:rFonts w:ascii="Calibri" w:eastAsia="Times New Roman" w:hAnsi="Calibri" w:cs="Times New Roman"/>
                <w:color w:val="000000"/>
              </w:rPr>
            </w:pPr>
            <w:r w:rsidRPr="00425E19">
              <w:rPr>
                <w:rFonts w:ascii="Calibri" w:eastAsia="Times New Roman" w:hAnsi="Calibri" w:cs="Times New Roman"/>
                <w:color w:val="000000"/>
              </w:rPr>
              <w:t>N</w:t>
            </w:r>
            <w:r w:rsidR="00692C52">
              <w:rPr>
                <w:rFonts w:ascii="Calibri" w:eastAsia="Times New Roman" w:hAnsi="Calibri" w:cs="Times New Roman"/>
                <w:color w:val="000000"/>
              </w:rPr>
              <w:t>/</w:t>
            </w:r>
            <w:r w:rsidRPr="00425E19">
              <w:rPr>
                <w:rFonts w:ascii="Calibri" w:eastAsia="Times New Roman" w:hAnsi="Calibri" w:cs="Times New Roman"/>
                <w:color w:val="000000"/>
              </w:rPr>
              <w:t>A</w:t>
            </w:r>
          </w:p>
        </w:tc>
      </w:tr>
      <w:tr w:rsidR="00DB408E" w:rsidRPr="00425E19" w14:paraId="57CB4C4D" w14:textId="77777777" w:rsidTr="006D6D46">
        <w:trPr>
          <w:trHeight w:val="315"/>
        </w:trPr>
        <w:tc>
          <w:tcPr>
            <w:tcW w:w="7572" w:type="dxa"/>
            <w:tcBorders>
              <w:top w:val="nil"/>
              <w:left w:val="single" w:sz="8" w:space="0" w:color="auto"/>
              <w:bottom w:val="nil"/>
              <w:right w:val="single" w:sz="8" w:space="0" w:color="auto"/>
            </w:tcBorders>
            <w:shd w:val="clear" w:color="000000" w:fill="FFFFFF"/>
            <w:noWrap/>
            <w:vAlign w:val="bottom"/>
            <w:hideMark/>
          </w:tcPr>
          <w:p w14:paraId="7BE10C80" w14:textId="77777777" w:rsidR="00DB408E" w:rsidRPr="00425E19" w:rsidRDefault="00DB408E" w:rsidP="00425E19">
            <w:pPr>
              <w:spacing w:after="0" w:line="240" w:lineRule="auto"/>
              <w:rPr>
                <w:rFonts w:ascii="Calibri" w:eastAsia="Times New Roman" w:hAnsi="Calibri" w:cs="Times New Roman"/>
                <w:color w:val="000000"/>
              </w:rPr>
            </w:pPr>
            <w:r w:rsidRPr="00425E19">
              <w:rPr>
                <w:rFonts w:ascii="Calibri" w:eastAsia="Times New Roman" w:hAnsi="Calibri" w:cs="Times New Roman"/>
                <w:color w:val="000000"/>
              </w:rPr>
              <w:t>Program provides access to medical insurance for intern?</w:t>
            </w:r>
          </w:p>
        </w:tc>
        <w:tc>
          <w:tcPr>
            <w:tcW w:w="1968" w:type="dxa"/>
            <w:tcBorders>
              <w:top w:val="nil"/>
              <w:left w:val="nil"/>
              <w:bottom w:val="nil"/>
              <w:right w:val="single" w:sz="8" w:space="0" w:color="auto"/>
            </w:tcBorders>
            <w:shd w:val="clear" w:color="000000" w:fill="FFFFFF"/>
            <w:noWrap/>
            <w:vAlign w:val="bottom"/>
            <w:hideMark/>
          </w:tcPr>
          <w:p w14:paraId="1A660B46" w14:textId="16189138" w:rsidR="00DB408E" w:rsidRPr="00425E19" w:rsidRDefault="008F2212" w:rsidP="00DB408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r>
      <w:tr w:rsidR="00425E19" w:rsidRPr="00425E19" w14:paraId="08C527FC" w14:textId="77777777" w:rsidTr="006D6D46">
        <w:trPr>
          <w:trHeight w:val="315"/>
        </w:trPr>
        <w:tc>
          <w:tcPr>
            <w:tcW w:w="7572" w:type="dxa"/>
            <w:tcBorders>
              <w:top w:val="single" w:sz="8" w:space="0" w:color="auto"/>
              <w:left w:val="single" w:sz="8" w:space="0" w:color="auto"/>
              <w:bottom w:val="single" w:sz="8" w:space="0" w:color="auto"/>
              <w:right w:val="nil"/>
            </w:tcBorders>
            <w:shd w:val="clear" w:color="auto" w:fill="auto"/>
            <w:noWrap/>
            <w:vAlign w:val="bottom"/>
            <w:hideMark/>
          </w:tcPr>
          <w:p w14:paraId="2D3B17F1" w14:textId="77777777" w:rsidR="00425E19" w:rsidRPr="00425E19" w:rsidRDefault="00425E19" w:rsidP="00425E19">
            <w:pPr>
              <w:spacing w:after="0" w:line="240" w:lineRule="auto"/>
              <w:rPr>
                <w:rFonts w:ascii="Calibri" w:eastAsia="Times New Roman" w:hAnsi="Calibri" w:cs="Times New Roman"/>
                <w:b/>
                <w:bCs/>
                <w:color w:val="000000"/>
              </w:rPr>
            </w:pPr>
            <w:r w:rsidRPr="00425E19">
              <w:rPr>
                <w:rFonts w:ascii="Calibri" w:eastAsia="Times New Roman" w:hAnsi="Calibri" w:cs="Times New Roman"/>
                <w:b/>
                <w:bCs/>
                <w:color w:val="000000"/>
              </w:rPr>
              <w:t>If access to medical insurance is provided:</w:t>
            </w:r>
          </w:p>
        </w:tc>
        <w:tc>
          <w:tcPr>
            <w:tcW w:w="1968"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F123697" w14:textId="55562E69" w:rsidR="00425E19" w:rsidRPr="00425E19" w:rsidRDefault="00425E19" w:rsidP="00DB408E">
            <w:pPr>
              <w:spacing w:after="0" w:line="240" w:lineRule="auto"/>
              <w:jc w:val="center"/>
              <w:rPr>
                <w:rFonts w:ascii="Calibri" w:eastAsia="Times New Roman" w:hAnsi="Calibri" w:cs="Times New Roman"/>
                <w:b/>
                <w:bCs/>
                <w:color w:val="000000"/>
              </w:rPr>
            </w:pPr>
          </w:p>
        </w:tc>
      </w:tr>
      <w:tr w:rsidR="00DB408E" w:rsidRPr="00425E19" w14:paraId="7D98B54B" w14:textId="77777777" w:rsidTr="00DB408E">
        <w:trPr>
          <w:trHeight w:val="187"/>
        </w:trPr>
        <w:tc>
          <w:tcPr>
            <w:tcW w:w="7572" w:type="dxa"/>
            <w:tcBorders>
              <w:top w:val="nil"/>
              <w:left w:val="single" w:sz="8" w:space="0" w:color="auto"/>
              <w:bottom w:val="single" w:sz="4" w:space="0" w:color="auto"/>
              <w:right w:val="single" w:sz="8" w:space="0" w:color="auto"/>
            </w:tcBorders>
            <w:shd w:val="clear" w:color="000000" w:fill="FFFFFF"/>
            <w:noWrap/>
            <w:vAlign w:val="bottom"/>
            <w:hideMark/>
          </w:tcPr>
          <w:p w14:paraId="0E9B9BF5" w14:textId="77777777" w:rsidR="00DB408E" w:rsidRPr="00425E19" w:rsidRDefault="00DB408E" w:rsidP="00425E19">
            <w:pPr>
              <w:spacing w:after="0" w:line="240" w:lineRule="auto"/>
              <w:rPr>
                <w:rFonts w:ascii="Calibri" w:eastAsia="Times New Roman" w:hAnsi="Calibri" w:cs="Times New Roman"/>
                <w:color w:val="000000"/>
              </w:rPr>
            </w:pPr>
            <w:r w:rsidRPr="00425E19">
              <w:rPr>
                <w:rFonts w:ascii="Calibri" w:eastAsia="Times New Roman" w:hAnsi="Calibri" w:cs="Times New Roman"/>
                <w:color w:val="000000"/>
              </w:rPr>
              <w:t>Trainee contribution to cost required?</w:t>
            </w:r>
          </w:p>
        </w:tc>
        <w:tc>
          <w:tcPr>
            <w:tcW w:w="1968" w:type="dxa"/>
            <w:tcBorders>
              <w:top w:val="nil"/>
              <w:left w:val="nil"/>
              <w:bottom w:val="single" w:sz="4" w:space="0" w:color="auto"/>
              <w:right w:val="single" w:sz="8" w:space="0" w:color="auto"/>
            </w:tcBorders>
            <w:shd w:val="clear" w:color="000000" w:fill="FFFFFF"/>
            <w:noWrap/>
            <w:vAlign w:val="bottom"/>
            <w:hideMark/>
          </w:tcPr>
          <w:p w14:paraId="50D7B071" w14:textId="54977CF8" w:rsidR="00DB408E" w:rsidRPr="00425E19" w:rsidRDefault="008F2212" w:rsidP="00DB408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r>
      <w:tr w:rsidR="00DB408E" w:rsidRPr="00425E19" w14:paraId="2F893345" w14:textId="77777777" w:rsidTr="006D6D46">
        <w:trPr>
          <w:trHeight w:val="300"/>
        </w:trPr>
        <w:tc>
          <w:tcPr>
            <w:tcW w:w="7572" w:type="dxa"/>
            <w:tcBorders>
              <w:top w:val="nil"/>
              <w:left w:val="single" w:sz="8" w:space="0" w:color="auto"/>
              <w:bottom w:val="single" w:sz="4" w:space="0" w:color="auto"/>
              <w:right w:val="single" w:sz="8" w:space="0" w:color="auto"/>
            </w:tcBorders>
            <w:shd w:val="clear" w:color="000000" w:fill="FFFFFF"/>
            <w:noWrap/>
            <w:vAlign w:val="bottom"/>
            <w:hideMark/>
          </w:tcPr>
          <w:p w14:paraId="666FF1B5" w14:textId="77777777" w:rsidR="00DB408E" w:rsidRPr="00425E19" w:rsidRDefault="00DB408E" w:rsidP="00425E19">
            <w:pPr>
              <w:spacing w:after="0" w:line="240" w:lineRule="auto"/>
              <w:rPr>
                <w:rFonts w:ascii="Calibri" w:eastAsia="Times New Roman" w:hAnsi="Calibri" w:cs="Times New Roman"/>
                <w:color w:val="000000"/>
              </w:rPr>
            </w:pPr>
            <w:r w:rsidRPr="00425E19">
              <w:rPr>
                <w:rFonts w:ascii="Calibri" w:eastAsia="Times New Roman" w:hAnsi="Calibri" w:cs="Times New Roman"/>
                <w:color w:val="000000"/>
              </w:rPr>
              <w:t>Coverage of family member(s) available?</w:t>
            </w:r>
          </w:p>
        </w:tc>
        <w:tc>
          <w:tcPr>
            <w:tcW w:w="1968" w:type="dxa"/>
            <w:tcBorders>
              <w:top w:val="nil"/>
              <w:left w:val="nil"/>
              <w:bottom w:val="single" w:sz="4" w:space="0" w:color="auto"/>
              <w:right w:val="single" w:sz="8" w:space="0" w:color="auto"/>
            </w:tcBorders>
            <w:shd w:val="clear" w:color="000000" w:fill="FFFFFF"/>
            <w:noWrap/>
            <w:vAlign w:val="bottom"/>
            <w:hideMark/>
          </w:tcPr>
          <w:p w14:paraId="4EABCAA0" w14:textId="405DF702" w:rsidR="00DB408E" w:rsidRPr="00425E19" w:rsidRDefault="008F2212" w:rsidP="00DB408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r>
      <w:tr w:rsidR="00DB408E" w:rsidRPr="00425E19" w14:paraId="17D17512" w14:textId="77777777" w:rsidTr="006D6D46">
        <w:trPr>
          <w:trHeight w:val="300"/>
        </w:trPr>
        <w:tc>
          <w:tcPr>
            <w:tcW w:w="7572" w:type="dxa"/>
            <w:tcBorders>
              <w:top w:val="nil"/>
              <w:left w:val="single" w:sz="8" w:space="0" w:color="auto"/>
              <w:bottom w:val="single" w:sz="4" w:space="0" w:color="auto"/>
              <w:right w:val="single" w:sz="8" w:space="0" w:color="auto"/>
            </w:tcBorders>
            <w:shd w:val="clear" w:color="000000" w:fill="FFFFFF"/>
            <w:noWrap/>
            <w:vAlign w:val="bottom"/>
            <w:hideMark/>
          </w:tcPr>
          <w:p w14:paraId="3D809B0F" w14:textId="77777777" w:rsidR="00DB408E" w:rsidRPr="00425E19" w:rsidRDefault="00DB408E" w:rsidP="00425E19">
            <w:pPr>
              <w:spacing w:after="0" w:line="240" w:lineRule="auto"/>
              <w:rPr>
                <w:rFonts w:ascii="Calibri" w:eastAsia="Times New Roman" w:hAnsi="Calibri" w:cs="Times New Roman"/>
                <w:color w:val="000000"/>
              </w:rPr>
            </w:pPr>
            <w:r w:rsidRPr="00425E19">
              <w:rPr>
                <w:rFonts w:ascii="Calibri" w:eastAsia="Times New Roman" w:hAnsi="Calibri" w:cs="Times New Roman"/>
                <w:color w:val="000000"/>
              </w:rPr>
              <w:t>Coverage of legally married partner available?</w:t>
            </w:r>
          </w:p>
        </w:tc>
        <w:tc>
          <w:tcPr>
            <w:tcW w:w="1968" w:type="dxa"/>
            <w:tcBorders>
              <w:top w:val="nil"/>
              <w:left w:val="nil"/>
              <w:bottom w:val="single" w:sz="4" w:space="0" w:color="auto"/>
              <w:right w:val="single" w:sz="8" w:space="0" w:color="auto"/>
            </w:tcBorders>
            <w:shd w:val="clear" w:color="000000" w:fill="FFFFFF"/>
            <w:noWrap/>
            <w:vAlign w:val="bottom"/>
            <w:hideMark/>
          </w:tcPr>
          <w:p w14:paraId="0DDDFA21" w14:textId="19CC531C" w:rsidR="00DB408E" w:rsidRPr="00425E19" w:rsidRDefault="008F2212" w:rsidP="00DB408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r>
      <w:tr w:rsidR="00DB408E" w:rsidRPr="00425E19" w14:paraId="57ACCC0B" w14:textId="77777777" w:rsidTr="006D6D46">
        <w:trPr>
          <w:trHeight w:val="300"/>
        </w:trPr>
        <w:tc>
          <w:tcPr>
            <w:tcW w:w="7572" w:type="dxa"/>
            <w:tcBorders>
              <w:top w:val="nil"/>
              <w:left w:val="single" w:sz="8" w:space="0" w:color="auto"/>
              <w:bottom w:val="single" w:sz="4" w:space="0" w:color="auto"/>
              <w:right w:val="single" w:sz="8" w:space="0" w:color="auto"/>
            </w:tcBorders>
            <w:shd w:val="clear" w:color="000000" w:fill="FFFFFF"/>
            <w:noWrap/>
            <w:vAlign w:val="bottom"/>
            <w:hideMark/>
          </w:tcPr>
          <w:p w14:paraId="5984E60A" w14:textId="77777777" w:rsidR="00DB408E" w:rsidRPr="00425E19" w:rsidRDefault="00DB408E" w:rsidP="00425E19">
            <w:pPr>
              <w:spacing w:after="0" w:line="240" w:lineRule="auto"/>
              <w:rPr>
                <w:rFonts w:ascii="Calibri" w:eastAsia="Times New Roman" w:hAnsi="Calibri" w:cs="Times New Roman"/>
                <w:color w:val="000000"/>
              </w:rPr>
            </w:pPr>
            <w:bookmarkStart w:id="1" w:name="_Hlk80098832"/>
            <w:r w:rsidRPr="00425E19">
              <w:rPr>
                <w:rFonts w:ascii="Calibri" w:eastAsia="Times New Roman" w:hAnsi="Calibri" w:cs="Times New Roman"/>
                <w:color w:val="000000"/>
              </w:rPr>
              <w:t>Coverage of domestic partner available?</w:t>
            </w:r>
            <w:bookmarkEnd w:id="1"/>
          </w:p>
        </w:tc>
        <w:tc>
          <w:tcPr>
            <w:tcW w:w="1968" w:type="dxa"/>
            <w:tcBorders>
              <w:top w:val="nil"/>
              <w:left w:val="nil"/>
              <w:bottom w:val="single" w:sz="4" w:space="0" w:color="auto"/>
              <w:right w:val="single" w:sz="8" w:space="0" w:color="auto"/>
            </w:tcBorders>
            <w:shd w:val="clear" w:color="000000" w:fill="FFFFFF"/>
            <w:noWrap/>
            <w:vAlign w:val="bottom"/>
            <w:hideMark/>
          </w:tcPr>
          <w:p w14:paraId="14248270" w14:textId="1A5BD9AF" w:rsidR="00DB408E" w:rsidRPr="00425E19" w:rsidRDefault="00EE5966" w:rsidP="00DB408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r>
      <w:tr w:rsidR="00425E19" w:rsidRPr="00425E19" w14:paraId="5A8715A0" w14:textId="77777777" w:rsidTr="006D6D46">
        <w:trPr>
          <w:trHeight w:val="300"/>
        </w:trPr>
        <w:tc>
          <w:tcPr>
            <w:tcW w:w="7572" w:type="dxa"/>
            <w:tcBorders>
              <w:top w:val="nil"/>
              <w:left w:val="single" w:sz="8" w:space="0" w:color="auto"/>
              <w:bottom w:val="single" w:sz="4" w:space="0" w:color="auto"/>
              <w:right w:val="single" w:sz="8" w:space="0" w:color="auto"/>
            </w:tcBorders>
            <w:shd w:val="clear" w:color="000000" w:fill="FFFFFF"/>
            <w:noWrap/>
            <w:vAlign w:val="bottom"/>
            <w:hideMark/>
          </w:tcPr>
          <w:p w14:paraId="1B1C952B" w14:textId="77777777" w:rsidR="00425E19" w:rsidRPr="00425E19" w:rsidRDefault="00425E19" w:rsidP="00425E19">
            <w:pPr>
              <w:spacing w:after="0" w:line="240" w:lineRule="auto"/>
              <w:rPr>
                <w:rFonts w:ascii="Calibri" w:eastAsia="Times New Roman" w:hAnsi="Calibri" w:cs="Times New Roman"/>
                <w:color w:val="000000"/>
              </w:rPr>
            </w:pPr>
            <w:r w:rsidRPr="00425E19">
              <w:rPr>
                <w:rFonts w:ascii="Calibri" w:eastAsia="Times New Roman" w:hAnsi="Calibri" w:cs="Times New Roman"/>
                <w:color w:val="000000"/>
              </w:rPr>
              <w:t>Hours of Annual Paid Personal Time Off (PTO and/or Vacation)</w:t>
            </w:r>
          </w:p>
        </w:tc>
        <w:tc>
          <w:tcPr>
            <w:tcW w:w="1968" w:type="dxa"/>
            <w:tcBorders>
              <w:top w:val="single" w:sz="4" w:space="0" w:color="auto"/>
              <w:left w:val="nil"/>
              <w:bottom w:val="single" w:sz="4" w:space="0" w:color="auto"/>
              <w:right w:val="single" w:sz="8" w:space="0" w:color="000000"/>
            </w:tcBorders>
            <w:shd w:val="clear" w:color="000000" w:fill="FFFFFF"/>
            <w:noWrap/>
            <w:vAlign w:val="bottom"/>
            <w:hideMark/>
          </w:tcPr>
          <w:p w14:paraId="32935DED" w14:textId="663F605D" w:rsidR="00425E19" w:rsidRPr="00425E19" w:rsidRDefault="00425E19" w:rsidP="00DB408E">
            <w:pPr>
              <w:spacing w:after="0" w:line="240" w:lineRule="auto"/>
              <w:jc w:val="center"/>
              <w:rPr>
                <w:rFonts w:ascii="Calibri" w:eastAsia="Times New Roman" w:hAnsi="Calibri" w:cs="Times New Roman"/>
                <w:color w:val="000000"/>
              </w:rPr>
            </w:pPr>
            <w:r w:rsidRPr="00425E19">
              <w:rPr>
                <w:rFonts w:ascii="Calibri" w:eastAsia="Times New Roman" w:hAnsi="Calibri" w:cs="Times New Roman"/>
                <w:color w:val="000000"/>
              </w:rPr>
              <w:t>80</w:t>
            </w:r>
          </w:p>
        </w:tc>
      </w:tr>
      <w:tr w:rsidR="00425E19" w:rsidRPr="00425E19" w14:paraId="0F301F74" w14:textId="77777777" w:rsidTr="006D6D46">
        <w:trPr>
          <w:trHeight w:val="300"/>
        </w:trPr>
        <w:tc>
          <w:tcPr>
            <w:tcW w:w="7572" w:type="dxa"/>
            <w:tcBorders>
              <w:top w:val="nil"/>
              <w:left w:val="single" w:sz="8" w:space="0" w:color="auto"/>
              <w:bottom w:val="nil"/>
              <w:right w:val="single" w:sz="8" w:space="0" w:color="auto"/>
            </w:tcBorders>
            <w:shd w:val="clear" w:color="000000" w:fill="FFFFFF"/>
            <w:noWrap/>
            <w:vAlign w:val="bottom"/>
            <w:hideMark/>
          </w:tcPr>
          <w:p w14:paraId="0B5594BD" w14:textId="77777777" w:rsidR="00425E19" w:rsidRPr="00425E19" w:rsidRDefault="00425E19" w:rsidP="00425E19">
            <w:pPr>
              <w:spacing w:after="0" w:line="240" w:lineRule="auto"/>
              <w:rPr>
                <w:rFonts w:ascii="Calibri" w:eastAsia="Times New Roman" w:hAnsi="Calibri" w:cs="Times New Roman"/>
                <w:color w:val="000000"/>
              </w:rPr>
            </w:pPr>
            <w:r w:rsidRPr="00425E19">
              <w:rPr>
                <w:rFonts w:ascii="Calibri" w:eastAsia="Times New Roman" w:hAnsi="Calibri" w:cs="Times New Roman"/>
                <w:color w:val="000000"/>
              </w:rPr>
              <w:t xml:space="preserve">Hours of Annual Paid Sick Leave </w:t>
            </w:r>
          </w:p>
        </w:tc>
        <w:tc>
          <w:tcPr>
            <w:tcW w:w="1968" w:type="dxa"/>
            <w:tcBorders>
              <w:top w:val="single" w:sz="4" w:space="0" w:color="auto"/>
              <w:left w:val="nil"/>
              <w:bottom w:val="single" w:sz="4" w:space="0" w:color="auto"/>
              <w:right w:val="single" w:sz="8" w:space="0" w:color="000000"/>
            </w:tcBorders>
            <w:shd w:val="clear" w:color="000000" w:fill="FFFFFF"/>
            <w:noWrap/>
            <w:vAlign w:val="bottom"/>
            <w:hideMark/>
          </w:tcPr>
          <w:p w14:paraId="6D37C291" w14:textId="2860B10B" w:rsidR="00425E19" w:rsidRPr="00425E19" w:rsidRDefault="00425E19" w:rsidP="00DB408E">
            <w:pPr>
              <w:spacing w:after="0" w:line="240" w:lineRule="auto"/>
              <w:jc w:val="center"/>
              <w:rPr>
                <w:rFonts w:ascii="Calibri" w:eastAsia="Times New Roman" w:hAnsi="Calibri" w:cs="Times New Roman"/>
                <w:color w:val="000000"/>
              </w:rPr>
            </w:pPr>
            <w:r w:rsidRPr="00425E19">
              <w:rPr>
                <w:rFonts w:ascii="Calibri" w:eastAsia="Times New Roman" w:hAnsi="Calibri" w:cs="Times New Roman"/>
                <w:color w:val="000000"/>
              </w:rPr>
              <w:t>40</w:t>
            </w:r>
          </w:p>
        </w:tc>
      </w:tr>
      <w:tr w:rsidR="00DB408E" w:rsidRPr="00425E19" w14:paraId="2C31B623" w14:textId="77777777" w:rsidTr="006D6D46">
        <w:trPr>
          <w:trHeight w:val="870"/>
        </w:trPr>
        <w:tc>
          <w:tcPr>
            <w:tcW w:w="7572" w:type="dxa"/>
            <w:tcBorders>
              <w:top w:val="single" w:sz="4" w:space="0" w:color="auto"/>
              <w:left w:val="single" w:sz="8" w:space="0" w:color="auto"/>
              <w:bottom w:val="single" w:sz="8" w:space="0" w:color="auto"/>
              <w:right w:val="single" w:sz="8" w:space="0" w:color="auto"/>
            </w:tcBorders>
            <w:shd w:val="clear" w:color="000000" w:fill="FFFFFF"/>
            <w:vAlign w:val="bottom"/>
            <w:hideMark/>
          </w:tcPr>
          <w:p w14:paraId="44335279" w14:textId="77777777" w:rsidR="00DB408E" w:rsidRPr="00425E19" w:rsidRDefault="00DB408E" w:rsidP="00425E19">
            <w:pPr>
              <w:spacing w:after="0" w:line="240" w:lineRule="auto"/>
              <w:rPr>
                <w:rFonts w:ascii="Calibri" w:eastAsia="Times New Roman" w:hAnsi="Calibri" w:cs="Times New Roman"/>
                <w:color w:val="000000"/>
              </w:rPr>
            </w:pPr>
            <w:r w:rsidRPr="00425E19">
              <w:rPr>
                <w:rFonts w:ascii="Calibri" w:eastAsia="Times New Roman" w:hAnsi="Calibri" w:cs="Times New Roman"/>
                <w:color w:val="000000"/>
              </w:rPr>
              <w:t xml:space="preserve">In the event of medical conditions and/or family needs that require extended leave, does the program allow reasonable unpaid leave to interns/residents </w:t>
            </w:r>
            <w:proofErr w:type="gramStart"/>
            <w:r w:rsidRPr="00425E19">
              <w:rPr>
                <w:rFonts w:ascii="Calibri" w:eastAsia="Times New Roman" w:hAnsi="Calibri" w:cs="Times New Roman"/>
                <w:color w:val="000000"/>
              </w:rPr>
              <w:t>in excess of</w:t>
            </w:r>
            <w:proofErr w:type="gramEnd"/>
            <w:r w:rsidRPr="00425E19">
              <w:rPr>
                <w:rFonts w:ascii="Calibri" w:eastAsia="Times New Roman" w:hAnsi="Calibri" w:cs="Times New Roman"/>
                <w:color w:val="000000"/>
              </w:rPr>
              <w:t xml:space="preserve"> personal time off and sick leave? </w:t>
            </w:r>
          </w:p>
        </w:tc>
        <w:tc>
          <w:tcPr>
            <w:tcW w:w="1968" w:type="dxa"/>
            <w:tcBorders>
              <w:top w:val="nil"/>
              <w:left w:val="nil"/>
              <w:bottom w:val="single" w:sz="8" w:space="0" w:color="auto"/>
              <w:right w:val="single" w:sz="8" w:space="0" w:color="auto"/>
            </w:tcBorders>
            <w:shd w:val="clear" w:color="000000" w:fill="FFFFFF"/>
            <w:noWrap/>
            <w:vAlign w:val="bottom"/>
            <w:hideMark/>
          </w:tcPr>
          <w:p w14:paraId="2BE5DBE5" w14:textId="516DC6C4" w:rsidR="00DB408E" w:rsidRPr="00425E19" w:rsidRDefault="00DB408E" w:rsidP="00DB408E">
            <w:pPr>
              <w:spacing w:after="0" w:line="240" w:lineRule="auto"/>
              <w:jc w:val="center"/>
              <w:rPr>
                <w:rFonts w:ascii="Calibri" w:eastAsia="Times New Roman" w:hAnsi="Calibri" w:cs="Times New Roman"/>
                <w:color w:val="000000"/>
              </w:rPr>
            </w:pPr>
            <w:r w:rsidRPr="00425E19">
              <w:rPr>
                <w:rFonts w:ascii="Calibri" w:eastAsia="Times New Roman" w:hAnsi="Calibri" w:cs="Times New Roman"/>
                <w:color w:val="000000"/>
              </w:rPr>
              <w:t>Yes</w:t>
            </w:r>
          </w:p>
        </w:tc>
      </w:tr>
      <w:tr w:rsidR="00425E19" w:rsidRPr="00425E19" w14:paraId="4CE202D7" w14:textId="77777777" w:rsidTr="00281D3D">
        <w:trPr>
          <w:trHeight w:val="682"/>
        </w:trPr>
        <w:tc>
          <w:tcPr>
            <w:tcW w:w="9540" w:type="dxa"/>
            <w:gridSpan w:val="2"/>
            <w:tcBorders>
              <w:top w:val="nil"/>
              <w:left w:val="single" w:sz="8" w:space="0" w:color="auto"/>
              <w:bottom w:val="single" w:sz="8" w:space="0" w:color="auto"/>
              <w:right w:val="single" w:sz="8" w:space="0" w:color="000000"/>
            </w:tcBorders>
            <w:shd w:val="clear" w:color="000000" w:fill="FFFFFF"/>
            <w:noWrap/>
            <w:hideMark/>
          </w:tcPr>
          <w:p w14:paraId="3D8EE234" w14:textId="77777777" w:rsidR="00281D3D" w:rsidRDefault="00425E19" w:rsidP="00425E19">
            <w:pPr>
              <w:spacing w:after="0" w:line="240" w:lineRule="auto"/>
              <w:rPr>
                <w:rFonts w:ascii="Calibri" w:eastAsia="Times New Roman" w:hAnsi="Calibri" w:cs="Times New Roman"/>
                <w:color w:val="000000"/>
              </w:rPr>
            </w:pPr>
            <w:r w:rsidRPr="00425E19">
              <w:rPr>
                <w:rFonts w:ascii="Calibri" w:eastAsia="Times New Roman" w:hAnsi="Calibri" w:cs="Times New Roman"/>
                <w:color w:val="000000"/>
              </w:rPr>
              <w:t>Other Benefits (please describe):</w:t>
            </w:r>
            <w:r>
              <w:rPr>
                <w:rFonts w:ascii="Calibri" w:eastAsia="Times New Roman" w:hAnsi="Calibri" w:cs="Times New Roman"/>
                <w:color w:val="000000"/>
              </w:rPr>
              <w:t xml:space="preserve"> </w:t>
            </w:r>
          </w:p>
          <w:p w14:paraId="6FD39714" w14:textId="77777777" w:rsidR="00281D3D" w:rsidRDefault="00281D3D" w:rsidP="00425E19">
            <w:pPr>
              <w:spacing w:after="0" w:line="240" w:lineRule="auto"/>
              <w:rPr>
                <w:rFonts w:ascii="Calibri" w:eastAsia="Times New Roman" w:hAnsi="Calibri" w:cs="Times New Roman"/>
                <w:color w:val="000000"/>
              </w:rPr>
            </w:pPr>
          </w:p>
          <w:p w14:paraId="0A251D4F" w14:textId="2D88AFF8" w:rsidR="00425E19" w:rsidRPr="00425E19" w:rsidRDefault="000A109D" w:rsidP="00425E19">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Dental Benefits, Vision Benefits, </w:t>
            </w:r>
            <w:r w:rsidR="00692C52">
              <w:rPr>
                <w:rFonts w:ascii="Calibri" w:eastAsia="Times New Roman" w:hAnsi="Calibri" w:cs="Times New Roman"/>
                <w:color w:val="000000"/>
              </w:rPr>
              <w:t>Intern</w:t>
            </w:r>
            <w:r w:rsidR="00AA5222">
              <w:rPr>
                <w:rFonts w:ascii="Calibri" w:eastAsia="Times New Roman" w:hAnsi="Calibri" w:cs="Times New Roman"/>
                <w:color w:val="000000"/>
              </w:rPr>
              <w:t>s</w:t>
            </w:r>
            <w:r w:rsidR="00692C52">
              <w:rPr>
                <w:rFonts w:ascii="Calibri" w:eastAsia="Times New Roman" w:hAnsi="Calibri" w:cs="Times New Roman"/>
                <w:color w:val="000000"/>
              </w:rPr>
              <w:t xml:space="preserve"> may contribute to </w:t>
            </w:r>
            <w:r w:rsidR="00AA5222">
              <w:rPr>
                <w:rFonts w:ascii="Calibri" w:eastAsia="Times New Roman" w:hAnsi="Calibri" w:cs="Times New Roman"/>
                <w:color w:val="000000"/>
              </w:rPr>
              <w:t xml:space="preserve">a </w:t>
            </w:r>
            <w:r w:rsidR="00692C52">
              <w:rPr>
                <w:rFonts w:ascii="Calibri" w:eastAsia="Times New Roman" w:hAnsi="Calibri" w:cs="Times New Roman"/>
                <w:color w:val="000000"/>
              </w:rPr>
              <w:t>401K plan</w:t>
            </w:r>
          </w:p>
        </w:tc>
      </w:tr>
    </w:tbl>
    <w:p w14:paraId="0714C307" w14:textId="6B388E60" w:rsidR="00425E19" w:rsidRDefault="00425E19" w:rsidP="008953FA"/>
    <w:p w14:paraId="73BAEEA9" w14:textId="6562B7E9" w:rsidR="00DC592D" w:rsidRDefault="00DC592D" w:rsidP="008953FA"/>
    <w:p w14:paraId="173662DA" w14:textId="1C7B0CAE" w:rsidR="00DC592D" w:rsidRDefault="00DC592D" w:rsidP="008953FA"/>
    <w:p w14:paraId="37A22DA1" w14:textId="63BD38BA" w:rsidR="00DC592D" w:rsidRDefault="00DC592D" w:rsidP="008953FA"/>
    <w:p w14:paraId="6D361D19" w14:textId="500726A4" w:rsidR="00DC592D" w:rsidRDefault="00DC592D" w:rsidP="008953FA"/>
    <w:p w14:paraId="3D624469" w14:textId="7DE73A05" w:rsidR="00DC592D" w:rsidRDefault="00DC592D" w:rsidP="008953FA"/>
    <w:p w14:paraId="2AA9D5C4" w14:textId="507A9519" w:rsidR="00DC592D" w:rsidRDefault="00DC592D" w:rsidP="008953FA"/>
    <w:p w14:paraId="09B6B235" w14:textId="40DF51BA" w:rsidR="00DC592D" w:rsidRDefault="00DC592D" w:rsidP="008953FA"/>
    <w:p w14:paraId="524F286E" w14:textId="41CEF853" w:rsidR="00DC592D" w:rsidRDefault="00DC592D" w:rsidP="008953FA"/>
    <w:p w14:paraId="3C19655D" w14:textId="35527920" w:rsidR="00DC592D" w:rsidRDefault="00DC592D" w:rsidP="008953FA"/>
    <w:p w14:paraId="37FDA062" w14:textId="17FEAEB0" w:rsidR="00DC592D" w:rsidRDefault="00DC592D" w:rsidP="008953FA"/>
    <w:p w14:paraId="20805CAC" w14:textId="776FF7F1" w:rsidR="00DC592D" w:rsidRDefault="00DC592D" w:rsidP="008953FA"/>
    <w:p w14:paraId="1D87C101" w14:textId="7C03FEEE" w:rsidR="00DC592D" w:rsidRDefault="00DC592D" w:rsidP="008953FA"/>
    <w:p w14:paraId="68F420D8" w14:textId="1CE029C3" w:rsidR="00DC592D" w:rsidRDefault="00DC592D" w:rsidP="008953FA"/>
    <w:p w14:paraId="5EAED74F" w14:textId="77777777" w:rsidR="00C0076B" w:rsidRDefault="00C0076B" w:rsidP="008953FA"/>
    <w:tbl>
      <w:tblPr>
        <w:tblW w:w="9540" w:type="dxa"/>
        <w:tblLook w:val="04A0" w:firstRow="1" w:lastRow="0" w:firstColumn="1" w:lastColumn="0" w:noHBand="0" w:noVBand="1"/>
      </w:tblPr>
      <w:tblGrid>
        <w:gridCol w:w="6416"/>
        <w:gridCol w:w="1594"/>
        <w:gridCol w:w="1530"/>
      </w:tblGrid>
      <w:tr w:rsidR="009954A1" w:rsidRPr="00F879BE" w14:paraId="24267E13" w14:textId="77777777" w:rsidTr="006D6D46">
        <w:trPr>
          <w:trHeight w:val="375"/>
        </w:trPr>
        <w:tc>
          <w:tcPr>
            <w:tcW w:w="6416" w:type="dxa"/>
            <w:tcBorders>
              <w:top w:val="nil"/>
              <w:left w:val="nil"/>
              <w:bottom w:val="nil"/>
              <w:right w:val="nil"/>
            </w:tcBorders>
            <w:shd w:val="clear" w:color="000000" w:fill="FFFFFF"/>
            <w:noWrap/>
            <w:vAlign w:val="center"/>
            <w:hideMark/>
          </w:tcPr>
          <w:p w14:paraId="5D8433CB" w14:textId="595FED07" w:rsidR="009954A1" w:rsidRPr="00F879BE" w:rsidRDefault="00DE517C" w:rsidP="00DE517C">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B050"/>
                <w:sz w:val="28"/>
                <w:szCs w:val="28"/>
              </w:rPr>
              <w:lastRenderedPageBreak/>
              <w:t xml:space="preserve">                                  </w:t>
            </w:r>
            <w:r w:rsidR="009954A1" w:rsidRPr="00AA5222">
              <w:rPr>
                <w:rFonts w:ascii="Times New Roman" w:eastAsia="Times New Roman" w:hAnsi="Times New Roman" w:cs="Times New Roman"/>
                <w:b/>
                <w:bCs/>
                <w:color w:val="00B050"/>
                <w:sz w:val="28"/>
                <w:szCs w:val="28"/>
              </w:rPr>
              <w:t>Initial Post-Internship Positions</w:t>
            </w:r>
          </w:p>
        </w:tc>
        <w:tc>
          <w:tcPr>
            <w:tcW w:w="1594" w:type="dxa"/>
            <w:tcBorders>
              <w:top w:val="nil"/>
              <w:left w:val="nil"/>
              <w:bottom w:val="nil"/>
              <w:right w:val="nil"/>
            </w:tcBorders>
            <w:shd w:val="clear" w:color="000000" w:fill="FFFFFF"/>
            <w:noWrap/>
            <w:vAlign w:val="bottom"/>
            <w:hideMark/>
          </w:tcPr>
          <w:p w14:paraId="33C3D534" w14:textId="77777777" w:rsidR="009954A1" w:rsidRPr="00F879BE" w:rsidRDefault="009954A1" w:rsidP="006D6D4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w:t>
            </w:r>
          </w:p>
        </w:tc>
        <w:tc>
          <w:tcPr>
            <w:tcW w:w="1530" w:type="dxa"/>
            <w:tcBorders>
              <w:top w:val="nil"/>
              <w:left w:val="nil"/>
              <w:bottom w:val="nil"/>
              <w:right w:val="nil"/>
            </w:tcBorders>
            <w:shd w:val="clear" w:color="000000" w:fill="FFFFFF"/>
            <w:noWrap/>
            <w:vAlign w:val="bottom"/>
            <w:hideMark/>
          </w:tcPr>
          <w:p w14:paraId="7AD6F94A" w14:textId="77777777" w:rsidR="009954A1" w:rsidRPr="00F879BE" w:rsidRDefault="009954A1" w:rsidP="006D6D4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w:t>
            </w:r>
          </w:p>
        </w:tc>
      </w:tr>
      <w:tr w:rsidR="009954A1" w:rsidRPr="00F879BE" w14:paraId="6C71F465" w14:textId="77777777" w:rsidTr="006D6D46">
        <w:trPr>
          <w:trHeight w:val="315"/>
        </w:trPr>
        <w:tc>
          <w:tcPr>
            <w:tcW w:w="6416" w:type="dxa"/>
            <w:tcBorders>
              <w:top w:val="nil"/>
              <w:left w:val="nil"/>
              <w:bottom w:val="nil"/>
              <w:right w:val="nil"/>
            </w:tcBorders>
            <w:shd w:val="clear" w:color="000000" w:fill="FFFFFF"/>
            <w:noWrap/>
            <w:vAlign w:val="bottom"/>
            <w:hideMark/>
          </w:tcPr>
          <w:p w14:paraId="73BF71D8" w14:textId="5294FEFE" w:rsidR="009954A1" w:rsidRPr="00F879BE" w:rsidRDefault="009954A1" w:rsidP="00377A74">
            <w:pPr>
              <w:spacing w:after="0" w:line="240" w:lineRule="auto"/>
              <w:rPr>
                <w:rFonts w:ascii="Calibri" w:eastAsia="Times New Roman" w:hAnsi="Calibri" w:cs="Times New Roman"/>
                <w:color w:val="000000"/>
              </w:rPr>
            </w:pPr>
          </w:p>
        </w:tc>
        <w:tc>
          <w:tcPr>
            <w:tcW w:w="1594" w:type="dxa"/>
            <w:tcBorders>
              <w:top w:val="nil"/>
              <w:left w:val="nil"/>
              <w:bottom w:val="nil"/>
              <w:right w:val="nil"/>
            </w:tcBorders>
            <w:shd w:val="clear" w:color="000000" w:fill="FFFFFF"/>
            <w:noWrap/>
            <w:vAlign w:val="bottom"/>
            <w:hideMark/>
          </w:tcPr>
          <w:p w14:paraId="127F6E99" w14:textId="77777777" w:rsidR="009954A1" w:rsidRPr="00F879BE" w:rsidRDefault="009954A1" w:rsidP="006D6D4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w:t>
            </w:r>
          </w:p>
        </w:tc>
        <w:tc>
          <w:tcPr>
            <w:tcW w:w="1530" w:type="dxa"/>
            <w:tcBorders>
              <w:top w:val="nil"/>
              <w:left w:val="nil"/>
              <w:bottom w:val="nil"/>
              <w:right w:val="nil"/>
            </w:tcBorders>
            <w:shd w:val="clear" w:color="000000" w:fill="FFFFFF"/>
            <w:noWrap/>
            <w:vAlign w:val="bottom"/>
            <w:hideMark/>
          </w:tcPr>
          <w:p w14:paraId="3DC29243" w14:textId="77777777" w:rsidR="009954A1" w:rsidRPr="00F879BE" w:rsidRDefault="009954A1" w:rsidP="006D6D4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w:t>
            </w:r>
          </w:p>
        </w:tc>
      </w:tr>
      <w:tr w:rsidR="009954A1" w:rsidRPr="00F879BE" w14:paraId="0025B334" w14:textId="77777777" w:rsidTr="006D6D46">
        <w:trPr>
          <w:trHeight w:val="315"/>
        </w:trPr>
        <w:tc>
          <w:tcPr>
            <w:tcW w:w="6416" w:type="dxa"/>
            <w:tcBorders>
              <w:top w:val="single" w:sz="8" w:space="0" w:color="auto"/>
              <w:left w:val="single" w:sz="8" w:space="0" w:color="auto"/>
              <w:bottom w:val="single" w:sz="8" w:space="0" w:color="auto"/>
              <w:right w:val="nil"/>
            </w:tcBorders>
            <w:shd w:val="clear" w:color="auto" w:fill="auto"/>
            <w:noWrap/>
            <w:vAlign w:val="bottom"/>
            <w:hideMark/>
          </w:tcPr>
          <w:p w14:paraId="6AB9C1A5" w14:textId="77777777" w:rsidR="009954A1" w:rsidRPr="00F879BE" w:rsidRDefault="009954A1" w:rsidP="006D6D46">
            <w:pPr>
              <w:spacing w:after="0" w:line="240" w:lineRule="auto"/>
              <w:rPr>
                <w:rFonts w:ascii="Calibri" w:eastAsia="Times New Roman" w:hAnsi="Calibri" w:cs="Times New Roman"/>
                <w:b/>
                <w:bCs/>
                <w:color w:val="000000"/>
              </w:rPr>
            </w:pPr>
            <w:r w:rsidRPr="00F879BE">
              <w:rPr>
                <w:rFonts w:ascii="Calibri" w:eastAsia="Times New Roman" w:hAnsi="Calibri" w:cs="Times New Roman"/>
                <w:b/>
                <w:bCs/>
                <w:color w:val="000000"/>
              </w:rPr>
              <w:t> </w:t>
            </w:r>
          </w:p>
        </w:tc>
        <w:tc>
          <w:tcPr>
            <w:tcW w:w="312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346D9FD" w14:textId="23E35B53" w:rsidR="009954A1" w:rsidRPr="00F879BE" w:rsidRDefault="009954A1" w:rsidP="006D6D46">
            <w:pPr>
              <w:spacing w:after="0" w:line="240" w:lineRule="auto"/>
              <w:jc w:val="center"/>
              <w:rPr>
                <w:rFonts w:ascii="Calibri" w:eastAsia="Times New Roman" w:hAnsi="Calibri" w:cs="Times New Roman"/>
                <w:b/>
                <w:bCs/>
                <w:color w:val="000000"/>
              </w:rPr>
            </w:pPr>
            <w:r w:rsidRPr="00F879BE">
              <w:rPr>
                <w:rFonts w:ascii="Calibri" w:eastAsia="Times New Roman" w:hAnsi="Calibri" w:cs="Times New Roman"/>
                <w:b/>
                <w:bCs/>
                <w:color w:val="000000"/>
              </w:rPr>
              <w:t>201</w:t>
            </w:r>
            <w:r w:rsidR="00F96D72">
              <w:rPr>
                <w:rFonts w:ascii="Calibri" w:eastAsia="Times New Roman" w:hAnsi="Calibri" w:cs="Times New Roman"/>
                <w:b/>
                <w:bCs/>
                <w:color w:val="000000"/>
              </w:rPr>
              <w:t>9</w:t>
            </w:r>
            <w:r w:rsidRPr="00F879BE">
              <w:rPr>
                <w:rFonts w:ascii="Calibri" w:eastAsia="Times New Roman" w:hAnsi="Calibri" w:cs="Times New Roman"/>
                <w:b/>
                <w:bCs/>
                <w:color w:val="000000"/>
              </w:rPr>
              <w:t>-20</w:t>
            </w:r>
            <w:r w:rsidR="008F2212">
              <w:rPr>
                <w:rFonts w:ascii="Calibri" w:eastAsia="Times New Roman" w:hAnsi="Calibri" w:cs="Times New Roman"/>
                <w:b/>
                <w:bCs/>
                <w:color w:val="000000"/>
              </w:rPr>
              <w:t>2</w:t>
            </w:r>
            <w:r w:rsidR="00DE517C">
              <w:rPr>
                <w:rFonts w:ascii="Calibri" w:eastAsia="Times New Roman" w:hAnsi="Calibri" w:cs="Times New Roman"/>
                <w:b/>
                <w:bCs/>
                <w:color w:val="000000"/>
              </w:rPr>
              <w:t>1</w:t>
            </w:r>
          </w:p>
        </w:tc>
      </w:tr>
      <w:tr w:rsidR="009954A1" w:rsidRPr="00F879BE" w14:paraId="28B9DD51" w14:textId="77777777" w:rsidTr="006D6D46">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415881C5" w14:textId="77777777" w:rsidR="009954A1" w:rsidRPr="00F879BE" w:rsidRDefault="009954A1" w:rsidP="006D6D4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Total # of interns who were in the 3 cohorts</w:t>
            </w:r>
          </w:p>
        </w:tc>
        <w:tc>
          <w:tcPr>
            <w:tcW w:w="3124" w:type="dxa"/>
            <w:gridSpan w:val="2"/>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7B773F07" w14:textId="1F27A290" w:rsidR="009954A1" w:rsidRPr="00F879BE" w:rsidRDefault="00B9104A" w:rsidP="006D6D4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w:t>
            </w:r>
          </w:p>
        </w:tc>
      </w:tr>
      <w:tr w:rsidR="009954A1" w:rsidRPr="00F879BE" w14:paraId="367A7A57" w14:textId="77777777" w:rsidTr="00F96D72">
        <w:trPr>
          <w:trHeight w:val="575"/>
        </w:trPr>
        <w:tc>
          <w:tcPr>
            <w:tcW w:w="6416" w:type="dxa"/>
            <w:tcBorders>
              <w:top w:val="nil"/>
              <w:left w:val="single" w:sz="8" w:space="0" w:color="auto"/>
              <w:bottom w:val="single" w:sz="8" w:space="0" w:color="auto"/>
              <w:right w:val="nil"/>
            </w:tcBorders>
            <w:shd w:val="clear" w:color="000000" w:fill="FFFFFF"/>
            <w:vAlign w:val="bottom"/>
            <w:hideMark/>
          </w:tcPr>
          <w:p w14:paraId="7D6C23F2" w14:textId="77777777" w:rsidR="009954A1" w:rsidRPr="00F879BE" w:rsidRDefault="009954A1" w:rsidP="006D6D4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Total # of interns who did not seek employment because they returned to their doctoral program/are completing doctoral degree</w:t>
            </w:r>
          </w:p>
        </w:tc>
        <w:tc>
          <w:tcPr>
            <w:tcW w:w="3124" w:type="dxa"/>
            <w:gridSpan w:val="2"/>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8ABEB9B" w14:textId="06705B53" w:rsidR="009954A1" w:rsidRPr="00F879BE" w:rsidRDefault="00B9104A" w:rsidP="006D6D4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r w:rsidR="009954A1" w:rsidRPr="00F879BE">
              <w:rPr>
                <w:rFonts w:ascii="Calibri" w:eastAsia="Times New Roman" w:hAnsi="Calibri" w:cs="Times New Roman"/>
                <w:color w:val="000000"/>
              </w:rPr>
              <w:t> </w:t>
            </w:r>
          </w:p>
        </w:tc>
      </w:tr>
      <w:tr w:rsidR="009954A1" w:rsidRPr="00F879BE" w14:paraId="62B15E25" w14:textId="77777777" w:rsidTr="006D6D46">
        <w:trPr>
          <w:trHeight w:val="315"/>
        </w:trPr>
        <w:tc>
          <w:tcPr>
            <w:tcW w:w="6416" w:type="dxa"/>
            <w:tcBorders>
              <w:top w:val="nil"/>
              <w:left w:val="single" w:sz="8" w:space="0" w:color="auto"/>
              <w:bottom w:val="single" w:sz="8" w:space="0" w:color="auto"/>
              <w:right w:val="nil"/>
            </w:tcBorders>
            <w:shd w:val="clear" w:color="auto" w:fill="auto"/>
            <w:noWrap/>
            <w:vAlign w:val="bottom"/>
            <w:hideMark/>
          </w:tcPr>
          <w:p w14:paraId="13B43E10" w14:textId="77777777" w:rsidR="009954A1" w:rsidRPr="00F879BE" w:rsidRDefault="009954A1" w:rsidP="006D6D46">
            <w:pPr>
              <w:spacing w:after="0" w:line="240" w:lineRule="auto"/>
              <w:rPr>
                <w:rFonts w:ascii="Calibri" w:eastAsia="Times New Roman" w:hAnsi="Calibri" w:cs="Times New Roman"/>
                <w:b/>
                <w:bCs/>
                <w:color w:val="000000"/>
              </w:rPr>
            </w:pPr>
            <w:r w:rsidRPr="00F879BE">
              <w:rPr>
                <w:rFonts w:ascii="Calibri" w:eastAsia="Times New Roman" w:hAnsi="Calibri" w:cs="Times New Roman"/>
                <w:b/>
                <w:bCs/>
                <w:color w:val="000000"/>
              </w:rPr>
              <w:t> </w:t>
            </w:r>
          </w:p>
        </w:tc>
        <w:tc>
          <w:tcPr>
            <w:tcW w:w="1594" w:type="dxa"/>
            <w:tcBorders>
              <w:top w:val="nil"/>
              <w:left w:val="single" w:sz="8" w:space="0" w:color="auto"/>
              <w:bottom w:val="single" w:sz="8" w:space="0" w:color="auto"/>
              <w:right w:val="nil"/>
            </w:tcBorders>
            <w:shd w:val="clear" w:color="auto" w:fill="auto"/>
            <w:noWrap/>
            <w:vAlign w:val="bottom"/>
            <w:hideMark/>
          </w:tcPr>
          <w:p w14:paraId="04BDB938" w14:textId="77777777" w:rsidR="009954A1" w:rsidRPr="00F879BE" w:rsidRDefault="009954A1" w:rsidP="006D6D46">
            <w:pPr>
              <w:spacing w:after="0" w:line="240" w:lineRule="auto"/>
              <w:jc w:val="center"/>
              <w:rPr>
                <w:rFonts w:ascii="Calibri" w:eastAsia="Times New Roman" w:hAnsi="Calibri" w:cs="Times New Roman"/>
                <w:b/>
                <w:bCs/>
                <w:color w:val="000000"/>
              </w:rPr>
            </w:pPr>
            <w:r w:rsidRPr="00F879BE">
              <w:rPr>
                <w:rFonts w:ascii="Calibri" w:eastAsia="Times New Roman" w:hAnsi="Calibri" w:cs="Times New Roman"/>
                <w:b/>
                <w:bCs/>
                <w:color w:val="000000"/>
              </w:rPr>
              <w:t>PD</w:t>
            </w:r>
          </w:p>
        </w:tc>
        <w:tc>
          <w:tcPr>
            <w:tcW w:w="1530" w:type="dxa"/>
            <w:tcBorders>
              <w:top w:val="nil"/>
              <w:left w:val="single" w:sz="4" w:space="0" w:color="auto"/>
              <w:bottom w:val="single" w:sz="8" w:space="0" w:color="auto"/>
              <w:right w:val="single" w:sz="8" w:space="0" w:color="auto"/>
            </w:tcBorders>
            <w:shd w:val="clear" w:color="auto" w:fill="auto"/>
            <w:noWrap/>
            <w:vAlign w:val="bottom"/>
            <w:hideMark/>
          </w:tcPr>
          <w:p w14:paraId="7D773ECE" w14:textId="77777777" w:rsidR="009954A1" w:rsidRPr="00F879BE" w:rsidRDefault="009954A1" w:rsidP="006D6D46">
            <w:pPr>
              <w:spacing w:after="0" w:line="240" w:lineRule="auto"/>
              <w:jc w:val="center"/>
              <w:rPr>
                <w:rFonts w:ascii="Calibri" w:eastAsia="Times New Roman" w:hAnsi="Calibri" w:cs="Times New Roman"/>
                <w:b/>
                <w:bCs/>
                <w:color w:val="000000"/>
              </w:rPr>
            </w:pPr>
            <w:r w:rsidRPr="00F879BE">
              <w:rPr>
                <w:rFonts w:ascii="Calibri" w:eastAsia="Times New Roman" w:hAnsi="Calibri" w:cs="Times New Roman"/>
                <w:b/>
                <w:bCs/>
                <w:color w:val="000000"/>
              </w:rPr>
              <w:t>EP</w:t>
            </w:r>
          </w:p>
        </w:tc>
      </w:tr>
      <w:tr w:rsidR="009954A1" w:rsidRPr="00F879BE" w14:paraId="4A8DBC1E" w14:textId="77777777" w:rsidTr="00EE6870">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49758E47" w14:textId="77777777" w:rsidR="009954A1" w:rsidRPr="00F879BE" w:rsidRDefault="009954A1" w:rsidP="006D6D4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Community mental health center</w:t>
            </w:r>
          </w:p>
        </w:tc>
        <w:tc>
          <w:tcPr>
            <w:tcW w:w="1594" w:type="dxa"/>
            <w:tcBorders>
              <w:top w:val="nil"/>
              <w:left w:val="single" w:sz="8" w:space="0" w:color="auto"/>
              <w:bottom w:val="single" w:sz="4" w:space="0" w:color="auto"/>
              <w:right w:val="single" w:sz="4" w:space="0" w:color="auto"/>
            </w:tcBorders>
            <w:shd w:val="clear" w:color="000000" w:fill="FFFFFF"/>
            <w:noWrap/>
            <w:vAlign w:val="bottom"/>
          </w:tcPr>
          <w:p w14:paraId="3DE015A8" w14:textId="4D590404" w:rsidR="009954A1" w:rsidRPr="00F879BE" w:rsidRDefault="00DC592D" w:rsidP="00700E0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1530" w:type="dxa"/>
            <w:tcBorders>
              <w:top w:val="nil"/>
              <w:left w:val="nil"/>
              <w:bottom w:val="single" w:sz="4" w:space="0" w:color="auto"/>
              <w:right w:val="single" w:sz="8" w:space="0" w:color="auto"/>
            </w:tcBorders>
            <w:shd w:val="clear" w:color="000000" w:fill="FFFFFF"/>
            <w:noWrap/>
            <w:vAlign w:val="bottom"/>
          </w:tcPr>
          <w:p w14:paraId="58AB9C08" w14:textId="12742E92" w:rsidR="009954A1" w:rsidRPr="00F879BE" w:rsidRDefault="00DC592D" w:rsidP="00700E0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r>
      <w:tr w:rsidR="009954A1" w:rsidRPr="00F879BE" w14:paraId="0D02D751" w14:textId="77777777" w:rsidTr="00EE6870">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3A76A33D" w14:textId="77777777" w:rsidR="009954A1" w:rsidRPr="00F879BE" w:rsidRDefault="009954A1" w:rsidP="006D6D4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Federally qualified health center</w:t>
            </w:r>
          </w:p>
        </w:tc>
        <w:tc>
          <w:tcPr>
            <w:tcW w:w="1594" w:type="dxa"/>
            <w:tcBorders>
              <w:top w:val="nil"/>
              <w:left w:val="single" w:sz="8" w:space="0" w:color="auto"/>
              <w:bottom w:val="single" w:sz="4" w:space="0" w:color="auto"/>
              <w:right w:val="single" w:sz="4" w:space="0" w:color="auto"/>
            </w:tcBorders>
            <w:shd w:val="clear" w:color="000000" w:fill="FFFFFF"/>
            <w:noWrap/>
            <w:vAlign w:val="bottom"/>
          </w:tcPr>
          <w:p w14:paraId="74613AEA" w14:textId="30B0AFAD" w:rsidR="009954A1" w:rsidRPr="00F879BE" w:rsidRDefault="00DC592D" w:rsidP="00700E0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c>
          <w:tcPr>
            <w:tcW w:w="1530" w:type="dxa"/>
            <w:tcBorders>
              <w:top w:val="nil"/>
              <w:left w:val="nil"/>
              <w:bottom w:val="single" w:sz="4" w:space="0" w:color="auto"/>
              <w:right w:val="single" w:sz="8" w:space="0" w:color="auto"/>
            </w:tcBorders>
            <w:shd w:val="clear" w:color="000000" w:fill="FFFFFF"/>
            <w:noWrap/>
            <w:vAlign w:val="bottom"/>
          </w:tcPr>
          <w:p w14:paraId="511E2874" w14:textId="726036B7" w:rsidR="009954A1" w:rsidRPr="00F879BE" w:rsidRDefault="00DC592D" w:rsidP="00700E0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r>
      <w:tr w:rsidR="009954A1" w:rsidRPr="00F879BE" w14:paraId="0F6958D2" w14:textId="77777777" w:rsidTr="00EE6870">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410AE47D" w14:textId="77777777" w:rsidR="009954A1" w:rsidRPr="00F879BE" w:rsidRDefault="009954A1" w:rsidP="006D6D4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Independent primary care facility/clinic</w:t>
            </w:r>
          </w:p>
        </w:tc>
        <w:tc>
          <w:tcPr>
            <w:tcW w:w="1594" w:type="dxa"/>
            <w:tcBorders>
              <w:top w:val="nil"/>
              <w:left w:val="single" w:sz="8" w:space="0" w:color="auto"/>
              <w:bottom w:val="single" w:sz="4" w:space="0" w:color="auto"/>
              <w:right w:val="single" w:sz="4" w:space="0" w:color="auto"/>
            </w:tcBorders>
            <w:shd w:val="clear" w:color="000000" w:fill="FFFFFF"/>
            <w:noWrap/>
            <w:vAlign w:val="bottom"/>
          </w:tcPr>
          <w:p w14:paraId="59EC73BD" w14:textId="06BF38C5" w:rsidR="009954A1" w:rsidRPr="00F879BE" w:rsidRDefault="00DC592D" w:rsidP="00700E0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c>
          <w:tcPr>
            <w:tcW w:w="1530" w:type="dxa"/>
            <w:tcBorders>
              <w:top w:val="nil"/>
              <w:left w:val="nil"/>
              <w:bottom w:val="single" w:sz="4" w:space="0" w:color="auto"/>
              <w:right w:val="single" w:sz="8" w:space="0" w:color="auto"/>
            </w:tcBorders>
            <w:shd w:val="clear" w:color="000000" w:fill="FFFFFF"/>
            <w:noWrap/>
            <w:vAlign w:val="bottom"/>
          </w:tcPr>
          <w:p w14:paraId="5F20FBD1" w14:textId="00334F34" w:rsidR="009954A1" w:rsidRPr="00F879BE" w:rsidRDefault="00DC592D" w:rsidP="00700E0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r>
      <w:tr w:rsidR="009954A1" w:rsidRPr="00F879BE" w14:paraId="07066520" w14:textId="77777777" w:rsidTr="00EE6870">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5781263C" w14:textId="77777777" w:rsidR="009954A1" w:rsidRPr="00F879BE" w:rsidRDefault="009954A1" w:rsidP="006D6D4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xml:space="preserve">University counseling center </w:t>
            </w:r>
          </w:p>
        </w:tc>
        <w:tc>
          <w:tcPr>
            <w:tcW w:w="1594" w:type="dxa"/>
            <w:tcBorders>
              <w:top w:val="nil"/>
              <w:left w:val="single" w:sz="8" w:space="0" w:color="auto"/>
              <w:bottom w:val="single" w:sz="4" w:space="0" w:color="auto"/>
              <w:right w:val="single" w:sz="4" w:space="0" w:color="auto"/>
            </w:tcBorders>
            <w:shd w:val="clear" w:color="000000" w:fill="FFFFFF"/>
            <w:noWrap/>
            <w:vAlign w:val="bottom"/>
          </w:tcPr>
          <w:p w14:paraId="10A4C39C" w14:textId="588FD76A" w:rsidR="009954A1" w:rsidRPr="00F879BE" w:rsidRDefault="00DC592D" w:rsidP="00700E0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c>
          <w:tcPr>
            <w:tcW w:w="1530" w:type="dxa"/>
            <w:tcBorders>
              <w:top w:val="nil"/>
              <w:left w:val="nil"/>
              <w:bottom w:val="single" w:sz="4" w:space="0" w:color="auto"/>
              <w:right w:val="single" w:sz="8" w:space="0" w:color="auto"/>
            </w:tcBorders>
            <w:shd w:val="clear" w:color="000000" w:fill="FFFFFF"/>
            <w:noWrap/>
            <w:vAlign w:val="bottom"/>
          </w:tcPr>
          <w:p w14:paraId="1BF0FC29" w14:textId="2147E98E" w:rsidR="009954A1" w:rsidRPr="00F879BE" w:rsidRDefault="00DC592D" w:rsidP="00700E0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r>
      <w:tr w:rsidR="00DC592D" w:rsidRPr="00F879BE" w14:paraId="5496E2F2" w14:textId="77777777" w:rsidTr="007E3A41">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1B6220E5" w14:textId="77777777" w:rsidR="00DC592D" w:rsidRPr="00F879BE" w:rsidRDefault="00DC592D" w:rsidP="00DC592D">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xml:space="preserve">Veterans Affairs medical center </w:t>
            </w:r>
          </w:p>
        </w:tc>
        <w:tc>
          <w:tcPr>
            <w:tcW w:w="1594" w:type="dxa"/>
            <w:tcBorders>
              <w:top w:val="nil"/>
              <w:left w:val="single" w:sz="8" w:space="0" w:color="auto"/>
              <w:bottom w:val="single" w:sz="4" w:space="0" w:color="auto"/>
              <w:right w:val="single" w:sz="4" w:space="0" w:color="auto"/>
            </w:tcBorders>
            <w:shd w:val="clear" w:color="000000" w:fill="FFFFFF"/>
            <w:noWrap/>
          </w:tcPr>
          <w:p w14:paraId="1E94A15F" w14:textId="156C35F9" w:rsidR="00DC592D" w:rsidRPr="00F879BE" w:rsidRDefault="00DC592D" w:rsidP="00DC592D">
            <w:pPr>
              <w:spacing w:after="0" w:line="240" w:lineRule="auto"/>
              <w:jc w:val="center"/>
              <w:rPr>
                <w:rFonts w:ascii="Calibri" w:eastAsia="Times New Roman" w:hAnsi="Calibri" w:cs="Times New Roman"/>
                <w:color w:val="000000"/>
              </w:rPr>
            </w:pPr>
            <w:r w:rsidRPr="00A36D91">
              <w:rPr>
                <w:rFonts w:ascii="Calibri" w:eastAsia="Times New Roman" w:hAnsi="Calibri" w:cs="Times New Roman"/>
                <w:color w:val="000000"/>
              </w:rPr>
              <w:t>NA</w:t>
            </w:r>
          </w:p>
        </w:tc>
        <w:tc>
          <w:tcPr>
            <w:tcW w:w="1530" w:type="dxa"/>
            <w:tcBorders>
              <w:top w:val="nil"/>
              <w:left w:val="nil"/>
              <w:bottom w:val="single" w:sz="4" w:space="0" w:color="auto"/>
              <w:right w:val="single" w:sz="8" w:space="0" w:color="auto"/>
            </w:tcBorders>
            <w:shd w:val="clear" w:color="000000" w:fill="FFFFFF"/>
            <w:noWrap/>
          </w:tcPr>
          <w:p w14:paraId="46FF8B7C" w14:textId="5242A691" w:rsidR="00DC592D" w:rsidRPr="00F879BE" w:rsidRDefault="00DC592D" w:rsidP="00DC592D">
            <w:pPr>
              <w:spacing w:after="0" w:line="240" w:lineRule="auto"/>
              <w:jc w:val="center"/>
              <w:rPr>
                <w:rFonts w:ascii="Calibri" w:eastAsia="Times New Roman" w:hAnsi="Calibri" w:cs="Times New Roman"/>
                <w:color w:val="000000"/>
              </w:rPr>
            </w:pPr>
            <w:r w:rsidRPr="00A36D91">
              <w:rPr>
                <w:rFonts w:ascii="Calibri" w:eastAsia="Times New Roman" w:hAnsi="Calibri" w:cs="Times New Roman"/>
                <w:color w:val="000000"/>
              </w:rPr>
              <w:t>NA</w:t>
            </w:r>
          </w:p>
        </w:tc>
      </w:tr>
      <w:tr w:rsidR="00DC592D" w:rsidRPr="00F879BE" w14:paraId="17680627" w14:textId="77777777" w:rsidTr="007E3A41">
        <w:trPr>
          <w:trHeight w:val="300"/>
        </w:trPr>
        <w:tc>
          <w:tcPr>
            <w:tcW w:w="6416" w:type="dxa"/>
            <w:tcBorders>
              <w:top w:val="nil"/>
              <w:left w:val="single" w:sz="8" w:space="0" w:color="auto"/>
              <w:bottom w:val="single" w:sz="4" w:space="0" w:color="auto"/>
              <w:right w:val="nil"/>
            </w:tcBorders>
            <w:shd w:val="clear" w:color="000000" w:fill="FFFFFF"/>
            <w:vAlign w:val="bottom"/>
            <w:hideMark/>
          </w:tcPr>
          <w:p w14:paraId="3B8D4205" w14:textId="77777777" w:rsidR="00DC592D" w:rsidRPr="00F879BE" w:rsidRDefault="00DC592D" w:rsidP="00DC592D">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xml:space="preserve">Military health center </w:t>
            </w:r>
          </w:p>
        </w:tc>
        <w:tc>
          <w:tcPr>
            <w:tcW w:w="1594" w:type="dxa"/>
            <w:tcBorders>
              <w:top w:val="nil"/>
              <w:left w:val="single" w:sz="8" w:space="0" w:color="auto"/>
              <w:bottom w:val="single" w:sz="4" w:space="0" w:color="auto"/>
              <w:right w:val="single" w:sz="4" w:space="0" w:color="auto"/>
            </w:tcBorders>
            <w:shd w:val="clear" w:color="000000" w:fill="FFFFFF"/>
            <w:noWrap/>
          </w:tcPr>
          <w:p w14:paraId="352A8712" w14:textId="735F611A" w:rsidR="00DC592D" w:rsidRPr="00F879BE" w:rsidRDefault="00DC592D" w:rsidP="00DC592D">
            <w:pPr>
              <w:spacing w:after="0" w:line="240" w:lineRule="auto"/>
              <w:jc w:val="center"/>
              <w:rPr>
                <w:rFonts w:ascii="Calibri" w:eastAsia="Times New Roman" w:hAnsi="Calibri" w:cs="Times New Roman"/>
                <w:color w:val="000000"/>
              </w:rPr>
            </w:pPr>
            <w:r w:rsidRPr="00A36D91">
              <w:rPr>
                <w:rFonts w:ascii="Calibri" w:eastAsia="Times New Roman" w:hAnsi="Calibri" w:cs="Times New Roman"/>
                <w:color w:val="000000"/>
              </w:rPr>
              <w:t>NA</w:t>
            </w:r>
          </w:p>
        </w:tc>
        <w:tc>
          <w:tcPr>
            <w:tcW w:w="1530" w:type="dxa"/>
            <w:tcBorders>
              <w:top w:val="nil"/>
              <w:left w:val="nil"/>
              <w:bottom w:val="single" w:sz="4" w:space="0" w:color="auto"/>
              <w:right w:val="single" w:sz="8" w:space="0" w:color="auto"/>
            </w:tcBorders>
            <w:shd w:val="clear" w:color="000000" w:fill="FFFFFF"/>
            <w:noWrap/>
          </w:tcPr>
          <w:p w14:paraId="3B8C7B6E" w14:textId="61FCD83F" w:rsidR="00DC592D" w:rsidRPr="00F879BE" w:rsidRDefault="00DC592D" w:rsidP="00DC592D">
            <w:pPr>
              <w:spacing w:after="0" w:line="240" w:lineRule="auto"/>
              <w:jc w:val="center"/>
              <w:rPr>
                <w:rFonts w:ascii="Calibri" w:eastAsia="Times New Roman" w:hAnsi="Calibri" w:cs="Times New Roman"/>
                <w:color w:val="000000"/>
              </w:rPr>
            </w:pPr>
            <w:r w:rsidRPr="00A36D91">
              <w:rPr>
                <w:rFonts w:ascii="Calibri" w:eastAsia="Times New Roman" w:hAnsi="Calibri" w:cs="Times New Roman"/>
                <w:color w:val="000000"/>
              </w:rPr>
              <w:t>NA</w:t>
            </w:r>
          </w:p>
        </w:tc>
      </w:tr>
      <w:tr w:rsidR="00DC592D" w:rsidRPr="00F879BE" w14:paraId="459DD9B4" w14:textId="77777777" w:rsidTr="007E3A41">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0CC0BBD2" w14:textId="77777777" w:rsidR="00DC592D" w:rsidRPr="00F879BE" w:rsidRDefault="00DC592D" w:rsidP="00DC592D">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xml:space="preserve">Academic health center </w:t>
            </w:r>
          </w:p>
        </w:tc>
        <w:tc>
          <w:tcPr>
            <w:tcW w:w="1594" w:type="dxa"/>
            <w:tcBorders>
              <w:top w:val="nil"/>
              <w:left w:val="single" w:sz="8" w:space="0" w:color="auto"/>
              <w:bottom w:val="single" w:sz="4" w:space="0" w:color="auto"/>
              <w:right w:val="single" w:sz="4" w:space="0" w:color="auto"/>
            </w:tcBorders>
            <w:shd w:val="clear" w:color="000000" w:fill="FFFFFF"/>
            <w:noWrap/>
          </w:tcPr>
          <w:p w14:paraId="58F21CDD" w14:textId="2D1D25DF" w:rsidR="00DC592D" w:rsidRPr="00F879BE" w:rsidRDefault="00DC592D" w:rsidP="00DC592D">
            <w:pPr>
              <w:spacing w:after="0" w:line="240" w:lineRule="auto"/>
              <w:jc w:val="center"/>
              <w:rPr>
                <w:rFonts w:ascii="Calibri" w:eastAsia="Times New Roman" w:hAnsi="Calibri" w:cs="Times New Roman"/>
                <w:color w:val="000000"/>
              </w:rPr>
            </w:pPr>
            <w:r w:rsidRPr="00A36D91">
              <w:rPr>
                <w:rFonts w:ascii="Calibri" w:eastAsia="Times New Roman" w:hAnsi="Calibri" w:cs="Times New Roman"/>
                <w:color w:val="000000"/>
              </w:rPr>
              <w:t>NA</w:t>
            </w:r>
          </w:p>
        </w:tc>
        <w:tc>
          <w:tcPr>
            <w:tcW w:w="1530" w:type="dxa"/>
            <w:tcBorders>
              <w:top w:val="nil"/>
              <w:left w:val="nil"/>
              <w:bottom w:val="single" w:sz="4" w:space="0" w:color="auto"/>
              <w:right w:val="single" w:sz="8" w:space="0" w:color="auto"/>
            </w:tcBorders>
            <w:shd w:val="clear" w:color="000000" w:fill="FFFFFF"/>
            <w:noWrap/>
          </w:tcPr>
          <w:p w14:paraId="5B4A1F41" w14:textId="3C00E558" w:rsidR="00DC592D" w:rsidRPr="00F879BE" w:rsidRDefault="00DC592D" w:rsidP="00DC592D">
            <w:pPr>
              <w:spacing w:after="0" w:line="240" w:lineRule="auto"/>
              <w:jc w:val="center"/>
              <w:rPr>
                <w:rFonts w:ascii="Calibri" w:eastAsia="Times New Roman" w:hAnsi="Calibri" w:cs="Times New Roman"/>
                <w:color w:val="000000"/>
              </w:rPr>
            </w:pPr>
            <w:r w:rsidRPr="00A36D91">
              <w:rPr>
                <w:rFonts w:ascii="Calibri" w:eastAsia="Times New Roman" w:hAnsi="Calibri" w:cs="Times New Roman"/>
                <w:color w:val="000000"/>
              </w:rPr>
              <w:t>NA</w:t>
            </w:r>
          </w:p>
        </w:tc>
      </w:tr>
      <w:tr w:rsidR="009954A1" w:rsidRPr="00F879BE" w14:paraId="1F4FE9DD" w14:textId="77777777" w:rsidTr="00EE6870">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53B5A71B" w14:textId="77777777" w:rsidR="009954A1" w:rsidRPr="00F879BE" w:rsidRDefault="009954A1" w:rsidP="006D6D4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xml:space="preserve">Other medical center or hospital </w:t>
            </w:r>
          </w:p>
        </w:tc>
        <w:tc>
          <w:tcPr>
            <w:tcW w:w="1594" w:type="dxa"/>
            <w:tcBorders>
              <w:top w:val="nil"/>
              <w:left w:val="single" w:sz="8" w:space="0" w:color="auto"/>
              <w:bottom w:val="single" w:sz="4" w:space="0" w:color="auto"/>
              <w:right w:val="single" w:sz="4" w:space="0" w:color="auto"/>
            </w:tcBorders>
            <w:shd w:val="clear" w:color="000000" w:fill="FFFFFF"/>
            <w:noWrap/>
            <w:vAlign w:val="bottom"/>
          </w:tcPr>
          <w:p w14:paraId="7AD8930B" w14:textId="16ED9C15" w:rsidR="009954A1" w:rsidRPr="00F879BE" w:rsidRDefault="00377A74" w:rsidP="00700E0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1530" w:type="dxa"/>
            <w:tcBorders>
              <w:top w:val="nil"/>
              <w:left w:val="nil"/>
              <w:bottom w:val="single" w:sz="4" w:space="0" w:color="auto"/>
              <w:right w:val="single" w:sz="8" w:space="0" w:color="auto"/>
            </w:tcBorders>
            <w:shd w:val="clear" w:color="000000" w:fill="FFFFFF"/>
            <w:noWrap/>
            <w:vAlign w:val="bottom"/>
          </w:tcPr>
          <w:p w14:paraId="618DFDD6" w14:textId="096B2F7F" w:rsidR="009954A1" w:rsidRPr="00F879BE" w:rsidRDefault="00DC592D" w:rsidP="00700E0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r>
      <w:tr w:rsidR="009954A1" w:rsidRPr="00F879BE" w14:paraId="7E97BC22" w14:textId="77777777" w:rsidTr="00EE6870">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57CB8512" w14:textId="77777777" w:rsidR="009954A1" w:rsidRPr="00F879BE" w:rsidRDefault="009954A1" w:rsidP="006D6D4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xml:space="preserve">Psychiatric hospital </w:t>
            </w:r>
          </w:p>
        </w:tc>
        <w:tc>
          <w:tcPr>
            <w:tcW w:w="1594" w:type="dxa"/>
            <w:tcBorders>
              <w:top w:val="nil"/>
              <w:left w:val="single" w:sz="8" w:space="0" w:color="auto"/>
              <w:bottom w:val="single" w:sz="4" w:space="0" w:color="auto"/>
              <w:right w:val="single" w:sz="4" w:space="0" w:color="auto"/>
            </w:tcBorders>
            <w:shd w:val="clear" w:color="000000" w:fill="FFFFFF"/>
            <w:noWrap/>
            <w:vAlign w:val="bottom"/>
          </w:tcPr>
          <w:p w14:paraId="35BCEFD0" w14:textId="20A94539" w:rsidR="009954A1" w:rsidRPr="00F879BE" w:rsidRDefault="00DC592D" w:rsidP="00700E0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c>
          <w:tcPr>
            <w:tcW w:w="1530" w:type="dxa"/>
            <w:tcBorders>
              <w:top w:val="nil"/>
              <w:left w:val="nil"/>
              <w:bottom w:val="single" w:sz="4" w:space="0" w:color="auto"/>
              <w:right w:val="single" w:sz="8" w:space="0" w:color="auto"/>
            </w:tcBorders>
            <w:shd w:val="clear" w:color="000000" w:fill="FFFFFF"/>
            <w:noWrap/>
            <w:vAlign w:val="bottom"/>
          </w:tcPr>
          <w:p w14:paraId="2C48C419" w14:textId="2DD6FD44" w:rsidR="009954A1" w:rsidRPr="00F879BE" w:rsidRDefault="00377A74" w:rsidP="00700E0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r>
      <w:tr w:rsidR="00DC592D" w:rsidRPr="00F879BE" w14:paraId="5105F07F" w14:textId="77777777" w:rsidTr="00722D56">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1E196861" w14:textId="77777777" w:rsidR="00DC592D" w:rsidRPr="00F879BE" w:rsidRDefault="00DC592D" w:rsidP="00DC592D">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Academic university/department</w:t>
            </w:r>
          </w:p>
        </w:tc>
        <w:tc>
          <w:tcPr>
            <w:tcW w:w="1594" w:type="dxa"/>
            <w:tcBorders>
              <w:top w:val="nil"/>
              <w:left w:val="single" w:sz="8" w:space="0" w:color="auto"/>
              <w:bottom w:val="single" w:sz="4" w:space="0" w:color="auto"/>
              <w:right w:val="single" w:sz="4" w:space="0" w:color="auto"/>
            </w:tcBorders>
            <w:shd w:val="clear" w:color="000000" w:fill="FFFFFF"/>
            <w:noWrap/>
          </w:tcPr>
          <w:p w14:paraId="4FC606D0" w14:textId="68104D6E" w:rsidR="00DC592D" w:rsidRPr="00F879BE" w:rsidRDefault="00DC592D" w:rsidP="00DC592D">
            <w:pPr>
              <w:spacing w:after="0" w:line="240" w:lineRule="auto"/>
              <w:jc w:val="center"/>
              <w:rPr>
                <w:rFonts w:ascii="Calibri" w:eastAsia="Times New Roman" w:hAnsi="Calibri" w:cs="Times New Roman"/>
                <w:color w:val="000000"/>
              </w:rPr>
            </w:pPr>
            <w:r w:rsidRPr="009172A4">
              <w:rPr>
                <w:rFonts w:ascii="Calibri" w:eastAsia="Times New Roman" w:hAnsi="Calibri" w:cs="Times New Roman"/>
                <w:color w:val="000000"/>
              </w:rPr>
              <w:t>NA</w:t>
            </w:r>
          </w:p>
        </w:tc>
        <w:tc>
          <w:tcPr>
            <w:tcW w:w="1530" w:type="dxa"/>
            <w:tcBorders>
              <w:top w:val="nil"/>
              <w:left w:val="nil"/>
              <w:bottom w:val="single" w:sz="4" w:space="0" w:color="auto"/>
              <w:right w:val="single" w:sz="8" w:space="0" w:color="auto"/>
            </w:tcBorders>
            <w:shd w:val="clear" w:color="000000" w:fill="FFFFFF"/>
            <w:noWrap/>
          </w:tcPr>
          <w:p w14:paraId="7B002E87" w14:textId="1764EF71" w:rsidR="00DC592D" w:rsidRPr="00F879BE" w:rsidRDefault="00DC592D" w:rsidP="00DC592D">
            <w:pPr>
              <w:spacing w:after="0" w:line="240" w:lineRule="auto"/>
              <w:jc w:val="center"/>
              <w:rPr>
                <w:rFonts w:ascii="Calibri" w:eastAsia="Times New Roman" w:hAnsi="Calibri" w:cs="Times New Roman"/>
                <w:color w:val="000000"/>
              </w:rPr>
            </w:pPr>
            <w:r w:rsidRPr="009172A4">
              <w:rPr>
                <w:rFonts w:ascii="Calibri" w:eastAsia="Times New Roman" w:hAnsi="Calibri" w:cs="Times New Roman"/>
                <w:color w:val="000000"/>
              </w:rPr>
              <w:t>NA</w:t>
            </w:r>
          </w:p>
        </w:tc>
      </w:tr>
      <w:tr w:rsidR="00DC592D" w:rsidRPr="00F879BE" w14:paraId="1AA282A6" w14:textId="77777777" w:rsidTr="00722D56">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6BE810ED" w14:textId="77777777" w:rsidR="00DC592D" w:rsidRPr="00F879BE" w:rsidRDefault="00DC592D" w:rsidP="00DC592D">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Community college or other teaching setting</w:t>
            </w:r>
          </w:p>
        </w:tc>
        <w:tc>
          <w:tcPr>
            <w:tcW w:w="1594" w:type="dxa"/>
            <w:tcBorders>
              <w:top w:val="nil"/>
              <w:left w:val="single" w:sz="8" w:space="0" w:color="auto"/>
              <w:bottom w:val="single" w:sz="4" w:space="0" w:color="auto"/>
              <w:right w:val="single" w:sz="4" w:space="0" w:color="auto"/>
            </w:tcBorders>
            <w:shd w:val="clear" w:color="000000" w:fill="FFFFFF"/>
            <w:noWrap/>
          </w:tcPr>
          <w:p w14:paraId="40DE374E" w14:textId="5477649A" w:rsidR="00DC592D" w:rsidRPr="00F879BE" w:rsidRDefault="00DC592D" w:rsidP="00DC592D">
            <w:pPr>
              <w:spacing w:after="0" w:line="240" w:lineRule="auto"/>
              <w:jc w:val="center"/>
              <w:rPr>
                <w:rFonts w:ascii="Calibri" w:eastAsia="Times New Roman" w:hAnsi="Calibri" w:cs="Times New Roman"/>
                <w:color w:val="000000"/>
              </w:rPr>
            </w:pPr>
            <w:r w:rsidRPr="009172A4">
              <w:rPr>
                <w:rFonts w:ascii="Calibri" w:eastAsia="Times New Roman" w:hAnsi="Calibri" w:cs="Times New Roman"/>
                <w:color w:val="000000"/>
              </w:rPr>
              <w:t>NA</w:t>
            </w:r>
          </w:p>
        </w:tc>
        <w:tc>
          <w:tcPr>
            <w:tcW w:w="1530" w:type="dxa"/>
            <w:tcBorders>
              <w:top w:val="nil"/>
              <w:left w:val="nil"/>
              <w:bottom w:val="single" w:sz="4" w:space="0" w:color="auto"/>
              <w:right w:val="single" w:sz="8" w:space="0" w:color="auto"/>
            </w:tcBorders>
            <w:shd w:val="clear" w:color="000000" w:fill="FFFFFF"/>
            <w:noWrap/>
          </w:tcPr>
          <w:p w14:paraId="27FC71B2" w14:textId="16428291" w:rsidR="00DC592D" w:rsidRPr="00F879BE" w:rsidRDefault="00DC592D" w:rsidP="00DC592D">
            <w:pPr>
              <w:spacing w:after="0" w:line="240" w:lineRule="auto"/>
              <w:jc w:val="center"/>
              <w:rPr>
                <w:rFonts w:ascii="Calibri" w:eastAsia="Times New Roman" w:hAnsi="Calibri" w:cs="Times New Roman"/>
                <w:color w:val="000000"/>
              </w:rPr>
            </w:pPr>
            <w:r w:rsidRPr="009172A4">
              <w:rPr>
                <w:rFonts w:ascii="Calibri" w:eastAsia="Times New Roman" w:hAnsi="Calibri" w:cs="Times New Roman"/>
                <w:color w:val="000000"/>
              </w:rPr>
              <w:t>NA</w:t>
            </w:r>
          </w:p>
        </w:tc>
      </w:tr>
      <w:tr w:rsidR="00DC592D" w:rsidRPr="00F879BE" w14:paraId="3DAA5811" w14:textId="77777777" w:rsidTr="00722D56">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677ACAA2" w14:textId="77777777" w:rsidR="00DC592D" w:rsidRPr="00F879BE" w:rsidRDefault="00DC592D" w:rsidP="00DC592D">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Independent research institution</w:t>
            </w:r>
          </w:p>
        </w:tc>
        <w:tc>
          <w:tcPr>
            <w:tcW w:w="1594" w:type="dxa"/>
            <w:tcBorders>
              <w:top w:val="nil"/>
              <w:left w:val="single" w:sz="8" w:space="0" w:color="auto"/>
              <w:bottom w:val="single" w:sz="4" w:space="0" w:color="auto"/>
              <w:right w:val="single" w:sz="4" w:space="0" w:color="auto"/>
            </w:tcBorders>
            <w:shd w:val="clear" w:color="000000" w:fill="FFFFFF"/>
            <w:noWrap/>
          </w:tcPr>
          <w:p w14:paraId="6CBC88C2" w14:textId="035B5A84" w:rsidR="00DC592D" w:rsidRPr="00F879BE" w:rsidRDefault="00DC592D" w:rsidP="00DC592D">
            <w:pPr>
              <w:spacing w:after="0" w:line="240" w:lineRule="auto"/>
              <w:jc w:val="center"/>
              <w:rPr>
                <w:rFonts w:ascii="Calibri" w:eastAsia="Times New Roman" w:hAnsi="Calibri" w:cs="Times New Roman"/>
                <w:color w:val="000000"/>
              </w:rPr>
            </w:pPr>
            <w:r w:rsidRPr="009172A4">
              <w:rPr>
                <w:rFonts w:ascii="Calibri" w:eastAsia="Times New Roman" w:hAnsi="Calibri" w:cs="Times New Roman"/>
                <w:color w:val="000000"/>
              </w:rPr>
              <w:t>NA</w:t>
            </w:r>
          </w:p>
        </w:tc>
        <w:tc>
          <w:tcPr>
            <w:tcW w:w="1530" w:type="dxa"/>
            <w:tcBorders>
              <w:top w:val="nil"/>
              <w:left w:val="nil"/>
              <w:bottom w:val="single" w:sz="4" w:space="0" w:color="auto"/>
              <w:right w:val="single" w:sz="8" w:space="0" w:color="auto"/>
            </w:tcBorders>
            <w:shd w:val="clear" w:color="000000" w:fill="FFFFFF"/>
            <w:noWrap/>
          </w:tcPr>
          <w:p w14:paraId="17D76780" w14:textId="1097C2B8" w:rsidR="00DC592D" w:rsidRPr="00F879BE" w:rsidRDefault="00DC592D" w:rsidP="00DC592D">
            <w:pPr>
              <w:spacing w:after="0" w:line="240" w:lineRule="auto"/>
              <w:jc w:val="center"/>
              <w:rPr>
                <w:rFonts w:ascii="Calibri" w:eastAsia="Times New Roman" w:hAnsi="Calibri" w:cs="Times New Roman"/>
                <w:color w:val="000000"/>
              </w:rPr>
            </w:pPr>
            <w:r w:rsidRPr="009172A4">
              <w:rPr>
                <w:rFonts w:ascii="Calibri" w:eastAsia="Times New Roman" w:hAnsi="Calibri" w:cs="Times New Roman"/>
                <w:color w:val="000000"/>
              </w:rPr>
              <w:t>NA</w:t>
            </w:r>
          </w:p>
        </w:tc>
      </w:tr>
      <w:tr w:rsidR="00DC592D" w:rsidRPr="00F879BE" w14:paraId="5E923F69" w14:textId="77777777" w:rsidTr="00722D56">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4B01515A" w14:textId="77777777" w:rsidR="00DC592D" w:rsidRPr="00F879BE" w:rsidRDefault="00DC592D" w:rsidP="00DC592D">
            <w:pPr>
              <w:spacing w:after="0" w:line="240" w:lineRule="auto"/>
              <w:rPr>
                <w:rFonts w:ascii="Calibri" w:eastAsia="Times New Roman" w:hAnsi="Calibri" w:cs="Times New Roman"/>
                <w:color w:val="000000"/>
              </w:rPr>
            </w:pPr>
            <w:proofErr w:type="gramStart"/>
            <w:r w:rsidRPr="00F879BE">
              <w:rPr>
                <w:rFonts w:ascii="Calibri" w:eastAsia="Times New Roman" w:hAnsi="Calibri" w:cs="Times New Roman"/>
                <w:color w:val="000000"/>
              </w:rPr>
              <w:t>Correctional facility</w:t>
            </w:r>
            <w:proofErr w:type="gramEnd"/>
          </w:p>
        </w:tc>
        <w:tc>
          <w:tcPr>
            <w:tcW w:w="1594" w:type="dxa"/>
            <w:tcBorders>
              <w:top w:val="nil"/>
              <w:left w:val="single" w:sz="8" w:space="0" w:color="auto"/>
              <w:bottom w:val="single" w:sz="4" w:space="0" w:color="auto"/>
              <w:right w:val="single" w:sz="4" w:space="0" w:color="auto"/>
            </w:tcBorders>
            <w:shd w:val="clear" w:color="000000" w:fill="FFFFFF"/>
            <w:noWrap/>
          </w:tcPr>
          <w:p w14:paraId="0C9AC6FC" w14:textId="62AC2303" w:rsidR="00DC592D" w:rsidRPr="00F879BE" w:rsidRDefault="00DC592D" w:rsidP="00DC592D">
            <w:pPr>
              <w:spacing w:after="0" w:line="240" w:lineRule="auto"/>
              <w:jc w:val="center"/>
              <w:rPr>
                <w:rFonts w:ascii="Calibri" w:eastAsia="Times New Roman" w:hAnsi="Calibri" w:cs="Times New Roman"/>
                <w:color w:val="000000"/>
              </w:rPr>
            </w:pPr>
            <w:r w:rsidRPr="009172A4">
              <w:rPr>
                <w:rFonts w:ascii="Calibri" w:eastAsia="Times New Roman" w:hAnsi="Calibri" w:cs="Times New Roman"/>
                <w:color w:val="000000"/>
              </w:rPr>
              <w:t>NA</w:t>
            </w:r>
          </w:p>
        </w:tc>
        <w:tc>
          <w:tcPr>
            <w:tcW w:w="1530" w:type="dxa"/>
            <w:tcBorders>
              <w:top w:val="nil"/>
              <w:left w:val="nil"/>
              <w:bottom w:val="single" w:sz="4" w:space="0" w:color="auto"/>
              <w:right w:val="single" w:sz="8" w:space="0" w:color="auto"/>
            </w:tcBorders>
            <w:shd w:val="clear" w:color="000000" w:fill="FFFFFF"/>
            <w:noWrap/>
          </w:tcPr>
          <w:p w14:paraId="28D06A7E" w14:textId="2915B3FF" w:rsidR="00DC592D" w:rsidRPr="00F879BE" w:rsidRDefault="00DC592D" w:rsidP="00DC592D">
            <w:pPr>
              <w:spacing w:after="0" w:line="240" w:lineRule="auto"/>
              <w:jc w:val="center"/>
              <w:rPr>
                <w:rFonts w:ascii="Calibri" w:eastAsia="Times New Roman" w:hAnsi="Calibri" w:cs="Times New Roman"/>
                <w:color w:val="000000"/>
              </w:rPr>
            </w:pPr>
            <w:r w:rsidRPr="009172A4">
              <w:rPr>
                <w:rFonts w:ascii="Calibri" w:eastAsia="Times New Roman" w:hAnsi="Calibri" w:cs="Times New Roman"/>
                <w:color w:val="000000"/>
              </w:rPr>
              <w:t>NA</w:t>
            </w:r>
          </w:p>
        </w:tc>
      </w:tr>
      <w:tr w:rsidR="00DC592D" w:rsidRPr="00F879BE" w14:paraId="05B6F7BC" w14:textId="77777777" w:rsidTr="00722D56">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2B977E9B" w14:textId="77777777" w:rsidR="00DC592D" w:rsidRPr="00F879BE" w:rsidRDefault="00DC592D" w:rsidP="00DC592D">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School district/system</w:t>
            </w:r>
          </w:p>
        </w:tc>
        <w:tc>
          <w:tcPr>
            <w:tcW w:w="1594" w:type="dxa"/>
            <w:tcBorders>
              <w:top w:val="nil"/>
              <w:left w:val="single" w:sz="8" w:space="0" w:color="auto"/>
              <w:bottom w:val="single" w:sz="4" w:space="0" w:color="auto"/>
              <w:right w:val="single" w:sz="4" w:space="0" w:color="auto"/>
            </w:tcBorders>
            <w:shd w:val="clear" w:color="000000" w:fill="FFFFFF"/>
            <w:noWrap/>
          </w:tcPr>
          <w:p w14:paraId="6DE0C384" w14:textId="00C8189D" w:rsidR="00DC592D" w:rsidRPr="00F879BE" w:rsidRDefault="00DC592D" w:rsidP="00DC592D">
            <w:pPr>
              <w:spacing w:after="0" w:line="240" w:lineRule="auto"/>
              <w:jc w:val="center"/>
              <w:rPr>
                <w:rFonts w:ascii="Calibri" w:eastAsia="Times New Roman" w:hAnsi="Calibri" w:cs="Times New Roman"/>
                <w:color w:val="000000"/>
              </w:rPr>
            </w:pPr>
            <w:r w:rsidRPr="009172A4">
              <w:rPr>
                <w:rFonts w:ascii="Calibri" w:eastAsia="Times New Roman" w:hAnsi="Calibri" w:cs="Times New Roman"/>
                <w:color w:val="000000"/>
              </w:rPr>
              <w:t>NA</w:t>
            </w:r>
          </w:p>
        </w:tc>
        <w:tc>
          <w:tcPr>
            <w:tcW w:w="1530" w:type="dxa"/>
            <w:tcBorders>
              <w:top w:val="nil"/>
              <w:left w:val="nil"/>
              <w:bottom w:val="single" w:sz="4" w:space="0" w:color="auto"/>
              <w:right w:val="single" w:sz="8" w:space="0" w:color="auto"/>
            </w:tcBorders>
            <w:shd w:val="clear" w:color="000000" w:fill="FFFFFF"/>
            <w:noWrap/>
          </w:tcPr>
          <w:p w14:paraId="62B99C88" w14:textId="40A700BC" w:rsidR="00DC592D" w:rsidRPr="00F879BE" w:rsidRDefault="00DC592D" w:rsidP="00DC592D">
            <w:pPr>
              <w:spacing w:after="0" w:line="240" w:lineRule="auto"/>
              <w:jc w:val="center"/>
              <w:rPr>
                <w:rFonts w:ascii="Calibri" w:eastAsia="Times New Roman" w:hAnsi="Calibri" w:cs="Times New Roman"/>
                <w:color w:val="000000"/>
              </w:rPr>
            </w:pPr>
            <w:r w:rsidRPr="009172A4">
              <w:rPr>
                <w:rFonts w:ascii="Calibri" w:eastAsia="Times New Roman" w:hAnsi="Calibri" w:cs="Times New Roman"/>
                <w:color w:val="000000"/>
              </w:rPr>
              <w:t>NA</w:t>
            </w:r>
          </w:p>
        </w:tc>
      </w:tr>
      <w:tr w:rsidR="009954A1" w:rsidRPr="00F879BE" w14:paraId="034A8751" w14:textId="77777777" w:rsidTr="00EE6870">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574A911B" w14:textId="77777777" w:rsidR="009954A1" w:rsidRPr="00F879BE" w:rsidRDefault="009954A1" w:rsidP="006D6D4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Independent practice setting</w:t>
            </w:r>
          </w:p>
        </w:tc>
        <w:tc>
          <w:tcPr>
            <w:tcW w:w="1594" w:type="dxa"/>
            <w:tcBorders>
              <w:top w:val="nil"/>
              <w:left w:val="single" w:sz="8" w:space="0" w:color="auto"/>
              <w:bottom w:val="single" w:sz="4" w:space="0" w:color="auto"/>
              <w:right w:val="single" w:sz="4" w:space="0" w:color="auto"/>
            </w:tcBorders>
            <w:shd w:val="clear" w:color="000000" w:fill="FFFFFF"/>
            <w:noWrap/>
            <w:vAlign w:val="bottom"/>
          </w:tcPr>
          <w:p w14:paraId="62ADA048" w14:textId="39072B05" w:rsidR="009954A1" w:rsidRPr="00F879BE" w:rsidRDefault="00377A74" w:rsidP="00700E0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1530" w:type="dxa"/>
            <w:tcBorders>
              <w:top w:val="nil"/>
              <w:left w:val="nil"/>
              <w:bottom w:val="single" w:sz="4" w:space="0" w:color="auto"/>
              <w:right w:val="single" w:sz="8" w:space="0" w:color="auto"/>
            </w:tcBorders>
            <w:shd w:val="clear" w:color="000000" w:fill="FFFFFF"/>
            <w:noWrap/>
            <w:vAlign w:val="bottom"/>
          </w:tcPr>
          <w:p w14:paraId="39EAE471" w14:textId="61D40C3E" w:rsidR="009954A1" w:rsidRPr="00F879BE" w:rsidRDefault="00DC592D" w:rsidP="00700E0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r>
      <w:tr w:rsidR="00DC592D" w:rsidRPr="00F879BE" w14:paraId="525E4EF0" w14:textId="77777777" w:rsidTr="00F57272">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5D35CDBF" w14:textId="77777777" w:rsidR="00DC592D" w:rsidRPr="00F879BE" w:rsidRDefault="00DC592D" w:rsidP="00DC592D">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Not currently employed</w:t>
            </w:r>
          </w:p>
        </w:tc>
        <w:tc>
          <w:tcPr>
            <w:tcW w:w="1594" w:type="dxa"/>
            <w:tcBorders>
              <w:top w:val="nil"/>
              <w:left w:val="single" w:sz="8" w:space="0" w:color="auto"/>
              <w:bottom w:val="single" w:sz="4" w:space="0" w:color="auto"/>
              <w:right w:val="single" w:sz="4" w:space="0" w:color="auto"/>
            </w:tcBorders>
            <w:shd w:val="clear" w:color="000000" w:fill="FFFFFF"/>
            <w:noWrap/>
            <w:vAlign w:val="bottom"/>
          </w:tcPr>
          <w:p w14:paraId="7422EF61" w14:textId="707D651F" w:rsidR="00DC592D" w:rsidRPr="00F879BE" w:rsidRDefault="00DC592D" w:rsidP="00DC59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c>
          <w:tcPr>
            <w:tcW w:w="1530" w:type="dxa"/>
            <w:tcBorders>
              <w:top w:val="nil"/>
              <w:left w:val="nil"/>
              <w:bottom w:val="single" w:sz="4" w:space="0" w:color="auto"/>
              <w:right w:val="single" w:sz="8" w:space="0" w:color="auto"/>
            </w:tcBorders>
            <w:shd w:val="clear" w:color="000000" w:fill="FFFFFF"/>
            <w:noWrap/>
          </w:tcPr>
          <w:p w14:paraId="7B4648A8" w14:textId="10A32A52" w:rsidR="00DC592D" w:rsidRPr="00F879BE" w:rsidRDefault="00DC592D" w:rsidP="00DC59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r>
      <w:tr w:rsidR="00DC592D" w:rsidRPr="00F879BE" w14:paraId="0FA8ADE5" w14:textId="77777777" w:rsidTr="00F57272">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07073B69" w14:textId="77777777" w:rsidR="00DC592D" w:rsidRPr="00F879BE" w:rsidRDefault="00DC592D" w:rsidP="00DC592D">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Changed to another field</w:t>
            </w:r>
          </w:p>
        </w:tc>
        <w:tc>
          <w:tcPr>
            <w:tcW w:w="1594" w:type="dxa"/>
            <w:tcBorders>
              <w:top w:val="nil"/>
              <w:left w:val="single" w:sz="8" w:space="0" w:color="auto"/>
              <w:bottom w:val="single" w:sz="4" w:space="0" w:color="auto"/>
              <w:right w:val="single" w:sz="4" w:space="0" w:color="auto"/>
            </w:tcBorders>
            <w:shd w:val="clear" w:color="000000" w:fill="FFFFFF"/>
            <w:noWrap/>
            <w:vAlign w:val="bottom"/>
          </w:tcPr>
          <w:p w14:paraId="3B7EE60A" w14:textId="7192A80C" w:rsidR="00DC592D" w:rsidRPr="00F879BE" w:rsidRDefault="00DC592D" w:rsidP="00DC59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c>
          <w:tcPr>
            <w:tcW w:w="1530" w:type="dxa"/>
            <w:tcBorders>
              <w:top w:val="nil"/>
              <w:left w:val="nil"/>
              <w:bottom w:val="single" w:sz="4" w:space="0" w:color="auto"/>
              <w:right w:val="single" w:sz="8" w:space="0" w:color="auto"/>
            </w:tcBorders>
            <w:shd w:val="clear" w:color="000000" w:fill="FFFFFF"/>
            <w:noWrap/>
          </w:tcPr>
          <w:p w14:paraId="0E4BDEA2" w14:textId="35B2876C" w:rsidR="00DC592D" w:rsidRPr="00F879BE" w:rsidRDefault="00DC592D" w:rsidP="00DC592D">
            <w:pPr>
              <w:spacing w:after="0" w:line="240" w:lineRule="auto"/>
              <w:jc w:val="center"/>
              <w:rPr>
                <w:rFonts w:ascii="Calibri" w:eastAsia="Times New Roman" w:hAnsi="Calibri" w:cs="Times New Roman"/>
                <w:color w:val="000000"/>
              </w:rPr>
            </w:pPr>
            <w:r w:rsidRPr="00D66540">
              <w:rPr>
                <w:rFonts w:ascii="Calibri" w:eastAsia="Times New Roman" w:hAnsi="Calibri" w:cs="Times New Roman"/>
                <w:color w:val="000000"/>
              </w:rPr>
              <w:t>NA</w:t>
            </w:r>
          </w:p>
        </w:tc>
      </w:tr>
      <w:tr w:rsidR="00DC592D" w:rsidRPr="00F879BE" w14:paraId="05B94511" w14:textId="77777777" w:rsidTr="00F57272">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5523D0C7" w14:textId="77777777" w:rsidR="00DC592D" w:rsidRPr="00F879BE" w:rsidRDefault="00DC592D" w:rsidP="00DC592D">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Other</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5A0D5109" w14:textId="142EF3DF" w:rsidR="00DC592D" w:rsidRPr="00F879BE" w:rsidRDefault="00DC592D" w:rsidP="00DC59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c>
          <w:tcPr>
            <w:tcW w:w="1530" w:type="dxa"/>
            <w:tcBorders>
              <w:top w:val="nil"/>
              <w:left w:val="nil"/>
              <w:bottom w:val="single" w:sz="4" w:space="0" w:color="auto"/>
              <w:right w:val="single" w:sz="8" w:space="0" w:color="auto"/>
            </w:tcBorders>
            <w:shd w:val="clear" w:color="000000" w:fill="FFFFFF"/>
            <w:noWrap/>
            <w:hideMark/>
          </w:tcPr>
          <w:p w14:paraId="4BEAB1F1" w14:textId="1D020551" w:rsidR="00DC592D" w:rsidRPr="00F879BE" w:rsidRDefault="00DC592D" w:rsidP="00DC592D">
            <w:pPr>
              <w:spacing w:after="0" w:line="240" w:lineRule="auto"/>
              <w:jc w:val="center"/>
              <w:rPr>
                <w:rFonts w:ascii="Calibri" w:eastAsia="Times New Roman" w:hAnsi="Calibri" w:cs="Times New Roman"/>
                <w:color w:val="000000"/>
              </w:rPr>
            </w:pPr>
            <w:r w:rsidRPr="00D66540">
              <w:rPr>
                <w:rFonts w:ascii="Calibri" w:eastAsia="Times New Roman" w:hAnsi="Calibri" w:cs="Times New Roman"/>
                <w:color w:val="000000"/>
              </w:rPr>
              <w:t>NA</w:t>
            </w:r>
          </w:p>
        </w:tc>
      </w:tr>
      <w:tr w:rsidR="009954A1" w:rsidRPr="00F879BE" w14:paraId="3140F2BC" w14:textId="77777777" w:rsidTr="006D6D46">
        <w:trPr>
          <w:trHeight w:val="315"/>
        </w:trPr>
        <w:tc>
          <w:tcPr>
            <w:tcW w:w="6416" w:type="dxa"/>
            <w:tcBorders>
              <w:top w:val="nil"/>
              <w:left w:val="single" w:sz="8" w:space="0" w:color="auto"/>
              <w:bottom w:val="single" w:sz="8" w:space="0" w:color="auto"/>
              <w:right w:val="nil"/>
            </w:tcBorders>
            <w:shd w:val="clear" w:color="000000" w:fill="FFFFFF"/>
            <w:noWrap/>
            <w:vAlign w:val="bottom"/>
            <w:hideMark/>
          </w:tcPr>
          <w:p w14:paraId="2F9B60D6" w14:textId="77777777" w:rsidR="009954A1" w:rsidRPr="00F879BE" w:rsidRDefault="009954A1" w:rsidP="006D6D4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Unknown</w:t>
            </w:r>
          </w:p>
        </w:tc>
        <w:tc>
          <w:tcPr>
            <w:tcW w:w="1594" w:type="dxa"/>
            <w:tcBorders>
              <w:top w:val="nil"/>
              <w:left w:val="single" w:sz="8" w:space="0" w:color="auto"/>
              <w:bottom w:val="single" w:sz="8" w:space="0" w:color="auto"/>
              <w:right w:val="single" w:sz="4" w:space="0" w:color="auto"/>
            </w:tcBorders>
            <w:shd w:val="clear" w:color="000000" w:fill="FFFFFF"/>
            <w:noWrap/>
            <w:vAlign w:val="bottom"/>
            <w:hideMark/>
          </w:tcPr>
          <w:p w14:paraId="76DECC67" w14:textId="0E307345" w:rsidR="009954A1" w:rsidRPr="00F879BE" w:rsidRDefault="00DC592D" w:rsidP="00700E0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c>
          <w:tcPr>
            <w:tcW w:w="1530" w:type="dxa"/>
            <w:tcBorders>
              <w:top w:val="nil"/>
              <w:left w:val="nil"/>
              <w:bottom w:val="single" w:sz="8" w:space="0" w:color="auto"/>
              <w:right w:val="single" w:sz="8" w:space="0" w:color="auto"/>
            </w:tcBorders>
            <w:shd w:val="clear" w:color="000000" w:fill="FFFFFF"/>
            <w:noWrap/>
            <w:vAlign w:val="bottom"/>
            <w:hideMark/>
          </w:tcPr>
          <w:p w14:paraId="5C548360" w14:textId="51E7AA66" w:rsidR="009954A1" w:rsidRPr="00F879BE" w:rsidRDefault="00DC592D" w:rsidP="00700E0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r>
      <w:tr w:rsidR="009954A1" w:rsidRPr="00F879BE" w14:paraId="3C71214B" w14:textId="77777777" w:rsidTr="006D6D46">
        <w:trPr>
          <w:trHeight w:val="960"/>
        </w:trPr>
        <w:tc>
          <w:tcPr>
            <w:tcW w:w="9540" w:type="dxa"/>
            <w:gridSpan w:val="3"/>
            <w:tcBorders>
              <w:top w:val="single" w:sz="8" w:space="0" w:color="auto"/>
              <w:left w:val="nil"/>
              <w:bottom w:val="nil"/>
              <w:right w:val="nil"/>
            </w:tcBorders>
            <w:shd w:val="clear" w:color="000000" w:fill="FFFFFF"/>
            <w:vAlign w:val="bottom"/>
            <w:hideMark/>
          </w:tcPr>
          <w:p w14:paraId="23ACEF9D" w14:textId="7B5FC3C2" w:rsidR="009954A1" w:rsidRPr="00F879BE" w:rsidRDefault="009954A1" w:rsidP="006D6D46">
            <w:pPr>
              <w:spacing w:after="0" w:line="240" w:lineRule="auto"/>
              <w:rPr>
                <w:rFonts w:ascii="Calibri" w:eastAsia="Times New Roman" w:hAnsi="Calibri" w:cs="Times New Roman"/>
                <w:color w:val="000000"/>
              </w:rPr>
            </w:pPr>
          </w:p>
        </w:tc>
      </w:tr>
    </w:tbl>
    <w:p w14:paraId="4867A73B" w14:textId="77777777" w:rsidR="009954A1" w:rsidRPr="00657B3B" w:rsidRDefault="009954A1" w:rsidP="008953FA"/>
    <w:sectPr w:rsidR="009954A1" w:rsidRPr="00657B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CE0A1" w14:textId="77777777" w:rsidR="006D6D46" w:rsidRDefault="006D6D46" w:rsidP="00283929">
      <w:pPr>
        <w:spacing w:after="0" w:line="240" w:lineRule="auto"/>
      </w:pPr>
      <w:r>
        <w:separator/>
      </w:r>
    </w:p>
  </w:endnote>
  <w:endnote w:type="continuationSeparator" w:id="0">
    <w:p w14:paraId="13D7F6F5" w14:textId="77777777" w:rsidR="006D6D46" w:rsidRDefault="006D6D46" w:rsidP="00283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966" w14:textId="77777777" w:rsidR="00A60FB3" w:rsidRDefault="00A60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7238F" w14:textId="77777777" w:rsidR="00A60FB3" w:rsidRDefault="00A60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A84A" w14:textId="77777777" w:rsidR="00A60FB3" w:rsidRDefault="00A60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AA7EB" w14:textId="77777777" w:rsidR="006D6D46" w:rsidRDefault="006D6D46" w:rsidP="00283929">
      <w:pPr>
        <w:spacing w:after="0" w:line="240" w:lineRule="auto"/>
      </w:pPr>
      <w:r>
        <w:separator/>
      </w:r>
    </w:p>
  </w:footnote>
  <w:footnote w:type="continuationSeparator" w:id="0">
    <w:p w14:paraId="18DEF95C" w14:textId="77777777" w:rsidR="006D6D46" w:rsidRDefault="006D6D46" w:rsidP="00283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1BFB" w14:textId="77777777" w:rsidR="00A60FB3" w:rsidRDefault="00A60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6F425" w14:textId="77777777" w:rsidR="00A60FB3" w:rsidRDefault="00A60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2E53" w14:textId="77777777" w:rsidR="00A60FB3" w:rsidRDefault="00A60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B54D7"/>
    <w:multiLevelType w:val="hybridMultilevel"/>
    <w:tmpl w:val="26E45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31F43"/>
    <w:multiLevelType w:val="hybridMultilevel"/>
    <w:tmpl w:val="1D80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2E49F7"/>
    <w:multiLevelType w:val="hybridMultilevel"/>
    <w:tmpl w:val="BC4C34D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66232BB7"/>
    <w:multiLevelType w:val="hybridMultilevel"/>
    <w:tmpl w:val="88C20D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600793678">
    <w:abstractNumId w:val="2"/>
  </w:num>
  <w:num w:numId="2" w16cid:durableId="380982526">
    <w:abstractNumId w:val="0"/>
  </w:num>
  <w:num w:numId="3" w16cid:durableId="370494129">
    <w:abstractNumId w:val="1"/>
  </w:num>
  <w:num w:numId="4" w16cid:durableId="11226534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386"/>
    <w:rsid w:val="000A109D"/>
    <w:rsid w:val="000F04C0"/>
    <w:rsid w:val="000F1024"/>
    <w:rsid w:val="001237F6"/>
    <w:rsid w:val="00141BDB"/>
    <w:rsid w:val="001476B2"/>
    <w:rsid w:val="00191E00"/>
    <w:rsid w:val="001A0706"/>
    <w:rsid w:val="001D2E9F"/>
    <w:rsid w:val="001D516D"/>
    <w:rsid w:val="001D7D0A"/>
    <w:rsid w:val="001E7620"/>
    <w:rsid w:val="0020236F"/>
    <w:rsid w:val="00227CB9"/>
    <w:rsid w:val="00281D3D"/>
    <w:rsid w:val="00283929"/>
    <w:rsid w:val="00366C51"/>
    <w:rsid w:val="0037218B"/>
    <w:rsid w:val="00377A74"/>
    <w:rsid w:val="003934D9"/>
    <w:rsid w:val="003A4A0D"/>
    <w:rsid w:val="003B7545"/>
    <w:rsid w:val="003F5F3F"/>
    <w:rsid w:val="00425E19"/>
    <w:rsid w:val="00440127"/>
    <w:rsid w:val="004525F8"/>
    <w:rsid w:val="004570B6"/>
    <w:rsid w:val="0054344A"/>
    <w:rsid w:val="005B2110"/>
    <w:rsid w:val="005E334A"/>
    <w:rsid w:val="00657B3B"/>
    <w:rsid w:val="0067217E"/>
    <w:rsid w:val="00683E6F"/>
    <w:rsid w:val="00684C19"/>
    <w:rsid w:val="00692C52"/>
    <w:rsid w:val="006A2EA9"/>
    <w:rsid w:val="006A7114"/>
    <w:rsid w:val="006B0E2D"/>
    <w:rsid w:val="006C2DE7"/>
    <w:rsid w:val="006D6D46"/>
    <w:rsid w:val="00700E02"/>
    <w:rsid w:val="00723066"/>
    <w:rsid w:val="00727F48"/>
    <w:rsid w:val="007300E0"/>
    <w:rsid w:val="007D414D"/>
    <w:rsid w:val="007F1E57"/>
    <w:rsid w:val="008374F8"/>
    <w:rsid w:val="00844239"/>
    <w:rsid w:val="00876038"/>
    <w:rsid w:val="008953FA"/>
    <w:rsid w:val="008B5599"/>
    <w:rsid w:val="008F2212"/>
    <w:rsid w:val="008F623E"/>
    <w:rsid w:val="00902E3C"/>
    <w:rsid w:val="009205BA"/>
    <w:rsid w:val="00922EDA"/>
    <w:rsid w:val="00974D71"/>
    <w:rsid w:val="00981493"/>
    <w:rsid w:val="009954A1"/>
    <w:rsid w:val="00A60FB3"/>
    <w:rsid w:val="00AA5222"/>
    <w:rsid w:val="00AE1FD4"/>
    <w:rsid w:val="00B15568"/>
    <w:rsid w:val="00B36283"/>
    <w:rsid w:val="00B6107B"/>
    <w:rsid w:val="00B6109A"/>
    <w:rsid w:val="00B9104A"/>
    <w:rsid w:val="00C0076B"/>
    <w:rsid w:val="00C50066"/>
    <w:rsid w:val="00C632FC"/>
    <w:rsid w:val="00CC4386"/>
    <w:rsid w:val="00D327A7"/>
    <w:rsid w:val="00D347EE"/>
    <w:rsid w:val="00D50A25"/>
    <w:rsid w:val="00D91D9E"/>
    <w:rsid w:val="00DB3ED9"/>
    <w:rsid w:val="00DB408E"/>
    <w:rsid w:val="00DC592D"/>
    <w:rsid w:val="00DD2380"/>
    <w:rsid w:val="00DE517C"/>
    <w:rsid w:val="00DE591E"/>
    <w:rsid w:val="00E41719"/>
    <w:rsid w:val="00EA7957"/>
    <w:rsid w:val="00EC1AC5"/>
    <w:rsid w:val="00EE5966"/>
    <w:rsid w:val="00EE6870"/>
    <w:rsid w:val="00F37D18"/>
    <w:rsid w:val="00F857CC"/>
    <w:rsid w:val="00F96D72"/>
    <w:rsid w:val="00FA6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D2B6D"/>
  <w15:docId w15:val="{BD92D2F9-B7F0-43A7-8FE0-AE98306F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5F3F"/>
    <w:rPr>
      <w:color w:val="0563C1" w:themeColor="hyperlink"/>
      <w:u w:val="single"/>
    </w:rPr>
  </w:style>
  <w:style w:type="character" w:styleId="UnresolvedMention">
    <w:name w:val="Unresolved Mention"/>
    <w:basedOn w:val="DefaultParagraphFont"/>
    <w:uiPriority w:val="99"/>
    <w:semiHidden/>
    <w:unhideWhenUsed/>
    <w:rsid w:val="003F5F3F"/>
    <w:rPr>
      <w:color w:val="605E5C"/>
      <w:shd w:val="clear" w:color="auto" w:fill="E1DFDD"/>
    </w:rPr>
  </w:style>
  <w:style w:type="table" w:styleId="TableGrid">
    <w:name w:val="Table Grid"/>
    <w:basedOn w:val="TableNormal"/>
    <w:uiPriority w:val="39"/>
    <w:rsid w:val="00425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4D71"/>
    <w:pPr>
      <w:ind w:left="720"/>
      <w:contextualSpacing/>
    </w:pPr>
  </w:style>
  <w:style w:type="paragraph" w:styleId="BalloonText">
    <w:name w:val="Balloon Text"/>
    <w:basedOn w:val="Normal"/>
    <w:link w:val="BalloonTextChar"/>
    <w:uiPriority w:val="99"/>
    <w:semiHidden/>
    <w:unhideWhenUsed/>
    <w:rsid w:val="001D7D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D0A"/>
    <w:rPr>
      <w:rFonts w:ascii="Segoe UI" w:hAnsi="Segoe UI" w:cs="Segoe UI"/>
      <w:sz w:val="18"/>
      <w:szCs w:val="18"/>
    </w:rPr>
  </w:style>
  <w:style w:type="character" w:styleId="CommentReference">
    <w:name w:val="annotation reference"/>
    <w:basedOn w:val="DefaultParagraphFont"/>
    <w:uiPriority w:val="99"/>
    <w:semiHidden/>
    <w:unhideWhenUsed/>
    <w:rsid w:val="003934D9"/>
    <w:rPr>
      <w:sz w:val="16"/>
      <w:szCs w:val="16"/>
    </w:rPr>
  </w:style>
  <w:style w:type="paragraph" w:styleId="CommentText">
    <w:name w:val="annotation text"/>
    <w:basedOn w:val="Normal"/>
    <w:link w:val="CommentTextChar"/>
    <w:uiPriority w:val="99"/>
    <w:semiHidden/>
    <w:unhideWhenUsed/>
    <w:rsid w:val="003934D9"/>
    <w:pPr>
      <w:spacing w:line="240" w:lineRule="auto"/>
    </w:pPr>
    <w:rPr>
      <w:sz w:val="20"/>
      <w:szCs w:val="20"/>
    </w:rPr>
  </w:style>
  <w:style w:type="character" w:customStyle="1" w:styleId="CommentTextChar">
    <w:name w:val="Comment Text Char"/>
    <w:basedOn w:val="DefaultParagraphFont"/>
    <w:link w:val="CommentText"/>
    <w:uiPriority w:val="99"/>
    <w:semiHidden/>
    <w:rsid w:val="003934D9"/>
    <w:rPr>
      <w:sz w:val="20"/>
      <w:szCs w:val="20"/>
    </w:rPr>
  </w:style>
  <w:style w:type="paragraph" w:styleId="CommentSubject">
    <w:name w:val="annotation subject"/>
    <w:basedOn w:val="CommentText"/>
    <w:next w:val="CommentText"/>
    <w:link w:val="CommentSubjectChar"/>
    <w:uiPriority w:val="99"/>
    <w:semiHidden/>
    <w:unhideWhenUsed/>
    <w:rsid w:val="003934D9"/>
    <w:rPr>
      <w:b/>
      <w:bCs/>
    </w:rPr>
  </w:style>
  <w:style w:type="character" w:customStyle="1" w:styleId="CommentSubjectChar">
    <w:name w:val="Comment Subject Char"/>
    <w:basedOn w:val="CommentTextChar"/>
    <w:link w:val="CommentSubject"/>
    <w:uiPriority w:val="99"/>
    <w:semiHidden/>
    <w:rsid w:val="003934D9"/>
    <w:rPr>
      <w:b/>
      <w:bCs/>
      <w:sz w:val="20"/>
      <w:szCs w:val="20"/>
    </w:rPr>
  </w:style>
  <w:style w:type="paragraph" w:styleId="Header">
    <w:name w:val="header"/>
    <w:basedOn w:val="Normal"/>
    <w:link w:val="HeaderChar"/>
    <w:uiPriority w:val="99"/>
    <w:unhideWhenUsed/>
    <w:rsid w:val="00A60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FB3"/>
  </w:style>
  <w:style w:type="paragraph" w:styleId="Footer">
    <w:name w:val="footer"/>
    <w:basedOn w:val="Normal"/>
    <w:link w:val="FooterChar"/>
    <w:uiPriority w:val="99"/>
    <w:unhideWhenUsed/>
    <w:rsid w:val="00A60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FB3"/>
  </w:style>
  <w:style w:type="character" w:styleId="FollowedHyperlink">
    <w:name w:val="FollowedHyperlink"/>
    <w:basedOn w:val="DefaultParagraphFont"/>
    <w:uiPriority w:val="99"/>
    <w:semiHidden/>
    <w:unhideWhenUsed/>
    <w:rsid w:val="008B55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paaccred@apa.org"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ichigan.gov/-/media/Project/Websites/lara/bpl/Folder28/Psychology.pdf?rev=5288ced85dd54fc18bcce3f4265d6ff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michigan.gov/-/media/Project/Websites/mdcs/REGS/Reg207.pdf?rev=cba0067e471f4ce38b5ddd8e1dbdc1e3"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michigan.gov/coronavirus/resources/cms-vaccine-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8</Pages>
  <Words>2768</Words>
  <Characters>15782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Petti, Victoria (DHHS)</dc:creator>
  <cp:keywords/>
  <dc:description/>
  <cp:lastModifiedBy>Wetzel, Jaime (DHHS)</cp:lastModifiedBy>
  <cp:revision>7</cp:revision>
  <cp:lastPrinted>2021-08-17T17:35:00Z</cp:lastPrinted>
  <dcterms:created xsi:type="dcterms:W3CDTF">2022-07-25T17:59:00Z</dcterms:created>
  <dcterms:modified xsi:type="dcterms:W3CDTF">2022-08-04T16:52:00Z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2021-08-12T17:57:04Z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ea5d3acc-b600-4db8-a37e-925c0a28e21b</vt:lpwstr>
  </property>
  <property fmtid="{D5CDD505-2E9C-101B-9397-08002B2CF9AE}" pid="8" name="MSIP_Label_3a2fed65-62e7-46ea-af74-187e0c17143a_ContentBits">
    <vt:lpwstr>0</vt:lpwstr>
  </property>
</Properties>
</file>