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08" w:rsidRPr="00C459A8" w:rsidRDefault="001B1E08" w:rsidP="001B1E08">
      <w:pPr>
        <w:spacing w:after="120"/>
        <w:ind w:left="810"/>
        <w:jc w:val="center"/>
        <w:rPr>
          <w:rFonts w:ascii="Arial" w:hAnsi="Arial" w:cs="Arial"/>
          <w:caps/>
          <w:color w:val="365F91" w:themeColor="accent1" w:themeShade="BF"/>
          <w:sz w:val="96"/>
        </w:rPr>
      </w:pPr>
      <w:bookmarkStart w:id="0" w:name="_GoBack"/>
      <w:bookmarkEnd w:id="0"/>
      <w:r w:rsidRPr="00C459A8">
        <w:rPr>
          <w:rFonts w:ascii="Arial" w:hAnsi="Arial" w:cs="Arial"/>
          <w:caps/>
          <w:noProof/>
          <w:color w:val="8DB640"/>
          <w:sz w:val="96"/>
        </w:rPr>
        <w:drawing>
          <wp:inline distT="0" distB="0" distL="0" distR="0" wp14:anchorId="1845AB36" wp14:editId="43C5F0C3">
            <wp:extent cx="2223640" cy="812798"/>
            <wp:effectExtent l="0" t="0" r="0" b="635"/>
            <wp:docPr id="8" name="Picture 7" descr="dlm_logo_fin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lm_logo_final-01.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23640" cy="812798"/>
                    </a:xfrm>
                    <a:prstGeom prst="rect">
                      <a:avLst/>
                    </a:prstGeom>
                    <a:effectLst/>
                  </pic:spPr>
                </pic:pic>
              </a:graphicData>
            </a:graphic>
          </wp:inline>
        </w:drawing>
      </w:r>
    </w:p>
    <w:p w:rsidR="001B1E08" w:rsidRPr="00C459A8" w:rsidRDefault="001B1E08" w:rsidP="001B1E08">
      <w:pPr>
        <w:tabs>
          <w:tab w:val="left" w:pos="9312"/>
          <w:tab w:val="left" w:pos="9824"/>
        </w:tabs>
        <w:spacing w:after="120"/>
        <w:jc w:val="center"/>
        <w:rPr>
          <w:rFonts w:ascii="Arial" w:hAnsi="Arial" w:cs="Arial"/>
          <w:caps/>
          <w:color w:val="8DB640"/>
          <w:sz w:val="72"/>
          <w:szCs w:val="72"/>
        </w:rPr>
      </w:pPr>
      <w:r w:rsidRPr="00C459A8">
        <w:rPr>
          <w:rFonts w:ascii="Arial" w:hAnsi="Arial" w:cs="Arial"/>
          <w:caps/>
          <w:color w:val="365F91" w:themeColor="accent1" w:themeShade="BF"/>
          <w:sz w:val="72"/>
          <w:szCs w:val="72"/>
        </w:rPr>
        <w:t>Dynamic Learning Maps</w:t>
      </w:r>
      <w:r w:rsidRPr="00C459A8">
        <w:rPr>
          <w:rFonts w:ascii="Arial" w:hAnsi="Arial" w:cs="Arial"/>
          <w:caps/>
          <w:color w:val="365F91" w:themeColor="accent1" w:themeShade="BF"/>
          <w:sz w:val="72"/>
          <w:szCs w:val="72"/>
        </w:rPr>
        <w:br/>
        <w:t xml:space="preserve">essential elements </w:t>
      </w:r>
    </w:p>
    <w:p w:rsidR="001B1E08" w:rsidRPr="00C459A8" w:rsidRDefault="001B1E08" w:rsidP="001B1E08">
      <w:pPr>
        <w:spacing w:after="120"/>
        <w:ind w:left="810"/>
        <w:jc w:val="center"/>
        <w:rPr>
          <w:rFonts w:ascii="Arial" w:hAnsi="Arial" w:cs="Arial"/>
          <w:caps/>
          <w:color w:val="365F91" w:themeColor="accent1" w:themeShade="BF"/>
          <w:sz w:val="36"/>
          <w:szCs w:val="36"/>
        </w:rPr>
      </w:pPr>
      <w:r w:rsidRPr="00C459A8">
        <w:rPr>
          <w:rFonts w:ascii="Arial" w:hAnsi="Arial" w:cs="Arial"/>
          <w:caps/>
          <w:color w:val="365F91" w:themeColor="accent1" w:themeShade="BF"/>
          <w:sz w:val="36"/>
          <w:szCs w:val="36"/>
        </w:rPr>
        <w:t>for</w:t>
      </w:r>
    </w:p>
    <w:p w:rsidR="001B1E08" w:rsidRPr="00C459A8" w:rsidRDefault="001B1E08" w:rsidP="001B1E08">
      <w:pPr>
        <w:spacing w:after="120"/>
        <w:ind w:left="810" w:right="-360"/>
        <w:jc w:val="center"/>
        <w:rPr>
          <w:rFonts w:ascii="Arial" w:hAnsi="Arial" w:cs="Arial"/>
          <w:noProof/>
          <w:color w:val="365F91" w:themeColor="accent1" w:themeShade="BF"/>
          <w:sz w:val="72"/>
          <w:szCs w:val="72"/>
        </w:rPr>
      </w:pPr>
      <w:r w:rsidRPr="00C459A8">
        <w:rPr>
          <w:rFonts w:ascii="Arial" w:hAnsi="Arial" w:cs="Arial"/>
          <w:noProof/>
          <w:color w:val="365F91" w:themeColor="accent1" w:themeShade="BF"/>
          <w:sz w:val="72"/>
          <w:szCs w:val="72"/>
        </w:rPr>
        <w:t>English Language Arts</w:t>
      </w:r>
    </w:p>
    <w:p w:rsidR="001B1E08" w:rsidRDefault="001B1E08" w:rsidP="001B1E08">
      <w:pPr>
        <w:spacing w:after="0" w:line="240" w:lineRule="auto"/>
        <w:rPr>
          <w:rFonts w:ascii="Arial" w:hAnsi="Arial" w:cs="Arial"/>
          <w:noProof/>
          <w:color w:val="365F91" w:themeColor="accent1" w:themeShade="BF"/>
          <w:sz w:val="72"/>
          <w:szCs w:val="72"/>
        </w:rPr>
      </w:pPr>
      <w:r>
        <w:rPr>
          <w:rFonts w:ascii="Arial" w:hAnsi="Arial" w:cs="Arial"/>
          <w:noProof/>
          <w:color w:val="365F91" w:themeColor="accent1" w:themeShade="BF"/>
          <w:sz w:val="72"/>
          <w:szCs w:val="72"/>
        </w:rPr>
        <w:br w:type="page"/>
      </w:r>
    </w:p>
    <w:p w:rsidR="001B1E08" w:rsidRPr="00C459A8" w:rsidRDefault="001B1E08" w:rsidP="001B1E08">
      <w:pPr>
        <w:spacing w:after="120"/>
        <w:ind w:left="810" w:right="-360"/>
        <w:jc w:val="center"/>
        <w:rPr>
          <w:rFonts w:ascii="Arial" w:hAnsi="Arial" w:cs="Arial"/>
          <w:noProof/>
          <w:color w:val="365F91" w:themeColor="accent1" w:themeShade="BF"/>
          <w:sz w:val="72"/>
          <w:szCs w:val="72"/>
        </w:rPr>
      </w:pPr>
    </w:p>
    <w:p w:rsidR="001B1E08" w:rsidRDefault="001B1E08" w:rsidP="001B1E08">
      <w:pPr>
        <w:spacing w:after="0" w:line="240" w:lineRule="auto"/>
        <w:rPr>
          <w:rFonts w:ascii="Arial" w:hAnsi="Arial" w:cs="Arial"/>
          <w:noProof/>
          <w:color w:val="365F91" w:themeColor="accent1" w:themeShade="BF"/>
          <w:sz w:val="72"/>
          <w:szCs w:val="72"/>
        </w:rPr>
      </w:pPr>
    </w:p>
    <w:p w:rsidR="001B1E08" w:rsidRDefault="001B1E08" w:rsidP="001B1E08">
      <w:pPr>
        <w:spacing w:after="0" w:line="240" w:lineRule="auto"/>
        <w:rPr>
          <w:rFonts w:ascii="Arial" w:hAnsi="Arial" w:cs="Arial"/>
          <w:noProof/>
          <w:color w:val="365F91" w:themeColor="accent1" w:themeShade="BF"/>
          <w:sz w:val="72"/>
          <w:szCs w:val="72"/>
        </w:rPr>
      </w:pPr>
    </w:p>
    <w:p w:rsidR="001B1E08" w:rsidRDefault="001B1E08" w:rsidP="001B1E08">
      <w:pPr>
        <w:spacing w:after="0" w:line="240" w:lineRule="auto"/>
        <w:rPr>
          <w:rFonts w:ascii="Arial" w:hAnsi="Arial" w:cs="Arial"/>
          <w:noProof/>
          <w:color w:val="365F91" w:themeColor="accent1" w:themeShade="BF"/>
          <w:sz w:val="72"/>
          <w:szCs w:val="72"/>
        </w:rPr>
      </w:pPr>
    </w:p>
    <w:p w:rsidR="001B1E08" w:rsidRDefault="001B1E08" w:rsidP="001B1E08">
      <w:pPr>
        <w:spacing w:after="0" w:line="240" w:lineRule="auto"/>
        <w:rPr>
          <w:rFonts w:ascii="Arial" w:hAnsi="Arial" w:cs="Arial"/>
          <w:noProof/>
          <w:color w:val="365F91" w:themeColor="accent1" w:themeShade="BF"/>
          <w:sz w:val="72"/>
          <w:szCs w:val="72"/>
        </w:rPr>
      </w:pPr>
    </w:p>
    <w:p w:rsidR="001B1E08" w:rsidRPr="00C028AF" w:rsidRDefault="001B1E08" w:rsidP="001B1E08">
      <w:pPr>
        <w:spacing w:after="0" w:line="240" w:lineRule="auto"/>
        <w:rPr>
          <w:rFonts w:asciiTheme="majorHAnsi" w:hAnsiTheme="majorHAnsi" w:cs="Arial"/>
          <w:noProof/>
          <w:color w:val="auto"/>
          <w:sz w:val="24"/>
          <w:szCs w:val="24"/>
        </w:rPr>
      </w:pPr>
    </w:p>
    <w:tbl>
      <w:tblPr>
        <w:tblStyle w:val="TableGrid"/>
        <w:tblW w:w="13788" w:type="dxa"/>
        <w:tblLook w:val="04A0" w:firstRow="1" w:lastRow="0" w:firstColumn="1" w:lastColumn="0" w:noHBand="0" w:noVBand="1"/>
      </w:tblPr>
      <w:tblGrid>
        <w:gridCol w:w="13788"/>
      </w:tblGrid>
      <w:tr w:rsidR="001B1E08" w:rsidRPr="00C028AF" w:rsidTr="001B1E08">
        <w:tc>
          <w:tcPr>
            <w:tcW w:w="13788" w:type="dxa"/>
          </w:tcPr>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 xml:space="preserve">The Dynamic Learning Maps Essential Elements are copyrighted by the University of Kansas Center for Research. They are based substantially on an earlier version that was copyrighted by </w:t>
            </w:r>
            <w:proofErr w:type="spellStart"/>
            <w:r w:rsidRPr="00C028AF">
              <w:rPr>
                <w:rFonts w:ascii="Arial" w:eastAsia="Times New Roman" w:hAnsi="Arial" w:cs="Arial"/>
                <w:color w:val="auto"/>
                <w:sz w:val="24"/>
                <w:szCs w:val="24"/>
              </w:rPr>
              <w:t>Edvantia</w:t>
            </w:r>
            <w:proofErr w:type="spellEnd"/>
            <w:r w:rsidRPr="00C028AF">
              <w:rPr>
                <w:rFonts w:ascii="Arial" w:eastAsia="Times New Roman" w:hAnsi="Arial" w:cs="Arial"/>
                <w:color w:val="auto"/>
                <w:sz w:val="24"/>
                <w:szCs w:val="24"/>
              </w:rPr>
              <w:t xml:space="preserve">. The Essential Elements may be reprinted, with appropriate citation, in part or entirety by anyone. However, no text in the document may be modified. Comments, explanations, or other additional materials may be interspersed as long as they are clearly indicated that they are not part of the Essential Elements and are not the opinions of DLM. </w:t>
            </w:r>
            <w:proofErr w:type="gramStart"/>
            <w:r w:rsidRPr="00C028AF">
              <w:rPr>
                <w:rFonts w:ascii="Arial" w:eastAsia="Times New Roman" w:hAnsi="Arial" w:cs="Arial"/>
                <w:color w:val="auto"/>
                <w:sz w:val="24"/>
                <w:szCs w:val="24"/>
              </w:rPr>
              <w:t>Appropriate citations follows</w:t>
            </w:r>
            <w:proofErr w:type="gramEnd"/>
            <w:r w:rsidRPr="00C028AF">
              <w:rPr>
                <w:rFonts w:ascii="Arial" w:eastAsia="Times New Roman" w:hAnsi="Arial" w:cs="Arial"/>
                <w:color w:val="auto"/>
                <w:sz w:val="24"/>
                <w:szCs w:val="24"/>
              </w:rPr>
              <w:t>.</w:t>
            </w:r>
          </w:p>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 </w:t>
            </w:r>
          </w:p>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 xml:space="preserve">Dynamic Learning Maps Consortium (2013). </w:t>
            </w:r>
            <w:r w:rsidRPr="00C028AF">
              <w:rPr>
                <w:rFonts w:ascii="Arial" w:eastAsia="Times New Roman" w:hAnsi="Arial" w:cs="Arial"/>
                <w:i/>
                <w:iCs/>
                <w:color w:val="auto"/>
                <w:sz w:val="24"/>
                <w:szCs w:val="24"/>
              </w:rPr>
              <w:t>Dynamic Learning Maps Essential Elements for English Language Arts.</w:t>
            </w:r>
            <w:r w:rsidRPr="00C028AF">
              <w:rPr>
                <w:rFonts w:ascii="Arial" w:eastAsia="Times New Roman" w:hAnsi="Arial" w:cs="Arial"/>
                <w:color w:val="auto"/>
                <w:sz w:val="24"/>
                <w:szCs w:val="24"/>
              </w:rPr>
              <w:t xml:space="preserve"> Lawrence, KS: University of Kansas.</w:t>
            </w:r>
          </w:p>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 </w:t>
            </w:r>
          </w:p>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and</w:t>
            </w:r>
          </w:p>
          <w:p w:rsidR="001B1E08" w:rsidRPr="00C028AF" w:rsidRDefault="001B1E08" w:rsidP="00B829DB">
            <w:pPr>
              <w:widowControl w:val="0"/>
              <w:autoSpaceDE w:val="0"/>
              <w:autoSpaceDN w:val="0"/>
              <w:adjustRightInd w:val="0"/>
              <w:spacing w:after="0" w:line="240" w:lineRule="auto"/>
              <w:rPr>
                <w:rFonts w:ascii="Arial" w:eastAsia="Times New Roman" w:hAnsi="Arial" w:cs="Arial"/>
                <w:color w:val="auto"/>
                <w:sz w:val="24"/>
                <w:szCs w:val="24"/>
              </w:rPr>
            </w:pPr>
            <w:r w:rsidRPr="00C028AF">
              <w:rPr>
                <w:rFonts w:ascii="Arial" w:eastAsia="Times New Roman" w:hAnsi="Arial" w:cs="Arial"/>
                <w:color w:val="auto"/>
                <w:sz w:val="24"/>
                <w:szCs w:val="24"/>
              </w:rPr>
              <w:t> </w:t>
            </w:r>
          </w:p>
          <w:p w:rsidR="001B1E08" w:rsidRPr="00C028AF" w:rsidRDefault="001B1E08" w:rsidP="00B829DB">
            <w:pPr>
              <w:spacing w:after="0" w:line="240" w:lineRule="auto"/>
              <w:rPr>
                <w:rFonts w:asciiTheme="majorHAnsi" w:hAnsiTheme="majorHAnsi" w:cs="Arial"/>
                <w:noProof/>
                <w:color w:val="auto"/>
                <w:sz w:val="24"/>
                <w:szCs w:val="24"/>
              </w:rPr>
            </w:pPr>
            <w:r w:rsidRPr="00C028AF">
              <w:rPr>
                <w:rFonts w:ascii="Arial" w:eastAsia="Times New Roman" w:hAnsi="Arial" w:cs="Arial"/>
                <w:color w:val="auto"/>
                <w:sz w:val="24"/>
                <w:szCs w:val="24"/>
              </w:rPr>
              <w:t xml:space="preserve">Dynamic Learning Maps Consortium (2013). </w:t>
            </w:r>
            <w:r w:rsidRPr="00C028AF">
              <w:rPr>
                <w:rFonts w:ascii="Arial" w:eastAsia="Times New Roman" w:hAnsi="Arial" w:cs="Arial"/>
                <w:i/>
                <w:iCs/>
                <w:color w:val="auto"/>
                <w:sz w:val="24"/>
                <w:szCs w:val="24"/>
              </w:rPr>
              <w:t>Dynamic Learning Maps Essential Elements for Mathematics.</w:t>
            </w:r>
            <w:r w:rsidRPr="00C028AF">
              <w:rPr>
                <w:rFonts w:ascii="Arial" w:eastAsia="Times New Roman" w:hAnsi="Arial" w:cs="Arial"/>
                <w:color w:val="auto"/>
                <w:sz w:val="24"/>
                <w:szCs w:val="24"/>
              </w:rPr>
              <w:t xml:space="preserve"> Lawrence, KS: University of Kansas.</w:t>
            </w:r>
          </w:p>
        </w:tc>
      </w:tr>
    </w:tbl>
    <w:p w:rsidR="001B1E08" w:rsidRDefault="001B1E08" w:rsidP="001B1E08">
      <w:pPr>
        <w:spacing w:after="0" w:line="240" w:lineRule="auto"/>
        <w:rPr>
          <w:rFonts w:ascii="Arial" w:hAnsi="Arial" w:cs="Arial"/>
          <w:noProof/>
          <w:sz w:val="72"/>
          <w:szCs w:val="72"/>
        </w:rPr>
        <w:sectPr w:rsidR="001B1E08" w:rsidSect="001B1E08">
          <w:footerReference w:type="even" r:id="rId9"/>
          <w:footerReference w:type="default" r:id="rId10"/>
          <w:pgSz w:w="15840" w:h="12240" w:orient="landscape"/>
          <w:pgMar w:top="1008" w:right="1152" w:bottom="1008" w:left="1152" w:header="720" w:footer="720" w:gutter="0"/>
          <w:pgNumType w:start="0"/>
          <w:cols w:space="720"/>
          <w:docGrid w:linePitch="360"/>
        </w:sectPr>
      </w:pPr>
    </w:p>
    <w:sdt>
      <w:sdtPr>
        <w:rPr>
          <w:rFonts w:ascii="Arial" w:eastAsia="Calibri" w:hAnsi="Arial" w:cs="Arial"/>
          <w:b w:val="0"/>
          <w:bCs w:val="0"/>
          <w:color w:val="000000"/>
          <w:sz w:val="22"/>
          <w:szCs w:val="22"/>
          <w:lang w:eastAsia="en-US"/>
        </w:rPr>
        <w:id w:val="-340015780"/>
        <w:docPartObj>
          <w:docPartGallery w:val="Table of Contents"/>
          <w:docPartUnique/>
        </w:docPartObj>
      </w:sdtPr>
      <w:sdtEndPr>
        <w:rPr>
          <w:noProof/>
        </w:rPr>
      </w:sdtEndPr>
      <w:sdtContent>
        <w:p w:rsidR="001B1E08" w:rsidRPr="00C459A8" w:rsidRDefault="001B1E08" w:rsidP="001B1E08">
          <w:pPr>
            <w:pStyle w:val="TOCHeading"/>
            <w:rPr>
              <w:rFonts w:ascii="Arial" w:hAnsi="Arial" w:cs="Arial"/>
            </w:rPr>
          </w:pPr>
          <w:r w:rsidRPr="00C459A8">
            <w:rPr>
              <w:rFonts w:ascii="Arial" w:hAnsi="Arial" w:cs="Arial"/>
            </w:rPr>
            <w:t>Table of Contents</w:t>
          </w:r>
        </w:p>
        <w:p w:rsidR="001B1E08" w:rsidRDefault="001B1E08">
          <w:pPr>
            <w:pStyle w:val="TOC2"/>
            <w:rPr>
              <w:rFonts w:asciiTheme="minorHAnsi" w:eastAsiaTheme="minorEastAsia" w:hAnsiTheme="minorHAnsi" w:cstheme="minorBidi"/>
              <w:smallCaps w:val="0"/>
              <w:color w:val="auto"/>
              <w:sz w:val="24"/>
              <w:szCs w:val="24"/>
              <w:lang w:eastAsia="ja-JP"/>
            </w:rPr>
          </w:pPr>
          <w:r w:rsidRPr="00C459A8">
            <w:rPr>
              <w:b/>
            </w:rPr>
            <w:fldChar w:fldCharType="begin"/>
          </w:r>
          <w:r w:rsidRPr="00C459A8">
            <w:instrText xml:space="preserve"> TOC \o "1-3" \h \z \u </w:instrText>
          </w:r>
          <w:r w:rsidRPr="00C459A8">
            <w:rPr>
              <w:b/>
            </w:rPr>
            <w:fldChar w:fldCharType="separate"/>
          </w:r>
          <w:r w:rsidRPr="00A216E3">
            <w:t>Background on the Dynamic Learning Maps Essential Elements</w:t>
          </w:r>
          <w:r>
            <w:tab/>
          </w:r>
          <w:r>
            <w:fldChar w:fldCharType="begin"/>
          </w:r>
          <w:r>
            <w:instrText xml:space="preserve"> PAGEREF _Toc237766085 \h </w:instrText>
          </w:r>
          <w:r>
            <w:fldChar w:fldCharType="separate"/>
          </w:r>
          <w:r>
            <w:t>3</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Alignment of the DLM EEs to the DLM Learning Maps</w:t>
          </w:r>
          <w:r>
            <w:tab/>
          </w:r>
          <w:r>
            <w:fldChar w:fldCharType="begin"/>
          </w:r>
          <w:r>
            <w:instrText xml:space="preserve"> PAGEREF _Toc237766086 \h </w:instrText>
          </w:r>
          <w:r>
            <w:fldChar w:fldCharType="separate"/>
          </w:r>
          <w:r>
            <w:t>4</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The Alignment Process</w:t>
          </w:r>
          <w:r>
            <w:tab/>
          </w:r>
          <w:r>
            <w:fldChar w:fldCharType="begin"/>
          </w:r>
          <w:r>
            <w:instrText xml:space="preserve"> PAGEREF _Toc237766087 \h </w:instrText>
          </w:r>
          <w:r>
            <w:fldChar w:fldCharType="separate"/>
          </w:r>
          <w:r>
            <w:t>5</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Claims and Conceptual Areas</w:t>
          </w:r>
          <w:r>
            <w:tab/>
          </w:r>
          <w:r>
            <w:fldChar w:fldCharType="begin"/>
          </w:r>
          <w:r>
            <w:instrText xml:space="preserve"> PAGEREF _Toc237766088 \h </w:instrText>
          </w:r>
          <w:r>
            <w:fldChar w:fldCharType="separate"/>
          </w:r>
          <w:r>
            <w:t>6</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Resulting Changes to the DLM Essential Elements</w:t>
          </w:r>
          <w:r>
            <w:tab/>
          </w:r>
          <w:r>
            <w:fldChar w:fldCharType="begin"/>
          </w:r>
          <w:r>
            <w:instrText xml:space="preserve"> PAGEREF _Toc237766089 \h </w:instrText>
          </w:r>
          <w:r>
            <w:fldChar w:fldCharType="separate"/>
          </w:r>
          <w:r>
            <w:t>9</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rPr>
              <w:rFonts w:eastAsia="Arial"/>
            </w:rPr>
            <w:t>Access to Instruction and Assessment</w:t>
          </w:r>
          <w:r>
            <w:tab/>
          </w:r>
          <w:r>
            <w:fldChar w:fldCharType="begin"/>
          </w:r>
          <w:r>
            <w:instrText xml:space="preserve"> PAGEREF _Toc237766090 \h </w:instrText>
          </w:r>
          <w:r>
            <w:fldChar w:fldCharType="separate"/>
          </w:r>
          <w:r>
            <w:t>11</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rPr>
              <w:rFonts w:eastAsia="Arial"/>
            </w:rPr>
            <w:t>Guidance and Support</w:t>
          </w:r>
          <w:r>
            <w:tab/>
          </w:r>
          <w:r>
            <w:fldChar w:fldCharType="begin"/>
          </w:r>
          <w:r>
            <w:instrText xml:space="preserve"> PAGEREF _Toc237766091 \h </w:instrText>
          </w:r>
          <w:r>
            <w:fldChar w:fldCharType="separate"/>
          </w:r>
          <w:r>
            <w:t>12</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Conclusion</w:t>
          </w:r>
          <w:r>
            <w:tab/>
          </w:r>
          <w:r>
            <w:fldChar w:fldCharType="begin"/>
          </w:r>
          <w:r>
            <w:instrText xml:space="preserve"> PAGEREF _Toc237766092 \h </w:instrText>
          </w:r>
          <w:r>
            <w:fldChar w:fldCharType="separate"/>
          </w:r>
          <w:r>
            <w:t>13</w:t>
          </w:r>
          <w:r>
            <w:fldChar w:fldCharType="end"/>
          </w:r>
        </w:p>
        <w:p w:rsidR="001B1E08" w:rsidRDefault="001B1E08">
          <w:pPr>
            <w:pStyle w:val="TOC2"/>
            <w:rPr>
              <w:rFonts w:asciiTheme="minorHAnsi" w:eastAsiaTheme="minorEastAsia" w:hAnsiTheme="minorHAnsi" w:cstheme="minorBidi"/>
              <w:smallCaps w:val="0"/>
              <w:color w:val="auto"/>
              <w:sz w:val="24"/>
              <w:szCs w:val="24"/>
              <w:lang w:eastAsia="ja-JP"/>
            </w:rPr>
          </w:pPr>
          <w:r w:rsidRPr="00A216E3">
            <w:t>APPENDIX</w:t>
          </w:r>
          <w:r>
            <w:tab/>
          </w:r>
          <w:r>
            <w:fldChar w:fldCharType="begin"/>
          </w:r>
          <w:r>
            <w:instrText xml:space="preserve"> PAGEREF _Toc237766093 \h </w:instrText>
          </w:r>
          <w:r>
            <w:fldChar w:fldCharType="separate"/>
          </w:r>
          <w:r>
            <w:t>15</w:t>
          </w:r>
          <w:r>
            <w:fldChar w:fldCharType="end"/>
          </w:r>
        </w:p>
        <w:p w:rsidR="001B1E08" w:rsidRPr="00C459A8" w:rsidRDefault="001B1E08" w:rsidP="001B1E08">
          <w:pPr>
            <w:rPr>
              <w:rFonts w:ascii="Arial" w:hAnsi="Arial" w:cs="Arial"/>
            </w:rPr>
          </w:pPr>
          <w:r w:rsidRPr="00C459A8">
            <w:rPr>
              <w:rFonts w:ascii="Arial" w:hAnsi="Arial" w:cs="Arial"/>
              <w:b/>
              <w:bCs/>
              <w:noProof/>
            </w:rPr>
            <w:fldChar w:fldCharType="end"/>
          </w:r>
        </w:p>
      </w:sdtContent>
    </w:sdt>
    <w:p w:rsidR="001B1E08" w:rsidRPr="00C459A8" w:rsidRDefault="001B1E08" w:rsidP="001B1E08">
      <w:pPr>
        <w:spacing w:after="0" w:line="240" w:lineRule="auto"/>
        <w:rPr>
          <w:rFonts w:ascii="Arial" w:hAnsi="Arial" w:cs="Arial"/>
          <w:noProof/>
          <w:color w:val="365F91" w:themeColor="accent1" w:themeShade="BF"/>
          <w:sz w:val="72"/>
          <w:szCs w:val="72"/>
        </w:rPr>
      </w:pPr>
      <w:r w:rsidRPr="00C459A8">
        <w:rPr>
          <w:rFonts w:ascii="Arial" w:hAnsi="Arial" w:cs="Arial"/>
          <w:noProof/>
          <w:color w:val="365F91" w:themeColor="accent1" w:themeShade="BF"/>
          <w:sz w:val="72"/>
          <w:szCs w:val="72"/>
        </w:rPr>
        <w:br w:type="page"/>
      </w:r>
    </w:p>
    <w:p w:rsidR="001B1E08" w:rsidRPr="00C459A8" w:rsidRDefault="001B1E08" w:rsidP="001B1E08">
      <w:pPr>
        <w:pStyle w:val="Heading2"/>
        <w:rPr>
          <w:rFonts w:ascii="Arial" w:hAnsi="Arial" w:cs="Arial"/>
        </w:rPr>
      </w:pPr>
      <w:bookmarkStart w:id="1" w:name="_Toc237766085"/>
      <w:r w:rsidRPr="00C459A8">
        <w:rPr>
          <w:rFonts w:ascii="Arial" w:hAnsi="Arial" w:cs="Arial"/>
        </w:rPr>
        <w:lastRenderedPageBreak/>
        <w:t>Background on the Dynamic Learning Maps Essential Elements</w:t>
      </w:r>
      <w:bookmarkEnd w:id="1"/>
      <w:r w:rsidRPr="00C459A8">
        <w:rPr>
          <w:rFonts w:ascii="Arial" w:hAnsi="Arial" w:cs="Arial"/>
        </w:rPr>
        <w:tab/>
      </w:r>
    </w:p>
    <w:p w:rsidR="001B1E08" w:rsidRPr="00C459A8" w:rsidRDefault="001B1E08" w:rsidP="001B1E08">
      <w:pPr>
        <w:pStyle w:val="NormalWeb"/>
        <w:spacing w:line="480" w:lineRule="auto"/>
        <w:ind w:firstLine="720"/>
        <w:rPr>
          <w:rFonts w:ascii="Arial" w:hAnsi="Arial" w:cs="Arial"/>
        </w:rPr>
      </w:pPr>
      <w:r w:rsidRPr="00C459A8">
        <w:rPr>
          <w:rFonts w:ascii="Arial" w:hAnsi="Arial" w:cs="Arial"/>
        </w:rPr>
        <w:t xml:space="preserve">The Dynamic Learning Maps Essential Elements are specific statements of knowledge and skills linked to the grade-level expectations identified in the Common Core State Standards. The purpose of the Dynamic Learning Maps Essential Elements is to build a bridge from the content in the Common Core State Standards to academic expectations for students with the most significant cognitive disabilities. The initial draft of the Dynamic Learning Maps Essential Elements (then called the Common Core Essential Elements) was released in the spring of 2012.  </w:t>
      </w:r>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The initial version of the Dynamic Learning Maps Essential Elements (DLM EEs) was developed by a group of educators and content specialists from the 12 member states of the Dynamic Learning Maps Alternate Assessment Consortium (DLM) in the spring of 2011. Led by </w:t>
      </w:r>
      <w:proofErr w:type="spellStart"/>
      <w:r w:rsidRPr="00C459A8">
        <w:rPr>
          <w:rFonts w:ascii="Arial" w:hAnsi="Arial" w:cs="Arial"/>
        </w:rPr>
        <w:t>Edvantia</w:t>
      </w:r>
      <w:proofErr w:type="spellEnd"/>
      <w:r w:rsidRPr="00C459A8">
        <w:rPr>
          <w:rFonts w:ascii="Arial" w:hAnsi="Arial" w:cs="Arial"/>
        </w:rPr>
        <w:t xml:space="preserve">, Inc., a sub-contractor of DLM, representatives from each state education agency and the educators and content specialists they selected developed the original draft of DLM EEs. Experts in mathematics and English language arts, as well as individuals with expertise in instruction for students with significant cognitive </w:t>
      </w:r>
      <w:proofErr w:type="gramStart"/>
      <w:r w:rsidRPr="00C459A8">
        <w:rPr>
          <w:rFonts w:ascii="Arial" w:hAnsi="Arial" w:cs="Arial"/>
        </w:rPr>
        <w:t>disabilities,</w:t>
      </w:r>
      <w:proofErr w:type="gramEnd"/>
      <w:r w:rsidRPr="00C459A8">
        <w:rPr>
          <w:rFonts w:ascii="Arial" w:hAnsi="Arial" w:cs="Arial"/>
        </w:rPr>
        <w:t xml:space="preserve"> reviewed the draft documents. </w:t>
      </w:r>
      <w:proofErr w:type="spellStart"/>
      <w:r w:rsidRPr="00C459A8">
        <w:rPr>
          <w:rFonts w:ascii="Arial" w:hAnsi="Arial" w:cs="Arial"/>
        </w:rPr>
        <w:t>Edvantia</w:t>
      </w:r>
      <w:proofErr w:type="spellEnd"/>
      <w:r w:rsidRPr="00C459A8">
        <w:rPr>
          <w:rFonts w:ascii="Arial" w:hAnsi="Arial" w:cs="Arial"/>
        </w:rPr>
        <w:t xml:space="preserve"> then compiled the information into the version released in the spring of 2012. </w:t>
      </w:r>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Concurrent with the development of the DLM EEs, the DLM consortium was actively engaged in building learning maps in mathematics and English language arts. The DLM learning maps are highly connected representations of how academic skills are acquired, as reflected in research literature. In the case of the DLM project, the Common Core State </w:t>
      </w:r>
      <w:r w:rsidRPr="00C459A8">
        <w:rPr>
          <w:rFonts w:ascii="Arial" w:hAnsi="Arial" w:cs="Arial"/>
        </w:rPr>
        <w:lastRenderedPageBreak/>
        <w:t>Standards helped to specify academic targets, while the surrounding map content clarified how students could reach the specified standard. Learning maps of this size had not been previously developed, and as a result, alignment between the DLM EEs and the learning maps was not possible until the fall of 2012, when an initial draft of the learning maps was available for review.</w:t>
      </w:r>
    </w:p>
    <w:p w:rsidR="001B1E08" w:rsidRPr="00C459A8" w:rsidRDefault="001B1E08" w:rsidP="001B1E08">
      <w:pPr>
        <w:pStyle w:val="Heading2"/>
        <w:rPr>
          <w:rFonts w:ascii="Arial" w:hAnsi="Arial" w:cs="Arial"/>
        </w:rPr>
      </w:pPr>
      <w:bookmarkStart w:id="2" w:name="_Toc237766086"/>
      <w:r w:rsidRPr="00C459A8">
        <w:rPr>
          <w:rFonts w:ascii="Arial" w:hAnsi="Arial" w:cs="Arial"/>
        </w:rPr>
        <w:t>Alignment of the DLM EEs to the DLM Learning Maps</w:t>
      </w:r>
      <w:bookmarkEnd w:id="2"/>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Teams of content experts worked together to revise the initial version of the DLM EEs and the learning maps to ensure appropriate alignment of these two critical elements of the project. Alignment involved horizontal alignment of the DLM EEs with the Common Core State Standards and vertical alignment of the DLM EEs with meaningful progressions in the learning maps. The alignment process began when researchers Caroline Mark and Kelli Thomas compared the learning maps with the initial version of the DLM EEs to determine how the map and the DLM EEs should be adjusted to improve their alignment. The teams of content experts most closely involved with this alignment work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6390"/>
      </w:tblGrid>
      <w:tr w:rsidR="001B1E08" w:rsidRPr="00C459A8" w:rsidTr="001B1E08">
        <w:tc>
          <w:tcPr>
            <w:tcW w:w="6408" w:type="dxa"/>
          </w:tcPr>
          <w:p w:rsidR="001B1E08" w:rsidRPr="00C459A8" w:rsidRDefault="001B1E08" w:rsidP="00B829DB">
            <w:pPr>
              <w:pStyle w:val="NormalWeb"/>
              <w:jc w:val="center"/>
              <w:rPr>
                <w:rFonts w:ascii="Arial" w:hAnsi="Arial" w:cs="Arial"/>
                <w:b/>
                <w:u w:val="single"/>
              </w:rPr>
            </w:pPr>
            <w:r w:rsidRPr="00C459A8">
              <w:rPr>
                <w:rFonts w:ascii="Arial" w:hAnsi="Arial" w:cs="Arial"/>
                <w:b/>
                <w:u w:val="single"/>
              </w:rPr>
              <w:t>Mathematics</w:t>
            </w:r>
          </w:p>
        </w:tc>
        <w:tc>
          <w:tcPr>
            <w:tcW w:w="6390" w:type="dxa"/>
          </w:tcPr>
          <w:p w:rsidR="001B1E08" w:rsidRPr="00C459A8" w:rsidRDefault="001B1E08" w:rsidP="00B829DB">
            <w:pPr>
              <w:pStyle w:val="NormalWeb"/>
              <w:jc w:val="center"/>
              <w:rPr>
                <w:rFonts w:ascii="Arial" w:hAnsi="Arial" w:cs="Arial"/>
                <w:b/>
                <w:u w:val="single"/>
              </w:rPr>
            </w:pPr>
            <w:r w:rsidRPr="00C459A8">
              <w:rPr>
                <w:rFonts w:ascii="Arial" w:hAnsi="Arial" w:cs="Arial"/>
                <w:b/>
                <w:u w:val="single"/>
              </w:rPr>
              <w:t>English Language Arts</w:t>
            </w:r>
          </w:p>
        </w:tc>
      </w:tr>
      <w:tr w:rsidR="001B1E08" w:rsidRPr="00C459A8" w:rsidTr="001B1E08">
        <w:trPr>
          <w:trHeight w:val="198"/>
        </w:trPr>
        <w:tc>
          <w:tcPr>
            <w:tcW w:w="6408" w:type="dxa"/>
          </w:tcPr>
          <w:p w:rsidR="001B1E08" w:rsidRPr="00C459A8" w:rsidRDefault="001B1E08" w:rsidP="00B829DB">
            <w:pPr>
              <w:pStyle w:val="NormalWeb"/>
              <w:jc w:val="center"/>
              <w:rPr>
                <w:rFonts w:ascii="Arial" w:hAnsi="Arial" w:cs="Arial"/>
              </w:rPr>
            </w:pPr>
            <w:r w:rsidRPr="00C459A8">
              <w:rPr>
                <w:rFonts w:ascii="Arial" w:hAnsi="Arial" w:cs="Arial"/>
              </w:rPr>
              <w:t>Kelli Thomas, Ph.D. (co-lead)</w:t>
            </w:r>
          </w:p>
        </w:tc>
        <w:tc>
          <w:tcPr>
            <w:tcW w:w="6390" w:type="dxa"/>
          </w:tcPr>
          <w:p w:rsidR="001B1E08" w:rsidRPr="00C459A8" w:rsidRDefault="001B1E08" w:rsidP="00B829DB">
            <w:pPr>
              <w:pStyle w:val="NormalWeb"/>
              <w:jc w:val="center"/>
              <w:rPr>
                <w:rFonts w:ascii="Arial" w:hAnsi="Arial" w:cs="Arial"/>
              </w:rPr>
            </w:pPr>
            <w:r w:rsidRPr="00C459A8">
              <w:rPr>
                <w:rFonts w:ascii="Arial" w:hAnsi="Arial" w:cs="Arial"/>
              </w:rPr>
              <w:t>Caroline Mark, Ph.D. (lead)</w:t>
            </w:r>
          </w:p>
        </w:tc>
      </w:tr>
      <w:tr w:rsidR="001B1E08" w:rsidRPr="00C459A8" w:rsidTr="001B1E08">
        <w:tc>
          <w:tcPr>
            <w:tcW w:w="6408" w:type="dxa"/>
          </w:tcPr>
          <w:p w:rsidR="001B1E08" w:rsidRPr="00C459A8" w:rsidRDefault="001B1E08" w:rsidP="00B829DB">
            <w:pPr>
              <w:pStyle w:val="NormalWeb"/>
              <w:jc w:val="center"/>
              <w:rPr>
                <w:rFonts w:ascii="Arial" w:hAnsi="Arial" w:cs="Arial"/>
              </w:rPr>
            </w:pPr>
            <w:r w:rsidRPr="00C459A8">
              <w:rPr>
                <w:rFonts w:ascii="Arial" w:hAnsi="Arial" w:cs="Arial"/>
              </w:rPr>
              <w:t>Angela Broaddus, Ph.D. (co-lead)</w:t>
            </w:r>
          </w:p>
        </w:tc>
        <w:tc>
          <w:tcPr>
            <w:tcW w:w="6390" w:type="dxa"/>
          </w:tcPr>
          <w:p w:rsidR="001B1E08" w:rsidRPr="00C459A8" w:rsidRDefault="001B1E08" w:rsidP="00B829DB">
            <w:pPr>
              <w:pStyle w:val="NormalWeb"/>
              <w:jc w:val="center"/>
              <w:rPr>
                <w:rFonts w:ascii="Arial" w:hAnsi="Arial" w:cs="Arial"/>
              </w:rPr>
            </w:pPr>
            <w:r w:rsidRPr="00C459A8">
              <w:rPr>
                <w:rFonts w:ascii="Arial" w:hAnsi="Arial" w:cs="Arial"/>
              </w:rPr>
              <w:t>Jonathan Schuster, Ph.D.</w:t>
            </w:r>
          </w:p>
        </w:tc>
      </w:tr>
      <w:tr w:rsidR="001B1E08" w:rsidRPr="00C459A8" w:rsidTr="001B1E08">
        <w:tc>
          <w:tcPr>
            <w:tcW w:w="6408" w:type="dxa"/>
          </w:tcPr>
          <w:p w:rsidR="001B1E08" w:rsidRPr="00C459A8" w:rsidRDefault="001B1E08" w:rsidP="00B829DB">
            <w:pPr>
              <w:pStyle w:val="NormalWeb"/>
              <w:jc w:val="center"/>
              <w:rPr>
                <w:rFonts w:ascii="Arial" w:hAnsi="Arial" w:cs="Arial"/>
              </w:rPr>
            </w:pPr>
            <w:proofErr w:type="spellStart"/>
            <w:r w:rsidRPr="00C459A8">
              <w:rPr>
                <w:rFonts w:ascii="Arial" w:hAnsi="Arial" w:cs="Arial"/>
              </w:rPr>
              <w:t>Perneet</w:t>
            </w:r>
            <w:proofErr w:type="spellEnd"/>
            <w:r w:rsidRPr="00C459A8">
              <w:rPr>
                <w:rFonts w:ascii="Arial" w:hAnsi="Arial" w:cs="Arial"/>
              </w:rPr>
              <w:t xml:space="preserve"> </w:t>
            </w:r>
            <w:proofErr w:type="spellStart"/>
            <w:r w:rsidRPr="00C459A8">
              <w:rPr>
                <w:rFonts w:ascii="Arial" w:hAnsi="Arial" w:cs="Arial"/>
              </w:rPr>
              <w:t>Sood</w:t>
            </w:r>
            <w:proofErr w:type="spellEnd"/>
          </w:p>
        </w:tc>
        <w:tc>
          <w:tcPr>
            <w:tcW w:w="6390" w:type="dxa"/>
          </w:tcPr>
          <w:p w:rsidR="001B1E08" w:rsidRPr="00C459A8" w:rsidRDefault="001B1E08" w:rsidP="00B829DB">
            <w:pPr>
              <w:pStyle w:val="NormalWeb"/>
              <w:jc w:val="center"/>
              <w:rPr>
                <w:rFonts w:ascii="Arial" w:hAnsi="Arial" w:cs="Arial"/>
              </w:rPr>
            </w:pPr>
            <w:r w:rsidRPr="00C459A8">
              <w:rPr>
                <w:rFonts w:ascii="Arial" w:hAnsi="Arial" w:cs="Arial"/>
              </w:rPr>
              <w:t>Russell Swinburne Romine, Ph.D.</w:t>
            </w:r>
          </w:p>
        </w:tc>
      </w:tr>
      <w:tr w:rsidR="001B1E08" w:rsidRPr="00C459A8" w:rsidTr="001B1E08">
        <w:tc>
          <w:tcPr>
            <w:tcW w:w="6408" w:type="dxa"/>
          </w:tcPr>
          <w:p w:rsidR="001B1E08" w:rsidRPr="00C459A8" w:rsidRDefault="001B1E08" w:rsidP="00B829DB">
            <w:pPr>
              <w:pStyle w:val="NormalWeb"/>
              <w:jc w:val="center"/>
              <w:rPr>
                <w:rFonts w:ascii="Arial" w:hAnsi="Arial" w:cs="Arial"/>
              </w:rPr>
            </w:pPr>
            <w:r w:rsidRPr="00C459A8">
              <w:rPr>
                <w:rFonts w:ascii="Arial" w:hAnsi="Arial" w:cs="Arial"/>
              </w:rPr>
              <w:t xml:space="preserve">Kristin </w:t>
            </w:r>
            <w:proofErr w:type="spellStart"/>
            <w:r w:rsidRPr="00C459A8">
              <w:rPr>
                <w:rFonts w:ascii="Arial" w:hAnsi="Arial" w:cs="Arial"/>
              </w:rPr>
              <w:t>Joannou</w:t>
            </w:r>
            <w:proofErr w:type="spellEnd"/>
          </w:p>
        </w:tc>
        <w:tc>
          <w:tcPr>
            <w:tcW w:w="6390" w:type="dxa"/>
          </w:tcPr>
          <w:p w:rsidR="001B1E08" w:rsidRPr="00C459A8" w:rsidRDefault="001B1E08" w:rsidP="00B829DB">
            <w:pPr>
              <w:pStyle w:val="NormalWeb"/>
              <w:jc w:val="center"/>
              <w:rPr>
                <w:rFonts w:ascii="Arial" w:hAnsi="Arial" w:cs="Arial"/>
              </w:rPr>
            </w:pPr>
            <w:r w:rsidRPr="00C459A8">
              <w:rPr>
                <w:rFonts w:ascii="Arial" w:hAnsi="Arial" w:cs="Arial"/>
              </w:rPr>
              <w:t>Suzanne Peterson</w:t>
            </w:r>
          </w:p>
        </w:tc>
      </w:tr>
      <w:tr w:rsidR="001B1E08" w:rsidRPr="00C459A8" w:rsidTr="001B1E08">
        <w:trPr>
          <w:trHeight w:val="332"/>
        </w:trPr>
        <w:tc>
          <w:tcPr>
            <w:tcW w:w="6408" w:type="dxa"/>
          </w:tcPr>
          <w:p w:rsidR="001B1E08" w:rsidRPr="00C459A8" w:rsidRDefault="001B1E08" w:rsidP="00B829DB">
            <w:pPr>
              <w:widowControl w:val="0"/>
              <w:autoSpaceDE w:val="0"/>
              <w:autoSpaceDN w:val="0"/>
              <w:adjustRightInd w:val="0"/>
              <w:spacing w:line="240" w:lineRule="auto"/>
              <w:jc w:val="center"/>
              <w:rPr>
                <w:rFonts w:ascii="Arial" w:hAnsi="Arial" w:cs="Arial"/>
              </w:rPr>
            </w:pPr>
            <w:r w:rsidRPr="00C459A8">
              <w:rPr>
                <w:rFonts w:ascii="Arial" w:hAnsi="Arial" w:cs="Arial"/>
              </w:rPr>
              <w:t xml:space="preserve">Bryan </w:t>
            </w:r>
            <w:proofErr w:type="spellStart"/>
            <w:r w:rsidRPr="00C459A8">
              <w:rPr>
                <w:rFonts w:ascii="Arial" w:hAnsi="Arial" w:cs="Arial"/>
              </w:rPr>
              <w:t>Candea</w:t>
            </w:r>
            <w:proofErr w:type="spellEnd"/>
            <w:r w:rsidRPr="00C459A8">
              <w:rPr>
                <w:rFonts w:ascii="Arial" w:hAnsi="Arial" w:cs="Arial"/>
              </w:rPr>
              <w:t xml:space="preserve"> </w:t>
            </w:r>
            <w:proofErr w:type="spellStart"/>
            <w:r w:rsidRPr="00C459A8">
              <w:rPr>
                <w:rFonts w:ascii="Arial" w:hAnsi="Arial" w:cs="Arial"/>
              </w:rPr>
              <w:t>Kromm</w:t>
            </w:r>
            <w:proofErr w:type="spellEnd"/>
          </w:p>
        </w:tc>
        <w:tc>
          <w:tcPr>
            <w:tcW w:w="6390" w:type="dxa"/>
          </w:tcPr>
          <w:p w:rsidR="001B1E08" w:rsidRPr="00C459A8" w:rsidRDefault="001B1E08" w:rsidP="00B829DB">
            <w:pPr>
              <w:pStyle w:val="NormalWeb"/>
              <w:jc w:val="center"/>
              <w:rPr>
                <w:rFonts w:ascii="Arial" w:hAnsi="Arial" w:cs="Arial"/>
              </w:rPr>
            </w:pPr>
          </w:p>
        </w:tc>
      </w:tr>
    </w:tbl>
    <w:p w:rsidR="001B1E08" w:rsidRPr="00C459A8" w:rsidRDefault="001B1E08" w:rsidP="001B1E08">
      <w:pPr>
        <w:pStyle w:val="NormalWeb"/>
        <w:spacing w:line="480" w:lineRule="auto"/>
        <w:rPr>
          <w:rFonts w:ascii="Arial" w:hAnsi="Arial" w:cs="Arial"/>
          <w:b/>
        </w:rPr>
      </w:pPr>
      <w:r w:rsidRPr="00C459A8">
        <w:rPr>
          <w:rFonts w:ascii="Arial" w:hAnsi="Arial" w:cs="Arial"/>
        </w:rPr>
        <w:lastRenderedPageBreak/>
        <w:tab/>
        <w:t xml:space="preserve">These teams worked in consultation with Sue Bechard, Ph.D. and Karen Erickson, Ph.D., who offered guidance based on their experience in alternate assessments of students with significant cognitive disabilities.  </w:t>
      </w:r>
    </w:p>
    <w:p w:rsidR="001B1E08" w:rsidRPr="00C459A8" w:rsidRDefault="001B1E08" w:rsidP="001B1E08">
      <w:pPr>
        <w:pStyle w:val="Heading2"/>
        <w:rPr>
          <w:rFonts w:ascii="Arial" w:hAnsi="Arial" w:cs="Arial"/>
        </w:rPr>
      </w:pPr>
      <w:bookmarkStart w:id="3" w:name="_Toc237766087"/>
      <w:r w:rsidRPr="00C459A8">
        <w:rPr>
          <w:rFonts w:ascii="Arial" w:hAnsi="Arial" w:cs="Arial"/>
        </w:rPr>
        <w:t>The Alignment Process</w:t>
      </w:r>
      <w:bookmarkEnd w:id="3"/>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The process of aligning the learning map and the DLM EEs began by identifying nodes in the maps that represented the essential elements in mathematics and English language arts.  This process revealed areas in the maps where additional nodes were needed to account for incremental growth reflected from an essential element in one grade to the next. Also identified were areas in which an essential element was out of place developmentally, according to research, with other essential elements. For example, adjustments were made when an essential element related to a higher-grade map node appeared earlier on the map than an essential element related to a map node from a lower grade (e.g., a fifth-grade skill preceded a third-grade skill). Finally, the alignment process revealed DLM EEs that were actually written as instructional tasks rather than learning outcomes. </w:t>
      </w:r>
    </w:p>
    <w:p w:rsidR="001B1E08" w:rsidRPr="00C459A8" w:rsidRDefault="001B1E08" w:rsidP="001B1E08">
      <w:pPr>
        <w:pStyle w:val="NormalWeb"/>
        <w:spacing w:line="480" w:lineRule="auto"/>
        <w:rPr>
          <w:rFonts w:ascii="Arial" w:hAnsi="Arial" w:cs="Arial"/>
        </w:rPr>
      </w:pPr>
      <w:r w:rsidRPr="00C459A8">
        <w:rPr>
          <w:rFonts w:ascii="Arial" w:hAnsi="Arial" w:cs="Arial"/>
        </w:rPr>
        <w:tab/>
        <w:t>This initial review step provided the roadmap for subsequent revision of both the learning maps and the DLM EEs. The next step in the DLM project was to develop the claims document, which served as the basis for the evidence-centered design of the DLM project and helped to further refine both the modeling of academic learning in the maps and the final revisions to the DLM EEs.</w:t>
      </w:r>
    </w:p>
    <w:p w:rsidR="001B1E08" w:rsidRPr="00C459A8" w:rsidRDefault="001B1E08" w:rsidP="001B1E08">
      <w:pPr>
        <w:pStyle w:val="Heading2"/>
        <w:rPr>
          <w:rFonts w:ascii="Arial" w:hAnsi="Arial" w:cs="Arial"/>
        </w:rPr>
      </w:pPr>
      <w:bookmarkStart w:id="4" w:name="_Toc237766088"/>
      <w:r w:rsidRPr="00C459A8">
        <w:rPr>
          <w:rFonts w:ascii="Arial" w:hAnsi="Arial" w:cs="Arial"/>
        </w:rPr>
        <w:lastRenderedPageBreak/>
        <w:t>Claims and Conceptual Areas</w:t>
      </w:r>
      <w:bookmarkEnd w:id="4"/>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The DLM system uses a variant of evidence-centered design (ECD) as the framework for developing the DLM Alternate Assessment System. While ECD is multifaceted, it starts with a set of claims regarding important knowledge in the domains of interest (mathematics and English language arts), as well as an understanding of how that knowledge is acquired. Two sets of claims have been developed for DLM that identify the major domains of interest within mathematics and English language arts for students with significant cognitive disabilities. These claims are broad statements about expected student learning that serve to focus the scope of the assessment. Because the learning map identifies particular paths to the acquisition of academic skills, the claims also help to organize the structures in the learning map for this population of students. Specifically, conceptual areas within the map further define the knowledge and skills required to meet the broad claims identified by DLM.  </w:t>
      </w:r>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The claims are also significant because they provide another means through which to evaluate alignment between the DLM EEs and the learning map nodes, and serve as the foundation for evaluating the validity of inferences made from test scores. DLM EEs related to a particular claim and conceptual area must clearly link to one another, and the learning map must reflect how that knowledge is acquired. Developing the claims and conceptual areas for DLM provided a critical framework for organizing nodes on the learning maps and, accordingly, the DLM EEs that align with each node. </w:t>
      </w:r>
    </w:p>
    <w:p w:rsidR="001B1E08" w:rsidRPr="00C459A8" w:rsidRDefault="001B1E08" w:rsidP="001B1E08">
      <w:pPr>
        <w:pStyle w:val="NormalWeb"/>
        <w:spacing w:line="480" w:lineRule="auto"/>
        <w:rPr>
          <w:rFonts w:ascii="Arial" w:hAnsi="Arial" w:cs="Arial"/>
        </w:rPr>
      </w:pPr>
      <w:r>
        <w:rPr>
          <w:rFonts w:ascii="Arial" w:hAnsi="Arial" w:cs="Arial"/>
        </w:rPr>
        <w:lastRenderedPageBreak/>
        <w:tab/>
        <w:t>The table</w:t>
      </w:r>
      <w:r w:rsidRPr="00C459A8">
        <w:rPr>
          <w:rFonts w:ascii="Arial" w:hAnsi="Arial" w:cs="Arial"/>
        </w:rPr>
        <w:t xml:space="preserve"> below reveal</w:t>
      </w:r>
      <w:r>
        <w:rPr>
          <w:rFonts w:ascii="Arial" w:hAnsi="Arial" w:cs="Arial"/>
        </w:rPr>
        <w:t>s</w:t>
      </w:r>
      <w:r w:rsidRPr="00C459A8">
        <w:rPr>
          <w:rFonts w:ascii="Arial" w:hAnsi="Arial" w:cs="Arial"/>
        </w:rPr>
        <w:t xml:space="preserve"> the relationships among the claims, conceptual areas, and DLM EEs in English language arts. The DLM EEs are represented with codes that reflect the strands in English language arts with the strand listed first, followed by the standard. For example, EE.RL.1 is the DLM EE that aligns with Reading Literature standard 1.  The grade is not identified for the English language arts</w:t>
      </w:r>
      <w:r w:rsidRPr="00C459A8" w:rsidDel="006E70ED">
        <w:rPr>
          <w:rFonts w:ascii="Arial" w:hAnsi="Arial" w:cs="Arial"/>
        </w:rPr>
        <w:t xml:space="preserve"> </w:t>
      </w:r>
      <w:r w:rsidRPr="00C459A8">
        <w:rPr>
          <w:rFonts w:ascii="Arial" w:hAnsi="Arial" w:cs="Arial"/>
        </w:rPr>
        <w:t>standards in the table below, as strands remain consistent from kindergarten through high school. Keys to the cod</w:t>
      </w:r>
      <w:r>
        <w:rPr>
          <w:rFonts w:ascii="Arial" w:hAnsi="Arial" w:cs="Arial"/>
        </w:rPr>
        <w:t>es can be found under the table</w:t>
      </w:r>
      <w:r w:rsidRPr="00C459A8">
        <w:rPr>
          <w:rFonts w:ascii="Arial" w:hAnsi="Arial" w:cs="Arial"/>
        </w:rPr>
        <w:t xml:space="preserve">. </w:t>
      </w:r>
    </w:p>
    <w:p w:rsidR="001B1E08" w:rsidRPr="00C459A8" w:rsidRDefault="001B1E08" w:rsidP="001B1E08">
      <w:pPr>
        <w:pStyle w:val="NormalWeb"/>
        <w:spacing w:line="480" w:lineRule="auto"/>
        <w:ind w:firstLine="720"/>
        <w:rPr>
          <w:rFonts w:ascii="Arial" w:hAnsi="Arial" w:cs="Arial"/>
        </w:rPr>
      </w:pPr>
      <w:r w:rsidRPr="00C459A8">
        <w:rPr>
          <w:rFonts w:ascii="Arial" w:hAnsi="Arial" w:cs="Arial"/>
        </w:rPr>
        <w:t xml:space="preserve">Clearly articulated claims and conceptual areas for DLM served as an important evidence-centered framework within which this version of the DLM EEs was developed. With the claims and conceptual areas in place, the relationship between DLM EEs within a claim and conceptual area or across grade levels is easier to track and strengthen. The learning maps, as well as the claims and conceptual areas, had not yet been developed when the original versions of the DLM EEs were created. As such, the relationship of DLM EEs within and across grade levels was more difficult to evaluate at that time.  </w:t>
      </w:r>
    </w:p>
    <w:p w:rsidR="001B1E08" w:rsidRDefault="001B1E08" w:rsidP="001B1E08">
      <w:pPr>
        <w:pStyle w:val="NormalWeb"/>
        <w:spacing w:line="480" w:lineRule="auto"/>
        <w:ind w:firstLine="720"/>
        <w:rPr>
          <w:rFonts w:ascii="Arial" w:hAnsi="Arial" w:cs="Arial"/>
        </w:rPr>
      </w:pPr>
    </w:p>
    <w:p w:rsidR="001B1E08" w:rsidRDefault="001B1E08" w:rsidP="001B1E08">
      <w:pPr>
        <w:pStyle w:val="NormalWeb"/>
        <w:spacing w:line="480" w:lineRule="auto"/>
        <w:ind w:firstLine="720"/>
        <w:rPr>
          <w:rFonts w:ascii="Arial" w:hAnsi="Arial" w:cs="Arial"/>
        </w:rPr>
      </w:pPr>
    </w:p>
    <w:p w:rsidR="001B1E08" w:rsidRPr="00C459A8" w:rsidRDefault="001B1E08" w:rsidP="001B1E08">
      <w:pPr>
        <w:pStyle w:val="NormalWeb"/>
        <w:spacing w:line="480" w:lineRule="auto"/>
        <w:ind w:firstLine="720"/>
        <w:rPr>
          <w:rFonts w:ascii="Arial" w:hAnsi="Arial" w:cs="Arial"/>
        </w:rPr>
      </w:pPr>
    </w:p>
    <w:p w:rsidR="001B1E08" w:rsidRPr="00C459A8" w:rsidRDefault="001B1E08" w:rsidP="001B1E08">
      <w:pPr>
        <w:rPr>
          <w:rFonts w:ascii="Arial" w:hAnsi="Arial" w:cs="Arial"/>
        </w:rPr>
      </w:pPr>
      <w:r w:rsidRPr="00C459A8">
        <w:rPr>
          <w:rFonts w:ascii="Arial" w:hAnsi="Arial" w:cs="Arial"/>
          <w:b/>
        </w:rPr>
        <w:lastRenderedPageBreak/>
        <w:t>Table 1.</w:t>
      </w:r>
      <w:r w:rsidRPr="00C459A8">
        <w:rPr>
          <w:rFonts w:ascii="Arial" w:hAnsi="Arial" w:cs="Arial"/>
        </w:rPr>
        <w:t xml:space="preserve">  Dynamic Learning Maps Claims and Conceptual Areas for Students with Significant Cognitive Disabilities in English Language Arts</w:t>
      </w:r>
    </w:p>
    <w:tbl>
      <w:tblPr>
        <w:tblStyle w:val="TableGrid"/>
        <w:tblW w:w="12780" w:type="dxa"/>
        <w:tblInd w:w="108" w:type="dxa"/>
        <w:tblLayout w:type="fixed"/>
        <w:tblLook w:val="00A0" w:firstRow="1" w:lastRow="0" w:firstColumn="1" w:lastColumn="0" w:noHBand="0" w:noVBand="0"/>
      </w:tblPr>
      <w:tblGrid>
        <w:gridCol w:w="990"/>
        <w:gridCol w:w="11790"/>
      </w:tblGrid>
      <w:tr w:rsidR="001B1E08" w:rsidRPr="00C459A8" w:rsidTr="001B1E08">
        <w:trPr>
          <w:trHeight w:val="1186"/>
        </w:trPr>
        <w:tc>
          <w:tcPr>
            <w:tcW w:w="990" w:type="dxa"/>
            <w:tcBorders>
              <w:top w:val="single" w:sz="4" w:space="0" w:color="auto"/>
            </w:tcBorders>
            <w:shd w:val="clear" w:color="auto" w:fill="auto"/>
          </w:tcPr>
          <w:p w:rsidR="001B1E08" w:rsidRPr="00C459A8" w:rsidRDefault="001B1E08" w:rsidP="00B829DB">
            <w:pPr>
              <w:jc w:val="center"/>
              <w:rPr>
                <w:rFonts w:ascii="Arial" w:hAnsi="Arial" w:cs="Arial"/>
                <w:b/>
              </w:rPr>
            </w:pPr>
            <w:r w:rsidRPr="00C459A8">
              <w:rPr>
                <w:rFonts w:ascii="Arial" w:hAnsi="Arial" w:cs="Arial"/>
                <w:b/>
              </w:rPr>
              <w:t>Claim 1</w:t>
            </w:r>
          </w:p>
        </w:tc>
        <w:tc>
          <w:tcPr>
            <w:tcW w:w="11790" w:type="dxa"/>
            <w:tcBorders>
              <w:top w:val="single" w:sz="4" w:space="0" w:color="auto"/>
            </w:tcBorders>
            <w:shd w:val="clear" w:color="auto" w:fill="auto"/>
          </w:tcPr>
          <w:p w:rsidR="001B1E08" w:rsidRPr="001B1E08" w:rsidRDefault="001B1E08" w:rsidP="001B1E08">
            <w:pPr>
              <w:pStyle w:val="ListParagraph"/>
              <w:ind w:left="0"/>
              <w:rPr>
                <w:rFonts w:ascii="Arial" w:hAnsi="Arial" w:cs="Arial"/>
                <w:b/>
              </w:rPr>
            </w:pPr>
            <w:r w:rsidRPr="001B1E08">
              <w:rPr>
                <w:rFonts w:ascii="Arial" w:hAnsi="Arial" w:cs="Arial"/>
                <w:b/>
              </w:rPr>
              <w:t>Students can comprehend text in increasingly complex ways.</w:t>
            </w:r>
          </w:p>
          <w:p w:rsidR="001B1E08" w:rsidRPr="001B1E08" w:rsidRDefault="001B1E08" w:rsidP="001B1E08">
            <w:pPr>
              <w:pStyle w:val="ListParagraph"/>
              <w:rPr>
                <w:rFonts w:ascii="Arial" w:hAnsi="Arial" w:cs="Arial"/>
              </w:rPr>
            </w:pPr>
            <w:r w:rsidRPr="001B1E08">
              <w:rPr>
                <w:rFonts w:ascii="Arial" w:hAnsi="Arial" w:cs="Arial"/>
              </w:rPr>
              <w:t>Conceptual Areas in the Dynamic Learning Map:</w:t>
            </w:r>
          </w:p>
          <w:p w:rsidR="001B1E08" w:rsidRPr="00C459A8" w:rsidRDefault="001B1E08" w:rsidP="00B829DB">
            <w:pPr>
              <w:pStyle w:val="ListParagraph"/>
              <w:spacing w:line="240" w:lineRule="auto"/>
              <w:ind w:left="432"/>
              <w:rPr>
                <w:rFonts w:ascii="Arial" w:hAnsi="Arial" w:cs="Arial"/>
                <w:b/>
              </w:rPr>
            </w:pPr>
            <w:r w:rsidRPr="00C459A8">
              <w:rPr>
                <w:rFonts w:ascii="Arial" w:hAnsi="Arial" w:cs="Arial"/>
                <w:b/>
              </w:rPr>
              <w:t xml:space="preserve">C1.1 Determining Critical Elements of Text </w:t>
            </w:r>
          </w:p>
          <w:p w:rsidR="001B1E08" w:rsidRPr="00C459A8" w:rsidRDefault="001B1E08" w:rsidP="00B829DB">
            <w:pPr>
              <w:pStyle w:val="ListParagraph"/>
              <w:spacing w:line="240" w:lineRule="auto"/>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w:t>
            </w:r>
            <w:r w:rsidRPr="00C459A8">
              <w:rPr>
                <w:rFonts w:ascii="Arial" w:eastAsia="Times New Roman" w:hAnsi="Arial" w:cs="Arial"/>
                <w:i/>
                <w:sz w:val="20"/>
                <w:szCs w:val="20"/>
              </w:rPr>
              <w:t xml:space="preserve"> </w:t>
            </w:r>
            <w:r w:rsidRPr="00C459A8">
              <w:rPr>
                <w:rFonts w:ascii="Arial" w:hAnsi="Arial" w:cs="Arial"/>
                <w:i/>
                <w:sz w:val="18"/>
              </w:rPr>
              <w:t xml:space="preserve">RL*1, RL*3, RL*5, RI*1, RI*2, RI*5 </w:t>
            </w:r>
          </w:p>
          <w:p w:rsidR="001B1E08" w:rsidRPr="00C459A8" w:rsidRDefault="001B1E08" w:rsidP="00B829DB">
            <w:pPr>
              <w:pStyle w:val="ListParagraph"/>
              <w:spacing w:line="240" w:lineRule="auto"/>
              <w:ind w:left="432"/>
              <w:rPr>
                <w:rFonts w:ascii="Arial" w:hAnsi="Arial" w:cs="Arial"/>
                <w:i/>
                <w:sz w:val="18"/>
              </w:rPr>
            </w:pPr>
            <w:r w:rsidRPr="00C459A8">
              <w:rPr>
                <w:rFonts w:ascii="Arial" w:hAnsi="Arial" w:cs="Arial"/>
                <w:b/>
              </w:rPr>
              <w:t>C1.2 Constructing Understandings of Text</w:t>
            </w:r>
          </w:p>
          <w:p w:rsidR="001B1E08" w:rsidRPr="00C459A8" w:rsidRDefault="001B1E08" w:rsidP="00B829DB">
            <w:pPr>
              <w:pStyle w:val="ListParagraph"/>
              <w:spacing w:line="240" w:lineRule="auto"/>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w:t>
            </w:r>
            <w:r w:rsidRPr="00C459A8">
              <w:rPr>
                <w:rFonts w:ascii="Arial" w:eastAsia="Times New Roman" w:hAnsi="Arial" w:cs="Arial"/>
                <w:i/>
                <w:sz w:val="20"/>
                <w:szCs w:val="20"/>
              </w:rPr>
              <w:t xml:space="preserve"> </w:t>
            </w:r>
            <w:r w:rsidRPr="00C459A8">
              <w:rPr>
                <w:rFonts w:ascii="Arial" w:hAnsi="Arial" w:cs="Arial"/>
                <w:i/>
                <w:sz w:val="18"/>
              </w:rPr>
              <w:t>RL*2, RL*4, RI*4, RI*8, L*5</w:t>
            </w:r>
          </w:p>
          <w:p w:rsidR="001B1E08" w:rsidRPr="00C459A8" w:rsidRDefault="001B1E08" w:rsidP="00B829DB">
            <w:pPr>
              <w:pStyle w:val="ListParagraph"/>
              <w:spacing w:line="240" w:lineRule="auto"/>
              <w:ind w:left="432"/>
              <w:rPr>
                <w:rFonts w:ascii="Arial" w:hAnsi="Arial" w:cs="Arial"/>
                <w:i/>
                <w:sz w:val="20"/>
                <w:szCs w:val="20"/>
                <w:u w:val="single"/>
              </w:rPr>
            </w:pPr>
            <w:r w:rsidRPr="00C459A8">
              <w:rPr>
                <w:rFonts w:ascii="Arial" w:hAnsi="Arial" w:cs="Arial"/>
                <w:b/>
              </w:rPr>
              <w:t>C1.3 Integrating Ideas and Information from Text</w:t>
            </w:r>
            <w:r w:rsidRPr="00C459A8">
              <w:rPr>
                <w:rFonts w:ascii="Arial" w:hAnsi="Arial" w:cs="Arial"/>
                <w:b/>
                <w:vertAlign w:val="superscript"/>
              </w:rPr>
              <w:t xml:space="preserve"> </w:t>
            </w:r>
            <w:r w:rsidRPr="00C459A8">
              <w:rPr>
                <w:rFonts w:ascii="Arial" w:hAnsi="Arial" w:cs="Arial"/>
                <w:i/>
                <w:sz w:val="20"/>
                <w:szCs w:val="20"/>
                <w:u w:val="single"/>
              </w:rPr>
              <w:t xml:space="preserve"> </w:t>
            </w:r>
          </w:p>
          <w:p w:rsidR="001B1E08" w:rsidRPr="00C459A8" w:rsidRDefault="001B1E08" w:rsidP="00B829DB">
            <w:pPr>
              <w:pStyle w:val="ListParagraph"/>
              <w:spacing w:line="240" w:lineRule="auto"/>
              <w:ind w:left="882"/>
              <w:rPr>
                <w:rFonts w:ascii="Arial" w:hAnsi="Arial" w:cs="Arial"/>
                <w:b/>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RL*6, RL*7, RL*9, RI*3, RI*6, RI*7, RI*9, W*9a, W*9b</w:t>
            </w:r>
          </w:p>
        </w:tc>
      </w:tr>
      <w:tr w:rsidR="001B1E08" w:rsidRPr="00C459A8" w:rsidTr="001B1E08">
        <w:trPr>
          <w:trHeight w:val="1186"/>
        </w:trPr>
        <w:tc>
          <w:tcPr>
            <w:tcW w:w="990" w:type="dxa"/>
            <w:vMerge w:val="restart"/>
            <w:tcBorders>
              <w:top w:val="single" w:sz="4" w:space="0" w:color="auto"/>
            </w:tcBorders>
            <w:shd w:val="clear" w:color="auto" w:fill="F2F2F2" w:themeFill="background1" w:themeFillShade="F2"/>
          </w:tcPr>
          <w:p w:rsidR="001B1E08" w:rsidRPr="00C459A8" w:rsidRDefault="001B1E08" w:rsidP="00B829DB">
            <w:pPr>
              <w:jc w:val="center"/>
              <w:rPr>
                <w:rFonts w:ascii="Arial" w:hAnsi="Arial" w:cs="Arial"/>
                <w:b/>
              </w:rPr>
            </w:pPr>
            <w:r w:rsidRPr="00C459A8">
              <w:rPr>
                <w:rFonts w:ascii="Arial" w:hAnsi="Arial" w:cs="Arial"/>
                <w:b/>
              </w:rPr>
              <w:t>Claim 2</w:t>
            </w:r>
          </w:p>
        </w:tc>
        <w:tc>
          <w:tcPr>
            <w:tcW w:w="11790" w:type="dxa"/>
            <w:vMerge w:val="restart"/>
            <w:tcBorders>
              <w:top w:val="single" w:sz="4" w:space="0" w:color="auto"/>
            </w:tcBorders>
            <w:shd w:val="clear" w:color="auto" w:fill="F2F2F2" w:themeFill="background1" w:themeFillShade="F2"/>
          </w:tcPr>
          <w:p w:rsidR="001B1E08" w:rsidRPr="001B1E08" w:rsidRDefault="001B1E08" w:rsidP="001B1E08">
            <w:pPr>
              <w:pStyle w:val="ListParagraph"/>
              <w:ind w:left="0"/>
              <w:rPr>
                <w:rFonts w:ascii="Arial" w:hAnsi="Arial" w:cs="Arial"/>
                <w:b/>
              </w:rPr>
            </w:pPr>
            <w:r w:rsidRPr="001B1E08">
              <w:rPr>
                <w:rFonts w:ascii="Arial" w:hAnsi="Arial" w:cs="Arial"/>
                <w:b/>
              </w:rPr>
              <w:t xml:space="preserve">Students can produce writing for a range of purposes and audiences. </w:t>
            </w:r>
          </w:p>
          <w:p w:rsidR="001B1E08" w:rsidRPr="001B1E08" w:rsidRDefault="001B1E08" w:rsidP="001B1E08">
            <w:pPr>
              <w:pStyle w:val="ListParagraph"/>
              <w:rPr>
                <w:rFonts w:ascii="Arial" w:hAnsi="Arial" w:cs="Arial"/>
              </w:rPr>
            </w:pPr>
            <w:r w:rsidRPr="001B1E08">
              <w:rPr>
                <w:rFonts w:ascii="Arial" w:hAnsi="Arial" w:cs="Arial"/>
              </w:rPr>
              <w:t>Conceptual Areas in the Dynamic Learning Map:</w:t>
            </w:r>
          </w:p>
          <w:p w:rsidR="001B1E08" w:rsidRPr="00C459A8" w:rsidRDefault="001B1E08" w:rsidP="00B829DB">
            <w:pPr>
              <w:pStyle w:val="ListParagraph"/>
              <w:spacing w:line="240" w:lineRule="auto"/>
              <w:ind w:left="432"/>
              <w:rPr>
                <w:rFonts w:ascii="Arial" w:hAnsi="Arial" w:cs="Arial"/>
                <w:b/>
              </w:rPr>
            </w:pPr>
            <w:r w:rsidRPr="00C459A8">
              <w:rPr>
                <w:rFonts w:ascii="Arial" w:hAnsi="Arial" w:cs="Arial"/>
                <w:b/>
              </w:rPr>
              <w:t xml:space="preserve">C2.1 Using Writing to Communicate </w:t>
            </w:r>
          </w:p>
          <w:p w:rsidR="001B1E08" w:rsidRPr="00C459A8" w:rsidRDefault="001B1E08" w:rsidP="00B829DB">
            <w:pPr>
              <w:pStyle w:val="ListParagraph"/>
              <w:spacing w:line="240" w:lineRule="auto"/>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 xml:space="preserve">W*2a, W*2b, W*2c, W*2d, W*2f, W*3a, W*3e, W*4, W*5, L*1a (grades K-2) L*2a, L*2b </w:t>
            </w:r>
          </w:p>
          <w:p w:rsidR="001B1E08" w:rsidRPr="00C459A8" w:rsidRDefault="001B1E08" w:rsidP="00B829DB">
            <w:pPr>
              <w:pStyle w:val="ListParagraph"/>
              <w:spacing w:line="240" w:lineRule="auto"/>
              <w:ind w:left="432"/>
              <w:rPr>
                <w:rFonts w:ascii="Arial" w:hAnsi="Arial" w:cs="Arial"/>
                <w:b/>
              </w:rPr>
            </w:pPr>
            <w:r w:rsidRPr="00C459A8">
              <w:rPr>
                <w:rFonts w:ascii="Arial" w:hAnsi="Arial" w:cs="Arial"/>
                <w:b/>
              </w:rPr>
              <w:t xml:space="preserve">C2.2 Integrating Ideas and Information in Writing </w:t>
            </w:r>
          </w:p>
          <w:p w:rsidR="001B1E08" w:rsidRPr="00C459A8" w:rsidRDefault="001B1E08" w:rsidP="00B829DB">
            <w:pPr>
              <w:pStyle w:val="ListParagraph"/>
              <w:spacing w:line="240" w:lineRule="auto"/>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W*1a, W*1b, W*3b, W*3c, W*3d, W*8 (grades K-4)</w:t>
            </w:r>
          </w:p>
        </w:tc>
      </w:tr>
      <w:tr w:rsidR="001B1E08" w:rsidRPr="00C459A8" w:rsidTr="001B1E08">
        <w:trPr>
          <w:trHeight w:val="506"/>
        </w:trPr>
        <w:tc>
          <w:tcPr>
            <w:tcW w:w="990" w:type="dxa"/>
            <w:vMerge/>
            <w:shd w:val="clear" w:color="auto" w:fill="F2F2F2" w:themeFill="background1" w:themeFillShade="F2"/>
          </w:tcPr>
          <w:p w:rsidR="001B1E08" w:rsidRPr="00C459A8" w:rsidRDefault="001B1E08" w:rsidP="00B829DB">
            <w:pPr>
              <w:spacing w:line="480" w:lineRule="auto"/>
              <w:ind w:left="720"/>
              <w:contextualSpacing/>
              <w:jc w:val="center"/>
              <w:rPr>
                <w:rFonts w:ascii="Arial" w:hAnsi="Arial" w:cs="Arial"/>
              </w:rPr>
            </w:pPr>
          </w:p>
        </w:tc>
        <w:tc>
          <w:tcPr>
            <w:tcW w:w="11790" w:type="dxa"/>
            <w:vMerge/>
            <w:shd w:val="clear" w:color="auto" w:fill="F2F2F2" w:themeFill="background1" w:themeFillShade="F2"/>
          </w:tcPr>
          <w:p w:rsidR="001B1E08" w:rsidRPr="00C459A8" w:rsidRDefault="001B1E08" w:rsidP="00B829DB">
            <w:pPr>
              <w:spacing w:line="240" w:lineRule="auto"/>
              <w:ind w:left="-18"/>
              <w:contextualSpacing/>
              <w:rPr>
                <w:rFonts w:ascii="Arial" w:hAnsi="Arial" w:cs="Arial"/>
              </w:rPr>
            </w:pPr>
          </w:p>
        </w:tc>
      </w:tr>
      <w:tr w:rsidR="001B1E08" w:rsidRPr="00C459A8" w:rsidTr="001B1E08">
        <w:trPr>
          <w:trHeight w:val="491"/>
        </w:trPr>
        <w:tc>
          <w:tcPr>
            <w:tcW w:w="990" w:type="dxa"/>
            <w:vMerge w:val="restart"/>
          </w:tcPr>
          <w:p w:rsidR="001B1E08" w:rsidRPr="00C459A8" w:rsidRDefault="001B1E08" w:rsidP="00B829DB">
            <w:pPr>
              <w:jc w:val="center"/>
              <w:rPr>
                <w:rFonts w:ascii="Arial" w:hAnsi="Arial" w:cs="Arial"/>
                <w:b/>
              </w:rPr>
            </w:pPr>
            <w:r w:rsidRPr="00C459A8">
              <w:rPr>
                <w:rFonts w:ascii="Arial" w:hAnsi="Arial" w:cs="Arial"/>
                <w:b/>
              </w:rPr>
              <w:t>Claim 3</w:t>
            </w:r>
          </w:p>
        </w:tc>
        <w:tc>
          <w:tcPr>
            <w:tcW w:w="11790" w:type="dxa"/>
            <w:vMerge w:val="restart"/>
            <w:shd w:val="clear" w:color="auto" w:fill="auto"/>
          </w:tcPr>
          <w:p w:rsidR="001B1E08" w:rsidRPr="001B1E08" w:rsidRDefault="001B1E08" w:rsidP="001B1E08">
            <w:pPr>
              <w:pStyle w:val="ListParagraph"/>
              <w:ind w:left="-18"/>
              <w:rPr>
                <w:rFonts w:ascii="Arial" w:hAnsi="Arial" w:cs="Arial"/>
                <w:b/>
              </w:rPr>
            </w:pPr>
            <w:r w:rsidRPr="001B1E08">
              <w:rPr>
                <w:rFonts w:ascii="Arial" w:hAnsi="Arial" w:cs="Arial"/>
                <w:b/>
              </w:rPr>
              <w:t>Students can communicate for a range of purposes and audiences.</w:t>
            </w:r>
          </w:p>
          <w:p w:rsidR="001B1E08" w:rsidRPr="001B1E08" w:rsidRDefault="001B1E08" w:rsidP="001B1E08">
            <w:pPr>
              <w:pStyle w:val="ListParagraph"/>
              <w:rPr>
                <w:rFonts w:ascii="Arial" w:hAnsi="Arial" w:cs="Arial"/>
              </w:rPr>
            </w:pPr>
            <w:r w:rsidRPr="001B1E08">
              <w:rPr>
                <w:rFonts w:ascii="Arial" w:hAnsi="Arial" w:cs="Arial"/>
              </w:rPr>
              <w:t>Conceptual Areas in the Dynamic Learning Map:</w:t>
            </w:r>
          </w:p>
          <w:p w:rsidR="001B1E08" w:rsidRPr="00C459A8" w:rsidRDefault="001B1E08" w:rsidP="00B829DB">
            <w:pPr>
              <w:pStyle w:val="ListParagraph"/>
              <w:spacing w:line="240" w:lineRule="auto"/>
              <w:rPr>
                <w:rFonts w:ascii="Arial" w:hAnsi="Arial" w:cs="Arial"/>
                <w:b/>
              </w:rPr>
            </w:pPr>
            <w:r w:rsidRPr="00C459A8">
              <w:rPr>
                <w:rFonts w:ascii="Arial" w:hAnsi="Arial" w:cs="Arial"/>
                <w:b/>
              </w:rPr>
              <w:t xml:space="preserve">C3.1 Using Language to Communicate with Others </w:t>
            </w:r>
          </w:p>
          <w:p w:rsidR="001B1E08" w:rsidRPr="00C459A8" w:rsidRDefault="001B1E08" w:rsidP="00B829DB">
            <w:pPr>
              <w:pStyle w:val="ListParagraph"/>
              <w:spacing w:line="240" w:lineRule="auto"/>
              <w:ind w:left="882"/>
              <w:rPr>
                <w:rFonts w:ascii="Arial" w:hAnsi="Arial" w:cs="Arial"/>
                <w:i/>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SL*6, L*1a (grades 3-6), L*1b, L*1c, L*1d, L*1e, L*1f, L*1g, L*1i, L*1j, L*3, L*4a, L*4b, L*6</w:t>
            </w:r>
          </w:p>
          <w:p w:rsidR="001B1E08" w:rsidRPr="00C459A8" w:rsidRDefault="001B1E08" w:rsidP="00B829DB">
            <w:pPr>
              <w:pStyle w:val="ListParagraph"/>
              <w:spacing w:line="240" w:lineRule="auto"/>
              <w:rPr>
                <w:rFonts w:ascii="Arial" w:hAnsi="Arial" w:cs="Arial"/>
                <w:b/>
              </w:rPr>
            </w:pPr>
            <w:r w:rsidRPr="00C459A8">
              <w:rPr>
                <w:rFonts w:ascii="Arial" w:hAnsi="Arial" w:cs="Arial"/>
                <w:b/>
              </w:rPr>
              <w:t>C3.2 Clarifying and Contributing in Discussion</w:t>
            </w:r>
          </w:p>
          <w:p w:rsidR="001B1E08" w:rsidRPr="00C459A8" w:rsidRDefault="001B1E08" w:rsidP="00B829DB">
            <w:pPr>
              <w:pStyle w:val="ListParagraph"/>
              <w:spacing w:line="240" w:lineRule="auto"/>
              <w:ind w:left="882"/>
              <w:rPr>
                <w:rFonts w:ascii="Arial" w:hAnsi="Arial" w:cs="Arial"/>
                <w:i/>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SL*1a, SL*1b, SL*1c, SL*1d, SL*2, SL*3, SL*4</w:t>
            </w:r>
          </w:p>
        </w:tc>
      </w:tr>
      <w:tr w:rsidR="001B1E08" w:rsidRPr="00C459A8" w:rsidTr="001B1E08">
        <w:trPr>
          <w:trHeight w:val="700"/>
        </w:trPr>
        <w:tc>
          <w:tcPr>
            <w:tcW w:w="990" w:type="dxa"/>
            <w:vMerge/>
          </w:tcPr>
          <w:p w:rsidR="001B1E08" w:rsidRPr="00C459A8" w:rsidRDefault="001B1E08" w:rsidP="00B829DB">
            <w:pPr>
              <w:spacing w:line="480" w:lineRule="auto"/>
              <w:ind w:left="720"/>
              <w:contextualSpacing/>
              <w:jc w:val="center"/>
              <w:rPr>
                <w:rFonts w:ascii="Arial" w:hAnsi="Arial" w:cs="Arial"/>
              </w:rPr>
            </w:pPr>
          </w:p>
        </w:tc>
        <w:tc>
          <w:tcPr>
            <w:tcW w:w="11790" w:type="dxa"/>
            <w:vMerge/>
            <w:shd w:val="clear" w:color="auto" w:fill="auto"/>
          </w:tcPr>
          <w:p w:rsidR="001B1E08" w:rsidRPr="00C459A8" w:rsidRDefault="001B1E08" w:rsidP="00B829DB">
            <w:pPr>
              <w:spacing w:line="480" w:lineRule="auto"/>
              <w:ind w:left="-18"/>
              <w:contextualSpacing/>
              <w:rPr>
                <w:rFonts w:ascii="Arial" w:hAnsi="Arial" w:cs="Arial"/>
              </w:rPr>
            </w:pPr>
          </w:p>
        </w:tc>
      </w:tr>
      <w:tr w:rsidR="001B1E08" w:rsidRPr="00C459A8" w:rsidTr="001B1E08">
        <w:trPr>
          <w:trHeight w:val="706"/>
        </w:trPr>
        <w:tc>
          <w:tcPr>
            <w:tcW w:w="990" w:type="dxa"/>
            <w:vMerge w:val="restart"/>
            <w:tcBorders>
              <w:bottom w:val="single" w:sz="4" w:space="0" w:color="000000" w:themeColor="text1"/>
            </w:tcBorders>
            <w:shd w:val="clear" w:color="auto" w:fill="F2F2F2" w:themeFill="background1" w:themeFillShade="F2"/>
          </w:tcPr>
          <w:p w:rsidR="001B1E08" w:rsidRPr="00C459A8" w:rsidRDefault="001B1E08" w:rsidP="00B829DB">
            <w:pPr>
              <w:spacing w:line="480" w:lineRule="auto"/>
              <w:jc w:val="center"/>
              <w:rPr>
                <w:rFonts w:ascii="Arial" w:hAnsi="Arial" w:cs="Arial"/>
                <w:b/>
              </w:rPr>
            </w:pPr>
            <w:r w:rsidRPr="00C459A8">
              <w:rPr>
                <w:rFonts w:ascii="Arial" w:hAnsi="Arial" w:cs="Arial"/>
                <w:b/>
              </w:rPr>
              <w:t>Claim 4</w:t>
            </w:r>
          </w:p>
        </w:tc>
        <w:tc>
          <w:tcPr>
            <w:tcW w:w="11790" w:type="dxa"/>
            <w:vMerge w:val="restart"/>
            <w:tcBorders>
              <w:bottom w:val="single" w:sz="4" w:space="0" w:color="000000" w:themeColor="text1"/>
            </w:tcBorders>
            <w:shd w:val="clear" w:color="auto" w:fill="F2F2F2" w:themeFill="background1" w:themeFillShade="F2"/>
          </w:tcPr>
          <w:p w:rsidR="001B1E08" w:rsidRPr="001B1E08" w:rsidRDefault="001B1E08" w:rsidP="001B1E08">
            <w:pPr>
              <w:pStyle w:val="ListParagraph"/>
              <w:ind w:left="0"/>
              <w:rPr>
                <w:rFonts w:ascii="Arial" w:hAnsi="Arial" w:cs="Arial"/>
                <w:b/>
              </w:rPr>
            </w:pPr>
            <w:r w:rsidRPr="001B1E08">
              <w:rPr>
                <w:rFonts w:ascii="Arial" w:hAnsi="Arial" w:cs="Arial"/>
                <w:b/>
              </w:rPr>
              <w:t>Students can engage in research/inquiry to investigate topics and present information.</w:t>
            </w:r>
          </w:p>
          <w:p w:rsidR="001B1E08" w:rsidRPr="001B1E08" w:rsidRDefault="001B1E08" w:rsidP="001B1E08">
            <w:pPr>
              <w:pStyle w:val="ListParagraph"/>
              <w:rPr>
                <w:rFonts w:ascii="Arial" w:hAnsi="Arial" w:cs="Arial"/>
              </w:rPr>
            </w:pPr>
            <w:r w:rsidRPr="001B1E08">
              <w:rPr>
                <w:rFonts w:ascii="Arial" w:hAnsi="Arial" w:cs="Arial"/>
              </w:rPr>
              <w:t>Conceptual Areas in the Dynamic Learning Map:</w:t>
            </w:r>
          </w:p>
          <w:p w:rsidR="001B1E08" w:rsidRPr="00C459A8" w:rsidRDefault="001B1E08" w:rsidP="00B829DB">
            <w:pPr>
              <w:pStyle w:val="ListParagraph"/>
              <w:ind w:left="432"/>
              <w:rPr>
                <w:rFonts w:ascii="Arial" w:hAnsi="Arial" w:cs="Arial"/>
              </w:rPr>
            </w:pPr>
            <w:r w:rsidRPr="00C459A8">
              <w:rPr>
                <w:rFonts w:ascii="Arial" w:hAnsi="Arial" w:cs="Arial"/>
                <w:b/>
                <w:i/>
              </w:rPr>
              <w:t xml:space="preserve">C4.1  </w:t>
            </w:r>
            <w:r w:rsidRPr="00C459A8">
              <w:rPr>
                <w:rFonts w:ascii="Arial" w:hAnsi="Arial" w:cs="Arial"/>
                <w:b/>
              </w:rPr>
              <w:t>Using Sources and Information</w:t>
            </w:r>
          </w:p>
          <w:p w:rsidR="001B1E08" w:rsidRPr="00C459A8" w:rsidRDefault="001B1E08" w:rsidP="00B829DB">
            <w:pPr>
              <w:pStyle w:val="ListParagraph"/>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W*7, W*8 (grades 5-12)</w:t>
            </w:r>
          </w:p>
          <w:p w:rsidR="001B1E08" w:rsidRPr="00C459A8" w:rsidRDefault="001B1E08" w:rsidP="00B829DB">
            <w:pPr>
              <w:pStyle w:val="ListParagraph"/>
              <w:ind w:left="432"/>
              <w:rPr>
                <w:rFonts w:ascii="Arial" w:hAnsi="Arial" w:cs="Arial"/>
              </w:rPr>
            </w:pPr>
            <w:r w:rsidRPr="00C459A8">
              <w:rPr>
                <w:rFonts w:ascii="Arial" w:hAnsi="Arial" w:cs="Arial"/>
                <w:b/>
                <w:i/>
              </w:rPr>
              <w:t xml:space="preserve">C4.2  </w:t>
            </w:r>
            <w:r w:rsidRPr="00C459A8">
              <w:rPr>
                <w:rFonts w:ascii="Arial" w:hAnsi="Arial" w:cs="Arial"/>
                <w:b/>
              </w:rPr>
              <w:t>Collaborating and Presenting Ideas</w:t>
            </w:r>
            <w:r w:rsidRPr="00C459A8">
              <w:rPr>
                <w:rFonts w:ascii="Arial" w:hAnsi="Arial" w:cs="Arial"/>
                <w:i/>
              </w:rPr>
              <w:t xml:space="preserve"> </w:t>
            </w:r>
          </w:p>
          <w:p w:rsidR="001B1E08" w:rsidRPr="00C459A8" w:rsidRDefault="001B1E08" w:rsidP="00B829DB">
            <w:pPr>
              <w:pStyle w:val="ListParagraph"/>
              <w:ind w:left="882"/>
              <w:rPr>
                <w:rFonts w:ascii="Arial" w:hAnsi="Arial" w:cs="Arial"/>
                <w:i/>
                <w:sz w:val="18"/>
              </w:rPr>
            </w:pPr>
            <w:r w:rsidRPr="00C459A8">
              <w:rPr>
                <w:rFonts w:ascii="Arial" w:hAnsi="Arial" w:cs="Arial"/>
                <w:i/>
                <w:sz w:val="20"/>
                <w:szCs w:val="20"/>
                <w:u w:val="single"/>
              </w:rPr>
              <w:t>Essential Elements Included</w:t>
            </w:r>
            <w:r w:rsidRPr="00C459A8">
              <w:rPr>
                <w:rFonts w:ascii="Arial" w:hAnsi="Arial" w:cs="Arial"/>
                <w:i/>
                <w:sz w:val="20"/>
                <w:szCs w:val="20"/>
              </w:rPr>
              <w:t xml:space="preserve">: </w:t>
            </w:r>
            <w:r w:rsidRPr="00C459A8">
              <w:rPr>
                <w:rFonts w:ascii="Arial" w:hAnsi="Arial" w:cs="Arial"/>
                <w:i/>
                <w:sz w:val="18"/>
              </w:rPr>
              <w:t>W*6, SL*5</w:t>
            </w:r>
          </w:p>
        </w:tc>
      </w:tr>
      <w:tr w:rsidR="001B1E08" w:rsidRPr="00C459A8" w:rsidTr="001B1E08">
        <w:trPr>
          <w:trHeight w:val="703"/>
        </w:trPr>
        <w:tc>
          <w:tcPr>
            <w:tcW w:w="990" w:type="dxa"/>
            <w:vMerge/>
            <w:tcBorders>
              <w:bottom w:val="single" w:sz="4" w:space="0" w:color="000000" w:themeColor="text1"/>
            </w:tcBorders>
            <w:shd w:val="clear" w:color="auto" w:fill="F2F2F2" w:themeFill="background1" w:themeFillShade="F2"/>
          </w:tcPr>
          <w:p w:rsidR="001B1E08" w:rsidRPr="00C459A8" w:rsidRDefault="001B1E08" w:rsidP="00B829DB">
            <w:pPr>
              <w:spacing w:line="480" w:lineRule="auto"/>
              <w:ind w:left="720"/>
              <w:contextualSpacing/>
              <w:rPr>
                <w:rFonts w:ascii="Arial" w:hAnsi="Arial" w:cs="Arial"/>
              </w:rPr>
            </w:pPr>
          </w:p>
        </w:tc>
        <w:tc>
          <w:tcPr>
            <w:tcW w:w="11790" w:type="dxa"/>
            <w:vMerge/>
            <w:tcBorders>
              <w:bottom w:val="single" w:sz="4" w:space="0" w:color="000000" w:themeColor="text1"/>
            </w:tcBorders>
            <w:shd w:val="clear" w:color="auto" w:fill="F2F2F2" w:themeFill="background1" w:themeFillShade="F2"/>
          </w:tcPr>
          <w:p w:rsidR="001B1E08" w:rsidRPr="00C459A8" w:rsidRDefault="001B1E08" w:rsidP="00B829DB">
            <w:pPr>
              <w:spacing w:line="480" w:lineRule="auto"/>
              <w:ind w:left="720"/>
              <w:contextualSpacing/>
              <w:rPr>
                <w:rFonts w:ascii="Arial" w:hAnsi="Arial" w:cs="Arial"/>
              </w:rPr>
            </w:pPr>
          </w:p>
        </w:tc>
      </w:tr>
    </w:tbl>
    <w:p w:rsidR="001B1E08" w:rsidRPr="00C459A8" w:rsidRDefault="001B1E08" w:rsidP="001B1E08">
      <w:pPr>
        <w:spacing w:line="480" w:lineRule="auto"/>
        <w:rPr>
          <w:rFonts w:ascii="Arial" w:hAnsi="Arial" w:cs="Arial"/>
          <w:sz w:val="20"/>
          <w:szCs w:val="20"/>
        </w:rPr>
      </w:pPr>
      <w:r w:rsidRPr="00C459A8">
        <w:rPr>
          <w:rFonts w:ascii="Arial" w:hAnsi="Arial" w:cs="Arial"/>
          <w:sz w:val="20"/>
          <w:szCs w:val="20"/>
        </w:rPr>
        <w:t>L = language; RL = reading literature; RI = reading information text; SL = speaking and listening; W = writing</w:t>
      </w:r>
      <w:r w:rsidRPr="00C459A8">
        <w:rPr>
          <w:rFonts w:ascii="Arial" w:hAnsi="Arial" w:cs="Arial"/>
        </w:rPr>
        <w:t xml:space="preserve"> </w:t>
      </w:r>
    </w:p>
    <w:p w:rsidR="001B1E08" w:rsidRPr="00C459A8" w:rsidRDefault="001B1E08" w:rsidP="001B1E08">
      <w:pPr>
        <w:pStyle w:val="Heading2"/>
        <w:rPr>
          <w:rFonts w:ascii="Arial" w:hAnsi="Arial" w:cs="Arial"/>
        </w:rPr>
      </w:pPr>
      <w:bookmarkStart w:id="5" w:name="_Toc237766089"/>
      <w:r w:rsidRPr="00C459A8">
        <w:rPr>
          <w:rFonts w:ascii="Arial" w:hAnsi="Arial" w:cs="Arial"/>
        </w:rPr>
        <w:lastRenderedPageBreak/>
        <w:t>Resulting Changes to the DLM Essential Elements</w:t>
      </w:r>
      <w:bookmarkEnd w:id="5"/>
    </w:p>
    <w:p w:rsidR="001B1E08" w:rsidRPr="00C459A8" w:rsidRDefault="001B1E08" w:rsidP="001B1E08">
      <w:pPr>
        <w:pStyle w:val="NormalWeb"/>
        <w:spacing w:line="480" w:lineRule="auto"/>
        <w:rPr>
          <w:rFonts w:ascii="Arial" w:hAnsi="Arial" w:cs="Arial"/>
        </w:rPr>
      </w:pPr>
      <w:r w:rsidRPr="00C459A8">
        <w:rPr>
          <w:rFonts w:ascii="Arial" w:hAnsi="Arial" w:cs="Arial"/>
          <w:b/>
        </w:rPr>
        <w:tab/>
      </w:r>
      <w:r w:rsidRPr="00C459A8">
        <w:rPr>
          <w:rFonts w:ascii="Arial" w:hAnsi="Arial" w:cs="Arial"/>
        </w:rPr>
        <w:t>The development of the entire DLM Alternate Assessment System guided a final round of revisions to the DLM EEs, which can be organized into four broad categories: alignment across grade levels, language specificity, common core alignment, and defining learning expectations (rather than instructional tasks). The first type of revision was required to align the DLM EEs across grade levels, both vertically and horizontally. The maps, and the research supporting them, were critical in determining the appropriate progression of skills and understandings from grade to grade. This alignment across grade levels was important within and across standards, strands, and domains. For example, in determining when it was appropriate to introduce concepts in mathematics regarding the relative position of objects, we had to consider the grade level at which prepositions that describe relative position were introduced in English language arts.  Examining the research-based skill development outlined in the learning map aided in these kinds of determinations.</w:t>
      </w:r>
    </w:p>
    <w:p w:rsidR="001B1E08" w:rsidRPr="00C459A8" w:rsidRDefault="001B1E08" w:rsidP="001B1E08">
      <w:pPr>
        <w:pStyle w:val="NormalWeb"/>
        <w:spacing w:line="480" w:lineRule="auto"/>
        <w:rPr>
          <w:rFonts w:ascii="Arial" w:hAnsi="Arial" w:cs="Arial"/>
        </w:rPr>
      </w:pPr>
      <w:r w:rsidRPr="00C459A8">
        <w:rPr>
          <w:rFonts w:ascii="Arial" w:hAnsi="Arial" w:cs="Arial"/>
        </w:rPr>
        <w:tab/>
        <w:t xml:space="preserve">The articulation of the claims and conceptual areas reinforced the need for specific language in the DLM EEs to describe learning within an area. Because teams assigned to grade bands developed the first round of DLM EEs, the language choices from one grade to the next were not consistent. Even when closely related skills, concepts, or understandings were targeted, the same terms were not always selected to describe the intended learning outcome. The teams of content experts who worked on this revised version of the DLM EEs were very intentional in selecting a common set of terms to reflect the claims and conceptual areas and applied them consistently across the entire set of DLM EEs. </w:t>
      </w:r>
    </w:p>
    <w:p w:rsidR="001B1E08" w:rsidRPr="00C459A8" w:rsidRDefault="001B1E08" w:rsidP="001B1E08">
      <w:pPr>
        <w:pStyle w:val="NormalWeb"/>
        <w:spacing w:line="480" w:lineRule="auto"/>
        <w:rPr>
          <w:rFonts w:ascii="Arial" w:hAnsi="Arial" w:cs="Arial"/>
        </w:rPr>
      </w:pPr>
      <w:r w:rsidRPr="00C459A8">
        <w:rPr>
          <w:rFonts w:ascii="Arial" w:hAnsi="Arial" w:cs="Arial"/>
        </w:rPr>
        <w:lastRenderedPageBreak/>
        <w:tab/>
        <w:t xml:space="preserve">Another important change in this version of the DLM EEs involved alignment to the Common Core State Standards (CCSS). Given that the DLM EEs are intended to clarify the bridge to the CCSS expectations for students with the most significant cognitive disabilities, it is critical that alignment be as close as possible without compromising learning and development over time. While there was never a one-to-one correspondence between the CCSS and the DLM EEs, the revisions have made the alignment between the two more precise than it was in the first version. </w:t>
      </w:r>
    </w:p>
    <w:p w:rsidR="001B1E08" w:rsidRPr="00C459A8" w:rsidRDefault="001B1E08" w:rsidP="001B1E08">
      <w:pPr>
        <w:spacing w:before="280" w:after="280" w:line="480" w:lineRule="auto"/>
        <w:outlineLvl w:val="0"/>
        <w:rPr>
          <w:rFonts w:ascii="Arial" w:hAnsi="Arial" w:cs="Arial"/>
        </w:rPr>
      </w:pPr>
      <w:r w:rsidRPr="00C459A8">
        <w:rPr>
          <w:rFonts w:ascii="Arial" w:hAnsi="Arial" w:cs="Arial"/>
        </w:rPr>
        <w:tab/>
        <w:t xml:space="preserve">Finally, revisions to the DLM EEs involved shifting the focus of a small number of DLM EEs that were written in the form of instructional tasks rather than learning expectations, and adding “With guidance and support” to the beginning of a few of the DLM EEs in the primary grades in English language arts to reflect the expectations articulated in the CCSS. </w:t>
      </w:r>
    </w:p>
    <w:p w:rsidR="001B1E08" w:rsidRPr="00C459A8" w:rsidRDefault="001B1E08" w:rsidP="001B1E08">
      <w:pPr>
        <w:spacing w:before="280" w:after="280" w:line="480" w:lineRule="auto"/>
        <w:ind w:firstLine="720"/>
        <w:outlineLvl w:val="0"/>
        <w:rPr>
          <w:rFonts w:ascii="Arial" w:hAnsi="Arial" w:cs="Arial"/>
        </w:rPr>
      </w:pPr>
      <w:r w:rsidRPr="00C459A8">
        <w:rPr>
          <w:rFonts w:ascii="Arial" w:hAnsi="Arial" w:cs="Arial"/>
        </w:rPr>
        <w:t xml:space="preserve">Members of the DLM consortium reviewed each of the changes to the original version of the DLM EEs. Four states provided substantive feedback on the revisions, and this document incorporates the changes those teams suggested. </w:t>
      </w:r>
      <w:bookmarkStart w:id="6" w:name="_Toc319281195"/>
    </w:p>
    <w:p w:rsidR="001B1E08" w:rsidRPr="00C459A8" w:rsidRDefault="001B1E08" w:rsidP="001B1E08">
      <w:pPr>
        <w:pStyle w:val="Heading2"/>
        <w:rPr>
          <w:rFonts w:ascii="Arial" w:eastAsia="Arial" w:hAnsi="Arial" w:cs="Arial"/>
          <w:caps/>
        </w:rPr>
      </w:pPr>
      <w:bookmarkStart w:id="7" w:name="_Toc237766090"/>
      <w:r w:rsidRPr="00C459A8">
        <w:rPr>
          <w:rFonts w:ascii="Arial" w:eastAsia="Arial" w:hAnsi="Arial" w:cs="Arial"/>
        </w:rPr>
        <w:t>Access to Instruction and Assessment</w:t>
      </w:r>
      <w:bookmarkEnd w:id="6"/>
      <w:bookmarkEnd w:id="7"/>
    </w:p>
    <w:p w:rsidR="001B1E08" w:rsidRPr="00C459A8" w:rsidRDefault="001B1E08" w:rsidP="001B1E08">
      <w:pPr>
        <w:spacing w:before="240" w:after="240" w:line="480" w:lineRule="auto"/>
        <w:ind w:firstLine="720"/>
        <w:rPr>
          <w:rFonts w:ascii="Arial" w:hAnsi="Arial" w:cs="Arial"/>
        </w:rPr>
      </w:pPr>
      <w:r w:rsidRPr="00C459A8">
        <w:rPr>
          <w:rFonts w:ascii="Arial" w:hAnsi="Arial" w:cs="Arial"/>
        </w:rPr>
        <w:t xml:space="preserve">The DLM EEs specify learning targets for students with significant cognitive disabilities; however, they do not describe all of the ways that students can engage in instruction or demonstrate understanding through an assessment. Appropriate modes of communication, both for presentation or response, are not stated in the DLM EEs unless a specific mode is an expectation. Where no limitation has been stated, no limitation should be inferred. Students’ opportunities to learn and to demonstrate learning during </w:t>
      </w:r>
      <w:r w:rsidRPr="00C459A8">
        <w:rPr>
          <w:rFonts w:ascii="Arial" w:hAnsi="Arial" w:cs="Arial"/>
        </w:rPr>
        <w:lastRenderedPageBreak/>
        <w:t>assessment should be maximized by providing whatever communication, assistive technologies, augmentative and alternative communication (AAC) devices, or other access tools that are necessary and routinely used by the student during instruction.</w:t>
      </w:r>
    </w:p>
    <w:p w:rsidR="001B1E08" w:rsidRPr="00C459A8" w:rsidRDefault="001B1E08" w:rsidP="001B1E08">
      <w:pPr>
        <w:spacing w:before="240" w:line="480" w:lineRule="auto"/>
        <w:ind w:firstLine="720"/>
        <w:rPr>
          <w:rFonts w:ascii="Arial" w:hAnsi="Arial" w:cs="Arial"/>
        </w:rPr>
      </w:pPr>
      <w:r w:rsidRPr="00C459A8">
        <w:rPr>
          <w:rFonts w:ascii="Arial" w:hAnsi="Arial" w:cs="Arial"/>
        </w:rPr>
        <w:t xml:space="preserve">Students with significant cognitive disabilities include a broad range of students with diverse disabilities and communication needs. For some students with significant cognitive disabilities, a range of assistive technologies is required to access content and demonstrate achievement. For other students, AAC devices or accommodations for hearing and visual impairments will be needed. During instruction, teams should meet individual student needs using whatever technologies and accommodations are required. Examples of some of the ways that students may use technology while learning and demonstrating learning are topics for professional development, and include: </w:t>
      </w:r>
    </w:p>
    <w:p w:rsidR="001B1E08" w:rsidRPr="00C459A8" w:rsidRDefault="001B1E08" w:rsidP="001B1E08">
      <w:pPr>
        <w:numPr>
          <w:ilvl w:val="0"/>
          <w:numId w:val="1"/>
        </w:numPr>
        <w:tabs>
          <w:tab w:val="clear" w:pos="720"/>
        </w:tabs>
        <w:autoSpaceDE w:val="0"/>
        <w:autoSpaceDN w:val="0"/>
        <w:adjustRightInd w:val="0"/>
        <w:spacing w:before="240" w:after="0" w:line="480" w:lineRule="auto"/>
        <w:ind w:left="540" w:hanging="180"/>
        <w:rPr>
          <w:rFonts w:ascii="Arial" w:hAnsi="Arial" w:cs="Arial"/>
          <w:bCs/>
        </w:rPr>
      </w:pPr>
      <w:proofErr w:type="gramStart"/>
      <w:r w:rsidRPr="00C459A8">
        <w:rPr>
          <w:rFonts w:ascii="Arial" w:hAnsi="Arial" w:cs="Arial"/>
          <w:bCs/>
        </w:rPr>
        <w:t>communication</w:t>
      </w:r>
      <w:proofErr w:type="gramEnd"/>
      <w:r w:rsidRPr="00C459A8">
        <w:rPr>
          <w:rFonts w:ascii="Arial" w:hAnsi="Arial" w:cs="Arial"/>
          <w:bCs/>
        </w:rPr>
        <w:t xml:space="preserve"> devices that compensate for a student’s physical inability to produce independent speech.</w:t>
      </w:r>
    </w:p>
    <w:p w:rsidR="001B1E08" w:rsidRPr="00C459A8" w:rsidRDefault="001B1E08" w:rsidP="001B1E08">
      <w:pPr>
        <w:numPr>
          <w:ilvl w:val="0"/>
          <w:numId w:val="1"/>
        </w:numPr>
        <w:tabs>
          <w:tab w:val="clear" w:pos="720"/>
        </w:tabs>
        <w:autoSpaceDE w:val="0"/>
        <w:autoSpaceDN w:val="0"/>
        <w:adjustRightInd w:val="0"/>
        <w:spacing w:before="240" w:after="0" w:line="480" w:lineRule="auto"/>
        <w:ind w:left="540" w:hanging="180"/>
        <w:rPr>
          <w:rFonts w:ascii="Arial" w:hAnsi="Arial" w:cs="Arial"/>
          <w:bCs/>
        </w:rPr>
      </w:pPr>
      <w:proofErr w:type="gramStart"/>
      <w:r w:rsidRPr="00C459A8">
        <w:rPr>
          <w:rFonts w:ascii="Arial" w:hAnsi="Arial" w:cs="Arial"/>
          <w:bCs/>
        </w:rPr>
        <w:t>alternate</w:t>
      </w:r>
      <w:proofErr w:type="gramEnd"/>
      <w:r w:rsidRPr="00C459A8">
        <w:rPr>
          <w:rFonts w:ascii="Arial" w:hAnsi="Arial" w:cs="Arial"/>
          <w:bCs/>
        </w:rPr>
        <w:t xml:space="preserve"> access devices that compensate for a student’s physical inability to point to responses, turn pages in a book, or use a pencil or keyboard to answer questions or produce writing.</w:t>
      </w:r>
    </w:p>
    <w:p w:rsidR="001B1E08" w:rsidRPr="00C459A8" w:rsidRDefault="001B1E08" w:rsidP="001B1E08">
      <w:pPr>
        <w:pStyle w:val="Heading2"/>
        <w:rPr>
          <w:rFonts w:ascii="Arial" w:eastAsia="Arial" w:hAnsi="Arial" w:cs="Arial"/>
          <w:caps/>
        </w:rPr>
      </w:pPr>
      <w:bookmarkStart w:id="8" w:name="_Toc319281201"/>
      <w:bookmarkStart w:id="9" w:name="_Toc237766091"/>
      <w:r w:rsidRPr="00C459A8">
        <w:rPr>
          <w:rFonts w:ascii="Arial" w:eastAsia="Arial" w:hAnsi="Arial" w:cs="Arial"/>
        </w:rPr>
        <w:t>Guidance and Support</w:t>
      </w:r>
      <w:bookmarkEnd w:id="8"/>
      <w:bookmarkEnd w:id="9"/>
    </w:p>
    <w:p w:rsidR="001B1E08" w:rsidRPr="00C459A8" w:rsidRDefault="001B1E08" w:rsidP="001B1E08">
      <w:pPr>
        <w:spacing w:before="240" w:after="240" w:line="480" w:lineRule="auto"/>
        <w:ind w:firstLine="720"/>
        <w:rPr>
          <w:rFonts w:ascii="Arial" w:hAnsi="Arial" w:cs="Arial"/>
        </w:rPr>
      </w:pPr>
      <w:r w:rsidRPr="00C459A8">
        <w:rPr>
          <w:rFonts w:ascii="Arial" w:hAnsi="Arial" w:cs="Arial"/>
        </w:rPr>
        <w:t xml:space="preserve">The authors of the CCSS use the words “prompting and support” at the earliest grade levels to indicate when students are not expected to achieve standards completely independently. Generally, “prompting” refers to “the action of saying something to persuade, encourage, or remind someone to do or say something” (McKean, 2005).  However, in special education, prompting is often used to mean a system of structured cues to elicit desired behaviors that otherwise would not occur. In order to clearly </w:t>
      </w:r>
      <w:r w:rsidRPr="00C459A8">
        <w:rPr>
          <w:rFonts w:ascii="Arial" w:hAnsi="Arial" w:cs="Arial"/>
        </w:rPr>
        <w:lastRenderedPageBreak/>
        <w:t xml:space="preserve">communicate that teacher assistance is permitted during instruction of the DLM EEs and is not limited to structured prompting procedures, the decision was made by the stakeholder group to use the more general term </w:t>
      </w:r>
      <w:r w:rsidRPr="00C459A8">
        <w:rPr>
          <w:rFonts w:ascii="Arial" w:hAnsi="Arial" w:cs="Arial"/>
          <w:i/>
        </w:rPr>
        <w:t xml:space="preserve">guidance </w:t>
      </w:r>
      <w:r w:rsidRPr="00C459A8">
        <w:rPr>
          <w:rFonts w:ascii="Arial" w:hAnsi="Arial" w:cs="Arial"/>
        </w:rPr>
        <w:t>throughout the DLM EEs.</w:t>
      </w:r>
    </w:p>
    <w:p w:rsidR="001B1E08" w:rsidRPr="00C459A8" w:rsidRDefault="001B1E08" w:rsidP="001B1E08">
      <w:pPr>
        <w:spacing w:line="480" w:lineRule="auto"/>
        <w:ind w:firstLine="720"/>
        <w:rPr>
          <w:rFonts w:ascii="Arial" w:hAnsi="Arial" w:cs="Arial"/>
        </w:rPr>
      </w:pPr>
      <w:r w:rsidRPr="00C459A8">
        <w:rPr>
          <w:rFonts w:ascii="Arial" w:hAnsi="Arial" w:cs="Arial"/>
        </w:rPr>
        <w:t>Guidance and support during instruction should be interpreted as teacher encouragement, general assistance, and informative feedback to support the student in learning. Some examples of the kinds of teacher behaviors that would be considered guidance and support include verbal supports, such as</w:t>
      </w:r>
    </w:p>
    <w:p w:rsidR="001B1E08" w:rsidRPr="00C459A8" w:rsidRDefault="001B1E08" w:rsidP="001B1E08">
      <w:pPr>
        <w:keepNext/>
        <w:numPr>
          <w:ilvl w:val="0"/>
          <w:numId w:val="2"/>
        </w:numPr>
        <w:spacing w:after="0" w:line="480" w:lineRule="auto"/>
        <w:ind w:left="1080"/>
        <w:contextualSpacing/>
        <w:rPr>
          <w:rFonts w:ascii="Arial" w:hAnsi="Arial" w:cs="Arial"/>
        </w:rPr>
      </w:pPr>
      <w:proofErr w:type="gramStart"/>
      <w:r w:rsidRPr="00C459A8">
        <w:rPr>
          <w:rFonts w:ascii="Arial" w:hAnsi="Arial" w:cs="Arial"/>
        </w:rPr>
        <w:t>getting</w:t>
      </w:r>
      <w:proofErr w:type="gramEnd"/>
      <w:r w:rsidRPr="00C459A8">
        <w:rPr>
          <w:rFonts w:ascii="Arial" w:hAnsi="Arial" w:cs="Arial"/>
        </w:rPr>
        <w:t xml:space="preserve"> the student started (e.g., “Tell me what to do first.”),</w:t>
      </w:r>
    </w:p>
    <w:p w:rsidR="001B1E08" w:rsidRPr="00C459A8" w:rsidRDefault="001B1E08" w:rsidP="001B1E08">
      <w:pPr>
        <w:numPr>
          <w:ilvl w:val="0"/>
          <w:numId w:val="2"/>
        </w:numPr>
        <w:spacing w:before="240" w:after="240" w:line="480" w:lineRule="auto"/>
        <w:ind w:left="1080"/>
        <w:contextualSpacing/>
        <w:rPr>
          <w:rFonts w:ascii="Arial" w:hAnsi="Arial" w:cs="Arial"/>
        </w:rPr>
      </w:pPr>
      <w:proofErr w:type="gramStart"/>
      <w:r w:rsidRPr="00C459A8">
        <w:rPr>
          <w:rFonts w:ascii="Arial" w:hAnsi="Arial" w:cs="Arial"/>
        </w:rPr>
        <w:t>providing</w:t>
      </w:r>
      <w:proofErr w:type="gramEnd"/>
      <w:r w:rsidRPr="00C459A8">
        <w:rPr>
          <w:rFonts w:ascii="Arial" w:hAnsi="Arial" w:cs="Arial"/>
        </w:rPr>
        <w:t xml:space="preserve"> a hint in the right direction without revealing the answer (e.g., Student wants to write </w:t>
      </w:r>
      <w:r w:rsidRPr="00C459A8">
        <w:rPr>
          <w:rFonts w:ascii="Arial" w:hAnsi="Arial" w:cs="Arial"/>
          <w:i/>
        </w:rPr>
        <w:t>dog</w:t>
      </w:r>
      <w:r w:rsidRPr="00C459A8">
        <w:rPr>
          <w:rFonts w:ascii="Arial" w:hAnsi="Arial" w:cs="Arial"/>
        </w:rPr>
        <w:t xml:space="preserve"> but is unsure how, so the teacher might say, “See if you can write the first letter in the word, /d/</w:t>
      </w:r>
      <w:proofErr w:type="spellStart"/>
      <w:r w:rsidRPr="00C459A8">
        <w:rPr>
          <w:rFonts w:ascii="Arial" w:hAnsi="Arial" w:cs="Arial"/>
        </w:rPr>
        <w:t>og</w:t>
      </w:r>
      <w:proofErr w:type="spellEnd"/>
      <w:r w:rsidRPr="00C459A8">
        <w:rPr>
          <w:rFonts w:ascii="Arial" w:hAnsi="Arial" w:cs="Arial"/>
        </w:rPr>
        <w:t xml:space="preserve"> [phonetically pronounced].”),</w:t>
      </w:r>
    </w:p>
    <w:p w:rsidR="001B1E08" w:rsidRPr="00C459A8" w:rsidRDefault="001B1E08" w:rsidP="001B1E08">
      <w:pPr>
        <w:numPr>
          <w:ilvl w:val="0"/>
          <w:numId w:val="2"/>
        </w:numPr>
        <w:spacing w:before="240" w:after="240" w:line="480" w:lineRule="auto"/>
        <w:ind w:left="1080"/>
        <w:contextualSpacing/>
        <w:rPr>
          <w:rFonts w:ascii="Arial" w:hAnsi="Arial" w:cs="Arial"/>
        </w:rPr>
      </w:pPr>
      <w:r w:rsidRPr="00C459A8">
        <w:rPr>
          <w:rFonts w:ascii="Arial" w:hAnsi="Arial" w:cs="Arial"/>
        </w:rPr>
        <w:t>using structured technologies such as task-specific word banks, or</w:t>
      </w:r>
    </w:p>
    <w:p w:rsidR="001B1E08" w:rsidRPr="00C459A8" w:rsidRDefault="001B1E08" w:rsidP="001B1E08">
      <w:pPr>
        <w:numPr>
          <w:ilvl w:val="0"/>
          <w:numId w:val="2"/>
        </w:numPr>
        <w:spacing w:after="0" w:line="480" w:lineRule="auto"/>
        <w:ind w:left="1080"/>
        <w:rPr>
          <w:rFonts w:ascii="Arial" w:hAnsi="Arial" w:cs="Arial"/>
        </w:rPr>
      </w:pPr>
      <w:proofErr w:type="gramStart"/>
      <w:r w:rsidRPr="00C459A8">
        <w:rPr>
          <w:rFonts w:ascii="Arial" w:hAnsi="Arial" w:cs="Arial"/>
        </w:rPr>
        <w:t>providing</w:t>
      </w:r>
      <w:proofErr w:type="gramEnd"/>
      <w:r w:rsidRPr="00C459A8">
        <w:rPr>
          <w:rFonts w:ascii="Arial" w:hAnsi="Arial" w:cs="Arial"/>
        </w:rPr>
        <w:t xml:space="preserve"> structured cues such as those found in prompting procedures (e.g., least-to-most prompts, simultaneous prompting, and graduated guidance).</w:t>
      </w:r>
    </w:p>
    <w:p w:rsidR="001B1E08" w:rsidRPr="00C459A8" w:rsidRDefault="001B1E08" w:rsidP="001B1E08">
      <w:pPr>
        <w:spacing w:before="240" w:after="240" w:line="480" w:lineRule="auto"/>
        <w:ind w:firstLine="720"/>
        <w:rPr>
          <w:rFonts w:ascii="Arial" w:hAnsi="Arial" w:cs="Arial"/>
        </w:rPr>
      </w:pPr>
      <w:r w:rsidRPr="00C459A8">
        <w:rPr>
          <w:rFonts w:ascii="Arial" w:hAnsi="Arial" w:cs="Arial"/>
        </w:rPr>
        <w:t xml:space="preserve">Guidance and support as described above applies to instruction and is also linked to demonstrating learning relative to DLM EEs, where guidance and support is specifically called out within the standards.  </w:t>
      </w:r>
    </w:p>
    <w:p w:rsidR="001B1E08" w:rsidRPr="00C459A8" w:rsidRDefault="001B1E08" w:rsidP="001B1E08">
      <w:pPr>
        <w:pStyle w:val="Heading2"/>
        <w:rPr>
          <w:rFonts w:ascii="Arial" w:hAnsi="Arial" w:cs="Arial"/>
        </w:rPr>
      </w:pPr>
      <w:bookmarkStart w:id="10" w:name="_Toc237766092"/>
      <w:r w:rsidRPr="00C459A8">
        <w:rPr>
          <w:rFonts w:ascii="Arial" w:hAnsi="Arial" w:cs="Arial"/>
        </w:rPr>
        <w:t>Conclusion</w:t>
      </w:r>
      <w:bookmarkEnd w:id="10"/>
    </w:p>
    <w:p w:rsidR="001B1E08" w:rsidRPr="00C459A8" w:rsidRDefault="001B1E08" w:rsidP="001B1E08">
      <w:pPr>
        <w:pStyle w:val="NormalWeb"/>
        <w:spacing w:line="480" w:lineRule="auto"/>
        <w:ind w:firstLine="720"/>
        <w:rPr>
          <w:rFonts w:ascii="Arial" w:hAnsi="Arial" w:cs="Arial"/>
        </w:rPr>
      </w:pPr>
      <w:r w:rsidRPr="00C459A8">
        <w:rPr>
          <w:rFonts w:ascii="Arial" w:hAnsi="Arial" w:cs="Arial"/>
        </w:rPr>
        <w:t xml:space="preserve">Developing the research-based model of knowledge and skill development represented in the DLM Learning Maps supported the articulation of assessment claims for mathematics and English language arts. This articulation </w:t>
      </w:r>
      <w:r w:rsidRPr="00C459A8">
        <w:rPr>
          <w:rFonts w:ascii="Arial" w:hAnsi="Arial" w:cs="Arial"/>
        </w:rPr>
        <w:lastRenderedPageBreak/>
        <w:t xml:space="preserve">subsequently allowed for a careful revision of the DLM EEs to reflect both horizontal alignment with the CCSS and vertical alignment across the grades, with the goal of moving students toward more sophisticated understandings in both domains. Though the contributions made by </w:t>
      </w:r>
      <w:proofErr w:type="spellStart"/>
      <w:r w:rsidRPr="00C459A8">
        <w:rPr>
          <w:rFonts w:ascii="Arial" w:hAnsi="Arial" w:cs="Arial"/>
        </w:rPr>
        <w:t>Edvantia</w:t>
      </w:r>
      <w:proofErr w:type="spellEnd"/>
      <w:r w:rsidRPr="00C459A8">
        <w:rPr>
          <w:rFonts w:ascii="Arial" w:hAnsi="Arial" w:cs="Arial"/>
        </w:rPr>
        <w:t xml:space="preserve"> and our state partners in developing the initial set of DLM EEs were a critical first step, additional revisions to the DLM EEs were required to ensure consistency across all elements of the Dynamic Learning Maps Alternate Assessment System.</w:t>
      </w:r>
    </w:p>
    <w:p w:rsidR="001B1E08" w:rsidRPr="00C459A8" w:rsidRDefault="001B1E08" w:rsidP="001B1E08">
      <w:pPr>
        <w:rPr>
          <w:rFonts w:ascii="Arial" w:hAnsi="Arial" w:cs="Arial"/>
        </w:rPr>
      </w:pPr>
      <w:r w:rsidRPr="00C459A8">
        <w:rPr>
          <w:rFonts w:ascii="Arial" w:hAnsi="Arial" w:cs="Arial"/>
        </w:rPr>
        <w:br w:type="page"/>
      </w:r>
    </w:p>
    <w:p w:rsidR="001B1E08" w:rsidRPr="00C459A8" w:rsidRDefault="001B1E08" w:rsidP="001B1E08">
      <w:pPr>
        <w:pStyle w:val="Heading2"/>
        <w:jc w:val="center"/>
        <w:rPr>
          <w:rFonts w:ascii="Arial" w:hAnsi="Arial" w:cs="Arial"/>
        </w:rPr>
      </w:pPr>
      <w:bookmarkStart w:id="11" w:name="_Toc237766093"/>
      <w:r w:rsidRPr="00C459A8">
        <w:rPr>
          <w:rFonts w:ascii="Arial" w:hAnsi="Arial" w:cs="Arial"/>
        </w:rPr>
        <w:lastRenderedPageBreak/>
        <w:t>APPENDIX</w:t>
      </w:r>
      <w:bookmarkEnd w:id="11"/>
    </w:p>
    <w:p w:rsidR="001B1E08" w:rsidRPr="00C459A8" w:rsidRDefault="001B1E08" w:rsidP="001B1E08">
      <w:pPr>
        <w:widowControl w:val="0"/>
        <w:autoSpaceDE w:val="0"/>
        <w:autoSpaceDN w:val="0"/>
        <w:adjustRightInd w:val="0"/>
        <w:spacing w:line="480" w:lineRule="auto"/>
        <w:rPr>
          <w:rFonts w:ascii="Arial" w:hAnsi="Arial" w:cs="Arial"/>
        </w:rPr>
      </w:pPr>
      <w:r w:rsidRPr="00C459A8">
        <w:rPr>
          <w:rFonts w:ascii="Arial" w:hAnsi="Arial" w:cs="Arial"/>
        </w:rPr>
        <w:t xml:space="preserve">Development of the Dynamic Learning Maps Essential Elements has been a collaborative effort among practitioners, researchers, and our state representatives.  Listed below are the reviews and the individuals involved with each round of improvements to the Dynamic Learning Maps Essential Elements.  Thank you to all of our contributors.  </w:t>
      </w:r>
    </w:p>
    <w:p w:rsidR="001B1E08" w:rsidRPr="00C459A8" w:rsidRDefault="001B1E08" w:rsidP="001B1E08">
      <w:pPr>
        <w:widowControl w:val="0"/>
        <w:autoSpaceDE w:val="0"/>
        <w:autoSpaceDN w:val="0"/>
        <w:adjustRightInd w:val="0"/>
        <w:rPr>
          <w:rFonts w:ascii="Arial" w:hAnsi="Arial" w:cs="Arial"/>
          <w:b/>
        </w:rPr>
      </w:pPr>
      <w:r w:rsidRPr="00C459A8">
        <w:rPr>
          <w:rFonts w:ascii="Arial" w:hAnsi="Arial" w:cs="Arial"/>
          <w:b/>
        </w:rPr>
        <w:t xml:space="preserve">Review of Draft Two of Dynamic Learning Maps Essential Elements </w:t>
      </w:r>
    </w:p>
    <w:p w:rsidR="001B1E08" w:rsidRPr="00C459A8" w:rsidRDefault="001B1E08" w:rsidP="001B1E08">
      <w:pPr>
        <w:widowControl w:val="0"/>
        <w:autoSpaceDE w:val="0"/>
        <w:autoSpaceDN w:val="0"/>
        <w:adjustRightInd w:val="0"/>
        <w:spacing w:line="480" w:lineRule="auto"/>
        <w:rPr>
          <w:rFonts w:ascii="Arial" w:hAnsi="Arial" w:cs="Arial"/>
        </w:rPr>
      </w:pPr>
      <w:r w:rsidRPr="00C459A8">
        <w:rPr>
          <w:rFonts w:ascii="Arial" w:hAnsi="Arial" w:cs="Arial"/>
        </w:rPr>
        <w:t xml:space="preserve">A special thanks to all of the experts nominated by their state to review draft two of the Dynamic Learning Maps Essential Elements.  We are grateful for your time and efforts to improve these standards for students with significant cognitive disabilities.  Your comments have been incorporated into this draft.   The states with teams who reviewed draft two include: </w:t>
      </w:r>
    </w:p>
    <w:tbl>
      <w:tblPr>
        <w:tblW w:w="4376" w:type="dxa"/>
        <w:tblInd w:w="108" w:type="dxa"/>
        <w:tblLook w:val="04A0" w:firstRow="1" w:lastRow="0" w:firstColumn="1" w:lastColumn="0" w:noHBand="0" w:noVBand="1"/>
      </w:tblPr>
      <w:tblGrid>
        <w:gridCol w:w="1316"/>
        <w:gridCol w:w="1316"/>
        <w:gridCol w:w="1744"/>
      </w:tblGrid>
      <w:tr w:rsidR="001B1E08" w:rsidRPr="00C459A8" w:rsidTr="00B829DB">
        <w:trPr>
          <w:trHeight w:val="240"/>
        </w:trPr>
        <w:tc>
          <w:tcPr>
            <w:tcW w:w="1316" w:type="dxa"/>
            <w:tcBorders>
              <w:top w:val="nil"/>
              <w:left w:val="nil"/>
              <w:bottom w:val="nil"/>
              <w:right w:val="nil"/>
            </w:tcBorders>
          </w:tcPr>
          <w:p w:rsidR="001B1E08" w:rsidRPr="00C459A8" w:rsidRDefault="001B1E08" w:rsidP="00B829DB">
            <w:pPr>
              <w:ind w:left="252" w:hanging="252"/>
              <w:rPr>
                <w:rFonts w:ascii="Arial" w:eastAsia="Times New Roman" w:hAnsi="Arial" w:cs="Arial"/>
              </w:rPr>
            </w:pPr>
          </w:p>
        </w:tc>
        <w:tc>
          <w:tcPr>
            <w:tcW w:w="1316" w:type="dxa"/>
            <w:tcBorders>
              <w:top w:val="nil"/>
              <w:left w:val="nil"/>
              <w:bottom w:val="nil"/>
              <w:right w:val="nil"/>
            </w:tcBorders>
            <w:shd w:val="clear" w:color="auto" w:fill="auto"/>
            <w:noWrap/>
            <w:vAlign w:val="bottom"/>
            <w:hideMark/>
          </w:tcPr>
          <w:p w:rsidR="001B1E08" w:rsidRPr="00C459A8" w:rsidRDefault="001B1E08" w:rsidP="00B829DB">
            <w:pPr>
              <w:ind w:left="252" w:hanging="252"/>
              <w:rPr>
                <w:rFonts w:ascii="Arial" w:eastAsia="Times New Roman" w:hAnsi="Arial" w:cs="Arial"/>
              </w:rPr>
            </w:pPr>
            <w:r w:rsidRPr="00C459A8">
              <w:rPr>
                <w:rFonts w:ascii="Arial" w:eastAsia="Times New Roman" w:hAnsi="Arial" w:cs="Arial"/>
              </w:rPr>
              <w:t>Illinois</w:t>
            </w:r>
          </w:p>
        </w:tc>
        <w:tc>
          <w:tcPr>
            <w:tcW w:w="1744" w:type="dxa"/>
            <w:vAlign w:val="bottom"/>
          </w:tcPr>
          <w:p w:rsidR="001B1E08" w:rsidRPr="00C459A8" w:rsidRDefault="001B1E08" w:rsidP="00B829DB">
            <w:pPr>
              <w:ind w:left="252" w:hanging="252"/>
              <w:rPr>
                <w:rFonts w:ascii="Arial" w:eastAsia="Times New Roman" w:hAnsi="Arial" w:cs="Arial"/>
                <w:sz w:val="20"/>
                <w:szCs w:val="20"/>
              </w:rPr>
            </w:pPr>
            <w:r w:rsidRPr="00C459A8">
              <w:rPr>
                <w:rFonts w:ascii="Arial" w:eastAsia="Times New Roman" w:hAnsi="Arial" w:cs="Arial"/>
              </w:rPr>
              <w:t>Oklahoma</w:t>
            </w:r>
          </w:p>
        </w:tc>
      </w:tr>
      <w:tr w:rsidR="001B1E08" w:rsidRPr="00C459A8" w:rsidTr="00B829DB">
        <w:trPr>
          <w:trHeight w:val="240"/>
        </w:trPr>
        <w:tc>
          <w:tcPr>
            <w:tcW w:w="1316" w:type="dxa"/>
            <w:tcBorders>
              <w:top w:val="nil"/>
              <w:left w:val="nil"/>
              <w:bottom w:val="nil"/>
              <w:right w:val="nil"/>
            </w:tcBorders>
          </w:tcPr>
          <w:p w:rsidR="001B1E08" w:rsidRPr="00C459A8" w:rsidRDefault="001B1E08" w:rsidP="00B829DB">
            <w:pPr>
              <w:ind w:left="252" w:hanging="252"/>
              <w:rPr>
                <w:rFonts w:ascii="Arial" w:eastAsia="Times New Roman" w:hAnsi="Arial" w:cs="Arial"/>
              </w:rPr>
            </w:pPr>
          </w:p>
        </w:tc>
        <w:tc>
          <w:tcPr>
            <w:tcW w:w="1316" w:type="dxa"/>
            <w:tcBorders>
              <w:top w:val="nil"/>
              <w:left w:val="nil"/>
              <w:bottom w:val="nil"/>
              <w:right w:val="nil"/>
            </w:tcBorders>
            <w:shd w:val="clear" w:color="auto" w:fill="auto"/>
            <w:noWrap/>
            <w:vAlign w:val="bottom"/>
            <w:hideMark/>
          </w:tcPr>
          <w:p w:rsidR="001B1E08" w:rsidRPr="00C459A8" w:rsidRDefault="001B1E08" w:rsidP="00B829DB">
            <w:pPr>
              <w:ind w:left="252" w:hanging="252"/>
              <w:rPr>
                <w:rFonts w:ascii="Arial" w:eastAsia="Times New Roman" w:hAnsi="Arial" w:cs="Arial"/>
              </w:rPr>
            </w:pPr>
            <w:r w:rsidRPr="00C459A8">
              <w:rPr>
                <w:rFonts w:ascii="Arial" w:eastAsia="Times New Roman" w:hAnsi="Arial" w:cs="Arial"/>
              </w:rPr>
              <w:t>Iowa</w:t>
            </w:r>
          </w:p>
        </w:tc>
        <w:tc>
          <w:tcPr>
            <w:tcW w:w="1744" w:type="dxa"/>
            <w:vAlign w:val="bottom"/>
          </w:tcPr>
          <w:p w:rsidR="001B1E08" w:rsidRPr="00C459A8" w:rsidRDefault="001B1E08" w:rsidP="00B829DB">
            <w:pPr>
              <w:ind w:left="252" w:hanging="252"/>
              <w:rPr>
                <w:rFonts w:ascii="Arial" w:eastAsia="Times New Roman" w:hAnsi="Arial" w:cs="Arial"/>
                <w:sz w:val="20"/>
                <w:szCs w:val="20"/>
              </w:rPr>
            </w:pPr>
            <w:r w:rsidRPr="00C459A8">
              <w:rPr>
                <w:rFonts w:ascii="Arial" w:eastAsia="Times New Roman" w:hAnsi="Arial" w:cs="Arial"/>
              </w:rPr>
              <w:t>Utah</w:t>
            </w:r>
          </w:p>
        </w:tc>
      </w:tr>
      <w:tr w:rsidR="001B1E08" w:rsidRPr="00C459A8" w:rsidTr="00B829DB">
        <w:trPr>
          <w:trHeight w:val="240"/>
        </w:trPr>
        <w:tc>
          <w:tcPr>
            <w:tcW w:w="1316" w:type="dxa"/>
            <w:tcBorders>
              <w:top w:val="nil"/>
              <w:left w:val="nil"/>
              <w:bottom w:val="nil"/>
              <w:right w:val="nil"/>
            </w:tcBorders>
          </w:tcPr>
          <w:p w:rsidR="001B1E08" w:rsidRPr="00C459A8" w:rsidRDefault="001B1E08" w:rsidP="00B829DB">
            <w:pPr>
              <w:ind w:left="252" w:hanging="252"/>
              <w:rPr>
                <w:rFonts w:ascii="Arial" w:eastAsia="Times New Roman" w:hAnsi="Arial" w:cs="Arial"/>
              </w:rPr>
            </w:pPr>
          </w:p>
        </w:tc>
        <w:tc>
          <w:tcPr>
            <w:tcW w:w="1316" w:type="dxa"/>
            <w:tcBorders>
              <w:top w:val="nil"/>
              <w:left w:val="nil"/>
              <w:bottom w:val="nil"/>
              <w:right w:val="nil"/>
            </w:tcBorders>
            <w:shd w:val="clear" w:color="auto" w:fill="auto"/>
            <w:noWrap/>
            <w:vAlign w:val="bottom"/>
            <w:hideMark/>
          </w:tcPr>
          <w:p w:rsidR="001B1E08" w:rsidRPr="00C459A8" w:rsidRDefault="001B1E08" w:rsidP="00B829DB">
            <w:pPr>
              <w:ind w:left="252" w:hanging="252"/>
              <w:rPr>
                <w:rFonts w:ascii="Arial" w:eastAsia="Times New Roman" w:hAnsi="Arial" w:cs="Arial"/>
              </w:rPr>
            </w:pPr>
            <w:r w:rsidRPr="00C459A8">
              <w:rPr>
                <w:rFonts w:ascii="Arial" w:eastAsia="Times New Roman" w:hAnsi="Arial" w:cs="Arial"/>
              </w:rPr>
              <w:t>Kansas</w:t>
            </w:r>
          </w:p>
        </w:tc>
        <w:tc>
          <w:tcPr>
            <w:tcW w:w="1744" w:type="dxa"/>
            <w:vAlign w:val="bottom"/>
          </w:tcPr>
          <w:p w:rsidR="001B1E08" w:rsidRPr="00C459A8" w:rsidRDefault="001B1E08" w:rsidP="00B829DB">
            <w:pPr>
              <w:ind w:left="252" w:hanging="252"/>
              <w:rPr>
                <w:rFonts w:ascii="Arial" w:eastAsia="Times New Roman" w:hAnsi="Arial" w:cs="Arial"/>
                <w:sz w:val="20"/>
                <w:szCs w:val="20"/>
              </w:rPr>
            </w:pPr>
            <w:r w:rsidRPr="00C459A8">
              <w:rPr>
                <w:rFonts w:ascii="Arial" w:eastAsia="Times New Roman" w:hAnsi="Arial" w:cs="Arial"/>
              </w:rPr>
              <w:t>Virginia</w:t>
            </w:r>
          </w:p>
        </w:tc>
      </w:tr>
      <w:tr w:rsidR="001B1E08" w:rsidRPr="00C459A8" w:rsidTr="00B829DB">
        <w:trPr>
          <w:trHeight w:val="240"/>
        </w:trPr>
        <w:tc>
          <w:tcPr>
            <w:tcW w:w="1316" w:type="dxa"/>
            <w:tcBorders>
              <w:top w:val="nil"/>
              <w:left w:val="nil"/>
              <w:bottom w:val="nil"/>
              <w:right w:val="nil"/>
            </w:tcBorders>
          </w:tcPr>
          <w:p w:rsidR="001B1E08" w:rsidRPr="00C459A8" w:rsidRDefault="001B1E08" w:rsidP="00B829DB">
            <w:pPr>
              <w:ind w:left="252" w:hanging="252"/>
              <w:rPr>
                <w:rFonts w:ascii="Arial" w:eastAsia="Times New Roman" w:hAnsi="Arial" w:cs="Arial"/>
              </w:rPr>
            </w:pPr>
          </w:p>
        </w:tc>
        <w:tc>
          <w:tcPr>
            <w:tcW w:w="1316" w:type="dxa"/>
            <w:tcBorders>
              <w:top w:val="nil"/>
              <w:left w:val="nil"/>
              <w:bottom w:val="nil"/>
              <w:right w:val="nil"/>
            </w:tcBorders>
            <w:shd w:val="clear" w:color="auto" w:fill="auto"/>
            <w:noWrap/>
            <w:vAlign w:val="bottom"/>
            <w:hideMark/>
          </w:tcPr>
          <w:p w:rsidR="001B1E08" w:rsidRPr="00C459A8" w:rsidRDefault="001B1E08" w:rsidP="00B829DB">
            <w:pPr>
              <w:ind w:left="252" w:hanging="252"/>
              <w:rPr>
                <w:rFonts w:ascii="Arial" w:eastAsia="Times New Roman" w:hAnsi="Arial" w:cs="Arial"/>
              </w:rPr>
            </w:pPr>
            <w:r w:rsidRPr="00C459A8">
              <w:rPr>
                <w:rFonts w:ascii="Arial" w:eastAsia="Times New Roman" w:hAnsi="Arial" w:cs="Arial"/>
              </w:rPr>
              <w:t>Michigan</w:t>
            </w:r>
          </w:p>
        </w:tc>
        <w:tc>
          <w:tcPr>
            <w:tcW w:w="1744" w:type="dxa"/>
            <w:vAlign w:val="bottom"/>
          </w:tcPr>
          <w:p w:rsidR="001B1E08" w:rsidRPr="00C459A8" w:rsidRDefault="001B1E08" w:rsidP="00B829DB">
            <w:pPr>
              <w:ind w:left="252" w:hanging="252"/>
              <w:rPr>
                <w:rFonts w:ascii="Arial" w:eastAsia="Times New Roman" w:hAnsi="Arial" w:cs="Arial"/>
                <w:sz w:val="20"/>
                <w:szCs w:val="20"/>
              </w:rPr>
            </w:pPr>
            <w:r w:rsidRPr="00C459A8">
              <w:rPr>
                <w:rFonts w:ascii="Arial" w:eastAsia="Times New Roman" w:hAnsi="Arial" w:cs="Arial"/>
              </w:rPr>
              <w:t>West Virginia</w:t>
            </w:r>
          </w:p>
        </w:tc>
      </w:tr>
      <w:tr w:rsidR="001B1E08" w:rsidRPr="00C459A8" w:rsidTr="00B829DB">
        <w:trPr>
          <w:trHeight w:val="240"/>
        </w:trPr>
        <w:tc>
          <w:tcPr>
            <w:tcW w:w="1316" w:type="dxa"/>
            <w:tcBorders>
              <w:top w:val="nil"/>
              <w:left w:val="nil"/>
              <w:bottom w:val="nil"/>
              <w:right w:val="nil"/>
            </w:tcBorders>
          </w:tcPr>
          <w:p w:rsidR="001B1E08" w:rsidRPr="00C459A8" w:rsidRDefault="001B1E08" w:rsidP="00B829DB">
            <w:pPr>
              <w:ind w:left="252" w:hanging="252"/>
              <w:rPr>
                <w:rFonts w:ascii="Arial" w:eastAsia="Times New Roman" w:hAnsi="Arial" w:cs="Arial"/>
              </w:rPr>
            </w:pPr>
          </w:p>
        </w:tc>
        <w:tc>
          <w:tcPr>
            <w:tcW w:w="1316" w:type="dxa"/>
            <w:tcBorders>
              <w:top w:val="nil"/>
              <w:left w:val="nil"/>
              <w:bottom w:val="nil"/>
              <w:right w:val="nil"/>
            </w:tcBorders>
            <w:shd w:val="clear" w:color="auto" w:fill="auto"/>
            <w:noWrap/>
            <w:vAlign w:val="bottom"/>
            <w:hideMark/>
          </w:tcPr>
          <w:p w:rsidR="001B1E08" w:rsidRPr="00C459A8" w:rsidRDefault="001B1E08" w:rsidP="00B829DB">
            <w:pPr>
              <w:ind w:left="252" w:hanging="252"/>
              <w:rPr>
                <w:rFonts w:ascii="Arial" w:eastAsia="Times New Roman" w:hAnsi="Arial" w:cs="Arial"/>
              </w:rPr>
            </w:pPr>
            <w:r w:rsidRPr="00C459A8">
              <w:rPr>
                <w:rFonts w:ascii="Arial" w:eastAsia="Times New Roman" w:hAnsi="Arial" w:cs="Arial"/>
              </w:rPr>
              <w:t>Missouri</w:t>
            </w:r>
          </w:p>
        </w:tc>
        <w:tc>
          <w:tcPr>
            <w:tcW w:w="1744" w:type="dxa"/>
            <w:vAlign w:val="bottom"/>
          </w:tcPr>
          <w:p w:rsidR="001B1E08" w:rsidRPr="00C459A8" w:rsidRDefault="001B1E08" w:rsidP="00B829DB">
            <w:pPr>
              <w:ind w:left="252" w:hanging="252"/>
              <w:rPr>
                <w:rFonts w:ascii="Arial" w:eastAsia="Times New Roman" w:hAnsi="Arial" w:cs="Arial"/>
                <w:sz w:val="20"/>
                <w:szCs w:val="20"/>
              </w:rPr>
            </w:pPr>
            <w:r w:rsidRPr="00C459A8">
              <w:rPr>
                <w:rFonts w:ascii="Arial" w:eastAsia="Times New Roman" w:hAnsi="Arial" w:cs="Arial"/>
              </w:rPr>
              <w:t>Wisconsin</w:t>
            </w:r>
          </w:p>
        </w:tc>
      </w:tr>
    </w:tbl>
    <w:p w:rsidR="001B1E08" w:rsidRPr="00C459A8" w:rsidRDefault="001B1E08" w:rsidP="001B1E08">
      <w:pPr>
        <w:widowControl w:val="0"/>
        <w:autoSpaceDE w:val="0"/>
        <w:autoSpaceDN w:val="0"/>
        <w:adjustRightInd w:val="0"/>
        <w:rPr>
          <w:rFonts w:ascii="Arial" w:hAnsi="Arial" w:cs="Arial"/>
        </w:rPr>
      </w:pPr>
    </w:p>
    <w:p w:rsidR="001B1E08" w:rsidRPr="00C459A8" w:rsidRDefault="001B1E08" w:rsidP="001B1E08">
      <w:pPr>
        <w:widowControl w:val="0"/>
        <w:autoSpaceDE w:val="0"/>
        <w:autoSpaceDN w:val="0"/>
        <w:adjustRightInd w:val="0"/>
        <w:rPr>
          <w:rFonts w:ascii="Arial" w:hAnsi="Arial" w:cs="Arial"/>
          <w:b/>
        </w:rPr>
      </w:pPr>
      <w:r w:rsidRPr="00C459A8">
        <w:rPr>
          <w:rFonts w:ascii="Arial" w:hAnsi="Arial" w:cs="Arial"/>
          <w:b/>
        </w:rPr>
        <w:t xml:space="preserve">Development of the Original Dynamic Learning Maps Common Core Essential Elements </w:t>
      </w:r>
    </w:p>
    <w:p w:rsidR="001B1E08" w:rsidRPr="00C459A8" w:rsidRDefault="001B1E08" w:rsidP="001B1E08">
      <w:pPr>
        <w:widowControl w:val="0"/>
        <w:autoSpaceDE w:val="0"/>
        <w:autoSpaceDN w:val="0"/>
        <w:adjustRightInd w:val="0"/>
        <w:spacing w:line="480" w:lineRule="auto"/>
        <w:rPr>
          <w:rFonts w:ascii="Arial" w:hAnsi="Arial" w:cs="Arial"/>
        </w:rPr>
      </w:pPr>
      <w:r w:rsidRPr="00C459A8">
        <w:rPr>
          <w:rFonts w:ascii="Arial" w:hAnsi="Arial" w:cs="Arial"/>
        </w:rPr>
        <w:t xml:space="preserve">A special thanks to </w:t>
      </w:r>
      <w:proofErr w:type="spellStart"/>
      <w:r w:rsidRPr="00C459A8">
        <w:rPr>
          <w:rFonts w:ascii="Arial" w:hAnsi="Arial" w:cs="Arial"/>
        </w:rPr>
        <w:t>Edvantia</w:t>
      </w:r>
      <w:proofErr w:type="spellEnd"/>
      <w:r w:rsidRPr="00C459A8">
        <w:rPr>
          <w:rFonts w:ascii="Arial" w:hAnsi="Arial" w:cs="Arial"/>
        </w:rPr>
        <w:t xml:space="preserve"> and the team of representatives from Dynamic Learning Maps consortium states who developed the original Common Core Essential Elements upon which the revised Dynamic Learning Maps Essential Elements are based.  The team from </w:t>
      </w:r>
      <w:proofErr w:type="spellStart"/>
      <w:r w:rsidRPr="00C459A8">
        <w:rPr>
          <w:rFonts w:ascii="Arial" w:hAnsi="Arial" w:cs="Arial"/>
        </w:rPr>
        <w:t>Edvantia</w:t>
      </w:r>
      <w:proofErr w:type="spellEnd"/>
      <w:r w:rsidRPr="00C459A8">
        <w:rPr>
          <w:rFonts w:ascii="Arial" w:hAnsi="Arial" w:cs="Arial"/>
        </w:rPr>
        <w:t xml:space="preserve"> who led the original effort included: </w:t>
      </w:r>
    </w:p>
    <w:p w:rsidR="001B1E08" w:rsidRPr="00C459A8" w:rsidRDefault="001B1E08" w:rsidP="001B1E08">
      <w:pPr>
        <w:pStyle w:val="Default"/>
        <w:ind w:left="720"/>
        <w:rPr>
          <w:rFonts w:ascii="Arial" w:hAnsi="Arial" w:cs="Arial"/>
        </w:rPr>
      </w:pPr>
      <w:r w:rsidRPr="00C459A8">
        <w:rPr>
          <w:rFonts w:ascii="Arial" w:hAnsi="Arial" w:cs="Arial"/>
        </w:rPr>
        <w:lastRenderedPageBreak/>
        <w:t xml:space="preserve">Jan </w:t>
      </w:r>
      <w:proofErr w:type="spellStart"/>
      <w:r w:rsidRPr="00C459A8">
        <w:rPr>
          <w:rFonts w:ascii="Arial" w:hAnsi="Arial" w:cs="Arial"/>
        </w:rPr>
        <w:t>Sheinker</w:t>
      </w:r>
      <w:proofErr w:type="spellEnd"/>
      <w:r w:rsidRPr="00C459A8">
        <w:rPr>
          <w:rFonts w:ascii="Arial" w:hAnsi="Arial" w:cs="Arial"/>
        </w:rPr>
        <w:t xml:space="preserve">, </w:t>
      </w:r>
      <w:proofErr w:type="spellStart"/>
      <w:r w:rsidRPr="00C459A8">
        <w:rPr>
          <w:rFonts w:ascii="Arial" w:hAnsi="Arial" w:cs="Arial"/>
        </w:rPr>
        <w:t>Sheinker</w:t>
      </w:r>
      <w:proofErr w:type="spellEnd"/>
      <w:r w:rsidRPr="00C459A8">
        <w:rPr>
          <w:rFonts w:ascii="Arial" w:hAnsi="Arial" w:cs="Arial"/>
        </w:rPr>
        <w:t xml:space="preserve"> Educational Services, Inc. </w:t>
      </w:r>
    </w:p>
    <w:p w:rsidR="001B1E08" w:rsidRPr="00C459A8" w:rsidRDefault="001B1E08" w:rsidP="001B1E08">
      <w:pPr>
        <w:pStyle w:val="Default"/>
        <w:ind w:left="720"/>
        <w:rPr>
          <w:rFonts w:ascii="Arial" w:hAnsi="Arial" w:cs="Arial"/>
        </w:rPr>
      </w:pPr>
      <w:r w:rsidRPr="00C459A8">
        <w:rPr>
          <w:rFonts w:ascii="Arial" w:hAnsi="Arial" w:cs="Arial"/>
        </w:rPr>
        <w:t xml:space="preserve">Beth Judy, Director, Assessment, Alignment, and Accountability Services </w:t>
      </w:r>
    </w:p>
    <w:p w:rsidR="001B1E08" w:rsidRPr="00C459A8" w:rsidRDefault="001B1E08" w:rsidP="001B1E08">
      <w:pPr>
        <w:pStyle w:val="Default"/>
        <w:ind w:left="720"/>
        <w:rPr>
          <w:rFonts w:ascii="Arial" w:hAnsi="Arial" w:cs="Arial"/>
        </w:rPr>
      </w:pPr>
      <w:r w:rsidRPr="00C459A8">
        <w:rPr>
          <w:rFonts w:ascii="Arial" w:hAnsi="Arial" w:cs="Arial"/>
        </w:rPr>
        <w:t xml:space="preserve">Nathan Davis, Information Technology Specialist </w:t>
      </w:r>
    </w:p>
    <w:p w:rsidR="001B1E08" w:rsidRPr="00C459A8" w:rsidRDefault="001B1E08" w:rsidP="001B1E08">
      <w:pPr>
        <w:pStyle w:val="Default"/>
        <w:ind w:left="720"/>
        <w:rPr>
          <w:rFonts w:ascii="Arial" w:hAnsi="Arial" w:cs="Arial"/>
        </w:rPr>
      </w:pPr>
      <w:r w:rsidRPr="00C459A8">
        <w:rPr>
          <w:rFonts w:ascii="Arial" w:hAnsi="Arial" w:cs="Arial"/>
        </w:rPr>
        <w:t xml:space="preserve">Kristen </w:t>
      </w:r>
      <w:proofErr w:type="spellStart"/>
      <w:r w:rsidRPr="00C459A8">
        <w:rPr>
          <w:rFonts w:ascii="Arial" w:hAnsi="Arial" w:cs="Arial"/>
        </w:rPr>
        <w:t>Deitrick</w:t>
      </w:r>
      <w:proofErr w:type="spellEnd"/>
      <w:r w:rsidRPr="00C459A8">
        <w:rPr>
          <w:rFonts w:ascii="Arial" w:hAnsi="Arial" w:cs="Arial"/>
        </w:rPr>
        <w:t xml:space="preserve">, Corporate Communications Specialist </w:t>
      </w:r>
    </w:p>
    <w:p w:rsidR="001B1E08" w:rsidRPr="00C459A8" w:rsidRDefault="001B1E08" w:rsidP="001B1E08">
      <w:pPr>
        <w:widowControl w:val="0"/>
        <w:autoSpaceDE w:val="0"/>
        <w:autoSpaceDN w:val="0"/>
        <w:adjustRightInd w:val="0"/>
        <w:ind w:left="720"/>
        <w:rPr>
          <w:rFonts w:ascii="Arial" w:hAnsi="Arial" w:cs="Arial"/>
        </w:rPr>
      </w:pPr>
      <w:r w:rsidRPr="00C459A8">
        <w:rPr>
          <w:rFonts w:ascii="Arial" w:hAnsi="Arial" w:cs="Arial"/>
          <w:sz w:val="24"/>
          <w:szCs w:val="24"/>
        </w:rPr>
        <w:t>Linda Jones, Executive Assistant</w:t>
      </w:r>
    </w:p>
    <w:p w:rsidR="001B1E08" w:rsidRPr="00C459A8" w:rsidRDefault="001B1E08" w:rsidP="001B1E08">
      <w:pPr>
        <w:widowControl w:val="0"/>
        <w:autoSpaceDE w:val="0"/>
        <w:autoSpaceDN w:val="0"/>
        <w:adjustRightInd w:val="0"/>
        <w:rPr>
          <w:rFonts w:ascii="Arial" w:hAnsi="Arial" w:cs="Arial"/>
        </w:rPr>
      </w:pPr>
      <w:r w:rsidRPr="00C459A8">
        <w:rPr>
          <w:rFonts w:ascii="Arial" w:hAnsi="Arial" w:cs="Arial"/>
        </w:rPr>
        <w:t xml:space="preserve">Representatives from Dynamic Learning Maps consortium states included: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IOWA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Tom </w:t>
      </w:r>
      <w:proofErr w:type="spellStart"/>
      <w:r w:rsidRPr="00C459A8">
        <w:rPr>
          <w:rFonts w:ascii="Arial" w:hAnsi="Arial" w:cs="Arial"/>
          <w:sz w:val="23"/>
          <w:szCs w:val="23"/>
        </w:rPr>
        <w:t>Deeter</w:t>
      </w:r>
      <w:proofErr w:type="spellEnd"/>
      <w:r w:rsidRPr="00C459A8">
        <w:rPr>
          <w:rFonts w:ascii="Arial" w:hAnsi="Arial" w:cs="Arial"/>
          <w:sz w:val="23"/>
          <w:szCs w:val="23"/>
        </w:rPr>
        <w:t xml:space="preserve">, Emily Thatcher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Peggy Akins, Judy </w:t>
      </w:r>
      <w:proofErr w:type="spellStart"/>
      <w:r w:rsidRPr="00C459A8">
        <w:rPr>
          <w:rFonts w:ascii="Arial" w:hAnsi="Arial" w:cs="Arial"/>
          <w:sz w:val="23"/>
          <w:szCs w:val="23"/>
        </w:rPr>
        <w:t>Hamer</w:t>
      </w:r>
      <w:proofErr w:type="spellEnd"/>
      <w:r w:rsidRPr="00C459A8">
        <w:rPr>
          <w:rFonts w:ascii="Arial" w:hAnsi="Arial" w:cs="Arial"/>
          <w:sz w:val="23"/>
          <w:szCs w:val="23"/>
        </w:rPr>
        <w:t xml:space="preserve">, Kathleen </w:t>
      </w:r>
      <w:proofErr w:type="spellStart"/>
      <w:r w:rsidRPr="00C459A8">
        <w:rPr>
          <w:rFonts w:ascii="Arial" w:hAnsi="Arial" w:cs="Arial"/>
          <w:sz w:val="23"/>
          <w:szCs w:val="23"/>
        </w:rPr>
        <w:t>Kvamme-Promes</w:t>
      </w:r>
      <w:proofErr w:type="spellEnd"/>
      <w:r w:rsidRPr="00C459A8">
        <w:rPr>
          <w:rFonts w:ascii="Arial" w:hAnsi="Arial" w:cs="Arial"/>
          <w:sz w:val="23"/>
          <w:szCs w:val="23"/>
        </w:rPr>
        <w:t xml:space="preserve">, Donna Shaw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KANSAS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Debbie Matthews, Kris Shaw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Debby Byrne, Holly Draper, Dawn Gresham, Linda Hickey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MICHIGAN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Joanne </w:t>
      </w:r>
      <w:proofErr w:type="spellStart"/>
      <w:r w:rsidRPr="00C459A8">
        <w:rPr>
          <w:rFonts w:ascii="Arial" w:hAnsi="Arial" w:cs="Arial"/>
          <w:sz w:val="23"/>
          <w:szCs w:val="23"/>
        </w:rPr>
        <w:t>Wilkelman</w:t>
      </w:r>
      <w:proofErr w:type="spellEnd"/>
      <w:r w:rsidRPr="00C459A8">
        <w:rPr>
          <w:rFonts w:ascii="Arial" w:hAnsi="Arial" w:cs="Arial"/>
          <w:sz w:val="23"/>
          <w:szCs w:val="23"/>
        </w:rPr>
        <w:t xml:space="preserve">, Adam Wyse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Debra Susan Asano, </w:t>
      </w:r>
      <w:proofErr w:type="spellStart"/>
      <w:r w:rsidRPr="00C459A8">
        <w:rPr>
          <w:rFonts w:ascii="Arial" w:hAnsi="Arial" w:cs="Arial"/>
          <w:sz w:val="23"/>
          <w:szCs w:val="23"/>
        </w:rPr>
        <w:t>Thomai</w:t>
      </w:r>
      <w:proofErr w:type="spellEnd"/>
      <w:r w:rsidRPr="00C459A8">
        <w:rPr>
          <w:rFonts w:ascii="Arial" w:hAnsi="Arial" w:cs="Arial"/>
          <w:sz w:val="23"/>
          <w:szCs w:val="23"/>
        </w:rPr>
        <w:t xml:space="preserve"> </w:t>
      </w:r>
      <w:proofErr w:type="spellStart"/>
      <w:r w:rsidRPr="00C459A8">
        <w:rPr>
          <w:rFonts w:ascii="Arial" w:hAnsi="Arial" w:cs="Arial"/>
          <w:sz w:val="23"/>
          <w:szCs w:val="23"/>
        </w:rPr>
        <w:t>Gersh</w:t>
      </w:r>
      <w:proofErr w:type="spellEnd"/>
      <w:r w:rsidRPr="00C459A8">
        <w:rPr>
          <w:rFonts w:ascii="Arial" w:hAnsi="Arial" w:cs="Arial"/>
          <w:sz w:val="23"/>
          <w:szCs w:val="23"/>
        </w:rPr>
        <w:t xml:space="preserve">, Marcia O’Brian, Terri </w:t>
      </w:r>
      <w:proofErr w:type="spellStart"/>
      <w:r w:rsidRPr="00C459A8">
        <w:rPr>
          <w:rFonts w:ascii="Arial" w:hAnsi="Arial" w:cs="Arial"/>
          <w:sz w:val="23"/>
          <w:szCs w:val="23"/>
        </w:rPr>
        <w:t>Portice</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MISSOURI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Lynn Everett, Jane </w:t>
      </w:r>
      <w:proofErr w:type="spellStart"/>
      <w:r w:rsidRPr="00C459A8">
        <w:rPr>
          <w:rFonts w:ascii="Arial" w:hAnsi="Arial" w:cs="Arial"/>
          <w:sz w:val="23"/>
          <w:szCs w:val="23"/>
        </w:rPr>
        <w:t>VanDeZande</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proofErr w:type="spellStart"/>
      <w:r w:rsidRPr="00C459A8">
        <w:rPr>
          <w:rFonts w:ascii="Arial" w:hAnsi="Arial" w:cs="Arial"/>
          <w:sz w:val="23"/>
          <w:szCs w:val="23"/>
        </w:rPr>
        <w:t>Melia</w:t>
      </w:r>
      <w:proofErr w:type="spellEnd"/>
      <w:r w:rsidRPr="00C459A8">
        <w:rPr>
          <w:rFonts w:ascii="Arial" w:hAnsi="Arial" w:cs="Arial"/>
          <w:sz w:val="23"/>
          <w:szCs w:val="23"/>
        </w:rPr>
        <w:t xml:space="preserve"> Franklin, Lou Ann Hoover, Debbie Jameson, Kate Sadler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NEW JERSEY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Melanie O’Dea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Brenda </w:t>
      </w:r>
      <w:proofErr w:type="spellStart"/>
      <w:r w:rsidRPr="00C459A8">
        <w:rPr>
          <w:rFonts w:ascii="Arial" w:hAnsi="Arial" w:cs="Arial"/>
          <w:sz w:val="23"/>
          <w:szCs w:val="23"/>
        </w:rPr>
        <w:t>Berrios</w:t>
      </w:r>
      <w:proofErr w:type="spellEnd"/>
      <w:r w:rsidRPr="00C459A8">
        <w:rPr>
          <w:rFonts w:ascii="Arial" w:hAnsi="Arial" w:cs="Arial"/>
          <w:sz w:val="23"/>
          <w:szCs w:val="23"/>
        </w:rPr>
        <w:t xml:space="preserve">, Neal Webster, Tina </w:t>
      </w:r>
      <w:proofErr w:type="spellStart"/>
      <w:r w:rsidRPr="00C459A8">
        <w:rPr>
          <w:rFonts w:ascii="Arial" w:hAnsi="Arial" w:cs="Arial"/>
          <w:sz w:val="23"/>
          <w:szCs w:val="23"/>
        </w:rPr>
        <w:t>Yurcho</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NORTH CAROLINA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Claire Greer, Sarah </w:t>
      </w:r>
      <w:proofErr w:type="spellStart"/>
      <w:r w:rsidRPr="00C459A8">
        <w:rPr>
          <w:rFonts w:ascii="Arial" w:hAnsi="Arial" w:cs="Arial"/>
          <w:sz w:val="23"/>
          <w:szCs w:val="23"/>
        </w:rPr>
        <w:t>Reives</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Emma Hatfield-</w:t>
      </w:r>
      <w:proofErr w:type="spellStart"/>
      <w:r w:rsidRPr="00C459A8">
        <w:rPr>
          <w:rFonts w:ascii="Arial" w:hAnsi="Arial" w:cs="Arial"/>
          <w:sz w:val="23"/>
          <w:szCs w:val="23"/>
        </w:rPr>
        <w:t>Sidden</w:t>
      </w:r>
      <w:proofErr w:type="spellEnd"/>
      <w:r w:rsidRPr="00C459A8">
        <w:rPr>
          <w:rFonts w:ascii="Arial" w:hAnsi="Arial" w:cs="Arial"/>
          <w:sz w:val="23"/>
          <w:szCs w:val="23"/>
        </w:rPr>
        <w:t xml:space="preserve">, Judy Jennings, Jennifer </w:t>
      </w:r>
      <w:proofErr w:type="spellStart"/>
      <w:r w:rsidRPr="00C459A8">
        <w:rPr>
          <w:rFonts w:ascii="Arial" w:hAnsi="Arial" w:cs="Arial"/>
          <w:sz w:val="23"/>
          <w:szCs w:val="23"/>
        </w:rPr>
        <w:t>Michalenok</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OKLAHOMA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Jennifer </w:t>
      </w:r>
      <w:proofErr w:type="spellStart"/>
      <w:r w:rsidRPr="00C459A8">
        <w:rPr>
          <w:rFonts w:ascii="Arial" w:hAnsi="Arial" w:cs="Arial"/>
          <w:sz w:val="23"/>
          <w:szCs w:val="23"/>
        </w:rPr>
        <w:t>Burnes</w:t>
      </w:r>
      <w:proofErr w:type="spellEnd"/>
      <w:r w:rsidRPr="00C459A8">
        <w:rPr>
          <w:rFonts w:ascii="Arial" w:hAnsi="Arial" w:cs="Arial"/>
          <w:sz w:val="23"/>
          <w:szCs w:val="23"/>
        </w:rPr>
        <w:t xml:space="preserve">, Amy Dougherty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Pam Cox, Dianna </w:t>
      </w:r>
      <w:proofErr w:type="spellStart"/>
      <w:r w:rsidRPr="00C459A8">
        <w:rPr>
          <w:rFonts w:ascii="Arial" w:hAnsi="Arial" w:cs="Arial"/>
          <w:sz w:val="23"/>
          <w:szCs w:val="23"/>
        </w:rPr>
        <w:t>Daubenspeck</w:t>
      </w:r>
      <w:proofErr w:type="spellEnd"/>
      <w:r w:rsidRPr="00C459A8">
        <w:rPr>
          <w:rFonts w:ascii="Arial" w:hAnsi="Arial" w:cs="Arial"/>
          <w:sz w:val="23"/>
          <w:szCs w:val="23"/>
        </w:rPr>
        <w:t xml:space="preserve">, Sondra </w:t>
      </w:r>
      <w:proofErr w:type="spellStart"/>
      <w:r w:rsidRPr="00C459A8">
        <w:rPr>
          <w:rFonts w:ascii="Arial" w:hAnsi="Arial" w:cs="Arial"/>
          <w:sz w:val="23"/>
          <w:szCs w:val="23"/>
        </w:rPr>
        <w:t>LeGrande</w:t>
      </w:r>
      <w:proofErr w:type="spellEnd"/>
      <w:r w:rsidRPr="00C459A8">
        <w:rPr>
          <w:rFonts w:ascii="Arial" w:hAnsi="Arial" w:cs="Arial"/>
          <w:sz w:val="23"/>
          <w:szCs w:val="23"/>
        </w:rPr>
        <w:t xml:space="preserve">, Christie Stephenson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UTAH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Wendy Carver, Kurt Farnsworth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James Bray, Janice Hill, Linda </w:t>
      </w:r>
      <w:proofErr w:type="spellStart"/>
      <w:r w:rsidRPr="00C459A8">
        <w:rPr>
          <w:rFonts w:ascii="Arial" w:hAnsi="Arial" w:cs="Arial"/>
          <w:sz w:val="23"/>
          <w:szCs w:val="23"/>
        </w:rPr>
        <w:t>Stallviere</w:t>
      </w:r>
      <w:proofErr w:type="spellEnd"/>
      <w:r w:rsidRPr="00C459A8">
        <w:rPr>
          <w:rFonts w:ascii="Arial" w:hAnsi="Arial" w:cs="Arial"/>
          <w:sz w:val="23"/>
          <w:szCs w:val="23"/>
        </w:rPr>
        <w:t xml:space="preserve">, Ryan Webb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VIRGINIA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 </w:t>
      </w:r>
      <w:r w:rsidRPr="00C459A8">
        <w:rPr>
          <w:rFonts w:ascii="Arial" w:hAnsi="Arial" w:cs="Arial"/>
          <w:sz w:val="23"/>
          <w:szCs w:val="23"/>
        </w:rPr>
        <w:t xml:space="preserve">John Eisenberg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Maria Beck, Daniel </w:t>
      </w:r>
      <w:proofErr w:type="spellStart"/>
      <w:r w:rsidRPr="00C459A8">
        <w:rPr>
          <w:rFonts w:ascii="Arial" w:hAnsi="Arial" w:cs="Arial"/>
          <w:sz w:val="23"/>
          <w:szCs w:val="23"/>
        </w:rPr>
        <w:t>Blegun</w:t>
      </w:r>
      <w:proofErr w:type="spellEnd"/>
      <w:r w:rsidRPr="00C459A8">
        <w:rPr>
          <w:rFonts w:ascii="Arial" w:hAnsi="Arial" w:cs="Arial"/>
          <w:sz w:val="23"/>
          <w:szCs w:val="23"/>
        </w:rPr>
        <w:t xml:space="preserve">, Al </w:t>
      </w:r>
      <w:proofErr w:type="spellStart"/>
      <w:r w:rsidRPr="00C459A8">
        <w:rPr>
          <w:rFonts w:ascii="Arial" w:hAnsi="Arial" w:cs="Arial"/>
          <w:sz w:val="23"/>
          <w:szCs w:val="23"/>
        </w:rPr>
        <w:t>Klugh</w:t>
      </w:r>
      <w:proofErr w:type="spellEnd"/>
      <w:r w:rsidRPr="00C459A8">
        <w:rPr>
          <w:rFonts w:ascii="Arial" w:hAnsi="Arial" w:cs="Arial"/>
          <w:sz w:val="23"/>
          <w:szCs w:val="23"/>
        </w:rPr>
        <w:t xml:space="preserve">, Cheryl Ann </w:t>
      </w:r>
      <w:proofErr w:type="spellStart"/>
      <w:r w:rsidRPr="00C459A8">
        <w:rPr>
          <w:rFonts w:ascii="Arial" w:hAnsi="Arial" w:cs="Arial"/>
          <w:sz w:val="23"/>
          <w:szCs w:val="23"/>
        </w:rPr>
        <w:t>Prevatte</w:t>
      </w:r>
      <w:proofErr w:type="spellEnd"/>
    </w:p>
    <w:p w:rsidR="001B1E08" w:rsidRPr="00C459A8" w:rsidRDefault="001B1E08" w:rsidP="001B1E08">
      <w:pPr>
        <w:pStyle w:val="Default"/>
        <w:rPr>
          <w:rFonts w:ascii="Arial" w:hAnsi="Arial" w:cs="Arial"/>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WASHINGTON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Judy Kraft, Janice </w:t>
      </w:r>
      <w:proofErr w:type="spellStart"/>
      <w:r w:rsidRPr="00C459A8">
        <w:rPr>
          <w:rFonts w:ascii="Arial" w:hAnsi="Arial" w:cs="Arial"/>
          <w:sz w:val="23"/>
          <w:szCs w:val="23"/>
        </w:rPr>
        <w:t>Tornow</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Annalisa Brewster, Kim Cook, Jeffrey Dunn, Kimberly </w:t>
      </w:r>
      <w:proofErr w:type="spellStart"/>
      <w:r w:rsidRPr="00C459A8">
        <w:rPr>
          <w:rFonts w:ascii="Arial" w:hAnsi="Arial" w:cs="Arial"/>
          <w:sz w:val="23"/>
          <w:szCs w:val="23"/>
        </w:rPr>
        <w:t>Perisho</w:t>
      </w:r>
      <w:proofErr w:type="spellEnd"/>
      <w:r w:rsidRPr="00C459A8">
        <w:rPr>
          <w:rFonts w:ascii="Arial" w:hAnsi="Arial" w:cs="Arial"/>
          <w:sz w:val="23"/>
          <w:szCs w:val="23"/>
        </w:rPr>
        <w:t xml:space="preserve">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WEST VIRGINIA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Beth </w:t>
      </w:r>
      <w:proofErr w:type="spellStart"/>
      <w:r w:rsidRPr="00C459A8">
        <w:rPr>
          <w:rFonts w:ascii="Arial" w:hAnsi="Arial" w:cs="Arial"/>
          <w:sz w:val="23"/>
          <w:szCs w:val="23"/>
        </w:rPr>
        <w:t>Cipoletti</w:t>
      </w:r>
      <w:proofErr w:type="spellEnd"/>
      <w:r w:rsidRPr="00C459A8">
        <w:rPr>
          <w:rFonts w:ascii="Arial" w:hAnsi="Arial" w:cs="Arial"/>
          <w:sz w:val="23"/>
          <w:szCs w:val="23"/>
        </w:rPr>
        <w:t xml:space="preserve">, Melissa Gholson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Robert Bartlett, Gerald Hartley, Angel Harris, Angela See </w:t>
      </w:r>
    </w:p>
    <w:p w:rsidR="001B1E08" w:rsidRPr="00C459A8" w:rsidRDefault="001B1E08" w:rsidP="001B1E08">
      <w:pPr>
        <w:pStyle w:val="Default"/>
        <w:rPr>
          <w:rFonts w:ascii="Arial" w:hAnsi="Arial" w:cs="Arial"/>
          <w:b/>
          <w:bCs/>
          <w:sz w:val="23"/>
          <w:szCs w:val="23"/>
        </w:rPr>
      </w:pP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WISCONSIN </w:t>
      </w:r>
    </w:p>
    <w:p w:rsidR="001B1E08" w:rsidRPr="00C459A8" w:rsidRDefault="001B1E08" w:rsidP="001B1E08">
      <w:pPr>
        <w:pStyle w:val="Default"/>
        <w:rPr>
          <w:rFonts w:ascii="Arial" w:hAnsi="Arial" w:cs="Arial"/>
          <w:sz w:val="23"/>
          <w:szCs w:val="23"/>
        </w:rPr>
      </w:pPr>
      <w:r w:rsidRPr="00C459A8">
        <w:rPr>
          <w:rFonts w:ascii="Arial" w:hAnsi="Arial" w:cs="Arial"/>
          <w:b/>
          <w:bCs/>
          <w:sz w:val="23"/>
          <w:szCs w:val="23"/>
        </w:rPr>
        <w:t xml:space="preserve">SEA Representatives: </w:t>
      </w:r>
      <w:r w:rsidRPr="00C459A8">
        <w:rPr>
          <w:rFonts w:ascii="Arial" w:hAnsi="Arial" w:cs="Arial"/>
          <w:sz w:val="23"/>
          <w:szCs w:val="23"/>
        </w:rPr>
        <w:t xml:space="preserve">Emilie </w:t>
      </w:r>
      <w:proofErr w:type="spellStart"/>
      <w:r w:rsidRPr="00C459A8">
        <w:rPr>
          <w:rFonts w:ascii="Arial" w:hAnsi="Arial" w:cs="Arial"/>
          <w:sz w:val="23"/>
          <w:szCs w:val="23"/>
        </w:rPr>
        <w:t>Amundson</w:t>
      </w:r>
      <w:proofErr w:type="spellEnd"/>
      <w:r w:rsidRPr="00C459A8">
        <w:rPr>
          <w:rFonts w:ascii="Arial" w:hAnsi="Arial" w:cs="Arial"/>
          <w:sz w:val="23"/>
          <w:szCs w:val="23"/>
        </w:rPr>
        <w:t xml:space="preserve">, Kristen Burton </w:t>
      </w:r>
    </w:p>
    <w:p w:rsidR="00292D8D" w:rsidRDefault="001B1E08" w:rsidP="001B1E08">
      <w:pPr>
        <w:rPr>
          <w:rFonts w:ascii="Arial" w:hAnsi="Arial" w:cs="Arial"/>
          <w:sz w:val="23"/>
          <w:szCs w:val="23"/>
        </w:rPr>
      </w:pPr>
      <w:r w:rsidRPr="00C459A8">
        <w:rPr>
          <w:rFonts w:ascii="Arial" w:hAnsi="Arial" w:cs="Arial"/>
          <w:b/>
          <w:bCs/>
          <w:sz w:val="23"/>
          <w:szCs w:val="23"/>
        </w:rPr>
        <w:t xml:space="preserve">Stakeholders: </w:t>
      </w:r>
      <w:r w:rsidRPr="00C459A8">
        <w:rPr>
          <w:rFonts w:ascii="Arial" w:hAnsi="Arial" w:cs="Arial"/>
          <w:sz w:val="23"/>
          <w:szCs w:val="23"/>
        </w:rPr>
        <w:t xml:space="preserve">Lori </w:t>
      </w:r>
      <w:proofErr w:type="spellStart"/>
      <w:r w:rsidRPr="00C459A8">
        <w:rPr>
          <w:rFonts w:ascii="Arial" w:hAnsi="Arial" w:cs="Arial"/>
          <w:sz w:val="23"/>
          <w:szCs w:val="23"/>
        </w:rPr>
        <w:t>Hillyer</w:t>
      </w:r>
      <w:proofErr w:type="spellEnd"/>
      <w:r w:rsidRPr="00C459A8">
        <w:rPr>
          <w:rFonts w:ascii="Arial" w:hAnsi="Arial" w:cs="Arial"/>
          <w:sz w:val="23"/>
          <w:szCs w:val="23"/>
        </w:rPr>
        <w:t xml:space="preserve">, Tamara Maxwell, Connie </w:t>
      </w:r>
      <w:proofErr w:type="spellStart"/>
      <w:r w:rsidRPr="00C459A8">
        <w:rPr>
          <w:rFonts w:ascii="Arial" w:hAnsi="Arial" w:cs="Arial"/>
          <w:sz w:val="23"/>
          <w:szCs w:val="23"/>
        </w:rPr>
        <w:t>Persike</w:t>
      </w:r>
      <w:proofErr w:type="spellEnd"/>
      <w:r w:rsidRPr="00C459A8">
        <w:rPr>
          <w:rFonts w:ascii="Arial" w:hAnsi="Arial" w:cs="Arial"/>
          <w:sz w:val="23"/>
          <w:szCs w:val="23"/>
        </w:rPr>
        <w:t xml:space="preserve">, Sara </w:t>
      </w:r>
      <w:proofErr w:type="spellStart"/>
      <w:r w:rsidRPr="00C459A8">
        <w:rPr>
          <w:rFonts w:ascii="Arial" w:hAnsi="Arial" w:cs="Arial"/>
          <w:sz w:val="23"/>
          <w:szCs w:val="23"/>
        </w:rPr>
        <w:t>Vold</w:t>
      </w:r>
      <w:proofErr w:type="spellEnd"/>
    </w:p>
    <w:p w:rsidR="00F403BB" w:rsidRDefault="00F403BB">
      <w:pPr>
        <w:spacing w:after="0" w:line="240" w:lineRule="auto"/>
        <w:rPr>
          <w:rFonts w:ascii="Arial" w:hAnsi="Arial" w:cs="Arial"/>
          <w:sz w:val="23"/>
          <w:szCs w:val="23"/>
        </w:rPr>
      </w:pPr>
      <w:r>
        <w:rPr>
          <w:rFonts w:ascii="Arial" w:hAnsi="Arial" w:cs="Arial"/>
          <w:sz w:val="23"/>
          <w:szCs w:val="23"/>
        </w:rPr>
        <w:br w:type="page"/>
      </w:r>
    </w:p>
    <w:tbl>
      <w:tblPr>
        <w:tblW w:w="13875" w:type="dxa"/>
        <w:tblInd w:w="93" w:type="dxa"/>
        <w:tblLayout w:type="fixed"/>
        <w:tblLook w:val="04A0" w:firstRow="1" w:lastRow="0" w:firstColumn="1" w:lastColumn="0" w:noHBand="0" w:noVBand="1"/>
      </w:tblPr>
      <w:tblGrid>
        <w:gridCol w:w="4335"/>
        <w:gridCol w:w="4410"/>
        <w:gridCol w:w="5130"/>
      </w:tblGrid>
      <w:tr w:rsidR="00F403BB" w:rsidRPr="002C11F2" w:rsidTr="002C11F2">
        <w:trPr>
          <w:trHeight w:val="300"/>
        </w:trPr>
        <w:tc>
          <w:tcPr>
            <w:tcW w:w="4335" w:type="dxa"/>
            <w:tcBorders>
              <w:top w:val="nil"/>
              <w:left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lastRenderedPageBreak/>
              <w:t>Kindergarten</w:t>
            </w:r>
          </w:p>
        </w:tc>
        <w:tc>
          <w:tcPr>
            <w:tcW w:w="4410" w:type="dxa"/>
            <w:tcBorders>
              <w:top w:val="nil"/>
              <w:left w:val="nil"/>
              <w:bottom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t>First Grade</w:t>
            </w:r>
          </w:p>
        </w:tc>
        <w:tc>
          <w:tcPr>
            <w:tcW w:w="5130" w:type="dxa"/>
            <w:tcBorders>
              <w:top w:val="nil"/>
              <w:left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t>Second Grade</w:t>
            </w:r>
          </w:p>
        </w:tc>
      </w:tr>
      <w:tr w:rsidR="00F403BB" w:rsidRPr="002C11F2" w:rsidTr="002C11F2">
        <w:trPr>
          <w:trHeight w:val="216"/>
        </w:trPr>
        <w:tc>
          <w:tcPr>
            <w:tcW w:w="4335" w:type="dxa"/>
            <w:tcBorders>
              <w:top w:val="nil"/>
              <w:left w:val="single" w:sz="4" w:space="0" w:color="auto"/>
              <w:bottom w:val="single" w:sz="8" w:space="0" w:color="000000"/>
              <w:right w:val="nil"/>
            </w:tcBorders>
            <w:shd w:val="clear" w:color="000000" w:fill="D9D9D9"/>
            <w:noWrap/>
            <w:vAlign w:val="bottom"/>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Key Ideas and Details </w:t>
            </w:r>
          </w:p>
        </w:tc>
        <w:tc>
          <w:tcPr>
            <w:tcW w:w="4410" w:type="dxa"/>
            <w:tcBorders>
              <w:top w:val="nil"/>
              <w:left w:val="nil"/>
              <w:bottom w:val="nil"/>
              <w:right w:val="nil"/>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c>
          <w:tcPr>
            <w:tcW w:w="5130" w:type="dxa"/>
            <w:tcBorders>
              <w:top w:val="nil"/>
              <w:left w:val="nil"/>
              <w:bottom w:val="single" w:sz="8" w:space="0" w:color="000000"/>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727"/>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EE.RL.K.1 </w:t>
            </w:r>
            <w:r w:rsidRPr="002C11F2">
              <w:rPr>
                <w:rFonts w:ascii="Times" w:eastAsia="Times New Roman" w:hAnsi="Times" w:cs="Times New Roman"/>
              </w:rPr>
              <w:t xml:space="preserve">With guidance and support, identify details in familiar stories. </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EE.RL.1.1 </w:t>
            </w:r>
            <w:r w:rsidRPr="002C11F2">
              <w:rPr>
                <w:rFonts w:ascii="Times" w:eastAsia="Times New Roman" w:hAnsi="Times" w:cs="Times New Roman"/>
              </w:rPr>
              <w:t>Identify details in familiar stories.</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EE.RL.2.1 </w:t>
            </w:r>
            <w:r w:rsidRPr="002C11F2">
              <w:rPr>
                <w:rFonts w:ascii="Times" w:eastAsia="Times New Roman" w:hAnsi="Times" w:cs="Times New Roman"/>
              </w:rPr>
              <w:t xml:space="preserve">Answer </w:t>
            </w:r>
            <w:r w:rsidRPr="002C11F2">
              <w:rPr>
                <w:rFonts w:ascii="Times" w:eastAsia="Times New Roman" w:hAnsi="Times" w:cs="Times New Roman"/>
                <w:i/>
                <w:iCs/>
              </w:rPr>
              <w:t>who</w:t>
            </w:r>
            <w:r w:rsidRPr="002C11F2">
              <w:rPr>
                <w:rFonts w:ascii="Times" w:eastAsia="Times New Roman" w:hAnsi="Times" w:cs="Times New Roman"/>
              </w:rPr>
              <w:t xml:space="preserve"> and </w:t>
            </w:r>
            <w:r w:rsidRPr="002C11F2">
              <w:rPr>
                <w:rFonts w:ascii="Times" w:eastAsia="Times New Roman" w:hAnsi="Times" w:cs="Times New Roman"/>
                <w:i/>
                <w:iCs/>
              </w:rPr>
              <w:t xml:space="preserve">where </w:t>
            </w:r>
            <w:r w:rsidRPr="002C11F2">
              <w:rPr>
                <w:rFonts w:ascii="Times" w:eastAsia="Times New Roman" w:hAnsi="Times" w:cs="Times New Roman"/>
              </w:rPr>
              <w:t>questions to demonstrate understanding of details in a familiar text.</w:t>
            </w:r>
          </w:p>
        </w:tc>
      </w:tr>
      <w:tr w:rsidR="00F403BB" w:rsidRPr="002C11F2" w:rsidTr="002C11F2">
        <w:trPr>
          <w:cantSplit/>
          <w:trHeight w:val="727"/>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EE.RL.K.2 </w:t>
            </w:r>
            <w:r w:rsidRPr="002C11F2">
              <w:rPr>
                <w:rFonts w:ascii="Times" w:eastAsia="Times New Roman" w:hAnsi="Times" w:cs="Times New Roman"/>
              </w:rPr>
              <w:t xml:space="preserve">With guidance and support, identify major events in familiar stories. </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EE.RL.1.2</w:t>
            </w:r>
            <w:r w:rsidRPr="002C11F2">
              <w:rPr>
                <w:rFonts w:ascii="Times" w:eastAsia="Times New Roman" w:hAnsi="Times" w:cs="Times New Roman"/>
              </w:rPr>
              <w:t xml:space="preserve"> With guidance and support, recount major events in familiar stories. </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EE.RL.2.2 </w:t>
            </w:r>
            <w:r w:rsidRPr="002C11F2">
              <w:rPr>
                <w:rFonts w:ascii="Times" w:eastAsia="Times New Roman" w:hAnsi="Times" w:cs="Times New Roman"/>
              </w:rPr>
              <w:t>Using details from the text, recount events from familiar stories from diverse cultures.</w:t>
            </w:r>
            <w:r w:rsidRPr="002C11F2">
              <w:rPr>
                <w:rFonts w:ascii="Times" w:eastAsia="Times New Roman" w:hAnsi="Times" w:cs="Times New Roman"/>
                <w:color w:val="FF0000"/>
              </w:rPr>
              <w:t xml:space="preserve"> </w:t>
            </w:r>
          </w:p>
        </w:tc>
      </w:tr>
      <w:tr w:rsidR="00F403BB" w:rsidRPr="002C11F2" w:rsidTr="002C11F2">
        <w:trPr>
          <w:cantSplit/>
          <w:trHeight w:val="871"/>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EE.RL.K.3 </w:t>
            </w:r>
            <w:r w:rsidRPr="002C11F2">
              <w:rPr>
                <w:rFonts w:ascii="Times" w:eastAsia="Times New Roman" w:hAnsi="Times" w:cs="Times New Roman"/>
              </w:rPr>
              <w:t xml:space="preserve">With guidance and support, identify characters and settings in a familiar story. </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EE.RL.1.3 </w:t>
            </w:r>
            <w:r w:rsidRPr="002C11F2">
              <w:rPr>
                <w:rFonts w:ascii="Times" w:eastAsia="Times New Roman" w:hAnsi="Times" w:cs="Times New Roman"/>
              </w:rPr>
              <w:t>Identify characters and settings in a familiar story.</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EE.RL.2.3 </w:t>
            </w:r>
            <w:r w:rsidRPr="002C11F2">
              <w:rPr>
                <w:rFonts w:ascii="Times" w:eastAsia="Times New Roman" w:hAnsi="Times" w:cs="Times New Roman"/>
              </w:rPr>
              <w:t>Identify the actions of the characters in a story.</w:t>
            </w:r>
            <w:r w:rsidRPr="002C11F2">
              <w:rPr>
                <w:rFonts w:ascii="Times" w:eastAsia="Times New Roman" w:hAnsi="Times" w:cs="Times New Roman"/>
                <w:color w:val="FF0000"/>
              </w:rPr>
              <w:t xml:space="preserve"> </w:t>
            </w:r>
          </w:p>
        </w:tc>
      </w:tr>
      <w:tr w:rsidR="00F403BB" w:rsidRPr="002C11F2" w:rsidTr="002C11F2">
        <w:trPr>
          <w:trHeight w:val="196"/>
        </w:trPr>
        <w:tc>
          <w:tcPr>
            <w:tcW w:w="4335" w:type="dxa"/>
            <w:tcBorders>
              <w:top w:val="single" w:sz="8" w:space="0" w:color="000000"/>
              <w:left w:val="single" w:sz="4" w:space="0" w:color="auto"/>
              <w:bottom w:val="single" w:sz="8" w:space="0" w:color="000000"/>
              <w:right w:val="nil"/>
            </w:tcBorders>
            <w:shd w:val="clear" w:color="000000" w:fill="D9D9D9"/>
            <w:noWrap/>
            <w:vAlign w:val="bottom"/>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Craft and Structure</w:t>
            </w:r>
          </w:p>
        </w:tc>
        <w:tc>
          <w:tcPr>
            <w:tcW w:w="4410" w:type="dxa"/>
            <w:tcBorders>
              <w:top w:val="nil"/>
              <w:left w:val="nil"/>
              <w:bottom w:val="nil"/>
              <w:right w:val="nil"/>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c>
          <w:tcPr>
            <w:tcW w:w="5130" w:type="dxa"/>
            <w:tcBorders>
              <w:top w:val="single" w:sz="8" w:space="0" w:color="000000"/>
              <w:left w:val="nil"/>
              <w:bottom w:val="single" w:sz="8" w:space="0" w:color="000000"/>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889"/>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EE.RL.K.4 </w:t>
            </w:r>
            <w:r w:rsidRPr="002C11F2">
              <w:rPr>
                <w:rFonts w:ascii="Times" w:eastAsia="Times New Roman" w:hAnsi="Times" w:cs="Times New Roman"/>
              </w:rPr>
              <w:t>With guidance and support, indicate when an unknown word is used in a text.</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EE.RL.1.4</w:t>
            </w:r>
            <w:r w:rsidRPr="002C11F2">
              <w:rPr>
                <w:rFonts w:ascii="Times" w:eastAsia="Times New Roman" w:hAnsi="Times" w:cs="Times New Roman"/>
              </w:rPr>
              <w:t xml:space="preserve"> With guidance and support, identify sensory or feeling words in a familiar story.</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EE.RL.2.4 </w:t>
            </w:r>
            <w:r w:rsidRPr="002C11F2">
              <w:rPr>
                <w:rFonts w:ascii="Times" w:eastAsia="Times New Roman" w:hAnsi="Times" w:cs="Times New Roman"/>
              </w:rPr>
              <w:t>Use rhyming or repetition to identify words that meaningfully complete a familiar story, poem, or song.</w:t>
            </w:r>
            <w:r w:rsidRPr="002C11F2">
              <w:rPr>
                <w:rFonts w:ascii="Times" w:eastAsia="Times New Roman" w:hAnsi="Times" w:cs="Times New Roman"/>
                <w:color w:val="FF0000"/>
              </w:rPr>
              <w:t xml:space="preserve"> </w:t>
            </w:r>
          </w:p>
        </w:tc>
      </w:tr>
      <w:tr w:rsidR="00F403BB" w:rsidRPr="002C11F2" w:rsidTr="002C11F2">
        <w:trPr>
          <w:cantSplit/>
          <w:trHeight w:val="781"/>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EE.RL.K.5 </w:t>
            </w:r>
            <w:r w:rsidRPr="002C11F2">
              <w:rPr>
                <w:rFonts w:ascii="Times" w:eastAsia="Times New Roman" w:hAnsi="Times" w:cs="Times New Roman"/>
              </w:rPr>
              <w:t xml:space="preserve">With guidance and support, recognize familiar texts (e.g., storybooks, poems). </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EE.RL.1.5</w:t>
            </w:r>
            <w:r w:rsidRPr="002C11F2">
              <w:rPr>
                <w:rFonts w:ascii="Times" w:eastAsia="Times New Roman" w:hAnsi="Times" w:cs="Times New Roman"/>
              </w:rPr>
              <w:t xml:space="preserve"> With guidance and support, identify a text as telling a story. </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EE.RL.2.5</w:t>
            </w:r>
            <w:r w:rsidRPr="002C11F2">
              <w:rPr>
                <w:rFonts w:ascii="Times" w:eastAsia="Times New Roman" w:hAnsi="Times" w:cs="Times New Roman"/>
              </w:rPr>
              <w:t xml:space="preserve"> Determine the beginning and ending of a familiar story with a logical order.</w:t>
            </w:r>
          </w:p>
        </w:tc>
      </w:tr>
      <w:tr w:rsidR="00F403BB" w:rsidRPr="002C11F2" w:rsidTr="002C11F2">
        <w:trPr>
          <w:cantSplit/>
          <w:trHeight w:val="754"/>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EE.RL.K.6 </w:t>
            </w:r>
            <w:r w:rsidRPr="002C11F2">
              <w:rPr>
                <w:rFonts w:ascii="Times" w:eastAsia="Times New Roman" w:hAnsi="Times" w:cs="Times New Roman"/>
              </w:rPr>
              <w:t xml:space="preserve">With guidance and support, distinguish between words and illustrations in a story. </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EE.RL.1.6 </w:t>
            </w:r>
            <w:r w:rsidRPr="002C11F2">
              <w:rPr>
                <w:rFonts w:ascii="Times" w:eastAsia="Times New Roman" w:hAnsi="Times" w:cs="Times New Roman"/>
              </w:rPr>
              <w:t xml:space="preserve">With guidance and support, identify a speaker within a familiar story. </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EE.RL.2.6 </w:t>
            </w:r>
            <w:r w:rsidRPr="002C11F2">
              <w:rPr>
                <w:rFonts w:ascii="Times" w:eastAsia="Times New Roman" w:hAnsi="Times" w:cs="Times New Roman"/>
              </w:rPr>
              <w:t xml:space="preserve">Identify the speakers in a dialogue. </w:t>
            </w:r>
          </w:p>
        </w:tc>
      </w:tr>
      <w:tr w:rsidR="00F403BB" w:rsidRPr="002C11F2" w:rsidTr="002C11F2">
        <w:trPr>
          <w:trHeight w:val="178"/>
        </w:trPr>
        <w:tc>
          <w:tcPr>
            <w:tcW w:w="8745" w:type="dxa"/>
            <w:gridSpan w:val="2"/>
            <w:tcBorders>
              <w:top w:val="nil"/>
              <w:left w:val="single" w:sz="4" w:space="0" w:color="auto"/>
              <w:bottom w:val="nil"/>
              <w:right w:val="nil"/>
            </w:tcBorders>
            <w:shd w:val="clear" w:color="000000" w:fill="D9D9D9"/>
            <w:noWrap/>
            <w:vAlign w:val="bottom"/>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Integration of Knowledge and Ideas</w:t>
            </w:r>
          </w:p>
        </w:tc>
        <w:tc>
          <w:tcPr>
            <w:tcW w:w="5130" w:type="dxa"/>
            <w:tcBorders>
              <w:top w:val="nil"/>
              <w:left w:val="nil"/>
              <w:bottom w:val="nil"/>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907"/>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EE.RL.K.7 </w:t>
            </w:r>
            <w:r w:rsidRPr="002C11F2">
              <w:rPr>
                <w:rFonts w:ascii="Times" w:eastAsia="Times New Roman" w:hAnsi="Times" w:cs="Times New Roman"/>
              </w:rPr>
              <w:t>With guidance and support, identify illustrations or objects/tactual information that go with a familiar story.</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EE.RL.1.7</w:t>
            </w:r>
            <w:r w:rsidRPr="002C11F2">
              <w:rPr>
                <w:rFonts w:ascii="Times" w:eastAsia="Times New Roman" w:hAnsi="Times" w:cs="Times New Roman"/>
              </w:rPr>
              <w:t xml:space="preserve"> Identify illustrations or objects/tactual information that go with a familiar story.</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EE.RL.2.7</w:t>
            </w:r>
            <w:r w:rsidRPr="002C11F2">
              <w:rPr>
                <w:rFonts w:ascii="Times" w:eastAsia="Times New Roman" w:hAnsi="Times" w:cs="Times New Roman"/>
              </w:rPr>
              <w:t xml:space="preserve"> Identify illustrations or objects/tactual information in print or digital text that depict characters.</w:t>
            </w:r>
          </w:p>
        </w:tc>
      </w:tr>
      <w:tr w:rsidR="00F403BB" w:rsidRPr="002C11F2" w:rsidTr="002C11F2">
        <w:trPr>
          <w:cantSplit/>
          <w:trHeight w:val="349"/>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lastRenderedPageBreak/>
              <w:t xml:space="preserve">EE.RL.K.8 </w:t>
            </w:r>
            <w:r w:rsidRPr="002C11F2">
              <w:rPr>
                <w:rFonts w:ascii="Times" w:eastAsia="Times New Roman" w:hAnsi="Times" w:cs="Times New Roman"/>
              </w:rPr>
              <w:t>(Not applicable to literature)</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EE.RL.1.8 </w:t>
            </w:r>
            <w:r w:rsidRPr="002C11F2">
              <w:rPr>
                <w:rFonts w:ascii="Times" w:eastAsia="Times New Roman" w:hAnsi="Times" w:cs="Times New Roman"/>
              </w:rPr>
              <w:t>(Not applicable to literature)</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EE.RL.2.8 </w:t>
            </w:r>
            <w:r w:rsidRPr="002C11F2">
              <w:rPr>
                <w:rFonts w:ascii="Times" w:eastAsia="Times New Roman" w:hAnsi="Times" w:cs="Times New Roman"/>
              </w:rPr>
              <w:t>(Not applicable to literature)</w:t>
            </w:r>
          </w:p>
        </w:tc>
      </w:tr>
      <w:tr w:rsidR="00F403BB" w:rsidRPr="002C11F2" w:rsidTr="002C11F2">
        <w:trPr>
          <w:cantSplit/>
          <w:trHeight w:val="925"/>
        </w:trPr>
        <w:tc>
          <w:tcPr>
            <w:tcW w:w="4335" w:type="dxa"/>
            <w:tcBorders>
              <w:top w:val="nil"/>
              <w:left w:val="single" w:sz="8" w:space="0" w:color="000000"/>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EE.RL.K.9 </w:t>
            </w:r>
            <w:r w:rsidRPr="002C11F2">
              <w:rPr>
                <w:rFonts w:ascii="Times" w:eastAsia="Times New Roman" w:hAnsi="Times" w:cs="Times New Roman"/>
              </w:rPr>
              <w:t xml:space="preserve">With guidance and support, identify the adventures or experiences of a character in a familiar story. </w:t>
            </w:r>
          </w:p>
        </w:tc>
        <w:tc>
          <w:tcPr>
            <w:tcW w:w="441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EE.RL.1.9</w:t>
            </w:r>
            <w:r w:rsidRPr="002C11F2">
              <w:rPr>
                <w:rFonts w:ascii="Times" w:eastAsia="Times New Roman" w:hAnsi="Times" w:cs="Times New Roman"/>
              </w:rPr>
              <w:t xml:space="preserve"> With guidance and support identify adventures or experiences of characters in a story as same or different.</w:t>
            </w:r>
          </w:p>
        </w:tc>
        <w:tc>
          <w:tcPr>
            <w:tcW w:w="513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EE.RL.2.9</w:t>
            </w:r>
            <w:r w:rsidRPr="002C11F2">
              <w:rPr>
                <w:rFonts w:ascii="Times" w:eastAsia="Times New Roman" w:hAnsi="Times" w:cs="Times New Roman"/>
              </w:rPr>
              <w:t xml:space="preserve"> Identify similarities between two episodes in a story.</w:t>
            </w:r>
          </w:p>
        </w:tc>
      </w:tr>
      <w:tr w:rsidR="00F403BB" w:rsidRPr="002C11F2" w:rsidTr="002C11F2">
        <w:trPr>
          <w:trHeight w:val="81"/>
        </w:trPr>
        <w:tc>
          <w:tcPr>
            <w:tcW w:w="13875"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b/>
                <w:bCs/>
              </w:rPr>
            </w:pPr>
            <w:bookmarkStart w:id="12" w:name="RANGE!A15"/>
            <w:r w:rsidRPr="002C11F2">
              <w:rPr>
                <w:rFonts w:ascii="Times" w:eastAsia="Times New Roman" w:hAnsi="Times" w:cs="Times New Roman"/>
                <w:b/>
                <w:bCs/>
              </w:rPr>
              <w:t>Range of Reading and Level of Text Complexity</w:t>
            </w:r>
            <w:bookmarkEnd w:id="12"/>
          </w:p>
        </w:tc>
      </w:tr>
      <w:tr w:rsidR="00F403BB" w:rsidRPr="002C11F2" w:rsidTr="002C11F2">
        <w:trPr>
          <w:trHeight w:val="511"/>
        </w:trPr>
        <w:tc>
          <w:tcPr>
            <w:tcW w:w="43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 xml:space="preserve">EE.RL.K.10 </w:t>
            </w:r>
            <w:r w:rsidRPr="002C11F2">
              <w:rPr>
                <w:rFonts w:ascii="Times" w:eastAsia="Times New Roman" w:hAnsi="Times" w:cs="Times New Roman"/>
              </w:rPr>
              <w:t>With guidance and support, actively engage in shared reading.</w:t>
            </w:r>
          </w:p>
        </w:tc>
        <w:tc>
          <w:tcPr>
            <w:tcW w:w="441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EE.RL.1.10</w:t>
            </w:r>
            <w:r w:rsidRPr="002C11F2">
              <w:rPr>
                <w:rFonts w:ascii="Times" w:eastAsia="Times New Roman" w:hAnsi="Times" w:cs="Times New Roman"/>
              </w:rPr>
              <w:t xml:space="preserve"> With guidance and support, actively engage in shared reading for a clearly stated purpose.</w:t>
            </w:r>
          </w:p>
        </w:tc>
        <w:tc>
          <w:tcPr>
            <w:tcW w:w="5130" w:type="dxa"/>
            <w:tcBorders>
              <w:top w:val="single" w:sz="4" w:space="0" w:color="auto"/>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Times New Roman"/>
                <w:b/>
                <w:bCs/>
              </w:rPr>
            </w:pPr>
            <w:r w:rsidRPr="002C11F2">
              <w:rPr>
                <w:rFonts w:ascii="Times" w:eastAsia="Times New Roman" w:hAnsi="Times" w:cs="Times New Roman"/>
                <w:b/>
                <w:bCs/>
              </w:rPr>
              <w:t>EE.RL.2.10</w:t>
            </w:r>
            <w:r w:rsidRPr="002C11F2">
              <w:rPr>
                <w:rFonts w:ascii="Times" w:eastAsia="Times New Roman" w:hAnsi="Times" w:cs="Times New Roman"/>
              </w:rPr>
              <w:t xml:space="preserve"> Actively engage in shared reading of stories and poetry for clearly stated purposes.</w:t>
            </w:r>
          </w:p>
        </w:tc>
      </w:tr>
      <w:tr w:rsidR="00F403BB" w:rsidRPr="002C11F2" w:rsidTr="002C11F2">
        <w:trPr>
          <w:trHeight w:val="241"/>
        </w:trPr>
        <w:tc>
          <w:tcPr>
            <w:tcW w:w="4335"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rsidR="00F403BB" w:rsidRPr="002C11F2" w:rsidRDefault="00F403BB" w:rsidP="002C11F2">
            <w:pPr>
              <w:jc w:val="center"/>
              <w:rPr>
                <w:rFonts w:ascii="Times" w:eastAsia="Times New Roman" w:hAnsi="Times" w:cs="Times New Roman"/>
                <w:b/>
                <w:bCs/>
                <w:color w:val="FFFFFF" w:themeColor="background1"/>
              </w:rPr>
            </w:pPr>
            <w:r w:rsidRPr="002C11F2">
              <w:rPr>
                <w:rFonts w:ascii="Times" w:eastAsia="Times New Roman" w:hAnsi="Times" w:cs="Times New Roman"/>
                <w:b/>
                <w:bCs/>
                <w:color w:val="FFFFFF" w:themeColor="background1"/>
              </w:rPr>
              <w:t>Third Grade</w:t>
            </w:r>
          </w:p>
        </w:tc>
        <w:tc>
          <w:tcPr>
            <w:tcW w:w="4410" w:type="dxa"/>
            <w:tcBorders>
              <w:top w:val="single" w:sz="4" w:space="0" w:color="auto"/>
              <w:left w:val="single" w:sz="8" w:space="0" w:color="000000"/>
              <w:bottom w:val="single" w:sz="4" w:space="0" w:color="auto"/>
              <w:right w:val="single" w:sz="8" w:space="0" w:color="000000"/>
            </w:tcBorders>
            <w:shd w:val="clear" w:color="auto" w:fill="000000" w:themeFill="text1"/>
            <w:vAlign w:val="center"/>
            <w:hideMark/>
          </w:tcPr>
          <w:p w:rsidR="00F403BB" w:rsidRPr="002C11F2" w:rsidRDefault="00F403BB" w:rsidP="002C11F2">
            <w:pPr>
              <w:jc w:val="center"/>
              <w:rPr>
                <w:rFonts w:ascii="Times" w:eastAsia="Times New Roman" w:hAnsi="Times" w:cs="Times New Roman"/>
                <w:b/>
                <w:bCs/>
                <w:color w:val="FFFFFF" w:themeColor="background1"/>
              </w:rPr>
            </w:pPr>
            <w:r w:rsidRPr="002C11F2">
              <w:rPr>
                <w:rFonts w:ascii="Times" w:eastAsia="Times New Roman" w:hAnsi="Times" w:cs="Times New Roman"/>
                <w:b/>
                <w:bCs/>
                <w:color w:val="FFFFFF" w:themeColor="background1"/>
              </w:rPr>
              <w:t>Fourth Grade</w:t>
            </w:r>
          </w:p>
        </w:tc>
        <w:tc>
          <w:tcPr>
            <w:tcW w:w="5130" w:type="dxa"/>
            <w:tcBorders>
              <w:top w:val="single" w:sz="4" w:space="0" w:color="auto"/>
              <w:left w:val="nil"/>
              <w:bottom w:val="single" w:sz="4" w:space="0" w:color="auto"/>
              <w:right w:val="single" w:sz="8" w:space="0" w:color="000000"/>
            </w:tcBorders>
            <w:shd w:val="clear" w:color="auto" w:fill="000000" w:themeFill="text1"/>
            <w:vAlign w:val="center"/>
            <w:hideMark/>
          </w:tcPr>
          <w:p w:rsidR="00F403BB" w:rsidRPr="002C11F2" w:rsidRDefault="00F403BB" w:rsidP="002C11F2">
            <w:pPr>
              <w:jc w:val="center"/>
              <w:rPr>
                <w:rFonts w:ascii="Times" w:eastAsia="Times New Roman" w:hAnsi="Times" w:cs="Times New Roman"/>
                <w:b/>
                <w:bCs/>
                <w:color w:val="FFFFFF" w:themeColor="background1"/>
              </w:rPr>
            </w:pPr>
            <w:r w:rsidRPr="002C11F2">
              <w:rPr>
                <w:rFonts w:ascii="Times" w:eastAsia="Times New Roman" w:hAnsi="Times" w:cs="Times New Roman"/>
                <w:b/>
                <w:bCs/>
                <w:color w:val="FFFFFF" w:themeColor="background1"/>
              </w:rPr>
              <w:t>Fifth Grade</w:t>
            </w:r>
          </w:p>
        </w:tc>
      </w:tr>
      <w:tr w:rsidR="00F403BB" w:rsidRPr="002C11F2" w:rsidTr="002C11F2">
        <w:trPr>
          <w:trHeight w:val="320"/>
        </w:trPr>
        <w:tc>
          <w:tcPr>
            <w:tcW w:w="8745" w:type="dxa"/>
            <w:gridSpan w:val="2"/>
            <w:tcBorders>
              <w:top w:val="single" w:sz="4" w:space="0" w:color="auto"/>
              <w:left w:val="single" w:sz="4" w:space="0" w:color="auto"/>
              <w:bottom w:val="single" w:sz="4" w:space="0" w:color="auto"/>
              <w:right w:val="nil"/>
            </w:tcBorders>
            <w:shd w:val="clear" w:color="000000" w:fill="D9D9D9"/>
            <w:noWrap/>
            <w:vAlign w:val="bottom"/>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Key Ideas and Details </w:t>
            </w:r>
          </w:p>
        </w:tc>
        <w:tc>
          <w:tcPr>
            <w:tcW w:w="5130" w:type="dxa"/>
            <w:tcBorders>
              <w:top w:val="single" w:sz="4" w:space="0" w:color="auto"/>
              <w:left w:val="nil"/>
              <w:bottom w:val="single" w:sz="4" w:space="0" w:color="auto"/>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826"/>
        </w:trPr>
        <w:tc>
          <w:tcPr>
            <w:tcW w:w="43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EE.RL.3.1</w:t>
            </w:r>
            <w:r w:rsidRPr="002C11F2">
              <w:rPr>
                <w:rFonts w:ascii="Times" w:eastAsia="Times New Roman" w:hAnsi="Times" w:cs="Arial"/>
              </w:rPr>
              <w:t xml:space="preserve"> Answer who and what questions to demonstrate understanding of details in a text.</w:t>
            </w:r>
          </w:p>
        </w:tc>
        <w:tc>
          <w:tcPr>
            <w:tcW w:w="4410" w:type="dxa"/>
            <w:tcBorders>
              <w:top w:val="single" w:sz="4" w:space="0" w:color="auto"/>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EE.RL.4.1 </w:t>
            </w:r>
            <w:r w:rsidRPr="002C11F2">
              <w:rPr>
                <w:rFonts w:ascii="Times" w:eastAsia="Times New Roman" w:hAnsi="Times" w:cs="Arial"/>
              </w:rPr>
              <w:t>Use details from the text to recount what the text says.</w:t>
            </w:r>
          </w:p>
        </w:tc>
        <w:tc>
          <w:tcPr>
            <w:tcW w:w="5130" w:type="dxa"/>
            <w:tcBorders>
              <w:top w:val="single" w:sz="4" w:space="0" w:color="auto"/>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EE.RL.5.1 </w:t>
            </w:r>
            <w:r w:rsidRPr="002C11F2">
              <w:rPr>
                <w:rFonts w:ascii="Times" w:eastAsia="Times New Roman" w:hAnsi="Times" w:cs="Arial"/>
              </w:rPr>
              <w:t xml:space="preserve">Identify words in the text to answer a question about explicit information. </w:t>
            </w:r>
          </w:p>
        </w:tc>
      </w:tr>
      <w:tr w:rsidR="00F403BB" w:rsidRPr="002C11F2" w:rsidTr="002C11F2">
        <w:trPr>
          <w:cantSplit/>
          <w:trHeight w:val="79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EE.RL.3.2</w:t>
            </w:r>
            <w:r w:rsidRPr="002C11F2">
              <w:rPr>
                <w:rFonts w:ascii="Times" w:eastAsia="Times New Roman" w:hAnsi="Times" w:cs="Arial"/>
              </w:rPr>
              <w:t xml:space="preserve"> Associate details with events in stories from diverse cultures.</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EE.RL.4.2</w:t>
            </w:r>
            <w:r w:rsidRPr="002C11F2">
              <w:rPr>
                <w:rFonts w:ascii="Times" w:eastAsia="Times New Roman" w:hAnsi="Times" w:cs="Arial"/>
              </w:rPr>
              <w:t xml:space="preserve"> Identify the theme or central idea of a familiar story, drama or poem.</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EE.RL.5.2</w:t>
            </w:r>
            <w:r w:rsidRPr="002C11F2">
              <w:rPr>
                <w:rFonts w:ascii="Times" w:eastAsia="Times New Roman" w:hAnsi="Times" w:cs="Arial"/>
              </w:rPr>
              <w:t xml:space="preserve"> Identify the central idea or theme of a story, drama or poem.</w:t>
            </w:r>
          </w:p>
        </w:tc>
      </w:tr>
      <w:tr w:rsidR="00F403BB" w:rsidRPr="002C11F2" w:rsidTr="002C11F2">
        <w:trPr>
          <w:cantSplit/>
          <w:trHeight w:val="7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EE.RL.3.3</w:t>
            </w:r>
            <w:r w:rsidRPr="002C11F2">
              <w:rPr>
                <w:rFonts w:ascii="Times" w:eastAsia="Times New Roman" w:hAnsi="Times" w:cs="Arial"/>
              </w:rPr>
              <w:t xml:space="preserve"> Identify the feelings of characters in a story.</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EE.RL.4.3</w:t>
            </w:r>
            <w:r w:rsidRPr="002C11F2">
              <w:rPr>
                <w:rFonts w:ascii="Times" w:eastAsia="Times New Roman" w:hAnsi="Times" w:cs="Arial"/>
              </w:rPr>
              <w:t xml:space="preserve"> Use details from the text to describe characters in the story.</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EE.RL.5.3</w:t>
            </w:r>
            <w:r w:rsidRPr="002C11F2">
              <w:rPr>
                <w:rFonts w:ascii="Times" w:eastAsia="Times New Roman" w:hAnsi="Times" w:cs="Arial"/>
              </w:rPr>
              <w:t xml:space="preserve"> Compare two characters in a familiar story.</w:t>
            </w:r>
          </w:p>
        </w:tc>
      </w:tr>
      <w:tr w:rsidR="00F403BB" w:rsidRPr="002C11F2" w:rsidTr="002C11F2">
        <w:trPr>
          <w:trHeight w:val="320"/>
        </w:trPr>
        <w:tc>
          <w:tcPr>
            <w:tcW w:w="4335" w:type="dxa"/>
            <w:tcBorders>
              <w:top w:val="single" w:sz="8" w:space="0" w:color="000000"/>
              <w:left w:val="single" w:sz="4" w:space="0" w:color="auto"/>
              <w:bottom w:val="single" w:sz="8" w:space="0" w:color="000000"/>
              <w:right w:val="nil"/>
            </w:tcBorders>
            <w:shd w:val="clear" w:color="000000" w:fill="D9D9D9"/>
            <w:noWrap/>
            <w:vAlign w:val="bottom"/>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Craft and Structure</w:t>
            </w:r>
          </w:p>
        </w:tc>
        <w:tc>
          <w:tcPr>
            <w:tcW w:w="4410" w:type="dxa"/>
            <w:tcBorders>
              <w:top w:val="nil"/>
              <w:left w:val="nil"/>
              <w:bottom w:val="nil"/>
              <w:right w:val="nil"/>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c>
          <w:tcPr>
            <w:tcW w:w="5130" w:type="dxa"/>
            <w:tcBorders>
              <w:top w:val="single" w:sz="8" w:space="0" w:color="000000"/>
              <w:left w:val="nil"/>
              <w:bottom w:val="single" w:sz="8" w:space="0" w:color="000000"/>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547"/>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EE.RL.3.4</w:t>
            </w:r>
            <w:r w:rsidRPr="002C11F2">
              <w:rPr>
                <w:rFonts w:ascii="Times" w:eastAsia="Times New Roman" w:hAnsi="Times" w:cs="Arial"/>
              </w:rPr>
              <w:t xml:space="preserve"> Determine words and phrases that complete literal sentences in a text.</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EE.RL.4.4 </w:t>
            </w:r>
            <w:r w:rsidRPr="002C11F2">
              <w:rPr>
                <w:rFonts w:ascii="Times" w:eastAsia="Times New Roman" w:hAnsi="Times" w:cs="Arial"/>
              </w:rPr>
              <w:t>Determine the meaning of words in a text.</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EE.RL.5.4 </w:t>
            </w:r>
            <w:r w:rsidRPr="002C11F2">
              <w:rPr>
                <w:rFonts w:ascii="Times" w:eastAsia="Times New Roman" w:hAnsi="Times" w:cs="Arial"/>
              </w:rPr>
              <w:t>Determine the intended meaning of multi-meaning words in a text.</w:t>
            </w:r>
          </w:p>
        </w:tc>
      </w:tr>
      <w:tr w:rsidR="00F403BB" w:rsidRPr="002C11F2" w:rsidTr="002C11F2">
        <w:trPr>
          <w:cantSplit/>
          <w:trHeight w:val="682"/>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EE.RL.3.5</w:t>
            </w:r>
            <w:r w:rsidRPr="002C11F2">
              <w:rPr>
                <w:rFonts w:ascii="Times" w:eastAsia="Times New Roman" w:hAnsi="Times" w:cs="Arial"/>
              </w:rPr>
              <w:t xml:space="preserve"> Determine the beginning, middle, and end of a familiar story with a logical order.</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EE.RL.4.5</w:t>
            </w:r>
            <w:r w:rsidRPr="002C11F2">
              <w:rPr>
                <w:rFonts w:ascii="Times" w:eastAsia="Times New Roman" w:hAnsi="Times" w:cs="Arial"/>
              </w:rPr>
              <w:t xml:space="preserve"> Identify elements that are characteristic of stories. </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EE.RL.5.5 </w:t>
            </w:r>
            <w:r w:rsidRPr="002C11F2">
              <w:rPr>
                <w:rFonts w:ascii="Times" w:eastAsia="Times New Roman" w:hAnsi="Times" w:cs="Arial"/>
              </w:rPr>
              <w:t>Identify a story element that undergoes change from beginning to end.</w:t>
            </w:r>
          </w:p>
        </w:tc>
      </w:tr>
      <w:tr w:rsidR="00F403BB" w:rsidRPr="002C11F2" w:rsidTr="002C11F2">
        <w:trPr>
          <w:cantSplit/>
          <w:trHeight w:val="376"/>
        </w:trPr>
        <w:tc>
          <w:tcPr>
            <w:tcW w:w="4335" w:type="dxa"/>
            <w:tcBorders>
              <w:top w:val="nil"/>
              <w:left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lastRenderedPageBreak/>
              <w:t>EE.RL.3.6</w:t>
            </w:r>
            <w:r w:rsidRPr="002C11F2">
              <w:rPr>
                <w:rFonts w:ascii="Times" w:eastAsia="Times New Roman" w:hAnsi="Times" w:cs="Arial"/>
              </w:rPr>
              <w:t xml:space="preserve"> Identify personal point of view about a text.</w:t>
            </w:r>
          </w:p>
        </w:tc>
        <w:tc>
          <w:tcPr>
            <w:tcW w:w="4410" w:type="dxa"/>
            <w:tcBorders>
              <w:top w:val="nil"/>
              <w:left w:val="nil"/>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EE.RL.4.6 </w:t>
            </w:r>
            <w:r w:rsidRPr="002C11F2">
              <w:rPr>
                <w:rFonts w:ascii="Times" w:eastAsia="Times New Roman" w:hAnsi="Times" w:cs="Arial"/>
              </w:rPr>
              <w:t xml:space="preserve">Identify the narrator of a story. </w:t>
            </w:r>
          </w:p>
        </w:tc>
        <w:tc>
          <w:tcPr>
            <w:tcW w:w="5130" w:type="dxa"/>
            <w:tcBorders>
              <w:top w:val="nil"/>
              <w:left w:val="nil"/>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EE.RL.5.6 </w:t>
            </w:r>
            <w:r w:rsidRPr="002C11F2">
              <w:rPr>
                <w:rFonts w:ascii="Times" w:eastAsia="Times New Roman" w:hAnsi="Times" w:cs="Arial"/>
              </w:rPr>
              <w:t>Determine the point of view of the narrator.</w:t>
            </w:r>
          </w:p>
        </w:tc>
      </w:tr>
      <w:tr w:rsidR="00F403BB" w:rsidRPr="002C11F2" w:rsidTr="002C11F2">
        <w:trPr>
          <w:trHeight w:val="320"/>
        </w:trPr>
        <w:tc>
          <w:tcPr>
            <w:tcW w:w="8745" w:type="dxa"/>
            <w:gridSpan w:val="2"/>
            <w:tcBorders>
              <w:top w:val="nil"/>
              <w:left w:val="single" w:sz="4" w:space="0" w:color="auto"/>
              <w:bottom w:val="nil"/>
              <w:right w:val="nil"/>
            </w:tcBorders>
            <w:shd w:val="clear" w:color="000000" w:fill="D9D9D9"/>
            <w:noWrap/>
            <w:vAlign w:val="bottom"/>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Integration of Knowledge and Ideas</w:t>
            </w:r>
          </w:p>
        </w:tc>
        <w:tc>
          <w:tcPr>
            <w:tcW w:w="5130" w:type="dxa"/>
            <w:tcBorders>
              <w:top w:val="nil"/>
              <w:left w:val="nil"/>
              <w:bottom w:val="nil"/>
              <w:right w:val="single" w:sz="4" w:space="0" w:color="auto"/>
            </w:tcBorders>
            <w:shd w:val="clear" w:color="000000" w:fill="D9D9D9"/>
            <w:noWrap/>
            <w:vAlign w:val="bottom"/>
            <w:hideMark/>
          </w:tcPr>
          <w:p w:rsidR="00F403BB" w:rsidRPr="002C11F2" w:rsidRDefault="00F403BB" w:rsidP="002C11F2">
            <w:pPr>
              <w:rPr>
                <w:rFonts w:ascii="Times" w:eastAsia="Times New Roman" w:hAnsi="Times" w:cs="Times New Roman"/>
              </w:rPr>
            </w:pPr>
            <w:r w:rsidRPr="002C11F2">
              <w:rPr>
                <w:rFonts w:ascii="Times" w:eastAsia="Times New Roman" w:hAnsi="Times" w:cs="Times New Roman"/>
              </w:rPr>
              <w:t> </w:t>
            </w:r>
          </w:p>
        </w:tc>
      </w:tr>
      <w:tr w:rsidR="00F403BB" w:rsidRPr="002C11F2" w:rsidTr="002C11F2">
        <w:trPr>
          <w:trHeight w:val="628"/>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EE.RL.3.7</w:t>
            </w:r>
            <w:r w:rsidRPr="002C11F2">
              <w:rPr>
                <w:rFonts w:ascii="Times" w:eastAsia="Times New Roman" w:hAnsi="Times" w:cs="Arial"/>
              </w:rPr>
              <w:t xml:space="preserve"> Identify parts of illustrations or tactual information that depict a particular setting, or event.</w:t>
            </w:r>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EE.RL.4.7</w:t>
            </w:r>
            <w:r w:rsidRPr="002C11F2">
              <w:rPr>
                <w:rFonts w:ascii="Times" w:eastAsia="Times New Roman" w:hAnsi="Times" w:cs="Arial"/>
              </w:rPr>
              <w:t xml:space="preserve"> Make connections between the text representation of a story and a visual, tactual, or oral version of a story.</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EE.RL.5.7</w:t>
            </w:r>
            <w:r w:rsidRPr="002C11F2">
              <w:rPr>
                <w:rFonts w:ascii="Times" w:eastAsia="Times New Roman" w:hAnsi="Times" w:cs="Arial"/>
              </w:rPr>
              <w:t xml:space="preserve"> Identify illustrations, tactual or multimedia elements that add to understanding of a text.</w:t>
            </w:r>
          </w:p>
        </w:tc>
      </w:tr>
      <w:tr w:rsidR="00F403BB" w:rsidRPr="002C11F2" w:rsidTr="002C11F2">
        <w:trPr>
          <w:cantSplit/>
          <w:trHeight w:val="493"/>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EE.RL.3.8 </w:t>
            </w:r>
            <w:r w:rsidRPr="002C11F2">
              <w:rPr>
                <w:rFonts w:ascii="Times" w:eastAsia="Times New Roman" w:hAnsi="Times" w:cs="Arial"/>
              </w:rPr>
              <w:t>(Not applicable to literature)</w:t>
            </w:r>
          </w:p>
        </w:tc>
        <w:tc>
          <w:tcPr>
            <w:tcW w:w="441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EE.RL.4.8 </w:t>
            </w:r>
            <w:r w:rsidRPr="002C11F2">
              <w:rPr>
                <w:rFonts w:ascii="Times" w:eastAsia="Times New Roman" w:hAnsi="Times" w:cs="Arial"/>
              </w:rPr>
              <w:t>(Not applicable to literature)</w:t>
            </w:r>
          </w:p>
        </w:tc>
        <w:tc>
          <w:tcPr>
            <w:tcW w:w="513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EE.RL.5.8</w:t>
            </w:r>
            <w:r w:rsidRPr="002C11F2">
              <w:rPr>
                <w:rFonts w:ascii="Times" w:eastAsia="Times New Roman" w:hAnsi="Times" w:cs="Arial"/>
              </w:rPr>
              <w:t xml:space="preserve"> (Not applicable to literature)</w:t>
            </w:r>
          </w:p>
        </w:tc>
      </w:tr>
      <w:tr w:rsidR="00F403BB" w:rsidRPr="002C11F2" w:rsidTr="002C11F2">
        <w:trPr>
          <w:trHeight w:val="511"/>
        </w:trPr>
        <w:tc>
          <w:tcPr>
            <w:tcW w:w="4335" w:type="dxa"/>
            <w:tcBorders>
              <w:top w:val="nil"/>
              <w:left w:val="single" w:sz="8" w:space="0" w:color="000000"/>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EE.RL.3.9</w:t>
            </w:r>
            <w:r w:rsidRPr="002C11F2">
              <w:rPr>
                <w:rFonts w:ascii="Times" w:eastAsia="Times New Roman" w:hAnsi="Times" w:cs="Arial"/>
              </w:rPr>
              <w:t xml:space="preserve"> Identify common elements in two stories in a series.</w:t>
            </w:r>
          </w:p>
        </w:tc>
        <w:tc>
          <w:tcPr>
            <w:tcW w:w="441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EE.RL.4.9 </w:t>
            </w:r>
            <w:r w:rsidRPr="002C11F2">
              <w:rPr>
                <w:rFonts w:ascii="Times" w:eastAsia="Times New Roman" w:hAnsi="Times" w:cs="Arial"/>
              </w:rPr>
              <w:t>Compare characters, settings or events in stories, myths or texts from different cultures</w:t>
            </w:r>
            <w:r w:rsidRPr="002C11F2">
              <w:rPr>
                <w:rFonts w:ascii="Times" w:eastAsia="Times New Roman" w:hAnsi="Times" w:cs="Arial"/>
                <w:b/>
                <w:bCs/>
              </w:rPr>
              <w:t>.</w:t>
            </w:r>
          </w:p>
        </w:tc>
        <w:tc>
          <w:tcPr>
            <w:tcW w:w="513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EE.RL.5.9</w:t>
            </w:r>
            <w:r w:rsidRPr="002C11F2">
              <w:rPr>
                <w:rFonts w:ascii="Times" w:eastAsia="Times New Roman" w:hAnsi="Times" w:cs="Arial"/>
              </w:rPr>
              <w:t xml:space="preserve"> Compare stories, myths, or texts with similar topics or themes.</w:t>
            </w:r>
          </w:p>
        </w:tc>
      </w:tr>
      <w:tr w:rsidR="00F403BB" w:rsidRPr="002C11F2" w:rsidTr="002C11F2">
        <w:trPr>
          <w:trHeight w:val="320"/>
        </w:trPr>
        <w:tc>
          <w:tcPr>
            <w:tcW w:w="13875"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Range of Reading and Level of Text Complexity</w:t>
            </w:r>
          </w:p>
        </w:tc>
      </w:tr>
      <w:tr w:rsidR="00F403BB" w:rsidRPr="002C11F2" w:rsidTr="002C11F2">
        <w:trPr>
          <w:trHeight w:val="61"/>
        </w:trPr>
        <w:tc>
          <w:tcPr>
            <w:tcW w:w="43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bookmarkStart w:id="13" w:name="RANGE!D16"/>
            <w:r w:rsidRPr="002C11F2">
              <w:rPr>
                <w:rFonts w:ascii="Times" w:eastAsia="Times New Roman" w:hAnsi="Times" w:cs="Arial"/>
                <w:b/>
                <w:bCs/>
              </w:rPr>
              <w:t>EE.RL.3.10</w:t>
            </w:r>
            <w:r w:rsidRPr="002C11F2">
              <w:rPr>
                <w:rFonts w:ascii="Times" w:eastAsia="Times New Roman" w:hAnsi="Times" w:cs="Arial"/>
              </w:rPr>
              <w:t xml:space="preserve"> Demonstrate understanding while actively engaged in shared reading of stories, dramas, and poetry.</w:t>
            </w:r>
            <w:bookmarkEnd w:id="13"/>
          </w:p>
        </w:tc>
        <w:tc>
          <w:tcPr>
            <w:tcW w:w="441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EE.RL.4.10</w:t>
            </w:r>
            <w:r w:rsidRPr="002C11F2">
              <w:rPr>
                <w:rFonts w:ascii="Times" w:eastAsia="Times New Roman" w:hAnsi="Times" w:cs="Arial"/>
              </w:rPr>
              <w:t xml:space="preserve"> Demonstrate understanding of text while actively engaging in shared reading of stories, dramas, and poetry.</w:t>
            </w:r>
          </w:p>
        </w:tc>
        <w:tc>
          <w:tcPr>
            <w:tcW w:w="513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EE.RL.5.10</w:t>
            </w:r>
            <w:r w:rsidRPr="002C11F2">
              <w:rPr>
                <w:rFonts w:ascii="Times" w:eastAsia="Times New Roman" w:hAnsi="Times" w:cs="Arial"/>
              </w:rPr>
              <w:t xml:space="preserve"> Demonstrate understanding of text while engaged in individual or group reading of stories, dramas, and poems.</w:t>
            </w:r>
          </w:p>
        </w:tc>
      </w:tr>
    </w:tbl>
    <w:p w:rsidR="00F403BB" w:rsidRPr="002C11F2" w:rsidRDefault="00F403BB">
      <w:pPr>
        <w:rPr>
          <w:rFonts w:ascii="Times" w:hAnsi="Times"/>
        </w:rPr>
      </w:pPr>
    </w:p>
    <w:p w:rsidR="00F403BB" w:rsidRPr="002C11F2" w:rsidRDefault="00F403BB">
      <w:pPr>
        <w:rPr>
          <w:rFonts w:ascii="Times" w:hAnsi="Times"/>
        </w:rPr>
      </w:pPr>
    </w:p>
    <w:tbl>
      <w:tblPr>
        <w:tblW w:w="13965" w:type="dxa"/>
        <w:tblInd w:w="93" w:type="dxa"/>
        <w:tblLayout w:type="fixed"/>
        <w:tblLook w:val="04A0" w:firstRow="1" w:lastRow="0" w:firstColumn="1" w:lastColumn="0" w:noHBand="0" w:noVBand="1"/>
      </w:tblPr>
      <w:tblGrid>
        <w:gridCol w:w="4155"/>
        <w:gridCol w:w="90"/>
        <w:gridCol w:w="4500"/>
        <w:gridCol w:w="5220"/>
      </w:tblGrid>
      <w:tr w:rsidR="00F403BB" w:rsidRPr="002C11F2" w:rsidTr="00A34AD7">
        <w:trPr>
          <w:trHeight w:val="300"/>
        </w:trPr>
        <w:tc>
          <w:tcPr>
            <w:tcW w:w="4155" w:type="dxa"/>
            <w:tcBorders>
              <w:top w:val="nil"/>
              <w:left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t>Sixth</w:t>
            </w:r>
            <w:r>
              <w:rPr>
                <w:rFonts w:ascii="Times" w:eastAsia="Times New Roman" w:hAnsi="Times" w:cs="Times New Roman"/>
                <w:b/>
                <w:bCs/>
                <w:color w:val="FFFFFF"/>
              </w:rPr>
              <w:t xml:space="preserve"> </w:t>
            </w:r>
            <w:r w:rsidRPr="002C11F2">
              <w:rPr>
                <w:rFonts w:ascii="Times" w:eastAsia="Times New Roman" w:hAnsi="Times" w:cs="Times New Roman"/>
                <w:b/>
                <w:bCs/>
                <w:color w:val="FFFFFF"/>
              </w:rPr>
              <w:t>Grade</w:t>
            </w:r>
          </w:p>
        </w:tc>
        <w:tc>
          <w:tcPr>
            <w:tcW w:w="4590" w:type="dxa"/>
            <w:gridSpan w:val="2"/>
            <w:tcBorders>
              <w:top w:val="nil"/>
              <w:left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t>Seventh Grade</w:t>
            </w:r>
          </w:p>
        </w:tc>
        <w:tc>
          <w:tcPr>
            <w:tcW w:w="5220" w:type="dxa"/>
            <w:tcBorders>
              <w:top w:val="nil"/>
              <w:left w:val="nil"/>
              <w:right w:val="nil"/>
            </w:tcBorders>
            <w:shd w:val="clear" w:color="000000" w:fill="000000"/>
            <w:noWrap/>
            <w:vAlign w:val="bottom"/>
            <w:hideMark/>
          </w:tcPr>
          <w:p w:rsidR="00F403BB" w:rsidRPr="002C11F2" w:rsidRDefault="00F403BB" w:rsidP="002C11F2">
            <w:pPr>
              <w:jc w:val="center"/>
              <w:rPr>
                <w:rFonts w:ascii="Times" w:eastAsia="Times New Roman" w:hAnsi="Times" w:cs="Times New Roman"/>
                <w:b/>
                <w:bCs/>
                <w:color w:val="FFFFFF"/>
              </w:rPr>
            </w:pPr>
            <w:r w:rsidRPr="002C11F2">
              <w:rPr>
                <w:rFonts w:ascii="Times" w:eastAsia="Times New Roman" w:hAnsi="Times" w:cs="Times New Roman"/>
                <w:b/>
                <w:bCs/>
                <w:color w:val="FFFFFF"/>
              </w:rPr>
              <w:t>Eighth Grade</w:t>
            </w:r>
          </w:p>
        </w:tc>
      </w:tr>
      <w:tr w:rsidR="00F403BB" w:rsidRPr="00A34AD7" w:rsidTr="00A34AD7">
        <w:trPr>
          <w:trHeight w:val="189"/>
        </w:trPr>
        <w:tc>
          <w:tcPr>
            <w:tcW w:w="8745" w:type="dxa"/>
            <w:gridSpan w:val="3"/>
            <w:tcBorders>
              <w:top w:val="nil"/>
              <w:left w:val="single" w:sz="4" w:space="0" w:color="auto"/>
              <w:bottom w:val="nil"/>
            </w:tcBorders>
            <w:shd w:val="clear" w:color="000000" w:fill="D9D9D9"/>
            <w:noWrap/>
            <w:vAlign w:val="bottom"/>
            <w:hideMark/>
          </w:tcPr>
          <w:p w:rsidR="00F403BB" w:rsidRPr="00A34AD7" w:rsidRDefault="00F403BB" w:rsidP="002C11F2">
            <w:pPr>
              <w:rPr>
                <w:rFonts w:ascii="Times" w:eastAsia="Times New Roman" w:hAnsi="Times" w:cs="Arial"/>
                <w:b/>
                <w:bCs/>
              </w:rPr>
            </w:pPr>
            <w:r w:rsidRPr="00A34AD7">
              <w:rPr>
                <w:rFonts w:ascii="Times" w:eastAsia="Times New Roman" w:hAnsi="Times" w:cs="Arial"/>
                <w:b/>
                <w:bCs/>
              </w:rPr>
              <w:t xml:space="preserve">Key Ideas and Details </w:t>
            </w:r>
          </w:p>
        </w:tc>
        <w:tc>
          <w:tcPr>
            <w:tcW w:w="5220" w:type="dxa"/>
            <w:tcBorders>
              <w:top w:val="nil"/>
              <w:bottom w:val="single" w:sz="4" w:space="0" w:color="auto"/>
              <w:right w:val="single" w:sz="4" w:space="0" w:color="auto"/>
            </w:tcBorders>
            <w:shd w:val="clear" w:color="000000" w:fill="D9D9D9"/>
            <w:noWrap/>
            <w:vAlign w:val="bottom"/>
            <w:hideMark/>
          </w:tcPr>
          <w:p w:rsidR="00F403BB" w:rsidRPr="00A34AD7" w:rsidRDefault="00F403BB" w:rsidP="002C11F2">
            <w:pPr>
              <w:rPr>
                <w:rFonts w:ascii="Times" w:eastAsia="Times New Roman" w:hAnsi="Times" w:cs="Times New Roman"/>
              </w:rPr>
            </w:pPr>
            <w:r w:rsidRPr="00A34AD7">
              <w:rPr>
                <w:rFonts w:ascii="Times" w:eastAsia="Times New Roman" w:hAnsi="Times" w:cs="Times New Roman"/>
              </w:rPr>
              <w:t> </w:t>
            </w:r>
          </w:p>
        </w:tc>
      </w:tr>
      <w:tr w:rsidR="00F403BB" w:rsidRPr="002C11F2" w:rsidTr="00A34AD7">
        <w:trPr>
          <w:trHeight w:val="763"/>
        </w:trPr>
        <w:tc>
          <w:tcPr>
            <w:tcW w:w="4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EE.RL.6.1</w:t>
            </w:r>
            <w:r w:rsidRPr="002C11F2">
              <w:rPr>
                <w:rFonts w:ascii="Times" w:eastAsia="Times New Roman" w:hAnsi="Times" w:cs="Arial"/>
              </w:rPr>
              <w:t xml:space="preserve"> Determine what a text says explicitly as well as what simple inferences must be drawn.</w:t>
            </w:r>
          </w:p>
        </w:tc>
        <w:tc>
          <w:tcPr>
            <w:tcW w:w="450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EE.RL.7.1</w:t>
            </w:r>
            <w:r w:rsidRPr="002C11F2">
              <w:rPr>
                <w:rFonts w:ascii="Times" w:eastAsia="Times New Roman" w:hAnsi="Times" w:cs="Arial"/>
              </w:rPr>
              <w:t xml:space="preserve"> Analyze text to identify where information is explicitly stated and where inferences must be drawn.</w:t>
            </w:r>
          </w:p>
        </w:tc>
        <w:tc>
          <w:tcPr>
            <w:tcW w:w="522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EE.RL.8.1 </w:t>
            </w:r>
            <w:r w:rsidRPr="002C11F2">
              <w:rPr>
                <w:rFonts w:ascii="Times" w:eastAsia="Times New Roman" w:hAnsi="Times" w:cs="Arial"/>
              </w:rPr>
              <w:t>Cite text to support inferences from stories and poems.</w:t>
            </w:r>
          </w:p>
        </w:tc>
      </w:tr>
      <w:tr w:rsidR="00F403BB" w:rsidRPr="002C11F2" w:rsidTr="00A34AD7">
        <w:trPr>
          <w:cantSplit/>
          <w:trHeight w:val="718"/>
        </w:trPr>
        <w:tc>
          <w:tcPr>
            <w:tcW w:w="4245" w:type="dxa"/>
            <w:gridSpan w:val="2"/>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lastRenderedPageBreak/>
              <w:t>EE.RL.6.2</w:t>
            </w:r>
            <w:r w:rsidRPr="002C11F2">
              <w:rPr>
                <w:rFonts w:ascii="Times" w:eastAsia="Times New Roman" w:hAnsi="Times" w:cs="Arial"/>
              </w:rPr>
              <w:t xml:space="preserve"> Identify details in a text that are related to the theme or central idea. </w:t>
            </w:r>
          </w:p>
        </w:tc>
        <w:tc>
          <w:tcPr>
            <w:tcW w:w="450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EE.RL.7.2 </w:t>
            </w:r>
            <w:r w:rsidRPr="002C11F2">
              <w:rPr>
                <w:rFonts w:ascii="Times" w:eastAsia="Times New Roman" w:hAnsi="Times" w:cs="Arial"/>
              </w:rPr>
              <w:t>Identify events in a text that are related to the theme or central idea.</w:t>
            </w:r>
            <w:r w:rsidRPr="002C11F2">
              <w:rPr>
                <w:rFonts w:ascii="Times" w:eastAsia="Times New Roman" w:hAnsi="Times" w:cs="Arial"/>
                <w:color w:val="FF0000"/>
              </w:rPr>
              <w:t xml:space="preserve"> </w:t>
            </w:r>
          </w:p>
        </w:tc>
        <w:tc>
          <w:tcPr>
            <w:tcW w:w="522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EERL.8.2 </w:t>
            </w:r>
            <w:r w:rsidRPr="002C11F2">
              <w:rPr>
                <w:rFonts w:ascii="Times" w:eastAsia="Times New Roman" w:hAnsi="Times" w:cs="Arial"/>
              </w:rPr>
              <w:t>Recount an event related to the theme or central idea, including details about character and setting.</w:t>
            </w:r>
            <w:r w:rsidRPr="002C11F2">
              <w:rPr>
                <w:rFonts w:ascii="Times" w:eastAsia="Times New Roman" w:hAnsi="Times" w:cs="Arial"/>
                <w:color w:val="FF0000"/>
              </w:rPr>
              <w:t xml:space="preserve"> </w:t>
            </w:r>
          </w:p>
        </w:tc>
      </w:tr>
      <w:tr w:rsidR="00F403BB" w:rsidRPr="002C11F2" w:rsidTr="00A34AD7">
        <w:trPr>
          <w:cantSplit/>
          <w:trHeight w:val="493"/>
        </w:trPr>
        <w:tc>
          <w:tcPr>
            <w:tcW w:w="4245" w:type="dxa"/>
            <w:gridSpan w:val="2"/>
            <w:tcBorders>
              <w:top w:val="nil"/>
              <w:left w:val="single" w:sz="8" w:space="0" w:color="000000"/>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EE.RL.6.3</w:t>
            </w:r>
            <w:r w:rsidRPr="002C11F2">
              <w:rPr>
                <w:rFonts w:ascii="Times" w:eastAsia="Times New Roman" w:hAnsi="Times" w:cs="Arial"/>
              </w:rPr>
              <w:t xml:space="preserve"> Can identify how a character responds to a challenge in a story.</w:t>
            </w:r>
          </w:p>
        </w:tc>
        <w:tc>
          <w:tcPr>
            <w:tcW w:w="450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EE.RL.7.3</w:t>
            </w:r>
            <w:r w:rsidRPr="002C11F2">
              <w:rPr>
                <w:rFonts w:ascii="Times" w:eastAsia="Times New Roman" w:hAnsi="Times" w:cs="Arial"/>
              </w:rPr>
              <w:t xml:space="preserve"> Determine how two or more story elements are related.</w:t>
            </w:r>
          </w:p>
        </w:tc>
        <w:tc>
          <w:tcPr>
            <w:tcW w:w="5220" w:type="dxa"/>
            <w:tcBorders>
              <w:top w:val="nil"/>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EE.RL.8.3 </w:t>
            </w:r>
            <w:r w:rsidRPr="002C11F2">
              <w:rPr>
                <w:rFonts w:ascii="Times" w:eastAsia="Times New Roman" w:hAnsi="Times" w:cs="Arial"/>
              </w:rPr>
              <w:t>Identify which incidents in a story or drama lead to subsequent action.</w:t>
            </w:r>
          </w:p>
        </w:tc>
      </w:tr>
      <w:tr w:rsidR="00F403BB" w:rsidRPr="00A34AD7" w:rsidTr="00A34AD7">
        <w:trPr>
          <w:trHeight w:val="180"/>
        </w:trPr>
        <w:tc>
          <w:tcPr>
            <w:tcW w:w="8745" w:type="dxa"/>
            <w:gridSpan w:val="3"/>
            <w:tcBorders>
              <w:top w:val="single" w:sz="4" w:space="0" w:color="auto"/>
              <w:left w:val="single" w:sz="4" w:space="0" w:color="auto"/>
              <w:bottom w:val="single" w:sz="4" w:space="0" w:color="auto"/>
              <w:right w:val="nil"/>
            </w:tcBorders>
            <w:shd w:val="clear" w:color="000000" w:fill="D9D9D9"/>
            <w:noWrap/>
            <w:vAlign w:val="bottom"/>
            <w:hideMark/>
          </w:tcPr>
          <w:p w:rsidR="00F403BB" w:rsidRPr="00A34AD7" w:rsidRDefault="00F403BB" w:rsidP="002C11F2">
            <w:pPr>
              <w:rPr>
                <w:rFonts w:ascii="Times" w:eastAsia="Times New Roman" w:hAnsi="Times" w:cs="Arial"/>
                <w:b/>
                <w:bCs/>
              </w:rPr>
            </w:pPr>
            <w:r w:rsidRPr="00A34AD7">
              <w:rPr>
                <w:rFonts w:ascii="Times" w:eastAsia="Times New Roman" w:hAnsi="Times" w:cs="Arial"/>
                <w:b/>
                <w:bCs/>
              </w:rPr>
              <w:t>Craft and Structure</w:t>
            </w:r>
          </w:p>
        </w:tc>
        <w:tc>
          <w:tcPr>
            <w:tcW w:w="5220" w:type="dxa"/>
            <w:tcBorders>
              <w:top w:val="single" w:sz="4" w:space="0" w:color="auto"/>
              <w:left w:val="nil"/>
              <w:bottom w:val="single" w:sz="4" w:space="0" w:color="auto"/>
              <w:right w:val="single" w:sz="4" w:space="0" w:color="auto"/>
            </w:tcBorders>
            <w:shd w:val="clear" w:color="000000" w:fill="D9D9D9"/>
            <w:noWrap/>
            <w:vAlign w:val="bottom"/>
            <w:hideMark/>
          </w:tcPr>
          <w:p w:rsidR="00F403BB" w:rsidRPr="00A34AD7" w:rsidRDefault="00F403BB" w:rsidP="002C11F2">
            <w:pPr>
              <w:rPr>
                <w:rFonts w:ascii="Times" w:eastAsia="Times New Roman" w:hAnsi="Times" w:cs="Times New Roman"/>
              </w:rPr>
            </w:pPr>
            <w:r w:rsidRPr="00A34AD7">
              <w:rPr>
                <w:rFonts w:ascii="Times" w:eastAsia="Times New Roman" w:hAnsi="Times" w:cs="Times New Roman"/>
              </w:rPr>
              <w:t> </w:t>
            </w:r>
          </w:p>
        </w:tc>
      </w:tr>
      <w:tr w:rsidR="00F403BB" w:rsidRPr="002C11F2" w:rsidTr="00A34AD7">
        <w:trPr>
          <w:trHeight w:val="772"/>
        </w:trPr>
        <w:tc>
          <w:tcPr>
            <w:tcW w:w="4245" w:type="dxa"/>
            <w:gridSpan w:val="2"/>
            <w:tcBorders>
              <w:top w:val="single" w:sz="4" w:space="0" w:color="auto"/>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EE.RL.6.4 </w:t>
            </w:r>
            <w:r w:rsidRPr="002C11F2">
              <w:rPr>
                <w:rFonts w:ascii="Times" w:eastAsia="Times New Roman" w:hAnsi="Times" w:cs="Arial"/>
              </w:rPr>
              <w:t>Determine how word choice changes the meaning in a text.</w:t>
            </w:r>
            <w:r w:rsidRPr="002C11F2">
              <w:rPr>
                <w:rFonts w:ascii="Times" w:eastAsia="Times New Roman" w:hAnsi="Times" w:cs="Arial"/>
                <w:color w:val="FF0000"/>
              </w:rPr>
              <w:t xml:space="preserve"> </w:t>
            </w:r>
          </w:p>
        </w:tc>
        <w:tc>
          <w:tcPr>
            <w:tcW w:w="4500" w:type="dxa"/>
            <w:tcBorders>
              <w:top w:val="single" w:sz="4" w:space="0" w:color="auto"/>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EE.RL.7.4 </w:t>
            </w:r>
            <w:r w:rsidRPr="002C11F2">
              <w:rPr>
                <w:rFonts w:ascii="Times" w:eastAsia="Times New Roman" w:hAnsi="Times" w:cs="Arial"/>
              </w:rPr>
              <w:t>Determine the meaning of simple idioms and figures of speech as they are used in a text.</w:t>
            </w:r>
            <w:r w:rsidRPr="002C11F2">
              <w:rPr>
                <w:rFonts w:ascii="Times" w:eastAsia="Times New Roman" w:hAnsi="Times" w:cs="Arial"/>
                <w:color w:val="FF0000"/>
              </w:rPr>
              <w:t xml:space="preserve"> </w:t>
            </w:r>
          </w:p>
        </w:tc>
        <w:tc>
          <w:tcPr>
            <w:tcW w:w="5220" w:type="dxa"/>
            <w:tcBorders>
              <w:top w:val="single" w:sz="4" w:space="0" w:color="auto"/>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EERL.8.4 </w:t>
            </w:r>
            <w:r w:rsidRPr="002C11F2">
              <w:rPr>
                <w:rFonts w:ascii="Times" w:eastAsia="Times New Roman" w:hAnsi="Times" w:cs="Arial"/>
              </w:rPr>
              <w:t>Determine connotative meanings of words and phrases in a text.</w:t>
            </w:r>
            <w:r w:rsidRPr="002C11F2">
              <w:rPr>
                <w:rFonts w:ascii="Times" w:eastAsia="Times New Roman" w:hAnsi="Times" w:cs="Arial"/>
                <w:color w:val="FF0000"/>
              </w:rPr>
              <w:t xml:space="preserve"> </w:t>
            </w:r>
          </w:p>
        </w:tc>
      </w:tr>
      <w:tr w:rsidR="00F403BB" w:rsidRPr="002C11F2" w:rsidTr="00A34AD7">
        <w:trPr>
          <w:cantSplit/>
          <w:trHeight w:val="547"/>
        </w:trPr>
        <w:tc>
          <w:tcPr>
            <w:tcW w:w="4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EE.RL.6.5</w:t>
            </w:r>
            <w:r w:rsidRPr="002C11F2">
              <w:rPr>
                <w:rFonts w:ascii="Times" w:eastAsia="Times New Roman" w:hAnsi="Times" w:cs="Arial"/>
              </w:rPr>
              <w:t xml:space="preserve"> Determine the structure of a text (e.g., story, poem, or drama).</w:t>
            </w:r>
          </w:p>
        </w:tc>
        <w:tc>
          <w:tcPr>
            <w:tcW w:w="450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EE.RL.7.5 </w:t>
            </w:r>
            <w:r w:rsidRPr="002C11F2">
              <w:rPr>
                <w:rFonts w:ascii="Times" w:eastAsia="Times New Roman" w:hAnsi="Times" w:cs="Arial"/>
              </w:rPr>
              <w:t>Compare the structure of two or more texts (e.g., stories, poems, or dramas).</w:t>
            </w:r>
          </w:p>
        </w:tc>
        <w:tc>
          <w:tcPr>
            <w:tcW w:w="522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EE.RL.8.5 </w:t>
            </w:r>
            <w:r w:rsidRPr="002C11F2">
              <w:rPr>
                <w:rFonts w:ascii="Times" w:eastAsia="Times New Roman" w:hAnsi="Times" w:cs="Arial"/>
              </w:rPr>
              <w:t>Compare and contrast the structure of two or more texts.</w:t>
            </w:r>
          </w:p>
        </w:tc>
      </w:tr>
      <w:tr w:rsidR="00F403BB" w:rsidRPr="002C11F2" w:rsidTr="00A34AD7">
        <w:trPr>
          <w:cantSplit/>
          <w:trHeight w:val="817"/>
        </w:trPr>
        <w:tc>
          <w:tcPr>
            <w:tcW w:w="4245" w:type="dxa"/>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EE.RL.6.6</w:t>
            </w:r>
            <w:r w:rsidRPr="002C11F2">
              <w:rPr>
                <w:rFonts w:ascii="Times" w:eastAsia="Times New Roman" w:hAnsi="Times" w:cs="Arial"/>
              </w:rPr>
              <w:t xml:space="preserve"> Identify words or phrases in the text that describe or show what the narrator or speaker is thinking or feeling.</w:t>
            </w:r>
          </w:p>
        </w:tc>
        <w:tc>
          <w:tcPr>
            <w:tcW w:w="4500" w:type="dxa"/>
            <w:tcBorders>
              <w:top w:val="single" w:sz="8" w:space="0" w:color="000000"/>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EE.RL.7.6</w:t>
            </w:r>
            <w:r w:rsidRPr="002C11F2">
              <w:rPr>
                <w:rFonts w:ascii="Times" w:eastAsia="Times New Roman" w:hAnsi="Times" w:cs="Arial"/>
              </w:rPr>
              <w:t xml:space="preserve"> Compare the points of view of two or more characters or narrators in a text.</w:t>
            </w:r>
          </w:p>
        </w:tc>
        <w:tc>
          <w:tcPr>
            <w:tcW w:w="5220" w:type="dxa"/>
            <w:tcBorders>
              <w:top w:val="single" w:sz="8" w:space="0" w:color="000000"/>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EE.RL.8.6 </w:t>
            </w:r>
            <w:r w:rsidRPr="002C11F2">
              <w:rPr>
                <w:rFonts w:ascii="Times" w:eastAsia="Times New Roman" w:hAnsi="Times" w:cs="Arial"/>
              </w:rPr>
              <w:t>Determine the difference in the points of view of a character and the audience or reader in a text with suspense or humor.</w:t>
            </w:r>
          </w:p>
        </w:tc>
      </w:tr>
      <w:tr w:rsidR="00F403BB" w:rsidRPr="00A34AD7" w:rsidTr="00A34AD7">
        <w:trPr>
          <w:trHeight w:val="170"/>
        </w:trPr>
        <w:tc>
          <w:tcPr>
            <w:tcW w:w="8745" w:type="dxa"/>
            <w:gridSpan w:val="3"/>
            <w:tcBorders>
              <w:top w:val="single" w:sz="4" w:space="0" w:color="auto"/>
              <w:left w:val="single" w:sz="4" w:space="0" w:color="auto"/>
              <w:bottom w:val="nil"/>
              <w:right w:val="nil"/>
            </w:tcBorders>
            <w:shd w:val="clear" w:color="000000" w:fill="D9D9D9"/>
            <w:noWrap/>
            <w:vAlign w:val="bottom"/>
            <w:hideMark/>
          </w:tcPr>
          <w:p w:rsidR="00F403BB" w:rsidRPr="00A34AD7" w:rsidRDefault="00F403BB" w:rsidP="002C11F2">
            <w:pPr>
              <w:rPr>
                <w:rFonts w:ascii="Times" w:eastAsia="Times New Roman" w:hAnsi="Times" w:cs="Arial"/>
                <w:b/>
                <w:bCs/>
                <w:sz w:val="20"/>
              </w:rPr>
            </w:pPr>
            <w:r w:rsidRPr="00A34AD7">
              <w:rPr>
                <w:rFonts w:ascii="Times" w:eastAsia="Times New Roman" w:hAnsi="Times" w:cs="Arial"/>
                <w:b/>
                <w:bCs/>
                <w:sz w:val="20"/>
              </w:rPr>
              <w:t>Integration of Knowledge and Ideas</w:t>
            </w:r>
          </w:p>
        </w:tc>
        <w:tc>
          <w:tcPr>
            <w:tcW w:w="5220" w:type="dxa"/>
            <w:tcBorders>
              <w:top w:val="single" w:sz="4" w:space="0" w:color="auto"/>
              <w:left w:val="nil"/>
              <w:bottom w:val="nil"/>
              <w:right w:val="single" w:sz="4" w:space="0" w:color="auto"/>
            </w:tcBorders>
            <w:shd w:val="clear" w:color="000000" w:fill="D9D9D9"/>
            <w:noWrap/>
            <w:vAlign w:val="bottom"/>
            <w:hideMark/>
          </w:tcPr>
          <w:p w:rsidR="00F403BB" w:rsidRPr="00A34AD7" w:rsidRDefault="00F403BB" w:rsidP="002C11F2">
            <w:pPr>
              <w:rPr>
                <w:rFonts w:ascii="Times" w:eastAsia="Times New Roman" w:hAnsi="Times" w:cs="Times New Roman"/>
                <w:sz w:val="20"/>
              </w:rPr>
            </w:pPr>
            <w:r w:rsidRPr="00A34AD7">
              <w:rPr>
                <w:rFonts w:ascii="Times" w:eastAsia="Times New Roman" w:hAnsi="Times" w:cs="Times New Roman"/>
                <w:sz w:val="20"/>
              </w:rPr>
              <w:t> </w:t>
            </w:r>
          </w:p>
        </w:tc>
      </w:tr>
      <w:tr w:rsidR="00F403BB" w:rsidRPr="002C11F2" w:rsidTr="00A34AD7">
        <w:trPr>
          <w:trHeight w:val="997"/>
        </w:trPr>
        <w:tc>
          <w:tcPr>
            <w:tcW w:w="4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EE.RL.6.7</w:t>
            </w:r>
            <w:r w:rsidRPr="002C11F2">
              <w:rPr>
                <w:rFonts w:ascii="Times" w:eastAsia="Times New Roman" w:hAnsi="Times" w:cs="Arial"/>
              </w:rPr>
              <w:t xml:space="preserve"> Compare the experience of reading or listening to a written story, drama or poem with the experience of watching video or live performance of the same text.</w:t>
            </w:r>
          </w:p>
        </w:tc>
        <w:tc>
          <w:tcPr>
            <w:tcW w:w="450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EE.RL.7.7</w:t>
            </w:r>
            <w:r w:rsidRPr="002C11F2">
              <w:rPr>
                <w:rFonts w:ascii="Times" w:eastAsia="Times New Roman" w:hAnsi="Times" w:cs="Arial"/>
              </w:rPr>
              <w:t xml:space="preserve"> Compare a text version of a story, drama, or poem with an audio, video, or live version of the same text.</w:t>
            </w:r>
          </w:p>
        </w:tc>
        <w:tc>
          <w:tcPr>
            <w:tcW w:w="522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EE.RL.8.7</w:t>
            </w:r>
            <w:r w:rsidRPr="002C11F2">
              <w:rPr>
                <w:rFonts w:ascii="Times" w:eastAsia="Times New Roman" w:hAnsi="Times" w:cs="Arial"/>
              </w:rPr>
              <w:t xml:space="preserve"> Compare and contrast a text version of a story, drama, or poem with an audio, video, or live version of the same text.</w:t>
            </w:r>
          </w:p>
        </w:tc>
      </w:tr>
      <w:tr w:rsidR="00F403BB" w:rsidRPr="002C11F2" w:rsidTr="00A34AD7">
        <w:trPr>
          <w:cantSplit/>
          <w:trHeight w:val="322"/>
        </w:trPr>
        <w:tc>
          <w:tcPr>
            <w:tcW w:w="4245" w:type="dxa"/>
            <w:gridSpan w:val="2"/>
            <w:tcBorders>
              <w:top w:val="nil"/>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EE.RL.6.8 </w:t>
            </w:r>
            <w:r w:rsidRPr="002C11F2">
              <w:rPr>
                <w:rFonts w:ascii="Times" w:eastAsia="Times New Roman" w:hAnsi="Times" w:cs="Arial"/>
              </w:rPr>
              <w:t>(Not applicable to literature)</w:t>
            </w:r>
          </w:p>
        </w:tc>
        <w:tc>
          <w:tcPr>
            <w:tcW w:w="450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EE.RL.7.8 </w:t>
            </w:r>
            <w:r w:rsidRPr="002C11F2">
              <w:rPr>
                <w:rFonts w:ascii="Times" w:eastAsia="Times New Roman" w:hAnsi="Times" w:cs="Arial"/>
              </w:rPr>
              <w:t>(Not applicable to literature)</w:t>
            </w:r>
          </w:p>
        </w:tc>
        <w:tc>
          <w:tcPr>
            <w:tcW w:w="5220" w:type="dxa"/>
            <w:tcBorders>
              <w:top w:val="nil"/>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RL.8.8 </w:t>
            </w:r>
            <w:r w:rsidRPr="002C11F2">
              <w:rPr>
                <w:rFonts w:ascii="Times" w:eastAsia="Times New Roman" w:hAnsi="Times" w:cs="Arial"/>
              </w:rPr>
              <w:t>(Not applicable to literature)</w:t>
            </w:r>
          </w:p>
        </w:tc>
      </w:tr>
      <w:tr w:rsidR="00F403BB" w:rsidRPr="002C11F2" w:rsidTr="00A34AD7">
        <w:trPr>
          <w:cantSplit/>
          <w:trHeight w:val="1006"/>
        </w:trPr>
        <w:tc>
          <w:tcPr>
            <w:tcW w:w="4245" w:type="dxa"/>
            <w:gridSpan w:val="2"/>
            <w:tcBorders>
              <w:top w:val="single" w:sz="8" w:space="0" w:color="000000"/>
              <w:left w:val="single" w:sz="8" w:space="0" w:color="000000"/>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EE.RL.6.9</w:t>
            </w:r>
            <w:r w:rsidRPr="002C11F2">
              <w:rPr>
                <w:rFonts w:ascii="Times" w:eastAsia="Times New Roman" w:hAnsi="Times" w:cs="Arial"/>
              </w:rPr>
              <w:t xml:space="preserve"> Compare and contrast stories, myths, or texts with similar topics or themes.</w:t>
            </w:r>
          </w:p>
        </w:tc>
        <w:tc>
          <w:tcPr>
            <w:tcW w:w="4500" w:type="dxa"/>
            <w:tcBorders>
              <w:top w:val="single" w:sz="8" w:space="0" w:color="000000"/>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EE.RL.7.9</w:t>
            </w:r>
            <w:r w:rsidRPr="002C11F2">
              <w:rPr>
                <w:rFonts w:ascii="Times" w:eastAsia="Times New Roman" w:hAnsi="Times" w:cs="Arial"/>
              </w:rPr>
              <w:t xml:space="preserve"> Compare a fictional time, place, or character in one text with the same time, place, or character portrayed in a historical account.</w:t>
            </w:r>
          </w:p>
        </w:tc>
        <w:tc>
          <w:tcPr>
            <w:tcW w:w="5220" w:type="dxa"/>
            <w:tcBorders>
              <w:top w:val="single" w:sz="8" w:space="0" w:color="000000"/>
              <w:left w:val="nil"/>
              <w:bottom w:val="single" w:sz="4" w:space="0" w:color="auto"/>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EE.RL.8.9 </w:t>
            </w:r>
            <w:r w:rsidRPr="002C11F2">
              <w:rPr>
                <w:rFonts w:ascii="Times" w:eastAsia="Times New Roman" w:hAnsi="Times" w:cs="Arial"/>
              </w:rPr>
              <w:t xml:space="preserve">Compare and contrast themes, patterns of events, or characters across two or more stories or dramas. </w:t>
            </w:r>
          </w:p>
        </w:tc>
      </w:tr>
      <w:tr w:rsidR="00F403BB" w:rsidRPr="00A34AD7" w:rsidTr="00A34AD7">
        <w:trPr>
          <w:trHeight w:val="116"/>
        </w:trPr>
        <w:tc>
          <w:tcPr>
            <w:tcW w:w="13965" w:type="dxa"/>
            <w:gridSpan w:val="4"/>
            <w:tcBorders>
              <w:top w:val="single" w:sz="4" w:space="0" w:color="auto"/>
              <w:left w:val="single" w:sz="4" w:space="0" w:color="auto"/>
              <w:bottom w:val="nil"/>
              <w:right w:val="single" w:sz="4" w:space="0" w:color="auto"/>
            </w:tcBorders>
            <w:shd w:val="clear" w:color="000000" w:fill="D9D9D9"/>
            <w:noWrap/>
            <w:vAlign w:val="bottom"/>
            <w:hideMark/>
          </w:tcPr>
          <w:p w:rsidR="00F403BB" w:rsidRPr="00A34AD7" w:rsidRDefault="00F403BB" w:rsidP="002C11F2">
            <w:pPr>
              <w:rPr>
                <w:rFonts w:ascii="Times" w:eastAsia="Times New Roman" w:hAnsi="Times" w:cs="Arial"/>
                <w:b/>
                <w:bCs/>
                <w:sz w:val="20"/>
              </w:rPr>
            </w:pPr>
            <w:r w:rsidRPr="00A34AD7">
              <w:rPr>
                <w:rFonts w:ascii="Times" w:eastAsia="Times New Roman" w:hAnsi="Times" w:cs="Arial"/>
                <w:b/>
                <w:bCs/>
                <w:sz w:val="20"/>
              </w:rPr>
              <w:t>Range of Reading and Level of Text Complexity</w:t>
            </w:r>
          </w:p>
        </w:tc>
      </w:tr>
      <w:tr w:rsidR="00F403BB" w:rsidRPr="002C11F2" w:rsidTr="00A34AD7">
        <w:trPr>
          <w:trHeight w:val="781"/>
        </w:trPr>
        <w:tc>
          <w:tcPr>
            <w:tcW w:w="424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lastRenderedPageBreak/>
              <w:t>EE.RL.6.10</w:t>
            </w:r>
            <w:r w:rsidRPr="002C11F2">
              <w:rPr>
                <w:rFonts w:ascii="Times" w:eastAsia="Times New Roman" w:hAnsi="Times" w:cs="Arial"/>
              </w:rPr>
              <w:t xml:space="preserve"> Demonstrate understanding of text while actively reading or listening to stories, dramas, or poetry.</w:t>
            </w:r>
          </w:p>
        </w:tc>
        <w:tc>
          <w:tcPr>
            <w:tcW w:w="450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 xml:space="preserve">EE.RL.7.10 </w:t>
            </w:r>
            <w:r w:rsidRPr="002C11F2">
              <w:rPr>
                <w:rFonts w:ascii="Times" w:eastAsia="Times New Roman" w:hAnsi="Times" w:cs="Arial"/>
              </w:rPr>
              <w:t>Demonstrate understanding of text while actively engaged in reading or listening to stories, dramas, and poetry.</w:t>
            </w:r>
          </w:p>
        </w:tc>
        <w:tc>
          <w:tcPr>
            <w:tcW w:w="5220" w:type="dxa"/>
            <w:tcBorders>
              <w:top w:val="single" w:sz="8" w:space="0" w:color="000000"/>
              <w:left w:val="nil"/>
              <w:bottom w:val="single" w:sz="8" w:space="0" w:color="000000"/>
              <w:right w:val="single" w:sz="8" w:space="0" w:color="000000"/>
            </w:tcBorders>
            <w:shd w:val="clear" w:color="auto" w:fill="auto"/>
            <w:vAlign w:val="center"/>
            <w:hideMark/>
          </w:tcPr>
          <w:p w:rsidR="00F403BB" w:rsidRPr="002C11F2" w:rsidRDefault="00F403BB" w:rsidP="002C11F2">
            <w:pPr>
              <w:rPr>
                <w:rFonts w:ascii="Times" w:eastAsia="Times New Roman" w:hAnsi="Times" w:cs="Arial"/>
                <w:b/>
                <w:bCs/>
              </w:rPr>
            </w:pPr>
            <w:r w:rsidRPr="002C11F2">
              <w:rPr>
                <w:rFonts w:ascii="Times" w:eastAsia="Times New Roman" w:hAnsi="Times" w:cs="Arial"/>
                <w:b/>
                <w:bCs/>
              </w:rPr>
              <w:t>EE.RL.8.10</w:t>
            </w:r>
            <w:r w:rsidRPr="002C11F2">
              <w:rPr>
                <w:rFonts w:ascii="Times" w:eastAsia="Times New Roman" w:hAnsi="Times" w:cs="Arial"/>
              </w:rPr>
              <w:t xml:space="preserve"> Demonstrate understanding of text while actively engaged in reading or listening to stories, dramas, and poetry.</w:t>
            </w:r>
          </w:p>
        </w:tc>
      </w:tr>
    </w:tbl>
    <w:p w:rsidR="00F403BB" w:rsidRDefault="00F403BB">
      <w:pPr>
        <w:rPr>
          <w:rFonts w:ascii="Times" w:hAnsi="Times"/>
        </w:rPr>
        <w:sectPr w:rsidR="00F403BB" w:rsidSect="00D8560D">
          <w:headerReference w:type="default" r:id="rId11"/>
          <w:pgSz w:w="15840" w:h="12240" w:orient="landscape"/>
          <w:pgMar w:top="1440" w:right="1440" w:bottom="1440" w:left="1440" w:header="720" w:footer="720" w:gutter="0"/>
          <w:cols w:space="720"/>
          <w:docGrid w:linePitch="360"/>
        </w:sectPr>
      </w:pPr>
    </w:p>
    <w:tbl>
      <w:tblPr>
        <w:tblW w:w="13965" w:type="dxa"/>
        <w:tblInd w:w="93" w:type="dxa"/>
        <w:tblLayout w:type="fixed"/>
        <w:tblLook w:val="04A0" w:firstRow="1" w:lastRow="0" w:firstColumn="1" w:lastColumn="0" w:noHBand="0" w:noVBand="1"/>
      </w:tblPr>
      <w:tblGrid>
        <w:gridCol w:w="7035"/>
        <w:gridCol w:w="6930"/>
      </w:tblGrid>
      <w:tr w:rsidR="00F403BB" w:rsidRPr="00A34AD7" w:rsidTr="00A34AD7">
        <w:trPr>
          <w:trHeight w:val="300"/>
        </w:trPr>
        <w:tc>
          <w:tcPr>
            <w:tcW w:w="7035" w:type="dxa"/>
            <w:tcBorders>
              <w:top w:val="nil"/>
              <w:left w:val="nil"/>
              <w:bottom w:val="nil"/>
              <w:right w:val="nil"/>
            </w:tcBorders>
            <w:shd w:val="clear" w:color="000000" w:fill="000000"/>
            <w:noWrap/>
            <w:vAlign w:val="bottom"/>
            <w:hideMark/>
          </w:tcPr>
          <w:p w:rsidR="00F403BB" w:rsidRPr="00A34AD7" w:rsidRDefault="00F403BB" w:rsidP="00A34AD7">
            <w:pPr>
              <w:jc w:val="center"/>
              <w:rPr>
                <w:rFonts w:ascii="Times" w:eastAsia="Times New Roman" w:hAnsi="Times" w:cs="Times New Roman"/>
                <w:b/>
                <w:bCs/>
                <w:color w:val="FFFFFF"/>
              </w:rPr>
            </w:pPr>
            <w:r w:rsidRPr="00A34AD7">
              <w:rPr>
                <w:rFonts w:ascii="Times" w:eastAsia="Times New Roman" w:hAnsi="Times" w:cs="Times New Roman"/>
                <w:b/>
                <w:bCs/>
                <w:color w:val="FFFFFF"/>
              </w:rPr>
              <w:lastRenderedPageBreak/>
              <w:t>9-10th Grade</w:t>
            </w:r>
          </w:p>
        </w:tc>
        <w:tc>
          <w:tcPr>
            <w:tcW w:w="6930" w:type="dxa"/>
            <w:tcBorders>
              <w:top w:val="nil"/>
              <w:left w:val="nil"/>
              <w:right w:val="nil"/>
            </w:tcBorders>
            <w:shd w:val="clear" w:color="000000" w:fill="000000"/>
            <w:noWrap/>
            <w:vAlign w:val="bottom"/>
            <w:hideMark/>
          </w:tcPr>
          <w:p w:rsidR="00F403BB" w:rsidRPr="00A34AD7" w:rsidRDefault="00F403BB" w:rsidP="00A34AD7">
            <w:pPr>
              <w:jc w:val="center"/>
              <w:rPr>
                <w:rFonts w:ascii="Times" w:eastAsia="Times New Roman" w:hAnsi="Times" w:cs="Times New Roman"/>
                <w:b/>
                <w:bCs/>
                <w:color w:val="FFFFFF"/>
              </w:rPr>
            </w:pPr>
            <w:r w:rsidRPr="00A34AD7">
              <w:rPr>
                <w:rFonts w:ascii="Times" w:eastAsia="Times New Roman" w:hAnsi="Times" w:cs="Times New Roman"/>
                <w:b/>
                <w:bCs/>
                <w:color w:val="FFFFFF"/>
              </w:rPr>
              <w:t>11-12th Grade</w:t>
            </w:r>
          </w:p>
        </w:tc>
      </w:tr>
      <w:tr w:rsidR="00F403BB" w:rsidRPr="00A34AD7" w:rsidTr="00A34AD7">
        <w:trPr>
          <w:trHeight w:val="320"/>
        </w:trPr>
        <w:tc>
          <w:tcPr>
            <w:tcW w:w="7035" w:type="dxa"/>
            <w:tcBorders>
              <w:top w:val="nil"/>
              <w:left w:val="nil"/>
              <w:bottom w:val="nil"/>
              <w:right w:val="single" w:sz="4" w:space="0" w:color="auto"/>
            </w:tcBorders>
            <w:shd w:val="clear" w:color="000000" w:fill="D9D9D9"/>
            <w:noWrap/>
            <w:vAlign w:val="bottom"/>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Key Ideas and Details </w:t>
            </w:r>
          </w:p>
        </w:tc>
        <w:tc>
          <w:tcPr>
            <w:tcW w:w="6930" w:type="dxa"/>
            <w:tcBorders>
              <w:top w:val="nil"/>
              <w:left w:val="single" w:sz="4" w:space="0" w:color="auto"/>
              <w:bottom w:val="single" w:sz="8" w:space="0" w:color="000000"/>
              <w:right w:val="single" w:sz="4" w:space="0" w:color="auto"/>
            </w:tcBorders>
            <w:shd w:val="clear" w:color="000000" w:fill="D9D9D9"/>
            <w:noWrap/>
            <w:vAlign w:val="bottom"/>
            <w:hideMark/>
          </w:tcPr>
          <w:p w:rsidR="00F403BB" w:rsidRPr="00A34AD7" w:rsidRDefault="00F403BB" w:rsidP="00A34AD7">
            <w:pPr>
              <w:rPr>
                <w:rFonts w:ascii="Times" w:eastAsia="Times New Roman" w:hAnsi="Times" w:cs="Times New Roman"/>
              </w:rPr>
            </w:pPr>
            <w:r w:rsidRPr="00A34AD7">
              <w:rPr>
                <w:rFonts w:ascii="Times" w:eastAsia="Times New Roman" w:hAnsi="Times" w:cs="Times New Roman"/>
              </w:rPr>
              <w:t> </w:t>
            </w:r>
          </w:p>
        </w:tc>
      </w:tr>
      <w:tr w:rsidR="00F403BB" w:rsidRPr="00A34AD7" w:rsidTr="00A34AD7">
        <w:trPr>
          <w:trHeight w:val="619"/>
        </w:trPr>
        <w:tc>
          <w:tcPr>
            <w:tcW w:w="70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EE.RL.9-10.1 </w:t>
            </w:r>
            <w:r w:rsidRPr="00A34AD7">
              <w:rPr>
                <w:rFonts w:ascii="Times" w:eastAsia="Times New Roman" w:hAnsi="Times" w:cs="Arial"/>
              </w:rPr>
              <w:t>Determine which citations demonstrate what the text says explicitly as well as inferences drawn from the text.</w:t>
            </w:r>
          </w:p>
        </w:tc>
        <w:tc>
          <w:tcPr>
            <w:tcW w:w="6930" w:type="dxa"/>
            <w:tcBorders>
              <w:top w:val="single" w:sz="8" w:space="0" w:color="000000"/>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EE.RL.11-12.1</w:t>
            </w:r>
            <w:r w:rsidRPr="00A34AD7">
              <w:rPr>
                <w:rFonts w:ascii="Times" w:eastAsia="Times New Roman" w:hAnsi="Times" w:cs="Arial"/>
              </w:rPr>
              <w:t xml:space="preserve"> Analyze a text to determine its meaning and cite textual evidence to support explicit and implicit understandings.</w:t>
            </w:r>
          </w:p>
        </w:tc>
      </w:tr>
      <w:tr w:rsidR="00F403BB" w:rsidRPr="00A34AD7" w:rsidTr="00A34AD7">
        <w:trPr>
          <w:cantSplit/>
          <w:trHeight w:val="700"/>
        </w:trPr>
        <w:tc>
          <w:tcPr>
            <w:tcW w:w="7035" w:type="dxa"/>
            <w:tcBorders>
              <w:top w:val="nil"/>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EE.RL.9-10.2 </w:t>
            </w:r>
            <w:r w:rsidRPr="00A34AD7">
              <w:rPr>
                <w:rFonts w:ascii="Times" w:eastAsia="Times New Roman" w:hAnsi="Times" w:cs="Arial"/>
              </w:rPr>
              <w:t>Recount events related to the theme or central idea, including details about character and setting.</w:t>
            </w:r>
            <w:r w:rsidRPr="00A34AD7">
              <w:rPr>
                <w:rFonts w:ascii="Times" w:eastAsia="Times New Roman" w:hAnsi="Times" w:cs="Arial"/>
                <w:color w:val="FF0000"/>
              </w:rPr>
              <w:t xml:space="preserve"> </w:t>
            </w:r>
          </w:p>
        </w:tc>
        <w:tc>
          <w:tcPr>
            <w:tcW w:w="6930" w:type="dxa"/>
            <w:tcBorders>
              <w:top w:val="nil"/>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EE.RL.11-12.2</w:t>
            </w:r>
            <w:r w:rsidRPr="00A34AD7">
              <w:rPr>
                <w:rFonts w:ascii="Times" w:eastAsia="Times New Roman" w:hAnsi="Times" w:cs="Arial"/>
              </w:rPr>
              <w:t xml:space="preserve"> Recount the main events of the text which are related to the theme or central idea. </w:t>
            </w:r>
          </w:p>
        </w:tc>
      </w:tr>
      <w:tr w:rsidR="00F403BB" w:rsidRPr="00A34AD7" w:rsidTr="00A34AD7">
        <w:trPr>
          <w:cantSplit/>
          <w:trHeight w:val="520"/>
        </w:trPr>
        <w:tc>
          <w:tcPr>
            <w:tcW w:w="7035" w:type="dxa"/>
            <w:tcBorders>
              <w:top w:val="nil"/>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EE.RL.9-10.3</w:t>
            </w:r>
            <w:r w:rsidRPr="00A34AD7">
              <w:rPr>
                <w:rFonts w:ascii="Times" w:eastAsia="Times New Roman" w:hAnsi="Times" w:cs="Arial"/>
              </w:rPr>
              <w:t xml:space="preserve"> Determine how characters change or develop over the course of a text.</w:t>
            </w:r>
          </w:p>
        </w:tc>
        <w:tc>
          <w:tcPr>
            <w:tcW w:w="6930" w:type="dxa"/>
            <w:tcBorders>
              <w:top w:val="nil"/>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EE.RL.11-12.3</w:t>
            </w:r>
            <w:r w:rsidRPr="00A34AD7">
              <w:rPr>
                <w:rFonts w:ascii="Times" w:eastAsia="Times New Roman" w:hAnsi="Times" w:cs="Arial"/>
              </w:rPr>
              <w:t xml:space="preserve"> Determine how characters, the setting or events change over the course of the story or drama.</w:t>
            </w:r>
          </w:p>
        </w:tc>
      </w:tr>
      <w:tr w:rsidR="00F403BB" w:rsidRPr="00A34AD7" w:rsidTr="00A34AD7">
        <w:trPr>
          <w:trHeight w:val="320"/>
        </w:trPr>
        <w:tc>
          <w:tcPr>
            <w:tcW w:w="7035" w:type="dxa"/>
            <w:tcBorders>
              <w:top w:val="single" w:sz="8" w:space="0" w:color="000000"/>
              <w:left w:val="single" w:sz="4" w:space="0" w:color="auto"/>
              <w:bottom w:val="single" w:sz="8" w:space="0" w:color="000000"/>
              <w:right w:val="single" w:sz="4" w:space="0" w:color="auto"/>
            </w:tcBorders>
            <w:shd w:val="clear" w:color="000000" w:fill="D9D9D9"/>
            <w:noWrap/>
            <w:vAlign w:val="bottom"/>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Craft and Structure</w:t>
            </w:r>
          </w:p>
        </w:tc>
        <w:tc>
          <w:tcPr>
            <w:tcW w:w="6930" w:type="dxa"/>
            <w:tcBorders>
              <w:top w:val="single" w:sz="8" w:space="0" w:color="000000"/>
              <w:left w:val="single" w:sz="4" w:space="0" w:color="auto"/>
              <w:bottom w:val="single" w:sz="8" w:space="0" w:color="000000"/>
              <w:right w:val="single" w:sz="4" w:space="0" w:color="auto"/>
            </w:tcBorders>
            <w:shd w:val="clear" w:color="000000" w:fill="D9D9D9"/>
            <w:noWrap/>
            <w:vAlign w:val="bottom"/>
            <w:hideMark/>
          </w:tcPr>
          <w:p w:rsidR="00F403BB" w:rsidRPr="00A34AD7" w:rsidRDefault="00F403BB" w:rsidP="00A34AD7">
            <w:pPr>
              <w:rPr>
                <w:rFonts w:ascii="Times" w:eastAsia="Times New Roman" w:hAnsi="Times" w:cs="Times New Roman"/>
              </w:rPr>
            </w:pPr>
            <w:r w:rsidRPr="00A34AD7">
              <w:rPr>
                <w:rFonts w:ascii="Times" w:eastAsia="Times New Roman" w:hAnsi="Times" w:cs="Times New Roman"/>
              </w:rPr>
              <w:t> </w:t>
            </w:r>
          </w:p>
        </w:tc>
      </w:tr>
      <w:tr w:rsidR="00F403BB" w:rsidRPr="00A34AD7" w:rsidTr="00A34AD7">
        <w:trPr>
          <w:trHeight w:val="871"/>
        </w:trPr>
        <w:tc>
          <w:tcPr>
            <w:tcW w:w="703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EE.RL.9-10.4</w:t>
            </w:r>
            <w:r w:rsidRPr="00A34AD7">
              <w:rPr>
                <w:rFonts w:ascii="Times" w:eastAsia="Times New Roman" w:hAnsi="Times" w:cs="Arial"/>
              </w:rPr>
              <w:t xml:space="preserve"> Determine the meaning of words and phrases as they are used in a text, including idioms, analogies, and figures of speech.</w:t>
            </w:r>
          </w:p>
        </w:tc>
        <w:tc>
          <w:tcPr>
            <w:tcW w:w="6930" w:type="dxa"/>
            <w:tcBorders>
              <w:top w:val="single" w:sz="8" w:space="0" w:color="000000"/>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EE.RL.11-12.4</w:t>
            </w:r>
            <w:r w:rsidRPr="00A34AD7">
              <w:rPr>
                <w:rFonts w:ascii="Times" w:eastAsia="Times New Roman" w:hAnsi="Times" w:cs="Arial"/>
              </w:rPr>
              <w:t xml:space="preserve"> Determine how words or phrases in a text, including words with multiple meanings and figurative language, impact the meaning.</w:t>
            </w:r>
          </w:p>
        </w:tc>
      </w:tr>
      <w:tr w:rsidR="00F403BB" w:rsidRPr="00A34AD7" w:rsidTr="00A34AD7">
        <w:trPr>
          <w:cantSplit/>
          <w:trHeight w:val="610"/>
        </w:trPr>
        <w:tc>
          <w:tcPr>
            <w:tcW w:w="7035" w:type="dxa"/>
            <w:tcBorders>
              <w:top w:val="nil"/>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EE.RL.9-10.5 </w:t>
            </w:r>
            <w:r w:rsidRPr="00A34AD7">
              <w:rPr>
                <w:rFonts w:ascii="Times" w:eastAsia="Times New Roman" w:hAnsi="Times" w:cs="Arial"/>
              </w:rPr>
              <w:t>Identify where a text deviates from a chronological presentation of events.</w:t>
            </w:r>
          </w:p>
        </w:tc>
        <w:tc>
          <w:tcPr>
            <w:tcW w:w="6930" w:type="dxa"/>
            <w:tcBorders>
              <w:top w:val="nil"/>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EE.RL.11-12.5 </w:t>
            </w:r>
            <w:r w:rsidRPr="00A34AD7">
              <w:rPr>
                <w:rFonts w:ascii="Times" w:eastAsia="Times New Roman" w:hAnsi="Times" w:cs="Arial"/>
              </w:rPr>
              <w:t xml:space="preserve">Determine how the author’s choice of where to end the story contributes to the meaning. </w:t>
            </w:r>
          </w:p>
        </w:tc>
      </w:tr>
      <w:tr w:rsidR="00F403BB" w:rsidRPr="00A34AD7" w:rsidTr="00A34AD7">
        <w:trPr>
          <w:cantSplit/>
          <w:trHeight w:val="961"/>
        </w:trPr>
        <w:tc>
          <w:tcPr>
            <w:tcW w:w="7035" w:type="dxa"/>
            <w:tcBorders>
              <w:top w:val="nil"/>
              <w:left w:val="single" w:sz="8" w:space="0" w:color="000000"/>
              <w:bottom w:val="single" w:sz="4" w:space="0" w:color="auto"/>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EE.RL.9-10.6</w:t>
            </w:r>
            <w:r w:rsidRPr="00A34AD7">
              <w:rPr>
                <w:rFonts w:ascii="Times" w:eastAsia="Times New Roman" w:hAnsi="Times" w:cs="Arial"/>
              </w:rPr>
              <w:t xml:space="preserve"> Determine a point of view or cultural experience in a work of literature from outside the United States and compare it with own point of view or experience.</w:t>
            </w:r>
            <w:r w:rsidRPr="00A34AD7">
              <w:rPr>
                <w:rFonts w:ascii="Times" w:eastAsia="Times New Roman" w:hAnsi="Times" w:cs="Arial"/>
                <w:color w:val="FF0000"/>
              </w:rPr>
              <w:t xml:space="preserve"> </w:t>
            </w:r>
          </w:p>
        </w:tc>
        <w:tc>
          <w:tcPr>
            <w:tcW w:w="6930" w:type="dxa"/>
            <w:tcBorders>
              <w:top w:val="nil"/>
              <w:left w:val="nil"/>
              <w:bottom w:val="single" w:sz="4" w:space="0" w:color="auto"/>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EE.RL.11-12.6</w:t>
            </w:r>
            <w:r w:rsidRPr="00A34AD7">
              <w:rPr>
                <w:rFonts w:ascii="Times" w:eastAsia="Times New Roman" w:hAnsi="Times" w:cs="Arial"/>
                <w:color w:val="FF0000"/>
              </w:rPr>
              <w:t xml:space="preserve"> </w:t>
            </w:r>
            <w:r w:rsidRPr="00A34AD7">
              <w:rPr>
                <w:rFonts w:ascii="Times" w:eastAsia="Times New Roman" w:hAnsi="Times" w:cs="Arial"/>
              </w:rPr>
              <w:t>Determine the point of view when there is a difference between the author’s actual language and intended meaning.</w:t>
            </w:r>
          </w:p>
        </w:tc>
      </w:tr>
      <w:tr w:rsidR="00F403BB" w:rsidRPr="00A34AD7" w:rsidTr="00A34AD7">
        <w:trPr>
          <w:trHeight w:val="320"/>
        </w:trPr>
        <w:tc>
          <w:tcPr>
            <w:tcW w:w="1396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Integration of Knowledge and Ideas</w:t>
            </w:r>
          </w:p>
        </w:tc>
      </w:tr>
      <w:tr w:rsidR="00F403BB" w:rsidRPr="00A34AD7" w:rsidTr="00A34AD7">
        <w:trPr>
          <w:trHeight w:val="727"/>
        </w:trPr>
        <w:tc>
          <w:tcPr>
            <w:tcW w:w="70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EE.RL.9-10.7 </w:t>
            </w:r>
            <w:r w:rsidRPr="00A34AD7">
              <w:rPr>
                <w:rFonts w:ascii="Times" w:eastAsia="Times New Roman" w:hAnsi="Times" w:cs="Arial"/>
              </w:rPr>
              <w:t xml:space="preserve">Compare the representation of a subject or topic in two different artistic mediums (e.g., poetry and illustration). </w:t>
            </w:r>
          </w:p>
        </w:tc>
        <w:tc>
          <w:tcPr>
            <w:tcW w:w="6930" w:type="dxa"/>
            <w:tcBorders>
              <w:top w:val="single" w:sz="4" w:space="0" w:color="auto"/>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EE.RL.11-12.7 </w:t>
            </w:r>
            <w:r w:rsidRPr="00A34AD7">
              <w:rPr>
                <w:rFonts w:ascii="Times" w:eastAsia="Times New Roman" w:hAnsi="Times" w:cs="Arial"/>
              </w:rPr>
              <w:t xml:space="preserve">Compare two or more interpretations (e.g., recorded or live production of a play or recorded novel or poetry) of a story, drama, or </w:t>
            </w:r>
            <w:r w:rsidRPr="00A34AD7">
              <w:rPr>
                <w:rFonts w:ascii="Times" w:eastAsia="Times New Roman" w:hAnsi="Times" w:cs="Arial"/>
              </w:rPr>
              <w:lastRenderedPageBreak/>
              <w:t xml:space="preserve">poem. </w:t>
            </w:r>
          </w:p>
        </w:tc>
      </w:tr>
      <w:tr w:rsidR="00F403BB" w:rsidRPr="00A34AD7" w:rsidTr="00A34AD7">
        <w:trPr>
          <w:cantSplit/>
          <w:trHeight w:val="421"/>
        </w:trPr>
        <w:tc>
          <w:tcPr>
            <w:tcW w:w="7035" w:type="dxa"/>
            <w:tcBorders>
              <w:top w:val="nil"/>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lastRenderedPageBreak/>
              <w:t xml:space="preserve">EE.RL.9-10.8 </w:t>
            </w:r>
            <w:r w:rsidRPr="00A34AD7">
              <w:rPr>
                <w:rFonts w:ascii="Times" w:eastAsia="Times New Roman" w:hAnsi="Times" w:cs="Arial"/>
              </w:rPr>
              <w:t>(Not applicable to literature)</w:t>
            </w:r>
          </w:p>
        </w:tc>
        <w:tc>
          <w:tcPr>
            <w:tcW w:w="6930" w:type="dxa"/>
            <w:tcBorders>
              <w:top w:val="nil"/>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 xml:space="preserve">EE.RL.11-12.8 </w:t>
            </w:r>
            <w:r w:rsidRPr="00A34AD7">
              <w:rPr>
                <w:rFonts w:ascii="Times" w:eastAsia="Times New Roman" w:hAnsi="Times" w:cs="Arial"/>
              </w:rPr>
              <w:t>(Not applicable to literature)</w:t>
            </w:r>
          </w:p>
        </w:tc>
      </w:tr>
      <w:tr w:rsidR="00F403BB" w:rsidRPr="00A34AD7" w:rsidTr="00A34AD7">
        <w:trPr>
          <w:cantSplit/>
          <w:trHeight w:val="61"/>
        </w:trPr>
        <w:tc>
          <w:tcPr>
            <w:tcW w:w="7035" w:type="dxa"/>
            <w:tcBorders>
              <w:top w:val="nil"/>
              <w:left w:val="single" w:sz="8" w:space="0" w:color="000000"/>
              <w:bottom w:val="single" w:sz="4" w:space="0" w:color="auto"/>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EE.RL.9-10.9</w:t>
            </w:r>
            <w:r w:rsidRPr="00A34AD7">
              <w:rPr>
                <w:rFonts w:ascii="Times" w:eastAsia="Times New Roman" w:hAnsi="Times" w:cs="Arial"/>
              </w:rPr>
              <w:t xml:space="preserve"> Identify when an author draws upon or references a different text.</w:t>
            </w:r>
          </w:p>
        </w:tc>
        <w:tc>
          <w:tcPr>
            <w:tcW w:w="6930" w:type="dxa"/>
            <w:tcBorders>
              <w:top w:val="nil"/>
              <w:left w:val="nil"/>
              <w:bottom w:val="single" w:sz="4" w:space="0" w:color="auto"/>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EE.RL.11-12.9</w:t>
            </w:r>
            <w:r w:rsidRPr="00A34AD7">
              <w:rPr>
                <w:rFonts w:ascii="Times" w:eastAsia="Times New Roman" w:hAnsi="Times" w:cs="Arial"/>
              </w:rPr>
              <w:t xml:space="preserve"> Demonstrate explicit understanding of recounted versions of foundational works of American literature.</w:t>
            </w:r>
          </w:p>
        </w:tc>
      </w:tr>
      <w:tr w:rsidR="00F403BB" w:rsidRPr="00A34AD7" w:rsidTr="00A34AD7">
        <w:trPr>
          <w:trHeight w:val="320"/>
        </w:trPr>
        <w:tc>
          <w:tcPr>
            <w:tcW w:w="13965"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403BB" w:rsidRPr="00A34AD7" w:rsidRDefault="00F403BB" w:rsidP="00A34AD7">
            <w:pPr>
              <w:rPr>
                <w:rFonts w:ascii="Times" w:eastAsia="Times New Roman" w:hAnsi="Times" w:cs="Arial"/>
                <w:b/>
                <w:bCs/>
                <w:sz w:val="20"/>
              </w:rPr>
            </w:pPr>
            <w:r w:rsidRPr="00A34AD7">
              <w:rPr>
                <w:rFonts w:ascii="Times" w:eastAsia="Times New Roman" w:hAnsi="Times" w:cs="Arial"/>
                <w:b/>
                <w:bCs/>
                <w:sz w:val="20"/>
              </w:rPr>
              <w:t>Range of Reading and Level of Text Complexity</w:t>
            </w:r>
          </w:p>
        </w:tc>
      </w:tr>
      <w:tr w:rsidR="00F403BB" w:rsidRPr="00A34AD7" w:rsidTr="00A34AD7">
        <w:trPr>
          <w:trHeight w:val="61"/>
        </w:trPr>
        <w:tc>
          <w:tcPr>
            <w:tcW w:w="70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EE.RL.9-10.10</w:t>
            </w:r>
            <w:r w:rsidRPr="00A34AD7">
              <w:rPr>
                <w:rFonts w:ascii="Times" w:eastAsia="Times New Roman" w:hAnsi="Times" w:cs="Arial"/>
              </w:rPr>
              <w:t xml:space="preserve"> Demonstrate understanding of a text while actively engaged in reading or listening to stories, dramas, or poems.</w:t>
            </w:r>
          </w:p>
        </w:tc>
        <w:tc>
          <w:tcPr>
            <w:tcW w:w="6930" w:type="dxa"/>
            <w:tcBorders>
              <w:top w:val="single" w:sz="4" w:space="0" w:color="auto"/>
              <w:left w:val="nil"/>
              <w:bottom w:val="single" w:sz="8" w:space="0" w:color="000000"/>
              <w:right w:val="single" w:sz="8" w:space="0" w:color="000000"/>
            </w:tcBorders>
            <w:shd w:val="clear" w:color="auto" w:fill="auto"/>
            <w:vAlign w:val="center"/>
            <w:hideMark/>
          </w:tcPr>
          <w:p w:rsidR="00F403BB" w:rsidRPr="00A34AD7" w:rsidRDefault="00F403BB" w:rsidP="00A34AD7">
            <w:pPr>
              <w:rPr>
                <w:rFonts w:ascii="Times" w:eastAsia="Times New Roman" w:hAnsi="Times" w:cs="Arial"/>
                <w:b/>
                <w:bCs/>
              </w:rPr>
            </w:pPr>
            <w:r w:rsidRPr="00A34AD7">
              <w:rPr>
                <w:rFonts w:ascii="Times" w:eastAsia="Times New Roman" w:hAnsi="Times" w:cs="Arial"/>
                <w:b/>
                <w:bCs/>
              </w:rPr>
              <w:t>EE.RL.11-12.10</w:t>
            </w:r>
            <w:r w:rsidRPr="00A34AD7">
              <w:rPr>
                <w:rFonts w:ascii="Times" w:eastAsia="Times New Roman" w:hAnsi="Times" w:cs="Arial"/>
              </w:rPr>
              <w:t xml:space="preserve"> Demonstrate understanding while actively engaged in reading or listening to stories, dramas, and poems.</w:t>
            </w:r>
          </w:p>
        </w:tc>
      </w:tr>
    </w:tbl>
    <w:p w:rsidR="00F403BB" w:rsidRDefault="00F403BB" w:rsidP="00B8666D">
      <w:pPr>
        <w:rPr>
          <w:rFonts w:ascii="Times New Roman" w:hAnsi="Times New Roman" w:cs="Times New Roman"/>
        </w:rPr>
      </w:pPr>
    </w:p>
    <w:p w:rsidR="00F403BB" w:rsidRDefault="00F403BB">
      <w:pPr>
        <w:rPr>
          <w:rFonts w:ascii="Times New Roman" w:hAnsi="Times New Roman" w:cs="Times New Roman"/>
        </w:rPr>
      </w:pPr>
      <w:r>
        <w:rPr>
          <w:rFonts w:ascii="Times New Roman" w:hAnsi="Times New Roman" w:cs="Times New Roman"/>
        </w:rPr>
        <w:br w:type="page"/>
      </w:r>
    </w:p>
    <w:p w:rsidR="00F403BB" w:rsidRPr="0044025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44025B" w:rsidTr="00B8666D">
        <w:trPr>
          <w:cantSplit/>
          <w:trHeight w:val="315"/>
          <w:tblHeader/>
        </w:trPr>
        <w:tc>
          <w:tcPr>
            <w:tcW w:w="4800" w:type="dxa"/>
            <w:shd w:val="clear" w:color="auto" w:fill="000000" w:themeFill="text1"/>
            <w:vAlign w:val="center"/>
            <w:hideMark/>
          </w:tcPr>
          <w:p w:rsidR="00F403BB" w:rsidRPr="004402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Kindergarten</w:t>
            </w:r>
          </w:p>
        </w:tc>
        <w:tc>
          <w:tcPr>
            <w:tcW w:w="4800" w:type="dxa"/>
            <w:shd w:val="clear" w:color="auto" w:fill="000000" w:themeFill="text1"/>
            <w:vAlign w:val="center"/>
            <w:hideMark/>
          </w:tcPr>
          <w:p w:rsidR="00F403BB" w:rsidRPr="004402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First Grade</w:t>
            </w:r>
          </w:p>
        </w:tc>
        <w:tc>
          <w:tcPr>
            <w:tcW w:w="4800" w:type="dxa"/>
            <w:shd w:val="clear" w:color="auto" w:fill="000000" w:themeFill="text1"/>
            <w:vAlign w:val="center"/>
            <w:hideMark/>
          </w:tcPr>
          <w:p w:rsidR="00F403BB" w:rsidRPr="004402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Second Grade</w:t>
            </w:r>
          </w:p>
        </w:tc>
      </w:tr>
      <w:tr w:rsidR="00F403BB" w:rsidRPr="0044025B" w:rsidTr="00B8666D">
        <w:trPr>
          <w:trHeight w:val="315"/>
        </w:trPr>
        <w:tc>
          <w:tcPr>
            <w:tcW w:w="14400" w:type="dxa"/>
            <w:gridSpan w:val="3"/>
            <w:shd w:val="clear" w:color="auto" w:fill="BFBFBF" w:themeFill="background1" w:themeFillShade="BF"/>
            <w:vAlign w:val="center"/>
            <w:hideMark/>
          </w:tcPr>
          <w:p w:rsidR="00F403BB" w:rsidRPr="0044025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Print Concepts</w:t>
            </w:r>
          </w:p>
        </w:tc>
      </w:tr>
      <w:tr w:rsidR="00F403BB" w:rsidRPr="0044025B" w:rsidTr="00265EE3">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b/>
                <w:bCs/>
              </w:rPr>
            </w:pPr>
            <w:r w:rsidRPr="0044025B">
              <w:rPr>
                <w:rFonts w:ascii="Times New Roman" w:eastAsia="Times New Roman" w:hAnsi="Times New Roman" w:cs="Times New Roman"/>
                <w:b/>
                <w:bCs/>
              </w:rPr>
              <w:t>EE.RF.K.1</w:t>
            </w:r>
            <w:r>
              <w:rPr>
                <w:rFonts w:ascii="Times New Roman" w:eastAsia="Times New Roman" w:hAnsi="Times New Roman" w:cs="Times New Roman"/>
                <w:b/>
                <w:bCs/>
              </w:rPr>
              <w:t xml:space="preserve"> </w:t>
            </w:r>
            <w:r w:rsidRPr="0044025B">
              <w:rPr>
                <w:rFonts w:ascii="Times New Roman" w:eastAsia="Times New Roman" w:hAnsi="Times New Roman" w:cs="Times New Roman"/>
              </w:rPr>
              <w:t>Demonstrate emerging understanding of the organization of print.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EE.RF.1.1</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emerging understanding of the organization of print.</w:t>
            </w:r>
          </w:p>
        </w:tc>
        <w:tc>
          <w:tcPr>
            <w:tcW w:w="4800" w:type="dxa"/>
            <w:shd w:val="clear" w:color="000000" w:fill="F2F2F2"/>
            <w:vAlign w:val="center"/>
          </w:tcPr>
          <w:p w:rsidR="00F403BB" w:rsidRPr="0044025B" w:rsidRDefault="00F403BB" w:rsidP="00B8666D">
            <w:pPr>
              <w:rPr>
                <w:rFonts w:ascii="Times New Roman" w:eastAsia="Times New Roman" w:hAnsi="Times New Roman" w:cs="Times New Roman"/>
              </w:rPr>
            </w:pPr>
          </w:p>
        </w:tc>
      </w:tr>
      <w:tr w:rsidR="00F403BB" w:rsidRPr="0044025B" w:rsidTr="00265EE3">
        <w:trPr>
          <w:trHeight w:val="76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EE.RF.K.1.a</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during shared reading, demonstrate understanding that books are read one page at a time from beginning to end.</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EE.RF.1.1.a</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understanding of the organization and basic features of print (e.g., left-to-right, top-to-bottom orientation of print, one-to-one correspondence between written and spoken word).</w:t>
            </w:r>
          </w:p>
        </w:tc>
        <w:tc>
          <w:tcPr>
            <w:tcW w:w="4800" w:type="dxa"/>
            <w:shd w:val="clear" w:color="000000" w:fill="F2F2F2"/>
            <w:vAlign w:val="center"/>
          </w:tcPr>
          <w:p w:rsidR="00F403BB" w:rsidRPr="0044025B" w:rsidRDefault="00F403BB" w:rsidP="00B8666D">
            <w:pPr>
              <w:rPr>
                <w:rFonts w:ascii="Times New Roman" w:eastAsia="Times New Roman" w:hAnsi="Times New Roman" w:cs="Times New Roman"/>
              </w:rPr>
            </w:pPr>
          </w:p>
        </w:tc>
      </w:tr>
      <w:tr w:rsidR="00F403BB" w:rsidRPr="0044025B" w:rsidTr="00265EE3">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EE.RF.K.1.b</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EE.RF.1.1.b</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000000" w:fill="F2F2F2"/>
            <w:vAlign w:val="center"/>
          </w:tcPr>
          <w:p w:rsidR="00F403BB" w:rsidRPr="0044025B" w:rsidRDefault="00F403BB" w:rsidP="00B8666D">
            <w:pPr>
              <w:rPr>
                <w:rFonts w:ascii="Times New Roman" w:eastAsia="Times New Roman" w:hAnsi="Times New Roman" w:cs="Times New Roman"/>
              </w:rPr>
            </w:pPr>
          </w:p>
        </w:tc>
      </w:tr>
      <w:tr w:rsidR="00F403BB" w:rsidRPr="0044025B" w:rsidTr="00265EE3">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EE.RF.K.1.c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EE.RF.1.1.c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000000" w:fill="F2F2F2"/>
            <w:vAlign w:val="center"/>
          </w:tcPr>
          <w:p w:rsidR="00F403BB" w:rsidRPr="0044025B" w:rsidRDefault="00F403BB" w:rsidP="00B8666D">
            <w:pPr>
              <w:rPr>
                <w:rFonts w:ascii="Times New Roman" w:eastAsia="Times New Roman" w:hAnsi="Times New Roman" w:cs="Times New Roman"/>
              </w:rPr>
            </w:pPr>
          </w:p>
        </w:tc>
      </w:tr>
      <w:tr w:rsidR="00F403BB" w:rsidRPr="0044025B" w:rsidTr="00B8666D">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EE.RF.K.1.d</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r>
      <w:tr w:rsidR="00F403BB" w:rsidRPr="0044025B" w:rsidTr="00B8666D">
        <w:trPr>
          <w:trHeight w:val="315"/>
        </w:trPr>
        <w:tc>
          <w:tcPr>
            <w:tcW w:w="14400" w:type="dxa"/>
            <w:gridSpan w:val="3"/>
            <w:shd w:val="clear" w:color="auto" w:fill="BFBFBF" w:themeFill="background1" w:themeFillShade="BF"/>
            <w:vAlign w:val="center"/>
            <w:hideMark/>
          </w:tcPr>
          <w:p w:rsidR="00F403BB" w:rsidRPr="0044025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Phonological Awareness</w:t>
            </w:r>
          </w:p>
        </w:tc>
      </w:tr>
      <w:tr w:rsidR="00F403BB" w:rsidRPr="0044025B" w:rsidTr="00265EE3">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EE.RF.K.2</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emerging understanding of spoken</w:t>
            </w:r>
            <w:r w:rsidRPr="0044025B">
              <w:rPr>
                <w:rFonts w:ascii="Times New Roman" w:eastAsia="Times New Roman" w:hAnsi="Times New Roman" w:cs="Times New Roman"/>
              </w:rPr>
              <w:br/>
              <w:t>words, syllables, and sounds (phonemes).</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EE.RF.1.2</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understanding of spoken words, syllables, and sounds (phonemes).</w:t>
            </w:r>
          </w:p>
        </w:tc>
        <w:tc>
          <w:tcPr>
            <w:tcW w:w="4800" w:type="dxa"/>
            <w:shd w:val="clear" w:color="000000" w:fill="F2F2F2"/>
            <w:vAlign w:val="center"/>
          </w:tcPr>
          <w:p w:rsidR="00F403BB" w:rsidRPr="00265EE3" w:rsidRDefault="00F403BB" w:rsidP="00265EE3"/>
        </w:tc>
      </w:tr>
      <w:tr w:rsidR="00F403BB" w:rsidRPr="0044025B" w:rsidTr="00265EE3">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EE.RF.K.2.a</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recognize rhyming words.</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EE.RF.1.2.a</w:t>
            </w:r>
            <w:r>
              <w:rPr>
                <w:rFonts w:ascii="Times New Roman" w:eastAsia="Times New Roman" w:hAnsi="Times New Roman" w:cs="Times New Roman"/>
              </w:rPr>
              <w:t xml:space="preserve"> </w:t>
            </w:r>
            <w:r w:rsidRPr="0044025B">
              <w:rPr>
                <w:rFonts w:ascii="Times New Roman" w:eastAsia="Times New Roman" w:hAnsi="Times New Roman" w:cs="Times New Roman"/>
              </w:rPr>
              <w:t>Recognize rhyming words.</w:t>
            </w:r>
          </w:p>
        </w:tc>
        <w:tc>
          <w:tcPr>
            <w:tcW w:w="4800" w:type="dxa"/>
            <w:shd w:val="clear" w:color="000000" w:fill="F2F2F2"/>
            <w:vAlign w:val="center"/>
          </w:tcPr>
          <w:p w:rsidR="00F403BB" w:rsidRPr="00265EE3" w:rsidRDefault="00F403BB" w:rsidP="00265EE3"/>
        </w:tc>
      </w:tr>
      <w:tr w:rsidR="00F403BB" w:rsidRPr="0044025B" w:rsidTr="00265EE3">
        <w:trPr>
          <w:trHeight w:val="76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EE.RF.K.2.b</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recognize the number of words</w:t>
            </w:r>
            <w:r w:rsidRPr="0044025B">
              <w:rPr>
                <w:rFonts w:ascii="Times New Roman" w:eastAsia="Times New Roman" w:hAnsi="Times New Roman" w:cs="Times New Roman"/>
              </w:rPr>
              <w:br/>
              <w:t>in a spoken message.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EE.RF.1.2.b</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match orally presented segmented phonemes (e.g., C-A-T) to pictures or words illustrating the corresponding word.</w:t>
            </w:r>
          </w:p>
        </w:tc>
        <w:tc>
          <w:tcPr>
            <w:tcW w:w="4800" w:type="dxa"/>
            <w:shd w:val="clear" w:color="000000" w:fill="F2F2F2"/>
            <w:vAlign w:val="center"/>
          </w:tcPr>
          <w:p w:rsidR="00F403BB" w:rsidRPr="00265EE3" w:rsidRDefault="00F403BB" w:rsidP="00265EE3"/>
        </w:tc>
      </w:tr>
      <w:tr w:rsidR="00F403BB" w:rsidRPr="0044025B" w:rsidTr="00265EE3">
        <w:trPr>
          <w:trHeight w:val="76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lastRenderedPageBreak/>
              <w:t>EE.RF.K.2.c</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identify single-syllable spoken</w:t>
            </w:r>
            <w:r w:rsidRPr="0044025B">
              <w:rPr>
                <w:rFonts w:ascii="Times New Roman" w:eastAsia="Times New Roman" w:hAnsi="Times New Roman" w:cs="Times New Roman"/>
              </w:rPr>
              <w:br/>
              <w:t>words with the same onset (beginning sound) as a familiar</w:t>
            </w:r>
            <w:r w:rsidRPr="0044025B">
              <w:rPr>
                <w:rFonts w:ascii="Times New Roman" w:eastAsia="Times New Roman" w:hAnsi="Times New Roman" w:cs="Times New Roman"/>
              </w:rPr>
              <w:br/>
              <w:t>word.</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EE.RF.1.2.c</w:t>
            </w:r>
            <w:r>
              <w:rPr>
                <w:rFonts w:ascii="Times New Roman" w:eastAsia="Times New Roman" w:hAnsi="Times New Roman" w:cs="Times New Roman"/>
              </w:rPr>
              <w:t xml:space="preserve"> </w:t>
            </w:r>
            <w:r w:rsidRPr="0044025B">
              <w:rPr>
                <w:rFonts w:ascii="Times New Roman" w:eastAsia="Times New Roman" w:hAnsi="Times New Roman" w:cs="Times New Roman"/>
              </w:rPr>
              <w:t>Identify a single syllable spoken word with the same onset (beginning sound) as a familiar word.</w:t>
            </w:r>
          </w:p>
        </w:tc>
        <w:tc>
          <w:tcPr>
            <w:tcW w:w="4800" w:type="dxa"/>
            <w:shd w:val="clear" w:color="000000" w:fill="F2F2F2"/>
            <w:vAlign w:val="center"/>
          </w:tcPr>
          <w:p w:rsidR="00F403BB" w:rsidRPr="00265EE3" w:rsidRDefault="00F403BB" w:rsidP="00265EE3"/>
        </w:tc>
      </w:tr>
      <w:tr w:rsidR="00F403BB" w:rsidRPr="0044025B" w:rsidTr="00265EE3">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EE.RF.K.2.d</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EE.RF.1.2.d</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substitute individual sounds (phonemes) in simple, one-syllable words to make new words.</w:t>
            </w:r>
          </w:p>
        </w:tc>
        <w:tc>
          <w:tcPr>
            <w:tcW w:w="4800" w:type="dxa"/>
            <w:shd w:val="clear" w:color="000000" w:fill="F2F2F2"/>
            <w:vAlign w:val="center"/>
          </w:tcPr>
          <w:p w:rsidR="00F403BB" w:rsidRPr="00265EE3" w:rsidRDefault="00F403BB" w:rsidP="00265EE3"/>
        </w:tc>
      </w:tr>
      <w:tr w:rsidR="00F403BB" w:rsidRPr="0044025B" w:rsidTr="00B8666D">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EE.RF.K.2.e</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r>
      <w:tr w:rsidR="00F403BB" w:rsidRPr="0044025B" w:rsidTr="00B8666D">
        <w:trPr>
          <w:trHeight w:val="315"/>
        </w:trPr>
        <w:tc>
          <w:tcPr>
            <w:tcW w:w="14400" w:type="dxa"/>
            <w:gridSpan w:val="3"/>
            <w:shd w:val="clear" w:color="auto" w:fill="BFBFBF" w:themeFill="background1" w:themeFillShade="BF"/>
            <w:vAlign w:val="center"/>
            <w:hideMark/>
          </w:tcPr>
          <w:p w:rsidR="00F403BB" w:rsidRPr="0044025B" w:rsidRDefault="00F403BB" w:rsidP="00B8666D">
            <w:pPr>
              <w:keepNext/>
              <w:widowControl w:val="0"/>
              <w:rPr>
                <w:rFonts w:ascii="Times New Roman" w:eastAsia="Times New Roman" w:hAnsi="Times New Roman" w:cs="Times New Roman"/>
                <w:b/>
                <w:bCs/>
              </w:rPr>
            </w:pPr>
            <w:r w:rsidRPr="0044025B">
              <w:rPr>
                <w:rFonts w:ascii="Times New Roman" w:eastAsia="Times New Roman" w:hAnsi="Times New Roman" w:cs="Times New Roman"/>
                <w:b/>
                <w:bCs/>
              </w:rPr>
              <w:t>P</w:t>
            </w:r>
            <w:r>
              <w:rPr>
                <w:rFonts w:ascii="Times New Roman" w:eastAsia="Times New Roman" w:hAnsi="Times New Roman" w:cs="Times New Roman"/>
                <w:b/>
                <w:bCs/>
              </w:rPr>
              <w:t>honics and Word Recognition</w:t>
            </w:r>
          </w:p>
        </w:tc>
      </w:tr>
      <w:tr w:rsidR="00F403BB" w:rsidRPr="0044025B" w:rsidTr="00B8666D">
        <w:trPr>
          <w:trHeight w:val="510"/>
        </w:trPr>
        <w:tc>
          <w:tcPr>
            <w:tcW w:w="4800" w:type="dxa"/>
            <w:shd w:val="clear" w:color="auto" w:fill="auto"/>
            <w:vAlign w:val="center"/>
            <w:hideMark/>
          </w:tcPr>
          <w:p w:rsidR="00F403BB" w:rsidRPr="0044025B" w:rsidRDefault="00F403BB" w:rsidP="00B8666D">
            <w:pPr>
              <w:keepNext/>
              <w:widowControl w:val="0"/>
              <w:rPr>
                <w:rFonts w:ascii="Times New Roman" w:eastAsia="Times New Roman" w:hAnsi="Times New Roman" w:cs="Times New Roman"/>
              </w:rPr>
            </w:pPr>
            <w:r w:rsidRPr="0044025B">
              <w:rPr>
                <w:rFonts w:ascii="Times New Roman" w:eastAsia="Times New Roman" w:hAnsi="Times New Roman" w:cs="Times New Roman"/>
                <w:b/>
                <w:bCs/>
              </w:rPr>
              <w:t>EE.RF.K.3</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emerging awareness of print.</w:t>
            </w:r>
          </w:p>
        </w:tc>
        <w:tc>
          <w:tcPr>
            <w:tcW w:w="4800" w:type="dxa"/>
            <w:shd w:val="clear" w:color="auto" w:fill="auto"/>
            <w:vAlign w:val="center"/>
            <w:hideMark/>
          </w:tcPr>
          <w:p w:rsidR="00F403BB" w:rsidRPr="0044025B" w:rsidRDefault="00F403BB" w:rsidP="00B8666D">
            <w:pPr>
              <w:keepNext/>
              <w:widowControl w:val="0"/>
              <w:rPr>
                <w:rFonts w:ascii="Times New Roman" w:eastAsia="Times New Roman" w:hAnsi="Times New Roman" w:cs="Times New Roman"/>
              </w:rPr>
            </w:pPr>
            <w:r w:rsidRPr="0044025B">
              <w:rPr>
                <w:rFonts w:ascii="Times New Roman" w:eastAsia="Times New Roman" w:hAnsi="Times New Roman" w:cs="Times New Roman"/>
                <w:b/>
                <w:bCs/>
              </w:rPr>
              <w:t>EE.RF.1.3</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emerging letter and word identification skills.</w:t>
            </w:r>
          </w:p>
        </w:tc>
        <w:tc>
          <w:tcPr>
            <w:tcW w:w="4800" w:type="dxa"/>
            <w:shd w:val="clear" w:color="auto" w:fill="auto"/>
            <w:vAlign w:val="center"/>
            <w:hideMark/>
          </w:tcPr>
          <w:p w:rsidR="00F403BB" w:rsidRPr="0044025B" w:rsidRDefault="00F403BB" w:rsidP="00B8666D">
            <w:pPr>
              <w:keepNext/>
              <w:widowControl w:val="0"/>
              <w:rPr>
                <w:rFonts w:ascii="Times New Roman" w:eastAsia="Times New Roman" w:hAnsi="Times New Roman" w:cs="Times New Roman"/>
              </w:rPr>
            </w:pPr>
            <w:r w:rsidRPr="0044025B">
              <w:rPr>
                <w:rFonts w:ascii="Times New Roman" w:eastAsia="Times New Roman" w:hAnsi="Times New Roman" w:cs="Times New Roman"/>
                <w:b/>
                <w:bCs/>
              </w:rPr>
              <w:t>EE.RF.2.3</w:t>
            </w:r>
            <w:r>
              <w:rPr>
                <w:rFonts w:ascii="Times New Roman" w:eastAsia="Times New Roman" w:hAnsi="Times New Roman" w:cs="Times New Roman"/>
              </w:rPr>
              <w:t xml:space="preserve"> </w:t>
            </w:r>
            <w:r w:rsidRPr="0044025B">
              <w:rPr>
                <w:rFonts w:ascii="Times New Roman" w:eastAsia="Times New Roman" w:hAnsi="Times New Roman" w:cs="Times New Roman"/>
              </w:rPr>
              <w:t>Demonstrate emerging use of letter-sound</w:t>
            </w:r>
            <w:r w:rsidRPr="0044025B">
              <w:rPr>
                <w:rFonts w:ascii="Times New Roman" w:eastAsia="Times New Roman" w:hAnsi="Times New Roman" w:cs="Times New Roman"/>
              </w:rPr>
              <w:br/>
              <w:t>knowledge to read words.</w:t>
            </w:r>
          </w:p>
        </w:tc>
      </w:tr>
      <w:tr w:rsidR="00F403BB" w:rsidRPr="0044025B" w:rsidTr="00B8666D">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EE.RF.K.3.a</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recognize first letter of own name in print.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EE.RF.1.3.a</w:t>
            </w:r>
            <w:r>
              <w:rPr>
                <w:rFonts w:ascii="Times New Roman" w:eastAsia="Times New Roman" w:hAnsi="Times New Roman" w:cs="Times New Roman"/>
              </w:rPr>
              <w:t xml:space="preserve"> </w:t>
            </w:r>
            <w:r w:rsidRPr="0044025B">
              <w:rPr>
                <w:rFonts w:ascii="Times New Roman" w:eastAsia="Times New Roman" w:hAnsi="Times New Roman" w:cs="Times New Roman"/>
              </w:rPr>
              <w:t>Identify upper case letters of the alphabet.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EE.RF.2.3.a</w:t>
            </w:r>
            <w:r>
              <w:rPr>
                <w:rFonts w:ascii="Times New Roman" w:eastAsia="Times New Roman" w:hAnsi="Times New Roman" w:cs="Times New Roman"/>
              </w:rPr>
              <w:t xml:space="preserve"> </w:t>
            </w:r>
            <w:r w:rsidRPr="0044025B">
              <w:rPr>
                <w:rFonts w:ascii="Times New Roman" w:eastAsia="Times New Roman" w:hAnsi="Times New Roman" w:cs="Times New Roman"/>
              </w:rPr>
              <w:t>Identify the lower case letters of the alphabet.</w:t>
            </w:r>
          </w:p>
        </w:tc>
      </w:tr>
      <w:tr w:rsidR="00F403BB" w:rsidRPr="0044025B" w:rsidTr="00B8666D">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EE.RF.K.3.b</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EE.RF.1.3.b</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recognize familiar words that are used in every day routines.</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EE.RF.2.3.b</w:t>
            </w:r>
            <w:r>
              <w:rPr>
                <w:rFonts w:ascii="Times New Roman" w:eastAsia="Times New Roman" w:hAnsi="Times New Roman" w:cs="Times New Roman"/>
              </w:rPr>
              <w:t xml:space="preserve"> </w:t>
            </w:r>
            <w:r w:rsidRPr="0044025B">
              <w:rPr>
                <w:rFonts w:ascii="Times New Roman" w:eastAsia="Times New Roman" w:hAnsi="Times New Roman" w:cs="Times New Roman"/>
              </w:rPr>
              <w:t>Identify letter sound correspondence for single consonants.</w:t>
            </w:r>
          </w:p>
        </w:tc>
      </w:tr>
      <w:tr w:rsidR="00F403BB" w:rsidRPr="0044025B" w:rsidTr="00B8666D">
        <w:trPr>
          <w:trHeight w:val="510"/>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EE.RF.K.3.c</w:t>
            </w:r>
            <w:r>
              <w:rPr>
                <w:rFonts w:ascii="Times New Roman" w:eastAsia="Times New Roman" w:hAnsi="Times New Roman" w:cs="Times New Roman"/>
              </w:rPr>
              <w:t xml:space="preserve"> </w:t>
            </w:r>
            <w:r w:rsidRPr="0044025B">
              <w:rPr>
                <w:rFonts w:ascii="Times New Roman" w:eastAsia="Times New Roman" w:hAnsi="Times New Roman" w:cs="Times New Roman"/>
              </w:rPr>
              <w:t>With guidance and support, recognize environmental print.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r>
      <w:tr w:rsidR="00F403BB" w:rsidRPr="0044025B" w:rsidTr="00B8666D">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EE.RF.K.3.d</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EE.RF.1.3.d</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EE.RF.2.3.d</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r>
      <w:tr w:rsidR="00F403BB" w:rsidRPr="0044025B" w:rsidTr="00B8666D">
        <w:trPr>
          <w:trHeight w:val="315"/>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EE.RF.1.3.e</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EE.RF.2.3.e</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r>
      <w:tr w:rsidR="00F403BB" w:rsidRPr="0044025B" w:rsidTr="00B8666D">
        <w:trPr>
          <w:trHeight w:val="315"/>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EE.RF.1.3.f</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EE.RF.2.3.f</w:t>
            </w:r>
            <w:r>
              <w:rPr>
                <w:rFonts w:ascii="Times New Roman" w:eastAsia="Times New Roman" w:hAnsi="Times New Roman" w:cs="Times New Roman"/>
              </w:rPr>
              <w:t xml:space="preserve"> </w:t>
            </w:r>
            <w:r w:rsidRPr="0044025B">
              <w:rPr>
                <w:rFonts w:ascii="Times New Roman" w:eastAsia="Times New Roman" w:hAnsi="Times New Roman" w:cs="Times New Roman"/>
              </w:rPr>
              <w:t>Recognize 10 or more written words.</w:t>
            </w:r>
          </w:p>
        </w:tc>
      </w:tr>
      <w:tr w:rsidR="00F403BB" w:rsidRPr="0044025B" w:rsidTr="00B8666D">
        <w:trPr>
          <w:trHeight w:val="315"/>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EE.RF.1.3.g</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r>
      <w:tr w:rsidR="00F403BB" w:rsidRPr="0044025B" w:rsidTr="00B8666D">
        <w:trPr>
          <w:trHeight w:val="315"/>
        </w:trPr>
        <w:tc>
          <w:tcPr>
            <w:tcW w:w="14400" w:type="dxa"/>
            <w:gridSpan w:val="3"/>
            <w:shd w:val="clear" w:color="auto" w:fill="BFBFBF" w:themeFill="background1" w:themeFillShade="BF"/>
            <w:vAlign w:val="center"/>
            <w:hideMark/>
          </w:tcPr>
          <w:p w:rsidR="00F403BB" w:rsidRPr="0044025B" w:rsidRDefault="00F403BB" w:rsidP="00B8666D">
            <w:pPr>
              <w:rPr>
                <w:rFonts w:ascii="Times New Roman" w:eastAsia="Times New Roman" w:hAnsi="Times New Roman" w:cs="Times New Roman"/>
                <w:b/>
                <w:bCs/>
              </w:rPr>
            </w:pPr>
            <w:r w:rsidRPr="0044025B">
              <w:rPr>
                <w:rFonts w:ascii="Times New Roman" w:eastAsia="Times New Roman" w:hAnsi="Times New Roman" w:cs="Times New Roman"/>
                <w:b/>
                <w:bCs/>
              </w:rPr>
              <w:lastRenderedPageBreak/>
              <w:t>F</w:t>
            </w:r>
            <w:r>
              <w:rPr>
                <w:rFonts w:ascii="Times New Roman" w:eastAsia="Times New Roman" w:hAnsi="Times New Roman" w:cs="Times New Roman"/>
                <w:b/>
                <w:bCs/>
              </w:rPr>
              <w:t>luency</w:t>
            </w:r>
          </w:p>
        </w:tc>
      </w:tr>
      <w:tr w:rsidR="00F403BB" w:rsidRPr="0044025B" w:rsidTr="00B8666D">
        <w:trPr>
          <w:trHeight w:val="315"/>
        </w:trPr>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EE.RF.K.4</w:t>
            </w:r>
            <w:r>
              <w:rPr>
                <w:rFonts w:ascii="Times New Roman" w:eastAsia="Times New Roman" w:hAnsi="Times New Roman" w:cs="Times New Roman"/>
              </w:rPr>
              <w:t xml:space="preserve"> </w:t>
            </w:r>
            <w:r w:rsidRPr="0044025B">
              <w:rPr>
                <w:rFonts w:ascii="Times New Roman" w:eastAsia="Times New Roman" w:hAnsi="Times New Roman" w:cs="Times New Roman"/>
              </w:rPr>
              <w:t>Engage in purposeful shared reading of familiar text.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EE.RF.1.4</w:t>
            </w:r>
            <w:r>
              <w:rPr>
                <w:rFonts w:ascii="Times New Roman" w:eastAsia="Times New Roman" w:hAnsi="Times New Roman" w:cs="Times New Roman"/>
              </w:rPr>
              <w:t xml:space="preserve"> </w:t>
            </w:r>
            <w:r w:rsidRPr="0044025B">
              <w:rPr>
                <w:rFonts w:ascii="Times New Roman" w:eastAsia="Times New Roman" w:hAnsi="Times New Roman" w:cs="Times New Roman"/>
              </w:rPr>
              <w:t>Begin to attend to words in print.</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EE.RF.2.4</w:t>
            </w:r>
            <w:r>
              <w:rPr>
                <w:rFonts w:ascii="Times New Roman" w:eastAsia="Times New Roman" w:hAnsi="Times New Roman" w:cs="Times New Roman"/>
              </w:rPr>
              <w:t xml:space="preserve"> </w:t>
            </w:r>
            <w:r w:rsidRPr="0044025B">
              <w:rPr>
                <w:rFonts w:ascii="Times New Roman" w:eastAsia="Times New Roman" w:hAnsi="Times New Roman" w:cs="Times New Roman"/>
              </w:rPr>
              <w:t>Attend to words in print.</w:t>
            </w:r>
          </w:p>
        </w:tc>
      </w:tr>
      <w:tr w:rsidR="00F403BB" w:rsidRPr="0044025B" w:rsidTr="00B8666D">
        <w:trPr>
          <w:trHeight w:val="315"/>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EE.RF.1.4.a</w:t>
            </w:r>
            <w:r>
              <w:rPr>
                <w:rFonts w:ascii="Times New Roman" w:eastAsia="Times New Roman" w:hAnsi="Times New Roman" w:cs="Times New Roman"/>
              </w:rPr>
              <w:t xml:space="preserve"> </w:t>
            </w:r>
            <w:r w:rsidRPr="0044025B">
              <w:rPr>
                <w:rFonts w:ascii="Times New Roman" w:eastAsia="Times New Roman" w:hAnsi="Times New Roman" w:cs="Times New Roman"/>
              </w:rPr>
              <w:t>Engage in sustained, independent study of books.</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EE.RF.2.4.a</w:t>
            </w:r>
            <w:r>
              <w:rPr>
                <w:rFonts w:ascii="Times New Roman" w:eastAsia="Times New Roman" w:hAnsi="Times New Roman" w:cs="Times New Roman"/>
              </w:rPr>
              <w:t xml:space="preserve"> </w:t>
            </w:r>
            <w:r w:rsidRPr="0044025B">
              <w:rPr>
                <w:rFonts w:ascii="Times New Roman" w:eastAsia="Times New Roman" w:hAnsi="Times New Roman" w:cs="Times New Roman"/>
              </w:rPr>
              <w:t>Read familiar text comprised of known words.</w:t>
            </w:r>
          </w:p>
        </w:tc>
      </w:tr>
      <w:tr w:rsidR="00F403BB" w:rsidRPr="0044025B" w:rsidTr="00B8666D">
        <w:trPr>
          <w:trHeight w:val="510"/>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EE.RF.1.4.b</w:t>
            </w:r>
            <w:r>
              <w:rPr>
                <w:rFonts w:ascii="Times New Roman" w:eastAsia="Times New Roman" w:hAnsi="Times New Roman" w:cs="Times New Roman"/>
              </w:rPr>
              <w:t xml:space="preserve"> </w:t>
            </w:r>
            <w:r w:rsidRPr="0044025B">
              <w:rPr>
                <w:rFonts w:ascii="Times New Roman" w:eastAsia="Times New Roman" w:hAnsi="Times New Roman" w:cs="Times New Roman"/>
              </w:rPr>
              <w:t>Participate in shared reading of a variety of reading materials reflecting a variety of text genre.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EE.RF.2.4.b</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r>
      <w:tr w:rsidR="00F403BB" w:rsidRPr="0044025B" w:rsidTr="00B8666D">
        <w:trPr>
          <w:trHeight w:val="315"/>
        </w:trPr>
        <w:tc>
          <w:tcPr>
            <w:tcW w:w="4800" w:type="dxa"/>
            <w:shd w:val="clear" w:color="000000" w:fill="F2F2F2"/>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rPr>
              <w:t> </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EE.RF.1.4.c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44025B" w:rsidRDefault="00F403BB" w:rsidP="00B8666D">
            <w:pPr>
              <w:rPr>
                <w:rFonts w:ascii="Times New Roman" w:eastAsia="Times New Roman" w:hAnsi="Times New Roman" w:cs="Times New Roman"/>
              </w:rPr>
            </w:pPr>
            <w:r w:rsidRPr="0044025B">
              <w:rPr>
                <w:rFonts w:ascii="Times New Roman" w:eastAsia="Times New Roman" w:hAnsi="Times New Roman" w:cs="Times New Roman"/>
                <w:b/>
                <w:bCs/>
              </w:rPr>
              <w:t>EE.RF.2.4.c</w:t>
            </w:r>
            <w:r>
              <w:rPr>
                <w:rFonts w:ascii="Times New Roman" w:eastAsia="Times New Roman" w:hAnsi="Times New Roman" w:cs="Times New Roman"/>
              </w:rPr>
              <w:t xml:space="preserve"> </w:t>
            </w:r>
            <w:r w:rsidRPr="0044025B">
              <w:rPr>
                <w:rFonts w:ascii="Times New Roman" w:eastAsia="Times New Roman" w:hAnsi="Times New Roman" w:cs="Times New Roman"/>
              </w:rPr>
              <w:t>NOT APPLICABLE</w:t>
            </w:r>
          </w:p>
        </w:tc>
      </w:tr>
    </w:tbl>
    <w:p w:rsidR="00F403BB" w:rsidRPr="0044025B" w:rsidRDefault="00F403BB" w:rsidP="00B8666D">
      <w:pPr>
        <w:rPr>
          <w:rFonts w:ascii="Times New Roman" w:hAnsi="Times New Roman" w:cs="Times New Roman"/>
        </w:rPr>
      </w:pPr>
    </w:p>
    <w:p w:rsidR="00F403BB" w:rsidRPr="0044025B" w:rsidRDefault="00F403BB" w:rsidP="00B8666D">
      <w:pPr>
        <w:rPr>
          <w:rFonts w:ascii="Times New Roman" w:hAnsi="Times New Roman" w:cs="Times New Roman"/>
        </w:rPr>
      </w:pPr>
    </w:p>
    <w:p w:rsidR="00F403BB" w:rsidRPr="0044025B" w:rsidRDefault="00F403BB" w:rsidP="00B8666D">
      <w:pPr>
        <w:rPr>
          <w:rFonts w:ascii="Times New Roman" w:hAnsi="Times New Roman" w:cs="Times New Roman"/>
        </w:rPr>
      </w:pPr>
    </w:p>
    <w:p w:rsidR="00F403BB" w:rsidRPr="0044025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headerReference w:type="default" r:id="rId12"/>
          <w:type w:val="continuous"/>
          <w:pgSz w:w="15840" w:h="12240" w:orient="landscape"/>
          <w:pgMar w:top="1080" w:right="1080" w:bottom="1080" w:left="108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172862" w:rsidTr="00B8666D">
        <w:trPr>
          <w:trHeight w:val="315"/>
        </w:trPr>
        <w:tc>
          <w:tcPr>
            <w:tcW w:w="4800" w:type="dxa"/>
            <w:shd w:val="clear" w:color="auto" w:fill="000000" w:themeFill="text1"/>
            <w:vAlign w:val="center"/>
            <w:hideMark/>
          </w:tcPr>
          <w:p w:rsidR="00F403BB" w:rsidRPr="00172862"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Third Grade</w:t>
            </w:r>
          </w:p>
        </w:tc>
        <w:tc>
          <w:tcPr>
            <w:tcW w:w="4800" w:type="dxa"/>
            <w:shd w:val="clear" w:color="auto" w:fill="000000" w:themeFill="text1"/>
            <w:vAlign w:val="center"/>
            <w:hideMark/>
          </w:tcPr>
          <w:p w:rsidR="00F403BB" w:rsidRPr="00172862"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Fourth Grade</w:t>
            </w:r>
          </w:p>
        </w:tc>
        <w:tc>
          <w:tcPr>
            <w:tcW w:w="4800" w:type="dxa"/>
            <w:shd w:val="clear" w:color="auto" w:fill="000000" w:themeFill="text1"/>
            <w:vAlign w:val="center"/>
            <w:hideMark/>
          </w:tcPr>
          <w:p w:rsidR="00F403BB" w:rsidRPr="00172862"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Fifth Grade</w:t>
            </w:r>
          </w:p>
        </w:tc>
      </w:tr>
      <w:tr w:rsidR="00F403BB" w:rsidRPr="00172862" w:rsidTr="00B8666D">
        <w:trPr>
          <w:trHeight w:val="315"/>
        </w:trPr>
        <w:tc>
          <w:tcPr>
            <w:tcW w:w="14400" w:type="dxa"/>
            <w:gridSpan w:val="3"/>
            <w:shd w:val="clear" w:color="auto" w:fill="BFBFBF" w:themeFill="background1" w:themeFillShade="BF"/>
            <w:vAlign w:val="center"/>
            <w:hideMark/>
          </w:tcPr>
          <w:p w:rsidR="00F403BB" w:rsidRPr="00172862"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Phonics and Word Recognition</w:t>
            </w:r>
          </w:p>
        </w:tc>
      </w:tr>
      <w:tr w:rsidR="00F403BB" w:rsidRPr="00172862" w:rsidTr="00B8666D">
        <w:trPr>
          <w:trHeight w:val="630"/>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lastRenderedPageBreak/>
              <w:t>EE.RF.3.3</w:t>
            </w:r>
            <w:r>
              <w:rPr>
                <w:rFonts w:ascii="Times New Roman" w:eastAsia="Times New Roman" w:hAnsi="Times New Roman" w:cs="Times New Roman"/>
              </w:rPr>
              <w:t xml:space="preserve"> </w:t>
            </w:r>
            <w:r w:rsidRPr="00172862">
              <w:rPr>
                <w:rFonts w:ascii="Times New Roman" w:eastAsia="Times New Roman" w:hAnsi="Times New Roman" w:cs="Times New Roman"/>
              </w:rPr>
              <w:t>Use letter-sound knowledge to read words.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EE.RF.4.3</w:t>
            </w:r>
            <w:r>
              <w:rPr>
                <w:rFonts w:ascii="Times New Roman" w:eastAsia="Times New Roman" w:hAnsi="Times New Roman" w:cs="Times New Roman"/>
              </w:rPr>
              <w:t xml:space="preserve"> </w:t>
            </w:r>
            <w:r w:rsidRPr="00172862">
              <w:rPr>
                <w:rFonts w:ascii="Times New Roman" w:eastAsia="Times New Roman" w:hAnsi="Times New Roman" w:cs="Times New Roman"/>
              </w:rPr>
              <w:t>Use letter-sound knowledge to read words.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EE.RF.5.3</w:t>
            </w:r>
            <w:r>
              <w:rPr>
                <w:rFonts w:ascii="Times New Roman" w:eastAsia="Times New Roman" w:hAnsi="Times New Roman" w:cs="Times New Roman"/>
              </w:rPr>
              <w:t xml:space="preserve"> </w:t>
            </w:r>
            <w:r w:rsidRPr="00172862">
              <w:rPr>
                <w:rFonts w:ascii="Times New Roman" w:eastAsia="Times New Roman" w:hAnsi="Times New Roman" w:cs="Times New Roman"/>
              </w:rPr>
              <w:t>Use letter-sound knowledge to read words.</w:t>
            </w:r>
          </w:p>
        </w:tc>
      </w:tr>
      <w:tr w:rsidR="00F403BB" w:rsidRPr="00172862" w:rsidTr="00B8666D">
        <w:trPr>
          <w:trHeight w:val="630"/>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EE.RF.3.3.a</w:t>
            </w:r>
            <w:r>
              <w:rPr>
                <w:rFonts w:ascii="Times New Roman" w:eastAsia="Times New Roman" w:hAnsi="Times New Roman" w:cs="Times New Roman"/>
              </w:rPr>
              <w:t xml:space="preserve"> </w:t>
            </w:r>
            <w:r w:rsidRPr="00172862">
              <w:rPr>
                <w:rFonts w:ascii="Times New Roman" w:eastAsia="Times New Roman" w:hAnsi="Times New Roman" w:cs="Times New Roman"/>
              </w:rPr>
              <w:t>In context, demonstrate basic knowledge of letter-sound correspondences.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EE.RF.4.3.a</w:t>
            </w:r>
            <w:r>
              <w:rPr>
                <w:rFonts w:ascii="Times New Roman" w:eastAsia="Times New Roman" w:hAnsi="Times New Roman" w:cs="Times New Roman"/>
              </w:rPr>
              <w:t xml:space="preserve"> </w:t>
            </w:r>
            <w:r w:rsidRPr="00172862">
              <w:rPr>
                <w:rFonts w:ascii="Times New Roman" w:eastAsia="Times New Roman" w:hAnsi="Times New Roman" w:cs="Times New Roman"/>
              </w:rPr>
              <w:t>Apply letter-sound knowledge to use first letter plus context to identify unfamiliar words.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EE.RF.5.3.a</w:t>
            </w:r>
            <w:r>
              <w:rPr>
                <w:rFonts w:ascii="Times New Roman" w:eastAsia="Times New Roman" w:hAnsi="Times New Roman" w:cs="Times New Roman"/>
              </w:rPr>
              <w:t xml:space="preserve"> </w:t>
            </w:r>
            <w:r w:rsidRPr="00172862">
              <w:rPr>
                <w:rFonts w:ascii="Times New Roman" w:eastAsia="Times New Roman" w:hAnsi="Times New Roman" w:cs="Times New Roman"/>
              </w:rPr>
              <w:t>Read common sight words and decode single syllable words.</w:t>
            </w:r>
          </w:p>
        </w:tc>
      </w:tr>
      <w:tr w:rsidR="00F403BB" w:rsidRPr="00172862" w:rsidTr="00B8666D">
        <w:trPr>
          <w:trHeight w:val="1260"/>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EE.RF.3.3.b</w:t>
            </w:r>
            <w:r>
              <w:rPr>
                <w:rFonts w:ascii="Times New Roman" w:eastAsia="Times New Roman" w:hAnsi="Times New Roman" w:cs="Times New Roman"/>
              </w:rPr>
              <w:t xml:space="preserve"> </w:t>
            </w:r>
            <w:r w:rsidRPr="00172862">
              <w:rPr>
                <w:rFonts w:ascii="Times New Roman" w:eastAsia="Times New Roman" w:hAnsi="Times New Roman" w:cs="Times New Roman"/>
              </w:rPr>
              <w:t>With models and supports, decode single-syllable words with common spelling patterns (consonant-vowel</w:t>
            </w:r>
            <w:r>
              <w:rPr>
                <w:rFonts w:ascii="Times New Roman" w:eastAsia="Times New Roman" w:hAnsi="Times New Roman" w:cs="Times New Roman"/>
              </w:rPr>
              <w:t>-</w:t>
            </w:r>
            <w:r w:rsidRPr="00172862">
              <w:rPr>
                <w:rFonts w:ascii="Times New Roman" w:eastAsia="Times New Roman" w:hAnsi="Times New Roman" w:cs="Times New Roman"/>
              </w:rPr>
              <w:t>consonant [CVC] or high-frequency rimes).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EE.RF.4.3.b</w:t>
            </w:r>
            <w:r>
              <w:rPr>
                <w:rFonts w:ascii="Times New Roman" w:eastAsia="Times New Roman" w:hAnsi="Times New Roman" w:cs="Times New Roman"/>
              </w:rPr>
              <w:t xml:space="preserve"> </w:t>
            </w:r>
            <w:r w:rsidRPr="00172862">
              <w:rPr>
                <w:rFonts w:ascii="Times New Roman" w:eastAsia="Times New Roman" w:hAnsi="Times New Roman" w:cs="Times New Roman"/>
              </w:rPr>
              <w:t>Decode single-syllable words with common spelling patterns (consonant-vowel-consonant [CVC] or high</w:t>
            </w:r>
            <w:r>
              <w:rPr>
                <w:rFonts w:ascii="Times New Roman" w:eastAsia="Times New Roman" w:hAnsi="Times New Roman" w:cs="Times New Roman"/>
              </w:rPr>
              <w:t>-</w:t>
            </w:r>
            <w:r w:rsidRPr="00172862">
              <w:rPr>
                <w:rFonts w:ascii="Times New Roman" w:eastAsia="Times New Roman" w:hAnsi="Times New Roman" w:cs="Times New Roman"/>
              </w:rPr>
              <w:t>frequency rimes).</w:t>
            </w:r>
          </w:p>
        </w:tc>
        <w:tc>
          <w:tcPr>
            <w:tcW w:w="4800" w:type="dxa"/>
            <w:shd w:val="clear" w:color="000000" w:fill="F2F2F2"/>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rPr>
              <w:t> </w:t>
            </w:r>
          </w:p>
        </w:tc>
      </w:tr>
      <w:tr w:rsidR="00F403BB" w:rsidRPr="00172862" w:rsidTr="00B8666D">
        <w:trPr>
          <w:trHeight w:val="315"/>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EE.RF.3.3.c</w:t>
            </w:r>
            <w:r>
              <w:rPr>
                <w:rFonts w:ascii="Times New Roman" w:eastAsia="Times New Roman" w:hAnsi="Times New Roman" w:cs="Times New Roman"/>
              </w:rPr>
              <w:t xml:space="preserve"> </w:t>
            </w:r>
            <w:r w:rsidRPr="00172862">
              <w:rPr>
                <w:rFonts w:ascii="Times New Roman" w:eastAsia="Times New Roman" w:hAnsi="Times New Roman" w:cs="Times New Roman"/>
              </w:rPr>
              <w:t>NOT APPLICABLE</w:t>
            </w:r>
          </w:p>
        </w:tc>
        <w:tc>
          <w:tcPr>
            <w:tcW w:w="4800" w:type="dxa"/>
            <w:shd w:val="clear" w:color="000000" w:fill="F2F2F2"/>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rPr>
              <w:t> </w:t>
            </w:r>
          </w:p>
        </w:tc>
        <w:tc>
          <w:tcPr>
            <w:tcW w:w="4800" w:type="dxa"/>
            <w:shd w:val="clear" w:color="000000" w:fill="F2F2F2"/>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rPr>
              <w:t> </w:t>
            </w:r>
          </w:p>
        </w:tc>
      </w:tr>
      <w:tr w:rsidR="00F403BB" w:rsidRPr="00172862" w:rsidTr="00B8666D">
        <w:trPr>
          <w:trHeight w:val="315"/>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EE.RF.3.3.d</w:t>
            </w:r>
            <w:r>
              <w:rPr>
                <w:rFonts w:ascii="Times New Roman" w:eastAsia="Times New Roman" w:hAnsi="Times New Roman" w:cs="Times New Roman"/>
              </w:rPr>
              <w:t xml:space="preserve"> </w:t>
            </w:r>
            <w:r w:rsidRPr="00172862">
              <w:rPr>
                <w:rFonts w:ascii="Times New Roman" w:eastAsia="Times New Roman" w:hAnsi="Times New Roman" w:cs="Times New Roman"/>
              </w:rPr>
              <w:t>Recognize 40 or more written words.</w:t>
            </w:r>
          </w:p>
        </w:tc>
        <w:tc>
          <w:tcPr>
            <w:tcW w:w="4800" w:type="dxa"/>
            <w:shd w:val="clear" w:color="000000" w:fill="F2F2F2"/>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rPr>
              <w:t> </w:t>
            </w:r>
          </w:p>
        </w:tc>
        <w:tc>
          <w:tcPr>
            <w:tcW w:w="4800" w:type="dxa"/>
            <w:shd w:val="clear" w:color="000000" w:fill="F2F2F2"/>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rPr>
              <w:t> </w:t>
            </w:r>
          </w:p>
        </w:tc>
      </w:tr>
      <w:tr w:rsidR="00F403BB" w:rsidRPr="00172862" w:rsidTr="00B8666D">
        <w:trPr>
          <w:trHeight w:val="315"/>
        </w:trPr>
        <w:tc>
          <w:tcPr>
            <w:tcW w:w="14400" w:type="dxa"/>
            <w:gridSpan w:val="3"/>
            <w:shd w:val="clear" w:color="auto" w:fill="BFBFBF" w:themeFill="background1" w:themeFillShade="BF"/>
            <w:vAlign w:val="center"/>
            <w:hideMark/>
          </w:tcPr>
          <w:p w:rsidR="00F403BB" w:rsidRPr="00172862"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Fluency</w:t>
            </w:r>
          </w:p>
        </w:tc>
      </w:tr>
      <w:tr w:rsidR="00F403BB" w:rsidRPr="00172862" w:rsidTr="00B8666D">
        <w:trPr>
          <w:trHeight w:val="315"/>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EE.RF.3.4</w:t>
            </w:r>
            <w:r>
              <w:rPr>
                <w:rFonts w:ascii="Times New Roman" w:eastAsia="Times New Roman" w:hAnsi="Times New Roman" w:cs="Times New Roman"/>
              </w:rPr>
              <w:t xml:space="preserve"> </w:t>
            </w:r>
            <w:r w:rsidRPr="00172862">
              <w:rPr>
                <w:rFonts w:ascii="Times New Roman" w:eastAsia="Times New Roman" w:hAnsi="Times New Roman" w:cs="Times New Roman"/>
              </w:rPr>
              <w:t>Read words in text.</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EE.RF.4.4</w:t>
            </w:r>
            <w:r>
              <w:rPr>
                <w:rFonts w:ascii="Times New Roman" w:eastAsia="Times New Roman" w:hAnsi="Times New Roman" w:cs="Times New Roman"/>
              </w:rPr>
              <w:t xml:space="preserve"> </w:t>
            </w:r>
            <w:r w:rsidRPr="00172862">
              <w:rPr>
                <w:rFonts w:ascii="Times New Roman" w:eastAsia="Times New Roman" w:hAnsi="Times New Roman" w:cs="Times New Roman"/>
              </w:rPr>
              <w:t>Read words in text.</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EE.RF.5.4</w:t>
            </w:r>
            <w:r>
              <w:rPr>
                <w:rFonts w:ascii="Times New Roman" w:eastAsia="Times New Roman" w:hAnsi="Times New Roman" w:cs="Times New Roman"/>
              </w:rPr>
              <w:t xml:space="preserve"> </w:t>
            </w:r>
            <w:r w:rsidRPr="00172862">
              <w:rPr>
                <w:rFonts w:ascii="Times New Roman" w:eastAsia="Times New Roman" w:hAnsi="Times New Roman" w:cs="Times New Roman"/>
              </w:rPr>
              <w:t>Read words in text.</w:t>
            </w:r>
          </w:p>
        </w:tc>
      </w:tr>
      <w:tr w:rsidR="00F403BB" w:rsidRPr="00172862" w:rsidTr="00B8666D">
        <w:trPr>
          <w:trHeight w:val="630"/>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EE.RF.3.4.a</w:t>
            </w:r>
            <w:r>
              <w:rPr>
                <w:rFonts w:ascii="Times New Roman" w:eastAsia="Times New Roman" w:hAnsi="Times New Roman" w:cs="Times New Roman"/>
              </w:rPr>
              <w:t xml:space="preserve"> </w:t>
            </w:r>
            <w:r w:rsidRPr="00172862">
              <w:rPr>
                <w:rFonts w:ascii="Times New Roman" w:eastAsia="Times New Roman" w:hAnsi="Times New Roman" w:cs="Times New Roman"/>
              </w:rPr>
              <w:t>Read familiar text comprised of known words.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EE.RF.4.4.a</w:t>
            </w:r>
            <w:r>
              <w:rPr>
                <w:rFonts w:ascii="Times New Roman" w:eastAsia="Times New Roman" w:hAnsi="Times New Roman" w:cs="Times New Roman"/>
              </w:rPr>
              <w:t xml:space="preserve"> </w:t>
            </w:r>
            <w:r w:rsidRPr="00172862">
              <w:rPr>
                <w:rFonts w:ascii="Times New Roman" w:eastAsia="Times New Roman" w:hAnsi="Times New Roman" w:cs="Times New Roman"/>
              </w:rPr>
              <w:t>Read text comprised of familiar words with accuracy and understanding.</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EE.RF.5.4.a</w:t>
            </w:r>
            <w:r>
              <w:rPr>
                <w:rFonts w:ascii="Times New Roman" w:eastAsia="Times New Roman" w:hAnsi="Times New Roman" w:cs="Times New Roman"/>
              </w:rPr>
              <w:t xml:space="preserve"> </w:t>
            </w:r>
            <w:r w:rsidRPr="00172862">
              <w:rPr>
                <w:rFonts w:ascii="Times New Roman" w:eastAsia="Times New Roman" w:hAnsi="Times New Roman" w:cs="Times New Roman"/>
              </w:rPr>
              <w:t>Read text comprised of familiar words with accuracy and understanding.</w:t>
            </w:r>
          </w:p>
        </w:tc>
      </w:tr>
      <w:tr w:rsidR="00F403BB" w:rsidRPr="00172862" w:rsidTr="00B8666D">
        <w:trPr>
          <w:trHeight w:val="315"/>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EE.RF.3.4.b</w:t>
            </w:r>
            <w:r>
              <w:rPr>
                <w:rFonts w:ascii="Times New Roman" w:eastAsia="Times New Roman" w:hAnsi="Times New Roman" w:cs="Times New Roman"/>
              </w:rPr>
              <w:t xml:space="preserve"> </w:t>
            </w:r>
            <w:r w:rsidRPr="00172862">
              <w:rPr>
                <w:rFonts w:ascii="Times New Roman" w:eastAsia="Times New Roman" w:hAnsi="Times New Roman" w:cs="Times New Roman"/>
              </w:rPr>
              <w:t>NOT APPLICABLE</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EE.RF.4.4.b</w:t>
            </w:r>
            <w:r>
              <w:rPr>
                <w:rFonts w:ascii="Times New Roman" w:eastAsia="Times New Roman" w:hAnsi="Times New Roman" w:cs="Times New Roman"/>
              </w:rPr>
              <w:t xml:space="preserve"> </w:t>
            </w:r>
            <w:r w:rsidRPr="00172862">
              <w:rPr>
                <w:rFonts w:ascii="Times New Roman" w:eastAsia="Times New Roman" w:hAnsi="Times New Roman" w:cs="Times New Roman"/>
              </w:rPr>
              <w:t>NOT APPLICABLE</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EE.RF.5.4.b</w:t>
            </w:r>
            <w:r>
              <w:rPr>
                <w:rFonts w:ascii="Times New Roman" w:eastAsia="Times New Roman" w:hAnsi="Times New Roman" w:cs="Times New Roman"/>
              </w:rPr>
              <w:t xml:space="preserve"> </w:t>
            </w:r>
            <w:r w:rsidRPr="00172862">
              <w:rPr>
                <w:rFonts w:ascii="Times New Roman" w:eastAsia="Times New Roman" w:hAnsi="Times New Roman" w:cs="Times New Roman"/>
              </w:rPr>
              <w:t>NOT APPLICABLE</w:t>
            </w:r>
          </w:p>
        </w:tc>
      </w:tr>
      <w:tr w:rsidR="00F403BB" w:rsidRPr="00172862" w:rsidTr="00B8666D">
        <w:trPr>
          <w:trHeight w:val="630"/>
        </w:trPr>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EE.RF.3.4.c</w:t>
            </w:r>
            <w:r>
              <w:rPr>
                <w:rFonts w:ascii="Times New Roman" w:eastAsia="Times New Roman" w:hAnsi="Times New Roman" w:cs="Times New Roman"/>
              </w:rPr>
              <w:t xml:space="preserve"> </w:t>
            </w:r>
            <w:r w:rsidRPr="00172862">
              <w:rPr>
                <w:rFonts w:ascii="Times New Roman" w:eastAsia="Times New Roman" w:hAnsi="Times New Roman" w:cs="Times New Roman"/>
              </w:rPr>
              <w:t>Use context to determine missing words in familiar texts.</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EE.RF.4.4.c</w:t>
            </w:r>
            <w:r>
              <w:rPr>
                <w:rFonts w:ascii="Times New Roman" w:eastAsia="Times New Roman" w:hAnsi="Times New Roman" w:cs="Times New Roman"/>
              </w:rPr>
              <w:t xml:space="preserve"> </w:t>
            </w:r>
            <w:r w:rsidRPr="00172862">
              <w:rPr>
                <w:rFonts w:ascii="Times New Roman" w:eastAsia="Times New Roman" w:hAnsi="Times New Roman" w:cs="Times New Roman"/>
              </w:rPr>
              <w:t>Use letter knowledge and context to support word recognition when reading.</w:t>
            </w:r>
          </w:p>
        </w:tc>
        <w:tc>
          <w:tcPr>
            <w:tcW w:w="4800" w:type="dxa"/>
            <w:shd w:val="clear" w:color="auto" w:fill="auto"/>
            <w:vAlign w:val="center"/>
            <w:hideMark/>
          </w:tcPr>
          <w:p w:rsidR="00F403BB" w:rsidRPr="00172862" w:rsidRDefault="00F403BB" w:rsidP="00B8666D">
            <w:pPr>
              <w:rPr>
                <w:rFonts w:ascii="Times New Roman" w:eastAsia="Times New Roman" w:hAnsi="Times New Roman" w:cs="Times New Roman"/>
              </w:rPr>
            </w:pPr>
            <w:r w:rsidRPr="00172862">
              <w:rPr>
                <w:rFonts w:ascii="Times New Roman" w:eastAsia="Times New Roman" w:hAnsi="Times New Roman" w:cs="Times New Roman"/>
                <w:b/>
                <w:bCs/>
              </w:rPr>
              <w:t>EE.RF.5.4.c</w:t>
            </w:r>
            <w:r>
              <w:rPr>
                <w:rFonts w:ascii="Times New Roman" w:eastAsia="Times New Roman" w:hAnsi="Times New Roman" w:cs="Times New Roman"/>
              </w:rPr>
              <w:t xml:space="preserve"> </w:t>
            </w:r>
            <w:r w:rsidRPr="00172862">
              <w:rPr>
                <w:rFonts w:ascii="Times New Roman" w:eastAsia="Times New Roman" w:hAnsi="Times New Roman" w:cs="Times New Roman"/>
              </w:rPr>
              <w:t>Use context to confirm or self-correct word recognition when reading.</w:t>
            </w:r>
          </w:p>
        </w:tc>
      </w:tr>
    </w:tbl>
    <w:p w:rsidR="00F403BB" w:rsidRDefault="00F403BB" w:rsidP="00B8666D">
      <w:pPr>
        <w:rPr>
          <w:rFonts w:ascii="Times New Roman" w:hAnsi="Times New Roman" w:cs="Times New Roman"/>
        </w:rPr>
      </w:pPr>
    </w:p>
    <w:p w:rsidR="00F403BB" w:rsidRPr="0044025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4945AB" w:rsidTr="00B8666D">
        <w:trPr>
          <w:trHeight w:val="315"/>
        </w:trPr>
        <w:tc>
          <w:tcPr>
            <w:tcW w:w="4800" w:type="dxa"/>
            <w:shd w:val="clear" w:color="auto" w:fill="000000" w:themeFill="text1"/>
            <w:vAlign w:val="center"/>
            <w:hideMark/>
          </w:tcPr>
          <w:p w:rsidR="00F403BB" w:rsidRPr="004945AB" w:rsidRDefault="00F403BB" w:rsidP="00B8666D">
            <w:pPr>
              <w:jc w:val="center"/>
              <w:rPr>
                <w:rFonts w:ascii="Times New Roman" w:eastAsia="Times New Roman" w:hAnsi="Times New Roman" w:cs="Times New Roman"/>
                <w:b/>
                <w:bCs/>
                <w:color w:val="FFFFFF" w:themeColor="background1"/>
              </w:rPr>
            </w:pPr>
            <w:r w:rsidRPr="004945AB">
              <w:rPr>
                <w:rFonts w:ascii="Times New Roman" w:eastAsia="Times New Roman" w:hAnsi="Times New Roman" w:cs="Times New Roman"/>
                <w:b/>
                <w:bCs/>
                <w:color w:val="FFFFFF" w:themeColor="background1"/>
              </w:rPr>
              <w:t>Kindergarten</w:t>
            </w:r>
          </w:p>
        </w:tc>
        <w:tc>
          <w:tcPr>
            <w:tcW w:w="4800" w:type="dxa"/>
            <w:shd w:val="clear" w:color="auto" w:fill="000000" w:themeFill="text1"/>
            <w:vAlign w:val="center"/>
            <w:hideMark/>
          </w:tcPr>
          <w:p w:rsidR="00F403BB" w:rsidRPr="004945AB" w:rsidRDefault="00F403BB" w:rsidP="00B8666D">
            <w:pPr>
              <w:jc w:val="center"/>
              <w:rPr>
                <w:rFonts w:ascii="Times New Roman" w:eastAsia="Times New Roman" w:hAnsi="Times New Roman" w:cs="Times New Roman"/>
                <w:b/>
                <w:bCs/>
                <w:color w:val="FFFFFF" w:themeColor="background1"/>
              </w:rPr>
            </w:pPr>
            <w:r w:rsidRPr="004945AB">
              <w:rPr>
                <w:rFonts w:ascii="Times New Roman" w:eastAsia="Times New Roman" w:hAnsi="Times New Roman" w:cs="Times New Roman"/>
                <w:b/>
                <w:bCs/>
                <w:color w:val="FFFFFF" w:themeColor="background1"/>
              </w:rPr>
              <w:t>First Grade</w:t>
            </w:r>
          </w:p>
        </w:tc>
        <w:tc>
          <w:tcPr>
            <w:tcW w:w="4800" w:type="dxa"/>
            <w:shd w:val="clear" w:color="auto" w:fill="000000" w:themeFill="text1"/>
            <w:vAlign w:val="center"/>
            <w:hideMark/>
          </w:tcPr>
          <w:p w:rsidR="00F403BB" w:rsidRPr="004945AB" w:rsidRDefault="00F403BB" w:rsidP="00B8666D">
            <w:pPr>
              <w:jc w:val="center"/>
              <w:rPr>
                <w:rFonts w:ascii="Times New Roman" w:eastAsia="Times New Roman" w:hAnsi="Times New Roman" w:cs="Times New Roman"/>
                <w:b/>
                <w:bCs/>
                <w:color w:val="FFFFFF" w:themeColor="background1"/>
              </w:rPr>
            </w:pPr>
            <w:r w:rsidRPr="004945AB">
              <w:rPr>
                <w:rFonts w:ascii="Times New Roman" w:eastAsia="Times New Roman" w:hAnsi="Times New Roman" w:cs="Times New Roman"/>
                <w:b/>
                <w:bCs/>
                <w:color w:val="FFFFFF" w:themeColor="background1"/>
              </w:rPr>
              <w:t>Second Grade</w:t>
            </w:r>
          </w:p>
        </w:tc>
      </w:tr>
      <w:tr w:rsidR="00F403BB" w:rsidRPr="004945AB" w:rsidTr="00B8666D">
        <w:trPr>
          <w:trHeight w:val="315"/>
        </w:trPr>
        <w:tc>
          <w:tcPr>
            <w:tcW w:w="14400" w:type="dxa"/>
            <w:gridSpan w:val="3"/>
            <w:shd w:val="clear" w:color="auto" w:fill="BFBFBF" w:themeFill="background1" w:themeFillShade="BF"/>
            <w:vAlign w:val="center"/>
            <w:hideMark/>
          </w:tcPr>
          <w:p w:rsidR="00F403BB" w:rsidRPr="004945A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Text Types and Purposes</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lastRenderedPageBreak/>
              <w:t>EE.W.K.1</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select a familiar book and use drawing, dictating, or writing to state an opinion about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EE.W.1.1</w:t>
            </w:r>
            <w:r>
              <w:rPr>
                <w:rFonts w:ascii="Times New Roman" w:eastAsia="Times New Roman" w:hAnsi="Times New Roman" w:cs="Times New Roman"/>
              </w:rPr>
              <w:t xml:space="preserve"> </w:t>
            </w:r>
            <w:r w:rsidRPr="004945AB">
              <w:rPr>
                <w:rFonts w:ascii="Times New Roman" w:eastAsia="Times New Roman" w:hAnsi="Times New Roman" w:cs="Times New Roman"/>
              </w:rPr>
              <w:t>Select a familiar book and use drawing, dictating, or writing to state an opinion about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EE.W.2.1</w:t>
            </w:r>
            <w:r>
              <w:rPr>
                <w:rFonts w:ascii="Times New Roman" w:eastAsia="Times New Roman" w:hAnsi="Times New Roman" w:cs="Times New Roman"/>
              </w:rPr>
              <w:t xml:space="preserve"> </w:t>
            </w:r>
            <w:r w:rsidRPr="004945AB">
              <w:rPr>
                <w:rFonts w:ascii="Times New Roman" w:eastAsia="Times New Roman" w:hAnsi="Times New Roman" w:cs="Times New Roman"/>
              </w:rPr>
              <w:t>Select a book and write, draw, or dictate to state an opinion about it.</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EE.W.K.2</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select a familiar topic and use drawing, dictating, or writing to share information about the topic.</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EE.W.1.2</w:t>
            </w:r>
            <w:r>
              <w:rPr>
                <w:rFonts w:ascii="Times New Roman" w:eastAsia="Times New Roman" w:hAnsi="Times New Roman" w:cs="Times New Roman"/>
              </w:rPr>
              <w:t xml:space="preserve"> </w:t>
            </w:r>
            <w:r w:rsidRPr="004945AB">
              <w:rPr>
                <w:rFonts w:ascii="Times New Roman" w:eastAsia="Times New Roman" w:hAnsi="Times New Roman" w:cs="Times New Roman"/>
              </w:rPr>
              <w:t>Select a familiar topic and use drawing, dictating, or writing to share information about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EE.W.2.2</w:t>
            </w:r>
            <w:r>
              <w:rPr>
                <w:rFonts w:ascii="Times New Roman" w:eastAsia="Times New Roman" w:hAnsi="Times New Roman" w:cs="Times New Roman"/>
              </w:rPr>
              <w:t xml:space="preserve"> </w:t>
            </w:r>
            <w:r w:rsidRPr="004945AB">
              <w:rPr>
                <w:rFonts w:ascii="Times New Roman" w:eastAsia="Times New Roman" w:hAnsi="Times New Roman" w:cs="Times New Roman"/>
              </w:rPr>
              <w:t>Select a topic and use drawing, dictating, or writing to compose a message with one fact about the topic.</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EE.W.K.3</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select an event and use drawing, dictating, or writing and share information about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EE.W.1.3</w:t>
            </w:r>
            <w:r>
              <w:rPr>
                <w:rFonts w:ascii="Times New Roman" w:eastAsia="Times New Roman" w:hAnsi="Times New Roman" w:cs="Times New Roman"/>
              </w:rPr>
              <w:t xml:space="preserve"> </w:t>
            </w:r>
            <w:r w:rsidRPr="004945AB">
              <w:rPr>
                <w:rFonts w:ascii="Times New Roman" w:eastAsia="Times New Roman" w:hAnsi="Times New Roman" w:cs="Times New Roman"/>
              </w:rPr>
              <w:t>Select an event and use drawing, dictating, or writing to share information about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EE.W.2.3</w:t>
            </w:r>
            <w:r>
              <w:rPr>
                <w:rFonts w:ascii="Times New Roman" w:eastAsia="Times New Roman" w:hAnsi="Times New Roman" w:cs="Times New Roman"/>
              </w:rPr>
              <w:t xml:space="preserve"> </w:t>
            </w:r>
            <w:r w:rsidRPr="004945AB">
              <w:rPr>
                <w:rFonts w:ascii="Times New Roman" w:eastAsia="Times New Roman" w:hAnsi="Times New Roman" w:cs="Times New Roman"/>
              </w:rPr>
              <w:t>Select an event or personal experience and use drawing, writing, or dictating to compose a message about it.</w:t>
            </w:r>
          </w:p>
        </w:tc>
      </w:tr>
      <w:tr w:rsidR="00F403BB" w:rsidRPr="004945AB" w:rsidTr="00B8666D">
        <w:trPr>
          <w:trHeight w:val="315"/>
        </w:trPr>
        <w:tc>
          <w:tcPr>
            <w:tcW w:w="14400" w:type="dxa"/>
            <w:gridSpan w:val="3"/>
            <w:shd w:val="clear" w:color="auto" w:fill="BFBFBF" w:themeFill="background1" w:themeFillShade="BF"/>
            <w:vAlign w:val="center"/>
            <w:hideMark/>
          </w:tcPr>
          <w:p w:rsidR="00F403BB" w:rsidRPr="004945A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Production and Distribution of Writing</w:t>
            </w:r>
          </w:p>
        </w:tc>
      </w:tr>
      <w:tr w:rsidR="00F403BB" w:rsidRPr="004945AB" w:rsidTr="00B8666D">
        <w:trPr>
          <w:trHeight w:val="31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EE.W.K.4</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EE.W.1.4</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EE.W.2.4</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EE.W.K.5</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1)</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EE.W.1.5</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add more information to own drawing, dictation, or writing to strengthen it.</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EE.W.2.5</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and peers, add more information to own drawing, dictation, or writing to strengthen the message.</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EE.W.K.6</w:t>
            </w:r>
            <w:r>
              <w:rPr>
                <w:rFonts w:ascii="Times New Roman" w:eastAsia="Times New Roman" w:hAnsi="Times New Roman" w:cs="Times New Roman"/>
                <w:b/>
                <w:bCs/>
              </w:rPr>
              <w:t xml:space="preserve"> </w:t>
            </w:r>
            <w:r w:rsidRPr="004945AB">
              <w:rPr>
                <w:rFonts w:ascii="Times New Roman" w:eastAsia="Times New Roman" w:hAnsi="Times New Roman" w:cs="Times New Roman"/>
              </w:rPr>
              <w:t>With guidance and support from adults, explore a variety of digital tools to produce individual or group writing.</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EEW.1.6</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explore a variety of digital tools to produce individual or group writing.</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EE.W.2.6</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and peers, use technology (including assistive technologies) to produce and publish writing.</w:t>
            </w:r>
          </w:p>
        </w:tc>
      </w:tr>
      <w:tr w:rsidR="00F403BB" w:rsidRPr="004945AB" w:rsidTr="00B8666D">
        <w:trPr>
          <w:trHeight w:val="315"/>
        </w:trPr>
        <w:tc>
          <w:tcPr>
            <w:tcW w:w="14400" w:type="dxa"/>
            <w:gridSpan w:val="3"/>
            <w:shd w:val="clear" w:color="auto" w:fill="BFBFBF" w:themeFill="background1" w:themeFillShade="BF"/>
            <w:vAlign w:val="center"/>
            <w:hideMark/>
          </w:tcPr>
          <w:p w:rsidR="00F403BB" w:rsidRPr="004945A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Research to Build and Present Knowledge</w:t>
            </w:r>
          </w:p>
        </w:tc>
      </w:tr>
      <w:tr w:rsidR="00F403BB" w:rsidRPr="004945AB" w:rsidTr="00B8666D">
        <w:trPr>
          <w:trHeight w:val="630"/>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EE.W.K.7</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participate in shared research and writing objects.</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EE.W.1.7</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participate in shared research and writing projects.</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EE.W.2.7</w:t>
            </w:r>
            <w:r>
              <w:rPr>
                <w:rFonts w:ascii="Times New Roman" w:eastAsia="Times New Roman" w:hAnsi="Times New Roman" w:cs="Times New Roman"/>
              </w:rPr>
              <w:t xml:space="preserve"> </w:t>
            </w:r>
            <w:r w:rsidRPr="004945AB">
              <w:rPr>
                <w:rFonts w:ascii="Times New Roman" w:eastAsia="Times New Roman" w:hAnsi="Times New Roman" w:cs="Times New Roman"/>
              </w:rPr>
              <w:t>Participate in shared research and writing projects.</w:t>
            </w:r>
          </w:p>
        </w:tc>
      </w:tr>
      <w:tr w:rsidR="00F403BB" w:rsidRPr="004945AB" w:rsidTr="00B8666D">
        <w:trPr>
          <w:trHeight w:val="94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EE.W.K.8</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identify information, objects, or events that relate to personal experiences.</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EE.W.1.8</w:t>
            </w:r>
            <w:r>
              <w:rPr>
                <w:rFonts w:ascii="Times New Roman" w:eastAsia="Times New Roman" w:hAnsi="Times New Roman" w:cs="Times New Roman"/>
              </w:rPr>
              <w:t xml:space="preserve"> </w:t>
            </w:r>
            <w:r w:rsidRPr="004945AB">
              <w:rPr>
                <w:rFonts w:ascii="Times New Roman" w:eastAsia="Times New Roman" w:hAnsi="Times New Roman" w:cs="Times New Roman"/>
              </w:rPr>
              <w:t>With guidance and support from adults, identify information related to personal experiences and answer simple questions about those experiences.</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EE.W.2.8</w:t>
            </w:r>
            <w:r w:rsidRPr="004945AB">
              <w:rPr>
                <w:rFonts w:ascii="Times New Roman" w:eastAsia="Times New Roman" w:hAnsi="Times New Roman" w:cs="Times New Roman"/>
              </w:rPr>
              <w:t xml:space="preserve"> Identify information related to personal experiences and answer simple questions about those experiences.</w:t>
            </w:r>
          </w:p>
        </w:tc>
      </w:tr>
      <w:tr w:rsidR="00F403BB" w:rsidRPr="004945AB" w:rsidTr="00B8666D">
        <w:trPr>
          <w:trHeight w:val="31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EE.W.K.9</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4)</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EE.W.1.9</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4)</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EE.W.2.9</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4)</w:t>
            </w:r>
          </w:p>
        </w:tc>
      </w:tr>
      <w:tr w:rsidR="00F403BB" w:rsidRPr="004945AB" w:rsidTr="00B8666D">
        <w:trPr>
          <w:trHeight w:val="315"/>
        </w:trPr>
        <w:tc>
          <w:tcPr>
            <w:tcW w:w="14400" w:type="dxa"/>
            <w:gridSpan w:val="3"/>
            <w:shd w:val="clear" w:color="auto" w:fill="BFBFBF" w:themeFill="background1" w:themeFillShade="BF"/>
            <w:vAlign w:val="center"/>
            <w:hideMark/>
          </w:tcPr>
          <w:p w:rsidR="00F403BB" w:rsidRPr="004945A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lastRenderedPageBreak/>
              <w:t>Range of Writing</w:t>
            </w:r>
          </w:p>
        </w:tc>
      </w:tr>
      <w:tr w:rsidR="00F403BB" w:rsidRPr="004945AB" w:rsidTr="00B8666D">
        <w:trPr>
          <w:trHeight w:val="315"/>
        </w:trPr>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EE.W.K.10</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EE.W.1.10</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c>
          <w:tcPr>
            <w:tcW w:w="4800" w:type="dxa"/>
            <w:shd w:val="clear" w:color="auto" w:fill="auto"/>
            <w:vAlign w:val="center"/>
            <w:hideMark/>
          </w:tcPr>
          <w:p w:rsidR="00F403BB" w:rsidRPr="004945AB" w:rsidRDefault="00F403BB" w:rsidP="00B8666D">
            <w:pPr>
              <w:rPr>
                <w:rFonts w:ascii="Times New Roman" w:eastAsia="Times New Roman" w:hAnsi="Times New Roman" w:cs="Times New Roman"/>
              </w:rPr>
            </w:pPr>
            <w:r w:rsidRPr="004945AB">
              <w:rPr>
                <w:rFonts w:ascii="Times New Roman" w:eastAsia="Times New Roman" w:hAnsi="Times New Roman" w:cs="Times New Roman"/>
                <w:b/>
                <w:bCs/>
              </w:rPr>
              <w:t>EE.W.2.10</w:t>
            </w:r>
            <w:r>
              <w:rPr>
                <w:rFonts w:ascii="Times New Roman" w:eastAsia="Times New Roman" w:hAnsi="Times New Roman" w:cs="Times New Roman"/>
              </w:rPr>
              <w:t xml:space="preserve"> </w:t>
            </w:r>
            <w:r w:rsidRPr="004945AB">
              <w:rPr>
                <w:rFonts w:ascii="Times New Roman" w:eastAsia="Times New Roman" w:hAnsi="Times New Roman" w:cs="Times New Roman"/>
              </w:rPr>
              <w:t>(Begins in grade 3)</w:t>
            </w:r>
          </w:p>
        </w:tc>
      </w:tr>
    </w:tbl>
    <w:p w:rsidR="00F403BB" w:rsidRDefault="00F403BB" w:rsidP="00B8666D">
      <w:pPr>
        <w:rPr>
          <w:rFonts w:ascii="Times New Roman" w:hAnsi="Times New Roman" w:cs="Times New Roman"/>
        </w:rPr>
        <w:sectPr w:rsidR="00F403BB" w:rsidSect="00B8666D">
          <w:headerReference w:type="default" r:id="rId13"/>
          <w:type w:val="continuous"/>
          <w:pgSz w:w="15840" w:h="12240" w:orient="landscape"/>
          <w:pgMar w:top="1080" w:right="1080" w:bottom="1080" w:left="1080" w:header="720" w:footer="720" w:gutter="0"/>
          <w:cols w:space="720"/>
          <w:docGrid w:linePitch="360"/>
        </w:sectPr>
      </w:pPr>
    </w:p>
    <w:p w:rsidR="00F403BB" w:rsidRPr="0044025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FE785B" w:rsidTr="00B8666D">
        <w:trPr>
          <w:cantSplit/>
          <w:trHeight w:val="315"/>
          <w:tblHeader/>
        </w:trPr>
        <w:tc>
          <w:tcPr>
            <w:tcW w:w="4800" w:type="dxa"/>
            <w:shd w:val="clear" w:color="auto" w:fill="000000" w:themeFill="text1"/>
            <w:vAlign w:val="center"/>
            <w:hideMark/>
          </w:tcPr>
          <w:p w:rsidR="00F403BB" w:rsidRPr="00FE78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Third Grade</w:t>
            </w:r>
          </w:p>
        </w:tc>
        <w:tc>
          <w:tcPr>
            <w:tcW w:w="4800" w:type="dxa"/>
            <w:shd w:val="clear" w:color="auto" w:fill="000000" w:themeFill="text1"/>
            <w:vAlign w:val="center"/>
            <w:hideMark/>
          </w:tcPr>
          <w:p w:rsidR="00F403BB" w:rsidRPr="00FE78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Fourth Grade</w:t>
            </w:r>
          </w:p>
        </w:tc>
        <w:tc>
          <w:tcPr>
            <w:tcW w:w="4800" w:type="dxa"/>
            <w:shd w:val="clear" w:color="auto" w:fill="000000" w:themeFill="text1"/>
            <w:vAlign w:val="center"/>
            <w:hideMark/>
          </w:tcPr>
          <w:p w:rsidR="00F403BB" w:rsidRPr="00FE785B"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Fifth Grade</w:t>
            </w:r>
          </w:p>
        </w:tc>
      </w:tr>
      <w:tr w:rsidR="00F403BB" w:rsidRPr="00FE785B" w:rsidTr="00B8666D">
        <w:trPr>
          <w:trHeight w:val="315"/>
        </w:trPr>
        <w:tc>
          <w:tcPr>
            <w:tcW w:w="14400" w:type="dxa"/>
            <w:gridSpan w:val="3"/>
            <w:shd w:val="clear" w:color="auto" w:fill="BFBFBF" w:themeFill="background1" w:themeFillShade="BF"/>
            <w:vAlign w:val="center"/>
            <w:hideMark/>
          </w:tcPr>
          <w:p w:rsidR="00F403BB" w:rsidRPr="00FE785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Text Types and Purposes</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w:t>
            </w:r>
            <w:r>
              <w:rPr>
                <w:rFonts w:ascii="Times New Roman" w:eastAsia="Times New Roman" w:hAnsi="Times New Roman" w:cs="Times New Roman"/>
              </w:rPr>
              <w:t xml:space="preserve"> </w:t>
            </w:r>
            <w:r w:rsidRPr="00FE785B">
              <w:rPr>
                <w:rFonts w:ascii="Times New Roman" w:eastAsia="Times New Roman" w:hAnsi="Times New Roman" w:cs="Times New Roman"/>
              </w:rPr>
              <w:t>Write opinions about topics or text.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w:t>
            </w:r>
            <w:r>
              <w:rPr>
                <w:rFonts w:ascii="Times New Roman" w:eastAsia="Times New Roman" w:hAnsi="Times New Roman" w:cs="Times New Roman"/>
              </w:rPr>
              <w:t xml:space="preserve"> </w:t>
            </w:r>
            <w:r w:rsidRPr="00FE785B">
              <w:rPr>
                <w:rFonts w:ascii="Times New Roman" w:eastAsia="Times New Roman" w:hAnsi="Times New Roman" w:cs="Times New Roman"/>
              </w:rPr>
              <w:t>Write opinions about topics or text.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w:t>
            </w:r>
            <w:r>
              <w:rPr>
                <w:rFonts w:ascii="Times New Roman" w:eastAsia="Times New Roman" w:hAnsi="Times New Roman" w:cs="Times New Roman"/>
              </w:rPr>
              <w:t xml:space="preserve"> </w:t>
            </w:r>
            <w:r w:rsidRPr="00FE785B">
              <w:rPr>
                <w:rFonts w:ascii="Times New Roman" w:eastAsia="Times New Roman" w:hAnsi="Times New Roman" w:cs="Times New Roman"/>
              </w:rPr>
              <w:t>Write opinions about topics or text.</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EE.W.3.1.a</w:t>
            </w:r>
            <w:r>
              <w:rPr>
                <w:rFonts w:ascii="Times New Roman" w:eastAsia="Times New Roman" w:hAnsi="Times New Roman" w:cs="Times New Roman"/>
              </w:rPr>
              <w:t xml:space="preserve"> </w:t>
            </w:r>
            <w:r w:rsidRPr="00FE785B">
              <w:rPr>
                <w:rFonts w:ascii="Times New Roman" w:eastAsia="Times New Roman" w:hAnsi="Times New Roman" w:cs="Times New Roman"/>
              </w:rPr>
              <w:t>Select a text and write an opinion about it.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EE.W.4.1.a</w:t>
            </w:r>
            <w:r>
              <w:rPr>
                <w:rFonts w:ascii="Times New Roman" w:eastAsia="Times New Roman" w:hAnsi="Times New Roman" w:cs="Times New Roman"/>
              </w:rPr>
              <w:t xml:space="preserve"> </w:t>
            </w:r>
            <w:r w:rsidRPr="00FE785B">
              <w:rPr>
                <w:rFonts w:ascii="Times New Roman" w:eastAsia="Times New Roman" w:hAnsi="Times New Roman" w:cs="Times New Roman"/>
              </w:rPr>
              <w:t>Select a topic or text and write an opinion about it.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EE.W.5.1.a</w:t>
            </w:r>
            <w:r>
              <w:rPr>
                <w:rFonts w:ascii="Times New Roman" w:eastAsia="Times New Roman" w:hAnsi="Times New Roman" w:cs="Times New Roman"/>
              </w:rPr>
              <w:t xml:space="preserve"> </w:t>
            </w:r>
            <w:r w:rsidRPr="00FE785B">
              <w:rPr>
                <w:rFonts w:ascii="Times New Roman" w:eastAsia="Times New Roman" w:hAnsi="Times New Roman" w:cs="Times New Roman"/>
              </w:rPr>
              <w:t>Introduce a topic or text and state an opinion about it.</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EE.W.3.1.b</w:t>
            </w:r>
            <w:r>
              <w:rPr>
                <w:rFonts w:ascii="Times New Roman" w:eastAsia="Times New Roman" w:hAnsi="Times New Roman" w:cs="Times New Roman"/>
              </w:rPr>
              <w:t xml:space="preserve"> </w:t>
            </w:r>
            <w:r w:rsidRPr="00FE785B">
              <w:rPr>
                <w:rFonts w:ascii="Times New Roman" w:eastAsia="Times New Roman" w:hAnsi="Times New Roman" w:cs="Times New Roman"/>
              </w:rPr>
              <w:t>Write one reason to support an opinion about a text.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EE.W.4.1.b</w:t>
            </w:r>
            <w:r>
              <w:rPr>
                <w:rFonts w:ascii="Times New Roman" w:eastAsia="Times New Roman" w:hAnsi="Times New Roman" w:cs="Times New Roman"/>
              </w:rPr>
              <w:t xml:space="preserve"> </w:t>
            </w:r>
            <w:r w:rsidRPr="00FE785B">
              <w:rPr>
                <w:rFonts w:ascii="Times New Roman" w:eastAsia="Times New Roman" w:hAnsi="Times New Roman" w:cs="Times New Roman"/>
              </w:rPr>
              <w:t>List reasons to support the opinion.</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EE.W.5.1.b</w:t>
            </w:r>
            <w:r>
              <w:rPr>
                <w:rFonts w:ascii="Times New Roman" w:eastAsia="Times New Roman" w:hAnsi="Times New Roman" w:cs="Times New Roman"/>
              </w:rPr>
              <w:t xml:space="preserve"> </w:t>
            </w:r>
            <w:r w:rsidRPr="00FE785B">
              <w:rPr>
                <w:rFonts w:ascii="Times New Roman" w:eastAsia="Times New Roman" w:hAnsi="Times New Roman" w:cs="Times New Roman"/>
              </w:rPr>
              <w:t>Provide reasons to support the opinion.</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EE.W.3.2</w:t>
            </w:r>
            <w:r>
              <w:rPr>
                <w:rFonts w:ascii="Times New Roman" w:eastAsia="Times New Roman" w:hAnsi="Times New Roman" w:cs="Times New Roman"/>
              </w:rPr>
              <w:t xml:space="preserve"> </w:t>
            </w:r>
            <w:r w:rsidRPr="00FE785B">
              <w:rPr>
                <w:rFonts w:ascii="Times New Roman" w:eastAsia="Times New Roman" w:hAnsi="Times New Roman" w:cs="Times New Roman"/>
              </w:rPr>
              <w:t>Write to share information supported by details.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w:t>
            </w:r>
            <w:r>
              <w:rPr>
                <w:rFonts w:ascii="Times New Roman" w:eastAsia="Times New Roman" w:hAnsi="Times New Roman" w:cs="Times New Roman"/>
              </w:rPr>
              <w:t xml:space="preserve"> </w:t>
            </w:r>
            <w:r w:rsidRPr="00FE785B">
              <w:rPr>
                <w:rFonts w:ascii="Times New Roman" w:eastAsia="Times New Roman" w:hAnsi="Times New Roman" w:cs="Times New Roman"/>
              </w:rPr>
              <w:t>Write to share information supported by details.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EE.W.5.2</w:t>
            </w:r>
            <w:r>
              <w:rPr>
                <w:rFonts w:ascii="Times New Roman" w:eastAsia="Times New Roman" w:hAnsi="Times New Roman" w:cs="Times New Roman"/>
              </w:rPr>
              <w:t xml:space="preserve"> </w:t>
            </w:r>
            <w:r w:rsidRPr="00FE785B">
              <w:rPr>
                <w:rFonts w:ascii="Times New Roman" w:eastAsia="Times New Roman" w:hAnsi="Times New Roman" w:cs="Times New Roman"/>
              </w:rPr>
              <w:t>Write to share information supported by details.</w:t>
            </w:r>
          </w:p>
        </w:tc>
      </w:tr>
      <w:tr w:rsidR="00F403BB" w:rsidRPr="00FE785B" w:rsidTr="00B8666D">
        <w:trPr>
          <w:trHeight w:val="94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EE.W.3.2.a</w:t>
            </w:r>
            <w:r>
              <w:rPr>
                <w:rFonts w:ascii="Times New Roman" w:eastAsia="Times New Roman" w:hAnsi="Times New Roman" w:cs="Times New Roman"/>
              </w:rPr>
              <w:t xml:space="preserve"> </w:t>
            </w:r>
            <w:r w:rsidRPr="00FE785B">
              <w:rPr>
                <w:rFonts w:ascii="Times New Roman" w:eastAsia="Times New Roman" w:hAnsi="Times New Roman" w:cs="Times New Roman"/>
              </w:rPr>
              <w:t>Select a topic and write about it including one fact or detail.</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EE.W.4.2.a</w:t>
            </w:r>
            <w:r>
              <w:rPr>
                <w:rFonts w:ascii="Times New Roman" w:eastAsia="Times New Roman" w:hAnsi="Times New Roman" w:cs="Times New Roman"/>
              </w:rPr>
              <w:t xml:space="preserve"> </w:t>
            </w:r>
            <w:r w:rsidRPr="00FE785B">
              <w:rPr>
                <w:rFonts w:ascii="Times New Roman" w:eastAsia="Times New Roman" w:hAnsi="Times New Roman" w:cs="Times New Roman"/>
              </w:rPr>
              <w:t>Select a topic and write about it including related visual, tactual, or multimedia information as appropriate.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EE.W.5.2.a</w:t>
            </w:r>
            <w:r>
              <w:rPr>
                <w:rFonts w:ascii="Times New Roman" w:eastAsia="Times New Roman" w:hAnsi="Times New Roman" w:cs="Times New Roman"/>
              </w:rPr>
              <w:t xml:space="preserve"> </w:t>
            </w:r>
            <w:r w:rsidRPr="00FE785B">
              <w:rPr>
                <w:rFonts w:ascii="Times New Roman" w:eastAsia="Times New Roman" w:hAnsi="Times New Roman" w:cs="Times New Roman"/>
              </w:rPr>
              <w:t>Introduce a topic and write to convey information about it including visual, tactual, or multimedia information as appropriate.</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EE.W.3.2.b</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EE.W.4.2.b</w:t>
            </w:r>
            <w:r>
              <w:rPr>
                <w:rFonts w:ascii="Times New Roman" w:eastAsia="Times New Roman" w:hAnsi="Times New Roman" w:cs="Times New Roman"/>
              </w:rPr>
              <w:t xml:space="preserve"> </w:t>
            </w:r>
            <w:r w:rsidRPr="00FE785B">
              <w:rPr>
                <w:rFonts w:ascii="Times New Roman" w:eastAsia="Times New Roman" w:hAnsi="Times New Roman" w:cs="Times New Roman"/>
              </w:rPr>
              <w:t>List words, facts, or details related to the topic.</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rPr>
              <w:t>EE.W.5.2.b</w:t>
            </w:r>
            <w:r>
              <w:rPr>
                <w:rFonts w:ascii="Times New Roman" w:eastAsia="Times New Roman" w:hAnsi="Times New Roman" w:cs="Times New Roman"/>
              </w:rPr>
              <w:t xml:space="preserve"> </w:t>
            </w:r>
            <w:r w:rsidRPr="00FE785B">
              <w:rPr>
                <w:rFonts w:ascii="Times New Roman" w:eastAsia="Times New Roman" w:hAnsi="Times New Roman" w:cs="Times New Roman"/>
              </w:rPr>
              <w:t>Provide facts, details, or other information related to the topic.</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EE.W.3.2.c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EE.W.5.2.c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EE.W.3.2.d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EE.W.5.2.d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000000" w:fill="F2F2F2"/>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rPr>
              <w:t> </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EE.W.4.2.e</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EE.W.5.2.e</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EE.W.3.3</w:t>
            </w:r>
            <w:r>
              <w:rPr>
                <w:rFonts w:ascii="Times New Roman" w:eastAsia="Times New Roman" w:hAnsi="Times New Roman" w:cs="Times New Roman"/>
              </w:rPr>
              <w:t xml:space="preserve"> </w:t>
            </w:r>
            <w:r w:rsidRPr="00FE785B">
              <w:rPr>
                <w:rFonts w:ascii="Times New Roman" w:eastAsia="Times New Roman" w:hAnsi="Times New Roman" w:cs="Times New Roman"/>
              </w:rPr>
              <w:t>Write about events or personal experiences.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w:t>
            </w:r>
            <w:r>
              <w:rPr>
                <w:rFonts w:ascii="Times New Roman" w:eastAsia="Times New Roman" w:hAnsi="Times New Roman" w:cs="Times New Roman"/>
              </w:rPr>
              <w:t xml:space="preserve"> </w:t>
            </w:r>
            <w:r w:rsidRPr="00FE785B">
              <w:rPr>
                <w:rFonts w:ascii="Times New Roman" w:eastAsia="Times New Roman" w:hAnsi="Times New Roman" w:cs="Times New Roman"/>
              </w:rPr>
              <w:t>Write about events or personal experiences.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w:t>
            </w:r>
            <w:r>
              <w:rPr>
                <w:rFonts w:ascii="Times New Roman" w:eastAsia="Times New Roman" w:hAnsi="Times New Roman" w:cs="Times New Roman"/>
              </w:rPr>
              <w:t xml:space="preserve"> </w:t>
            </w:r>
            <w:r w:rsidRPr="00FE785B">
              <w:rPr>
                <w:rFonts w:ascii="Times New Roman" w:eastAsia="Times New Roman" w:hAnsi="Times New Roman" w:cs="Times New Roman"/>
              </w:rPr>
              <w:t>Write about events or personal experiences.</w:t>
            </w:r>
          </w:p>
        </w:tc>
      </w:tr>
      <w:tr w:rsidR="00F403BB" w:rsidRPr="00FE785B" w:rsidTr="00B8666D">
        <w:trPr>
          <w:trHeight w:val="94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lastRenderedPageBreak/>
              <w:t>EE.W.3.3.a</w:t>
            </w:r>
            <w:r>
              <w:rPr>
                <w:rFonts w:ascii="Times New Roman" w:eastAsia="Times New Roman" w:hAnsi="Times New Roman" w:cs="Times New Roman"/>
              </w:rPr>
              <w:t xml:space="preserve"> </w:t>
            </w:r>
            <w:r w:rsidRPr="00FE785B">
              <w:rPr>
                <w:rFonts w:ascii="Times New Roman" w:eastAsia="Times New Roman" w:hAnsi="Times New Roman" w:cs="Times New Roman"/>
              </w:rPr>
              <w:t>Select an event or personal experience and write about it including the names of people involved.</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EE.W.4.3.a</w:t>
            </w:r>
            <w:r>
              <w:rPr>
                <w:rFonts w:ascii="Times New Roman" w:eastAsia="Times New Roman" w:hAnsi="Times New Roman" w:cs="Times New Roman"/>
              </w:rPr>
              <w:t xml:space="preserve"> </w:t>
            </w:r>
            <w:r w:rsidRPr="00FE785B">
              <w:rPr>
                <w:rFonts w:ascii="Times New Roman" w:eastAsia="Times New Roman" w:hAnsi="Times New Roman" w:cs="Times New Roman"/>
              </w:rPr>
              <w:t>Write about a personal experience including two events in sequence.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EE.W.5.3.a</w:t>
            </w:r>
            <w:r>
              <w:rPr>
                <w:rFonts w:ascii="Times New Roman" w:eastAsia="Times New Roman" w:hAnsi="Times New Roman" w:cs="Times New Roman"/>
              </w:rPr>
              <w:t xml:space="preserve"> </w:t>
            </w:r>
            <w:r w:rsidRPr="00FE785B">
              <w:rPr>
                <w:rFonts w:ascii="Times New Roman" w:eastAsia="Times New Roman" w:hAnsi="Times New Roman" w:cs="Times New Roman"/>
              </w:rPr>
              <w:t>Write about an experience or event including three or more events in sequence.</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EE.W.3.3.b</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EE.W.4.3.b</w:t>
            </w:r>
            <w:r>
              <w:rPr>
                <w:rFonts w:ascii="Times New Roman" w:eastAsia="Times New Roman" w:hAnsi="Times New Roman" w:cs="Times New Roman"/>
              </w:rPr>
              <w:t xml:space="preserve"> </w:t>
            </w:r>
            <w:r w:rsidRPr="00FE785B">
              <w:rPr>
                <w:rFonts w:ascii="Times New Roman" w:eastAsia="Times New Roman" w:hAnsi="Times New Roman" w:cs="Times New Roman"/>
              </w:rPr>
              <w:t>List words that describe an event or personal experience to use when writing about it.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EE.W.5.3.b</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EE.W.3.3.c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EE.W.5.3.c</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EE.W.3.3.d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EE.W.5.3.d</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4800" w:type="dxa"/>
            <w:shd w:val="clear" w:color="000000" w:fill="F2F2F2"/>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rPr>
              <w:t> </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EE.W.4.3.e</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EE.W.5.3.e</w:t>
            </w:r>
            <w:r>
              <w:rPr>
                <w:rFonts w:ascii="Times New Roman" w:eastAsia="Times New Roman" w:hAnsi="Times New Roman" w:cs="Times New Roman"/>
              </w:rPr>
              <w:t xml:space="preserve"> </w:t>
            </w:r>
            <w:r w:rsidRPr="00FE785B">
              <w:rPr>
                <w:rFonts w:ascii="Times New Roman" w:eastAsia="Times New Roman" w:hAnsi="Times New Roman" w:cs="Times New Roman"/>
              </w:rPr>
              <w:t>NOT APPLICABLE</w:t>
            </w:r>
          </w:p>
        </w:tc>
      </w:tr>
      <w:tr w:rsidR="00F403BB" w:rsidRPr="00FE785B" w:rsidTr="00B8666D">
        <w:trPr>
          <w:trHeight w:val="315"/>
        </w:trPr>
        <w:tc>
          <w:tcPr>
            <w:tcW w:w="14400" w:type="dxa"/>
            <w:gridSpan w:val="3"/>
            <w:shd w:val="clear" w:color="auto" w:fill="BFBFBF" w:themeFill="background1" w:themeFillShade="BF"/>
            <w:vAlign w:val="center"/>
            <w:hideMark/>
          </w:tcPr>
          <w:p w:rsidR="00F403BB" w:rsidRPr="00FE785B" w:rsidRDefault="00F403BB" w:rsidP="00B8666D">
            <w:pPr>
              <w:keepNext/>
              <w:widowControl w:val="0"/>
              <w:rPr>
                <w:rFonts w:ascii="Times New Roman" w:eastAsia="Times New Roman" w:hAnsi="Times New Roman" w:cs="Times New Roman"/>
                <w:b/>
                <w:bCs/>
              </w:rPr>
            </w:pPr>
            <w:r>
              <w:rPr>
                <w:rFonts w:ascii="Times New Roman" w:eastAsia="Times New Roman" w:hAnsi="Times New Roman" w:cs="Times New Roman"/>
                <w:b/>
                <w:bCs/>
              </w:rPr>
              <w:t>Production and Distribution of Writing</w:t>
            </w:r>
          </w:p>
        </w:tc>
      </w:tr>
      <w:tr w:rsidR="00F403BB" w:rsidRPr="00FE785B" w:rsidTr="00B8666D">
        <w:trPr>
          <w:trHeight w:val="94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EE.W.3.4</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produce writing that</w:t>
            </w:r>
            <w:r w:rsidRPr="00FE785B">
              <w:rPr>
                <w:rFonts w:ascii="Times New Roman" w:eastAsia="Times New Roman" w:hAnsi="Times New Roman" w:cs="Times New Roman"/>
              </w:rPr>
              <w:br/>
              <w:t>expresses more than one idea.</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EE.W.4.4</w:t>
            </w:r>
            <w:r>
              <w:rPr>
                <w:rFonts w:ascii="Times New Roman" w:eastAsia="Times New Roman" w:hAnsi="Times New Roman" w:cs="Times New Roman"/>
              </w:rPr>
              <w:t xml:space="preserve"> </w:t>
            </w:r>
            <w:r w:rsidRPr="00FE785B">
              <w:rPr>
                <w:rFonts w:ascii="Times New Roman" w:eastAsia="Times New Roman" w:hAnsi="Times New Roman" w:cs="Times New Roman"/>
              </w:rPr>
              <w:t>Produce writing that expresses more than one idea.</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EE.W.5.4</w:t>
            </w:r>
            <w:r>
              <w:rPr>
                <w:rFonts w:ascii="Times New Roman" w:eastAsia="Times New Roman" w:hAnsi="Times New Roman" w:cs="Times New Roman"/>
              </w:rPr>
              <w:t xml:space="preserve"> </w:t>
            </w:r>
            <w:r w:rsidRPr="00FE785B">
              <w:rPr>
                <w:rFonts w:ascii="Times New Roman" w:eastAsia="Times New Roman" w:hAnsi="Times New Roman" w:cs="Times New Roman"/>
              </w:rPr>
              <w:t>Produce writing that is appropriate for an explicitly stated task or purpose.</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EE.W.3.5</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and peers, revise own writing.</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EE.W.4.5</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and peers, plan before writing and revise own writing.</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EE.W.5.5</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and peers, plan before writing and revise own writing.</w:t>
            </w:r>
          </w:p>
        </w:tc>
      </w:tr>
      <w:tr w:rsidR="00F403BB" w:rsidRPr="00FE785B" w:rsidTr="00B8666D">
        <w:trPr>
          <w:trHeight w:val="94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EE.W.3.6</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use technology to produce writing while interacting and collaborating with others.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EE.W.4.6</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use technology, including the Internet, to produce writing while interacting and collaborating with others.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EE.W.5.6</w:t>
            </w:r>
            <w:r>
              <w:rPr>
                <w:rFonts w:ascii="Times New Roman" w:eastAsia="Times New Roman" w:hAnsi="Times New Roman" w:cs="Times New Roman"/>
              </w:rPr>
              <w:t xml:space="preserve"> </w:t>
            </w:r>
            <w:r w:rsidRPr="00FE785B">
              <w:rPr>
                <w:rFonts w:ascii="Times New Roman" w:eastAsia="Times New Roman" w:hAnsi="Times New Roman" w:cs="Times New Roman"/>
              </w:rPr>
              <w:t>With guidance and support from adults, use technology, including the Internet, to produce writing while interacting and collaborating with others.</w:t>
            </w:r>
          </w:p>
        </w:tc>
      </w:tr>
      <w:tr w:rsidR="00F403BB" w:rsidRPr="00FE785B" w:rsidTr="00B8666D">
        <w:trPr>
          <w:trHeight w:val="315"/>
        </w:trPr>
        <w:tc>
          <w:tcPr>
            <w:tcW w:w="14400" w:type="dxa"/>
            <w:gridSpan w:val="3"/>
            <w:shd w:val="clear" w:color="auto" w:fill="BFBFBF" w:themeFill="background1" w:themeFillShade="BF"/>
            <w:vAlign w:val="center"/>
            <w:hideMark/>
          </w:tcPr>
          <w:p w:rsidR="00F403BB" w:rsidRPr="00FE785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Research to Build and Present Knowledge</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EE.W.3.7</w:t>
            </w:r>
            <w:r>
              <w:rPr>
                <w:rFonts w:ascii="Times New Roman" w:eastAsia="Times New Roman" w:hAnsi="Times New Roman" w:cs="Times New Roman"/>
              </w:rPr>
              <w:t xml:space="preserve"> </w:t>
            </w:r>
            <w:r w:rsidRPr="00FE785B">
              <w:rPr>
                <w:rFonts w:ascii="Times New Roman" w:eastAsia="Times New Roman" w:hAnsi="Times New Roman" w:cs="Times New Roman"/>
              </w:rPr>
              <w:t>Identify information about a topic for a research project.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EE.W.4.7</w:t>
            </w:r>
            <w:r>
              <w:rPr>
                <w:rFonts w:ascii="Times New Roman" w:eastAsia="Times New Roman" w:hAnsi="Times New Roman" w:cs="Times New Roman"/>
              </w:rPr>
              <w:t xml:space="preserve"> </w:t>
            </w:r>
            <w:r w:rsidRPr="00FE785B">
              <w:rPr>
                <w:rFonts w:ascii="Times New Roman" w:eastAsia="Times New Roman" w:hAnsi="Times New Roman" w:cs="Times New Roman"/>
              </w:rPr>
              <w:t>Gather information about a topic from two or more sources for a research project.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EE.W.5.7</w:t>
            </w:r>
            <w:r>
              <w:rPr>
                <w:rFonts w:ascii="Times New Roman" w:eastAsia="Times New Roman" w:hAnsi="Times New Roman" w:cs="Times New Roman"/>
              </w:rPr>
              <w:t xml:space="preserve"> </w:t>
            </w:r>
            <w:r w:rsidRPr="00FE785B">
              <w:rPr>
                <w:rFonts w:ascii="Times New Roman" w:eastAsia="Times New Roman" w:hAnsi="Times New Roman" w:cs="Times New Roman"/>
              </w:rPr>
              <w:t>Conduct short research projects using two or more sources.</w:t>
            </w:r>
          </w:p>
        </w:tc>
      </w:tr>
      <w:tr w:rsidR="00F403BB" w:rsidRPr="00FE785B" w:rsidTr="00B8666D">
        <w:trPr>
          <w:trHeight w:val="945"/>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lastRenderedPageBreak/>
              <w:t>EE.W.3.8</w:t>
            </w:r>
            <w:r>
              <w:rPr>
                <w:rFonts w:ascii="Times New Roman" w:eastAsia="Times New Roman" w:hAnsi="Times New Roman" w:cs="Times New Roman"/>
              </w:rPr>
              <w:t xml:space="preserve"> </w:t>
            </w:r>
            <w:r w:rsidRPr="00FE785B">
              <w:rPr>
                <w:rFonts w:ascii="Times New Roman" w:eastAsia="Times New Roman" w:hAnsi="Times New Roman" w:cs="Times New Roman"/>
              </w:rPr>
              <w:t>Sort information on a topic or personal experience into two provided categories and write about each one.</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EE.W.4.8</w:t>
            </w:r>
            <w:r>
              <w:rPr>
                <w:rFonts w:ascii="Times New Roman" w:eastAsia="Times New Roman" w:hAnsi="Times New Roman" w:cs="Times New Roman"/>
              </w:rPr>
              <w:t xml:space="preserve"> </w:t>
            </w:r>
            <w:r w:rsidRPr="00FE785B">
              <w:rPr>
                <w:rFonts w:ascii="Times New Roman" w:eastAsia="Times New Roman" w:hAnsi="Times New Roman" w:cs="Times New Roman"/>
              </w:rPr>
              <w:t>Recall and sort information from personal experiences or a topic into given categories.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EE.W.5.8</w:t>
            </w:r>
            <w:r>
              <w:rPr>
                <w:rFonts w:ascii="Times New Roman" w:eastAsia="Times New Roman" w:hAnsi="Times New Roman" w:cs="Times New Roman"/>
              </w:rPr>
              <w:t xml:space="preserve"> </w:t>
            </w:r>
            <w:r w:rsidRPr="00FE785B">
              <w:rPr>
                <w:rFonts w:ascii="Times New Roman" w:eastAsia="Times New Roman" w:hAnsi="Times New Roman" w:cs="Times New Roman"/>
              </w:rPr>
              <w:t>Gather and sort relevant information on a topic from print or digital sources into given categories.</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EE.W.3.9</w:t>
            </w:r>
            <w:r>
              <w:rPr>
                <w:rFonts w:ascii="Times New Roman" w:eastAsia="Times New Roman" w:hAnsi="Times New Roman" w:cs="Times New Roman"/>
              </w:rPr>
              <w:t xml:space="preserve"> </w:t>
            </w:r>
            <w:r w:rsidRPr="00FE785B">
              <w:rPr>
                <w:rFonts w:ascii="Times New Roman" w:eastAsia="Times New Roman" w:hAnsi="Times New Roman" w:cs="Times New Roman"/>
              </w:rPr>
              <w:t>(Begins in grade 4)</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EE.W.4.9</w:t>
            </w:r>
            <w:r>
              <w:rPr>
                <w:rFonts w:ascii="Times New Roman" w:eastAsia="Times New Roman" w:hAnsi="Times New Roman" w:cs="Times New Roman"/>
              </w:rPr>
              <w:t xml:space="preserve"> </w:t>
            </w:r>
            <w:r w:rsidRPr="00FE785B">
              <w:rPr>
                <w:rFonts w:ascii="Times New Roman" w:eastAsia="Times New Roman" w:hAnsi="Times New Roman" w:cs="Times New Roman"/>
              </w:rPr>
              <w:t>Recall information from literary and informational text to support writing.</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EE.W.5.9</w:t>
            </w:r>
            <w:r>
              <w:rPr>
                <w:rFonts w:ascii="Times New Roman" w:eastAsia="Times New Roman" w:hAnsi="Times New Roman" w:cs="Times New Roman"/>
              </w:rPr>
              <w:t xml:space="preserve"> </w:t>
            </w:r>
            <w:r w:rsidRPr="00FE785B">
              <w:rPr>
                <w:rFonts w:ascii="Times New Roman" w:eastAsia="Times New Roman" w:hAnsi="Times New Roman" w:cs="Times New Roman"/>
              </w:rPr>
              <w:t>Use information from literary and informational text to support writing.</w:t>
            </w:r>
          </w:p>
        </w:tc>
      </w:tr>
      <w:tr w:rsidR="00F403BB" w:rsidRPr="00FE785B" w:rsidTr="00B8666D">
        <w:trPr>
          <w:trHeight w:val="945"/>
        </w:trPr>
        <w:tc>
          <w:tcPr>
            <w:tcW w:w="4800" w:type="dxa"/>
            <w:shd w:val="clear" w:color="000000" w:fill="F2F2F2"/>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rPr>
              <w:t> </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EE.W.4.9.a</w:t>
            </w:r>
            <w:r>
              <w:rPr>
                <w:rFonts w:ascii="Times New Roman" w:eastAsia="Times New Roman" w:hAnsi="Times New Roman" w:cs="Times New Roman"/>
              </w:rPr>
              <w:t xml:space="preserve"> </w:t>
            </w:r>
            <w:r w:rsidRPr="00FE785B">
              <w:rPr>
                <w:rFonts w:ascii="Times New Roman" w:eastAsia="Times New Roman" w:hAnsi="Times New Roman" w:cs="Times New Roman"/>
              </w:rPr>
              <w:t>Apply Essential Elements of Grade 4 Reading Standards to literature (e.g., “Use details from text to describe a character in a story.”).</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EE.W.5.9.a</w:t>
            </w:r>
            <w:r>
              <w:rPr>
                <w:rFonts w:ascii="Times New Roman" w:eastAsia="Times New Roman" w:hAnsi="Times New Roman" w:cs="Times New Roman"/>
              </w:rPr>
              <w:t xml:space="preserve"> </w:t>
            </w:r>
            <w:r w:rsidRPr="00FE785B">
              <w:rPr>
                <w:rFonts w:ascii="Times New Roman" w:eastAsia="Times New Roman" w:hAnsi="Times New Roman" w:cs="Times New Roman"/>
              </w:rPr>
              <w:t>Apply Essential Elements of Grade 5 Reading Standards to literature (e.g., “Compare and contrast two characters in the story.”).</w:t>
            </w:r>
          </w:p>
        </w:tc>
      </w:tr>
      <w:tr w:rsidR="00F403BB" w:rsidRPr="00FE785B" w:rsidTr="00B8666D">
        <w:trPr>
          <w:trHeight w:val="1260"/>
        </w:trPr>
        <w:tc>
          <w:tcPr>
            <w:tcW w:w="4800" w:type="dxa"/>
            <w:shd w:val="clear" w:color="000000" w:fill="F2F2F2"/>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rPr>
              <w:t> </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EE.W.4.9.b</w:t>
            </w:r>
            <w:r>
              <w:rPr>
                <w:rFonts w:ascii="Times New Roman" w:eastAsia="Times New Roman" w:hAnsi="Times New Roman" w:cs="Times New Roman"/>
              </w:rPr>
              <w:t xml:space="preserve"> </w:t>
            </w:r>
            <w:r w:rsidRPr="00FE785B">
              <w:rPr>
                <w:rFonts w:ascii="Times New Roman" w:eastAsia="Times New Roman" w:hAnsi="Times New Roman" w:cs="Times New Roman"/>
              </w:rPr>
              <w:t>Apply Essential Elements of Grade 4 Reading Standards to informational texts (e.g., "Use reasons and evidence supporting point in an informational text.").</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EE.W.5.9.b</w:t>
            </w:r>
            <w:r>
              <w:rPr>
                <w:rFonts w:ascii="Times New Roman" w:eastAsia="Times New Roman" w:hAnsi="Times New Roman" w:cs="Times New Roman"/>
              </w:rPr>
              <w:t xml:space="preserve"> </w:t>
            </w:r>
            <w:r w:rsidRPr="00FE785B">
              <w:rPr>
                <w:rFonts w:ascii="Times New Roman" w:eastAsia="Times New Roman" w:hAnsi="Times New Roman" w:cs="Times New Roman"/>
              </w:rPr>
              <w:t>Apply Essential Elements of Grade 5 Reading Standards to informational texts (e.g., “Use specific reasons and evidence for supporting specific points in an informational text.”).</w:t>
            </w:r>
          </w:p>
        </w:tc>
      </w:tr>
      <w:tr w:rsidR="00F403BB" w:rsidRPr="00FE785B" w:rsidTr="00B8666D">
        <w:trPr>
          <w:trHeight w:val="315"/>
        </w:trPr>
        <w:tc>
          <w:tcPr>
            <w:tcW w:w="14400" w:type="dxa"/>
            <w:gridSpan w:val="3"/>
            <w:shd w:val="clear" w:color="auto" w:fill="BFBFBF" w:themeFill="background1" w:themeFillShade="BF"/>
            <w:vAlign w:val="center"/>
            <w:hideMark/>
          </w:tcPr>
          <w:p w:rsidR="00F403BB" w:rsidRPr="00FE785B"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Range of Writing</w:t>
            </w:r>
          </w:p>
        </w:tc>
      </w:tr>
      <w:tr w:rsidR="00F403BB" w:rsidRPr="00FE785B" w:rsidTr="00B8666D">
        <w:trPr>
          <w:trHeight w:val="630"/>
        </w:trPr>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EE.W.3.10</w:t>
            </w:r>
            <w:r>
              <w:rPr>
                <w:rFonts w:ascii="Times New Roman" w:eastAsia="Times New Roman" w:hAnsi="Times New Roman" w:cs="Times New Roman"/>
              </w:rPr>
              <w:t xml:space="preserve"> </w:t>
            </w:r>
            <w:r w:rsidRPr="00FE785B">
              <w:rPr>
                <w:rFonts w:ascii="Times New Roman" w:eastAsia="Times New Roman" w:hAnsi="Times New Roman" w:cs="Times New Roman"/>
              </w:rPr>
              <w:t>Write routinely for a variety of tasks, purposes, and audiences.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EE.W.4.10</w:t>
            </w:r>
            <w:r>
              <w:rPr>
                <w:rFonts w:ascii="Times New Roman" w:eastAsia="Times New Roman" w:hAnsi="Times New Roman" w:cs="Times New Roman"/>
              </w:rPr>
              <w:t xml:space="preserve"> </w:t>
            </w:r>
            <w:r w:rsidRPr="00FE785B">
              <w:rPr>
                <w:rFonts w:ascii="Times New Roman" w:eastAsia="Times New Roman" w:hAnsi="Times New Roman" w:cs="Times New Roman"/>
              </w:rPr>
              <w:t>Write routinely for a variety of tasks, purposes, and audiences.</w:t>
            </w:r>
          </w:p>
        </w:tc>
        <w:tc>
          <w:tcPr>
            <w:tcW w:w="4800" w:type="dxa"/>
            <w:shd w:val="clear" w:color="auto" w:fill="auto"/>
            <w:vAlign w:val="center"/>
            <w:hideMark/>
          </w:tcPr>
          <w:p w:rsidR="00F403BB" w:rsidRPr="00FE785B" w:rsidRDefault="00F403BB" w:rsidP="00B8666D">
            <w:pPr>
              <w:rPr>
                <w:rFonts w:ascii="Times New Roman" w:eastAsia="Times New Roman" w:hAnsi="Times New Roman" w:cs="Times New Roman"/>
              </w:rPr>
            </w:pPr>
            <w:r w:rsidRPr="00FE785B">
              <w:rPr>
                <w:rFonts w:ascii="Times New Roman" w:eastAsia="Times New Roman" w:hAnsi="Times New Roman" w:cs="Times New Roman"/>
                <w:b/>
                <w:bCs/>
              </w:rPr>
              <w:t>EE.W.5.10</w:t>
            </w:r>
            <w:r>
              <w:rPr>
                <w:rFonts w:ascii="Times New Roman" w:eastAsia="Times New Roman" w:hAnsi="Times New Roman" w:cs="Times New Roman"/>
              </w:rPr>
              <w:t xml:space="preserve"> </w:t>
            </w:r>
            <w:r w:rsidRPr="00FE785B">
              <w:rPr>
                <w:rFonts w:ascii="Times New Roman" w:eastAsia="Times New Roman" w:hAnsi="Times New Roman" w:cs="Times New Roman"/>
              </w:rPr>
              <w:t>Write routinely for a variety of tasks, purposes, and audiences.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pgSz w:w="15840" w:h="12240" w:orient="landscape"/>
          <w:pgMar w:top="720" w:right="720" w:bottom="720" w:left="72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313353" w:rsidTr="00B8666D">
        <w:trPr>
          <w:cantSplit/>
          <w:trHeight w:val="315"/>
          <w:tblHeader/>
        </w:trPr>
        <w:tc>
          <w:tcPr>
            <w:tcW w:w="4800" w:type="dxa"/>
            <w:shd w:val="clear" w:color="auto" w:fill="000000" w:themeFill="text1"/>
            <w:vAlign w:val="center"/>
            <w:hideMark/>
          </w:tcPr>
          <w:p w:rsidR="00F403BB" w:rsidRPr="0031335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Sixth Grade</w:t>
            </w:r>
          </w:p>
        </w:tc>
        <w:tc>
          <w:tcPr>
            <w:tcW w:w="4800" w:type="dxa"/>
            <w:shd w:val="clear" w:color="auto" w:fill="000000" w:themeFill="text1"/>
            <w:vAlign w:val="center"/>
            <w:hideMark/>
          </w:tcPr>
          <w:p w:rsidR="00F403BB" w:rsidRPr="0031335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Seventh Grade</w:t>
            </w:r>
          </w:p>
        </w:tc>
        <w:tc>
          <w:tcPr>
            <w:tcW w:w="4800" w:type="dxa"/>
            <w:shd w:val="clear" w:color="auto" w:fill="000000" w:themeFill="text1"/>
            <w:vAlign w:val="center"/>
            <w:hideMark/>
          </w:tcPr>
          <w:p w:rsidR="00F403BB" w:rsidRPr="0031335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Eighth Grade</w:t>
            </w:r>
          </w:p>
        </w:tc>
      </w:tr>
      <w:tr w:rsidR="00F403BB" w:rsidRPr="00313353" w:rsidTr="00B8666D">
        <w:trPr>
          <w:trHeight w:val="315"/>
        </w:trPr>
        <w:tc>
          <w:tcPr>
            <w:tcW w:w="14400" w:type="dxa"/>
            <w:gridSpan w:val="3"/>
            <w:shd w:val="clear" w:color="auto" w:fill="BFBFBF" w:themeFill="background1" w:themeFillShade="BF"/>
            <w:vAlign w:val="center"/>
            <w:hideMark/>
          </w:tcPr>
          <w:p w:rsidR="00F403BB" w:rsidRPr="0031335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Text Types and Purposes</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w:t>
            </w:r>
            <w:r>
              <w:rPr>
                <w:rFonts w:ascii="Times New Roman" w:eastAsia="Times New Roman" w:hAnsi="Times New Roman" w:cs="Times New Roman"/>
              </w:rPr>
              <w:t xml:space="preserve"> </w:t>
            </w:r>
            <w:r w:rsidRPr="00313353">
              <w:rPr>
                <w:rFonts w:ascii="Times New Roman" w:eastAsia="Times New Roman" w:hAnsi="Times New Roman" w:cs="Times New Roman"/>
              </w:rPr>
              <w:t>Write claims about topics or text.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w:t>
            </w:r>
            <w:r>
              <w:rPr>
                <w:rFonts w:ascii="Times New Roman" w:eastAsia="Times New Roman" w:hAnsi="Times New Roman" w:cs="Times New Roman"/>
              </w:rPr>
              <w:t xml:space="preserve"> </w:t>
            </w:r>
            <w:r w:rsidRPr="00313353">
              <w:rPr>
                <w:rFonts w:ascii="Times New Roman" w:eastAsia="Times New Roman" w:hAnsi="Times New Roman" w:cs="Times New Roman"/>
              </w:rPr>
              <w:t>Write claims about topics or texts.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w:t>
            </w:r>
            <w:r>
              <w:rPr>
                <w:rFonts w:ascii="Times New Roman" w:eastAsia="Times New Roman" w:hAnsi="Times New Roman" w:cs="Times New Roman"/>
              </w:rPr>
              <w:t xml:space="preserve"> </w:t>
            </w:r>
            <w:r w:rsidRPr="00313353">
              <w:rPr>
                <w:rFonts w:ascii="Times New Roman" w:eastAsia="Times New Roman" w:hAnsi="Times New Roman" w:cs="Times New Roman"/>
              </w:rPr>
              <w:t>Write claims about topics or texts.</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EE.W.6.1.a</w:t>
            </w:r>
            <w:r>
              <w:rPr>
                <w:rFonts w:ascii="Times New Roman" w:eastAsia="Times New Roman" w:hAnsi="Times New Roman" w:cs="Times New Roman"/>
              </w:rPr>
              <w:t xml:space="preserve"> </w:t>
            </w:r>
            <w:r w:rsidRPr="00313353">
              <w:rPr>
                <w:rFonts w:ascii="Times New Roman" w:eastAsia="Times New Roman" w:hAnsi="Times New Roman" w:cs="Times New Roman"/>
              </w:rPr>
              <w:t>Write a claim about a topic or text.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EE.W.7.1.a</w:t>
            </w:r>
            <w:r>
              <w:rPr>
                <w:rFonts w:ascii="Times New Roman" w:eastAsia="Times New Roman" w:hAnsi="Times New Roman" w:cs="Times New Roman"/>
              </w:rPr>
              <w:t xml:space="preserve"> </w:t>
            </w:r>
            <w:r w:rsidRPr="00313353">
              <w:rPr>
                <w:rFonts w:ascii="Times New Roman" w:eastAsia="Times New Roman" w:hAnsi="Times New Roman" w:cs="Times New Roman"/>
              </w:rPr>
              <w:t>Introduce a topic or text and write one claim about it.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EE.W.8.1.a</w:t>
            </w:r>
            <w:r>
              <w:rPr>
                <w:rFonts w:ascii="Times New Roman" w:eastAsia="Times New Roman" w:hAnsi="Times New Roman" w:cs="Times New Roman"/>
              </w:rPr>
              <w:t xml:space="preserve"> </w:t>
            </w:r>
            <w:r w:rsidRPr="00313353">
              <w:rPr>
                <w:rFonts w:ascii="Times New Roman" w:eastAsia="Times New Roman" w:hAnsi="Times New Roman" w:cs="Times New Roman"/>
              </w:rPr>
              <w:t>Introduce the claim and provide reasons or pieces of evidence to support it.</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EE.W.6.1.b</w:t>
            </w:r>
            <w:r>
              <w:rPr>
                <w:rFonts w:ascii="Times New Roman" w:eastAsia="Times New Roman" w:hAnsi="Times New Roman" w:cs="Times New Roman"/>
              </w:rPr>
              <w:t xml:space="preserve"> </w:t>
            </w:r>
            <w:r w:rsidRPr="00313353">
              <w:rPr>
                <w:rFonts w:ascii="Times New Roman" w:eastAsia="Times New Roman" w:hAnsi="Times New Roman" w:cs="Times New Roman"/>
              </w:rPr>
              <w:t>Write one or more reasons to support a claim about a topic or text.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EE.W.7.1.b</w:t>
            </w:r>
            <w:r>
              <w:rPr>
                <w:rFonts w:ascii="Times New Roman" w:eastAsia="Times New Roman" w:hAnsi="Times New Roman" w:cs="Times New Roman"/>
              </w:rPr>
              <w:t xml:space="preserve"> </w:t>
            </w:r>
            <w:r w:rsidRPr="00313353">
              <w:rPr>
                <w:rFonts w:ascii="Times New Roman" w:eastAsia="Times New Roman" w:hAnsi="Times New Roman" w:cs="Times New Roman"/>
              </w:rPr>
              <w:t>Write one or more reasons to support a claim about a topic or text.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EE.W.8.1.b</w:t>
            </w:r>
            <w:r>
              <w:rPr>
                <w:rFonts w:ascii="Times New Roman" w:eastAsia="Times New Roman" w:hAnsi="Times New Roman" w:cs="Times New Roman"/>
              </w:rPr>
              <w:t xml:space="preserve"> </w:t>
            </w:r>
            <w:r w:rsidRPr="00313353">
              <w:rPr>
                <w:rFonts w:ascii="Times New Roman" w:eastAsia="Times New Roman" w:hAnsi="Times New Roman" w:cs="Times New Roman"/>
              </w:rPr>
              <w:t>Write reasons to support a claim about a topic or text.</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EE.W.6.1.c</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EE.W.7.1.c</w:t>
            </w:r>
            <w:r>
              <w:rPr>
                <w:rFonts w:ascii="Times New Roman" w:eastAsia="Times New Roman" w:hAnsi="Times New Roman" w:cs="Times New Roman"/>
              </w:rPr>
              <w:t xml:space="preserve"> </w:t>
            </w:r>
            <w:r w:rsidRPr="00313353">
              <w:rPr>
                <w:rFonts w:ascii="Times New Roman" w:eastAsia="Times New Roman" w:hAnsi="Times New Roman" w:cs="Times New Roman"/>
              </w:rPr>
              <w:t>Use temporal words (first, next, also) to create cohesion.</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EE.W.8.1.c</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EE.W.6.1.d</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EE.W.7.1.d</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EE.W.8.1.d</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w:t>
            </w:r>
            <w:r>
              <w:rPr>
                <w:rFonts w:ascii="Times New Roman" w:eastAsia="Times New Roman" w:hAnsi="Times New Roman" w:cs="Times New Roman"/>
              </w:rPr>
              <w:t xml:space="preserve"> </w:t>
            </w:r>
            <w:r w:rsidRPr="00313353">
              <w:rPr>
                <w:rFonts w:ascii="Times New Roman" w:eastAsia="Times New Roman" w:hAnsi="Times New Roman" w:cs="Times New Roman"/>
              </w:rPr>
              <w:t>Write to share information supported by details.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w:t>
            </w:r>
            <w:r>
              <w:rPr>
                <w:rFonts w:ascii="Times New Roman" w:eastAsia="Times New Roman" w:hAnsi="Times New Roman" w:cs="Times New Roman"/>
              </w:rPr>
              <w:t xml:space="preserve"> </w:t>
            </w:r>
            <w:r w:rsidRPr="00313353">
              <w:rPr>
                <w:rFonts w:ascii="Times New Roman" w:eastAsia="Times New Roman" w:hAnsi="Times New Roman" w:cs="Times New Roman"/>
              </w:rPr>
              <w:t>Write to share information supported by details.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w:t>
            </w:r>
            <w:r>
              <w:rPr>
                <w:rFonts w:ascii="Times New Roman" w:eastAsia="Times New Roman" w:hAnsi="Times New Roman" w:cs="Times New Roman"/>
              </w:rPr>
              <w:t xml:space="preserve"> </w:t>
            </w:r>
            <w:r w:rsidRPr="00313353">
              <w:rPr>
                <w:rFonts w:ascii="Times New Roman" w:eastAsia="Times New Roman" w:hAnsi="Times New Roman" w:cs="Times New Roman"/>
              </w:rPr>
              <w:t>Write to share information supported by details.</w:t>
            </w:r>
          </w:p>
        </w:tc>
      </w:tr>
      <w:tr w:rsidR="00F403BB" w:rsidRPr="00313353" w:rsidTr="00B8666D">
        <w:trPr>
          <w:trHeight w:val="94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EE.W.6.2.a</w:t>
            </w:r>
            <w:r>
              <w:rPr>
                <w:rFonts w:ascii="Times New Roman" w:eastAsia="Times New Roman" w:hAnsi="Times New Roman" w:cs="Times New Roman"/>
              </w:rPr>
              <w:t xml:space="preserve"> </w:t>
            </w:r>
            <w:r w:rsidRPr="00313353">
              <w:rPr>
                <w:rFonts w:ascii="Times New Roman" w:eastAsia="Times New Roman" w:hAnsi="Times New Roman" w:cs="Times New Roman"/>
              </w:rPr>
              <w:t>Introduce a topic and write to convey ideas and information about it including visual, tactual, or multimedia information as appropriate.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EE.W.7.2.a</w:t>
            </w:r>
            <w:r>
              <w:rPr>
                <w:rFonts w:ascii="Times New Roman" w:eastAsia="Times New Roman" w:hAnsi="Times New Roman" w:cs="Times New Roman"/>
              </w:rPr>
              <w:t xml:space="preserve"> </w:t>
            </w:r>
            <w:r w:rsidRPr="00313353">
              <w:rPr>
                <w:rFonts w:ascii="Times New Roman" w:eastAsia="Times New Roman" w:hAnsi="Times New Roman" w:cs="Times New Roman"/>
              </w:rPr>
              <w:t>Introduce a topic and write to convey ideas and information about it including visual, tactual, or multimedia information as appropriate.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EE.W.8.2.a</w:t>
            </w:r>
            <w:r>
              <w:rPr>
                <w:rFonts w:ascii="Times New Roman" w:eastAsia="Times New Roman" w:hAnsi="Times New Roman" w:cs="Times New Roman"/>
              </w:rPr>
              <w:t xml:space="preserve"> </w:t>
            </w:r>
            <w:r w:rsidRPr="00313353">
              <w:rPr>
                <w:rFonts w:ascii="Times New Roman" w:eastAsia="Times New Roman" w:hAnsi="Times New Roman" w:cs="Times New Roman"/>
              </w:rPr>
              <w:t>Introduce a topic clearly and write to convey ideas and information about it including visual, tactual, or multimedia information as appropriate.</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EE.W.6.2.b</w:t>
            </w:r>
            <w:r>
              <w:rPr>
                <w:rFonts w:ascii="Times New Roman" w:eastAsia="Times New Roman" w:hAnsi="Times New Roman" w:cs="Times New Roman"/>
              </w:rPr>
              <w:t xml:space="preserve"> </w:t>
            </w:r>
            <w:r w:rsidRPr="00313353">
              <w:rPr>
                <w:rFonts w:ascii="Times New Roman" w:eastAsia="Times New Roman" w:hAnsi="Times New Roman" w:cs="Times New Roman"/>
              </w:rPr>
              <w:t>Provide facts, details, or other information related to the topic.</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EE.W.7.2.b</w:t>
            </w:r>
            <w:r>
              <w:rPr>
                <w:rFonts w:ascii="Times New Roman" w:eastAsia="Times New Roman" w:hAnsi="Times New Roman" w:cs="Times New Roman"/>
              </w:rPr>
              <w:t xml:space="preserve"> </w:t>
            </w:r>
            <w:r w:rsidRPr="00313353">
              <w:rPr>
                <w:rFonts w:ascii="Times New Roman" w:eastAsia="Times New Roman" w:hAnsi="Times New Roman" w:cs="Times New Roman"/>
              </w:rPr>
              <w:t>Provide facts, details, or other information related to the topic.</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EE.W.8.2.b</w:t>
            </w:r>
            <w:r>
              <w:rPr>
                <w:rFonts w:ascii="Times New Roman" w:eastAsia="Times New Roman" w:hAnsi="Times New Roman" w:cs="Times New Roman"/>
              </w:rPr>
              <w:t xml:space="preserve"> </w:t>
            </w:r>
            <w:r w:rsidRPr="00313353">
              <w:rPr>
                <w:rFonts w:ascii="Times New Roman" w:eastAsia="Times New Roman" w:hAnsi="Times New Roman" w:cs="Times New Roman"/>
              </w:rPr>
              <w:t>Write one or more facts or details related to the topic.</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EE.W.6.2.c</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EE.W.7.2.c</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EE.W.8.2.c</w:t>
            </w:r>
            <w:r>
              <w:rPr>
                <w:rFonts w:ascii="Times New Roman" w:eastAsia="Times New Roman" w:hAnsi="Times New Roman" w:cs="Times New Roman"/>
              </w:rPr>
              <w:t xml:space="preserve"> </w:t>
            </w:r>
            <w:r w:rsidRPr="00313353">
              <w:rPr>
                <w:rFonts w:ascii="Times New Roman" w:eastAsia="Times New Roman" w:hAnsi="Times New Roman" w:cs="Times New Roman"/>
              </w:rPr>
              <w:t>Write complete thoughts as appropriate.</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EE.W.6.2.d</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EE.W.7.2.d</w:t>
            </w:r>
            <w:r>
              <w:rPr>
                <w:rFonts w:ascii="Times New Roman" w:eastAsia="Times New Roman" w:hAnsi="Times New Roman" w:cs="Times New Roman"/>
              </w:rPr>
              <w:t xml:space="preserve"> </w:t>
            </w:r>
            <w:r w:rsidRPr="00313353">
              <w:rPr>
                <w:rFonts w:ascii="Times New Roman" w:eastAsia="Times New Roman" w:hAnsi="Times New Roman" w:cs="Times New Roman"/>
              </w:rPr>
              <w:t>Select domain-specific vocabulary to use in writing about the topic.</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EE.W.8.2.d</w:t>
            </w:r>
            <w:r>
              <w:rPr>
                <w:rFonts w:ascii="Times New Roman" w:eastAsia="Times New Roman" w:hAnsi="Times New Roman" w:cs="Times New Roman"/>
              </w:rPr>
              <w:t xml:space="preserve"> </w:t>
            </w:r>
            <w:r w:rsidRPr="00313353">
              <w:rPr>
                <w:rFonts w:ascii="Times New Roman" w:eastAsia="Times New Roman" w:hAnsi="Times New Roman" w:cs="Times New Roman"/>
              </w:rPr>
              <w:t>Use domain specific vocabulary related to the topic.</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lastRenderedPageBreak/>
              <w:t>EE.W.6.2.e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EE.W.6.2.f</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EE.W.7.2.f</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EE.W.8.2.f</w:t>
            </w:r>
            <w:r>
              <w:rPr>
                <w:rFonts w:ascii="Times New Roman" w:eastAsia="Times New Roman" w:hAnsi="Times New Roman" w:cs="Times New Roman"/>
              </w:rPr>
              <w:t xml:space="preserve"> </w:t>
            </w:r>
            <w:r w:rsidRPr="00313353">
              <w:rPr>
                <w:rFonts w:ascii="Times New Roman" w:eastAsia="Times New Roman" w:hAnsi="Times New Roman" w:cs="Times New Roman"/>
              </w:rPr>
              <w:t>Provide a closing.</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w:t>
            </w:r>
            <w:r>
              <w:rPr>
                <w:rFonts w:ascii="Times New Roman" w:eastAsia="Times New Roman" w:hAnsi="Times New Roman" w:cs="Times New Roman"/>
              </w:rPr>
              <w:t xml:space="preserve"> </w:t>
            </w:r>
            <w:r w:rsidRPr="00313353">
              <w:rPr>
                <w:rFonts w:ascii="Times New Roman" w:eastAsia="Times New Roman" w:hAnsi="Times New Roman" w:cs="Times New Roman"/>
              </w:rPr>
              <w:t>Write about events or personal experiences.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w:t>
            </w:r>
            <w:r>
              <w:rPr>
                <w:rFonts w:ascii="Times New Roman" w:eastAsia="Times New Roman" w:hAnsi="Times New Roman" w:cs="Times New Roman"/>
              </w:rPr>
              <w:t xml:space="preserve"> </w:t>
            </w:r>
            <w:r w:rsidRPr="00313353">
              <w:rPr>
                <w:rFonts w:ascii="Times New Roman" w:eastAsia="Times New Roman" w:hAnsi="Times New Roman" w:cs="Times New Roman"/>
              </w:rPr>
              <w:t>Write about events or personal experiences.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w:t>
            </w:r>
            <w:r>
              <w:rPr>
                <w:rFonts w:ascii="Times New Roman" w:eastAsia="Times New Roman" w:hAnsi="Times New Roman" w:cs="Times New Roman"/>
              </w:rPr>
              <w:t xml:space="preserve"> </w:t>
            </w:r>
            <w:r w:rsidRPr="00313353">
              <w:rPr>
                <w:rFonts w:ascii="Times New Roman" w:eastAsia="Times New Roman" w:hAnsi="Times New Roman" w:cs="Times New Roman"/>
              </w:rPr>
              <w:t>Write about events or personal experiences.</w:t>
            </w:r>
          </w:p>
        </w:tc>
      </w:tr>
      <w:tr w:rsidR="00F403BB" w:rsidRPr="00313353" w:rsidTr="00B8666D">
        <w:trPr>
          <w:trHeight w:val="94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EE.W.6.3.a</w:t>
            </w:r>
            <w:r>
              <w:rPr>
                <w:rFonts w:ascii="Times New Roman" w:eastAsia="Times New Roman" w:hAnsi="Times New Roman" w:cs="Times New Roman"/>
              </w:rPr>
              <w:t xml:space="preserve"> </w:t>
            </w:r>
            <w:r w:rsidRPr="00313353">
              <w:rPr>
                <w:rFonts w:ascii="Times New Roman" w:eastAsia="Times New Roman" w:hAnsi="Times New Roman" w:cs="Times New Roman"/>
              </w:rPr>
              <w:t>Write a narrative about a real or imagined experience introducing the experience and including two or more events.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EE.W.7.3.a</w:t>
            </w:r>
            <w:r>
              <w:rPr>
                <w:rFonts w:ascii="Times New Roman" w:eastAsia="Times New Roman" w:hAnsi="Times New Roman" w:cs="Times New Roman"/>
              </w:rPr>
              <w:t xml:space="preserve"> </w:t>
            </w:r>
            <w:r w:rsidRPr="00313353">
              <w:rPr>
                <w:rFonts w:ascii="Times New Roman" w:eastAsia="Times New Roman" w:hAnsi="Times New Roman" w:cs="Times New Roman"/>
              </w:rPr>
              <w:t>Write a narrative about a real or imagined experience introducing the experience, at least one character, and two or more events.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E.W.8.3.a</w:t>
            </w:r>
            <w:r>
              <w:rPr>
                <w:rFonts w:ascii="Times New Roman" w:eastAsia="Times New Roman" w:hAnsi="Times New Roman" w:cs="Times New Roman"/>
              </w:rPr>
              <w:t xml:space="preserve"> </w:t>
            </w:r>
            <w:r w:rsidRPr="00313353">
              <w:rPr>
                <w:rFonts w:ascii="Times New Roman" w:eastAsia="Times New Roman" w:hAnsi="Times New Roman" w:cs="Times New Roman"/>
              </w:rPr>
              <w:t>Write a narrative about a real or imagined experience introducing the experience, at least one character, and two or more events.</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EE.W.6.3.b</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EE.W.7.3.b</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E.W.8.3.b</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EE.W.6.3.c</w:t>
            </w:r>
            <w:r>
              <w:rPr>
                <w:rFonts w:ascii="Times New Roman" w:eastAsia="Times New Roman" w:hAnsi="Times New Roman" w:cs="Times New Roman"/>
              </w:rPr>
              <w:t xml:space="preserve"> </w:t>
            </w:r>
            <w:r w:rsidRPr="00313353">
              <w:rPr>
                <w:rFonts w:ascii="Times New Roman" w:eastAsia="Times New Roman" w:hAnsi="Times New Roman" w:cs="Times New Roman"/>
              </w:rPr>
              <w:t>Use words that establish the time frame.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EE.W.7.3.c</w:t>
            </w:r>
            <w:r>
              <w:rPr>
                <w:rFonts w:ascii="Times New Roman" w:eastAsia="Times New Roman" w:hAnsi="Times New Roman" w:cs="Times New Roman"/>
              </w:rPr>
              <w:t xml:space="preserve"> </w:t>
            </w:r>
            <w:r w:rsidRPr="00313353">
              <w:rPr>
                <w:rFonts w:ascii="Times New Roman" w:eastAsia="Times New Roman" w:hAnsi="Times New Roman" w:cs="Times New Roman"/>
              </w:rPr>
              <w:t>Use temporal words (e.g., first, then, next) to signal order.</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E.W.8.3.c</w:t>
            </w:r>
            <w:r>
              <w:rPr>
                <w:rFonts w:ascii="Times New Roman" w:eastAsia="Times New Roman" w:hAnsi="Times New Roman" w:cs="Times New Roman"/>
              </w:rPr>
              <w:t xml:space="preserve"> </w:t>
            </w:r>
            <w:r w:rsidRPr="00313353">
              <w:rPr>
                <w:rFonts w:ascii="Times New Roman" w:eastAsia="Times New Roman" w:hAnsi="Times New Roman" w:cs="Times New Roman"/>
              </w:rPr>
              <w:t>Use temporal words (e.g., first, then, next) to signal order.</w:t>
            </w:r>
          </w:p>
        </w:tc>
      </w:tr>
      <w:tr w:rsidR="00F403BB" w:rsidRPr="00313353" w:rsidTr="00B8666D">
        <w:trPr>
          <w:trHeight w:val="94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EE.W.6.3.d</w:t>
            </w:r>
            <w:r>
              <w:rPr>
                <w:rFonts w:ascii="Times New Roman" w:eastAsia="Times New Roman" w:hAnsi="Times New Roman" w:cs="Times New Roman"/>
              </w:rPr>
              <w:t xml:space="preserve"> </w:t>
            </w:r>
            <w:r w:rsidRPr="00313353">
              <w:rPr>
                <w:rFonts w:ascii="Times New Roman" w:eastAsia="Times New Roman" w:hAnsi="Times New Roman" w:cs="Times New Roman"/>
              </w:rPr>
              <w:t>Use words that convey specific details about the experience or event.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EE.W.7.3.d</w:t>
            </w:r>
            <w:r>
              <w:rPr>
                <w:rFonts w:ascii="Times New Roman" w:eastAsia="Times New Roman" w:hAnsi="Times New Roman" w:cs="Times New Roman"/>
              </w:rPr>
              <w:t xml:space="preserve"> </w:t>
            </w:r>
            <w:r w:rsidRPr="00313353">
              <w:rPr>
                <w:rFonts w:ascii="Times New Roman" w:eastAsia="Times New Roman" w:hAnsi="Times New Roman" w:cs="Times New Roman"/>
              </w:rPr>
              <w:t>Use words that describe feelings of people or characters in the narrative.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E.W.8.3.d</w:t>
            </w:r>
            <w:r>
              <w:rPr>
                <w:rFonts w:ascii="Times New Roman" w:eastAsia="Times New Roman" w:hAnsi="Times New Roman" w:cs="Times New Roman"/>
              </w:rPr>
              <w:t xml:space="preserve"> </w:t>
            </w:r>
            <w:r w:rsidRPr="00313353">
              <w:rPr>
                <w:rFonts w:ascii="Times New Roman" w:eastAsia="Times New Roman" w:hAnsi="Times New Roman" w:cs="Times New Roman"/>
              </w:rPr>
              <w:t>Use words that describe the feelings of characters or provide other sensory information about the setting, experiences, or events.</w:t>
            </w:r>
          </w:p>
        </w:tc>
      </w:tr>
      <w:tr w:rsidR="00F403BB" w:rsidRPr="00313353" w:rsidTr="00B8666D">
        <w:trPr>
          <w:trHeight w:val="31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EE.W.6.3.e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EE.W.7.3.e</w:t>
            </w:r>
            <w:r>
              <w:rPr>
                <w:rFonts w:ascii="Times New Roman" w:eastAsia="Times New Roman" w:hAnsi="Times New Roman" w:cs="Times New Roman"/>
              </w:rPr>
              <w:t xml:space="preserve"> </w:t>
            </w:r>
            <w:r w:rsidRPr="00313353">
              <w:rPr>
                <w:rFonts w:ascii="Times New Roman" w:eastAsia="Times New Roman" w:hAnsi="Times New Roman" w:cs="Times New Roman"/>
              </w:rPr>
              <w:t>NOT APPLICABLE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E.W.8.3.e</w:t>
            </w:r>
            <w:r>
              <w:rPr>
                <w:rFonts w:ascii="Times New Roman" w:eastAsia="Times New Roman" w:hAnsi="Times New Roman" w:cs="Times New Roman"/>
              </w:rPr>
              <w:t xml:space="preserve"> </w:t>
            </w:r>
            <w:r w:rsidRPr="00313353">
              <w:rPr>
                <w:rFonts w:ascii="Times New Roman" w:eastAsia="Times New Roman" w:hAnsi="Times New Roman" w:cs="Times New Roman"/>
              </w:rPr>
              <w:t>Provide a closing.</w:t>
            </w:r>
          </w:p>
        </w:tc>
      </w:tr>
      <w:tr w:rsidR="00F403BB" w:rsidRPr="00313353" w:rsidTr="00B8666D">
        <w:trPr>
          <w:trHeight w:val="315"/>
        </w:trPr>
        <w:tc>
          <w:tcPr>
            <w:tcW w:w="14400" w:type="dxa"/>
            <w:gridSpan w:val="3"/>
            <w:shd w:val="clear" w:color="auto" w:fill="BFBFBF" w:themeFill="background1" w:themeFillShade="BF"/>
            <w:vAlign w:val="center"/>
            <w:hideMark/>
          </w:tcPr>
          <w:p w:rsidR="00F403BB" w:rsidRPr="0031335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Production and Distribution of Writing</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EE.W.6.4</w:t>
            </w:r>
            <w:r>
              <w:rPr>
                <w:rFonts w:ascii="Times New Roman" w:eastAsia="Times New Roman" w:hAnsi="Times New Roman" w:cs="Times New Roman"/>
              </w:rPr>
              <w:t xml:space="preserve"> </w:t>
            </w:r>
            <w:r w:rsidRPr="00313353">
              <w:rPr>
                <w:rFonts w:ascii="Times New Roman" w:eastAsia="Times New Roman" w:hAnsi="Times New Roman" w:cs="Times New Roman"/>
              </w:rPr>
              <w:t>Produce writing that is appropriate for the task, purpose, or audience.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EE.W.7.4</w:t>
            </w:r>
            <w:r>
              <w:rPr>
                <w:rFonts w:ascii="Times New Roman" w:eastAsia="Times New Roman" w:hAnsi="Times New Roman" w:cs="Times New Roman"/>
              </w:rPr>
              <w:t xml:space="preserve"> </w:t>
            </w:r>
            <w:r w:rsidRPr="00313353">
              <w:rPr>
                <w:rFonts w:ascii="Times New Roman" w:eastAsia="Times New Roman" w:hAnsi="Times New Roman" w:cs="Times New Roman"/>
              </w:rPr>
              <w:t>Produce writing that is appropriate for the task, purpose, or audience.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EE.W.8.4</w:t>
            </w:r>
            <w:r>
              <w:rPr>
                <w:rFonts w:ascii="Times New Roman" w:eastAsia="Times New Roman" w:hAnsi="Times New Roman" w:cs="Times New Roman"/>
              </w:rPr>
              <w:t xml:space="preserve"> </w:t>
            </w:r>
            <w:r w:rsidRPr="00313353">
              <w:rPr>
                <w:rFonts w:ascii="Times New Roman" w:eastAsia="Times New Roman" w:hAnsi="Times New Roman" w:cs="Times New Roman"/>
              </w:rPr>
              <w:t>Produce writing that is appropriate for the task, purpose, or audience.</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EE.W.6.5</w:t>
            </w:r>
            <w:r>
              <w:rPr>
                <w:rFonts w:ascii="Times New Roman" w:eastAsia="Times New Roman" w:hAnsi="Times New Roman" w:cs="Times New Roman"/>
              </w:rPr>
              <w:t xml:space="preserve"> </w:t>
            </w:r>
            <w:r w:rsidRPr="00313353">
              <w:rPr>
                <w:rFonts w:ascii="Times New Roman" w:eastAsia="Times New Roman" w:hAnsi="Times New Roman" w:cs="Times New Roman"/>
              </w:rPr>
              <w:t>With guidance and support from adults and peers, plan before writing and revise own writing.</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EE.W.7.5</w:t>
            </w:r>
            <w:r>
              <w:rPr>
                <w:rFonts w:ascii="Times New Roman" w:eastAsia="Times New Roman" w:hAnsi="Times New Roman" w:cs="Times New Roman"/>
              </w:rPr>
              <w:t xml:space="preserve"> </w:t>
            </w:r>
            <w:r w:rsidRPr="00313353">
              <w:rPr>
                <w:rFonts w:ascii="Times New Roman" w:eastAsia="Times New Roman" w:hAnsi="Times New Roman" w:cs="Times New Roman"/>
              </w:rPr>
              <w:t>With guidance and support from adults and peers, plan before writing and revise own writing.</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EE.W.8.5</w:t>
            </w:r>
            <w:r>
              <w:rPr>
                <w:rFonts w:ascii="Times New Roman" w:eastAsia="Times New Roman" w:hAnsi="Times New Roman" w:cs="Times New Roman"/>
              </w:rPr>
              <w:t xml:space="preserve"> </w:t>
            </w:r>
            <w:r w:rsidRPr="00313353">
              <w:rPr>
                <w:rFonts w:ascii="Times New Roman" w:eastAsia="Times New Roman" w:hAnsi="Times New Roman" w:cs="Times New Roman"/>
              </w:rPr>
              <w:t>With guidance and support from adults and peers, plan before writing and revise own writing.</w:t>
            </w:r>
          </w:p>
        </w:tc>
      </w:tr>
      <w:tr w:rsidR="00F403BB" w:rsidRPr="00313353" w:rsidTr="00B8666D">
        <w:trPr>
          <w:trHeight w:val="94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EE.W.6.6</w:t>
            </w:r>
            <w:r>
              <w:rPr>
                <w:rFonts w:ascii="Times New Roman" w:eastAsia="Times New Roman" w:hAnsi="Times New Roman" w:cs="Times New Roman"/>
              </w:rPr>
              <w:t xml:space="preserve"> </w:t>
            </w:r>
            <w:r w:rsidRPr="00313353">
              <w:rPr>
                <w:rFonts w:ascii="Times New Roman" w:eastAsia="Times New Roman" w:hAnsi="Times New Roman" w:cs="Times New Roman"/>
              </w:rPr>
              <w:t>Use technology, including the Internet, to produce writing while interacting and collaborating with others.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EE.W.7.6</w:t>
            </w:r>
            <w:r>
              <w:rPr>
                <w:rFonts w:ascii="Times New Roman" w:eastAsia="Times New Roman" w:hAnsi="Times New Roman" w:cs="Times New Roman"/>
              </w:rPr>
              <w:t xml:space="preserve"> </w:t>
            </w:r>
            <w:r w:rsidRPr="00313353">
              <w:rPr>
                <w:rFonts w:ascii="Times New Roman" w:eastAsia="Times New Roman" w:hAnsi="Times New Roman" w:cs="Times New Roman"/>
              </w:rPr>
              <w:t>Use technology, including the Internet, to produce writing to interact and collaborate with others.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EE.W.8.6</w:t>
            </w:r>
            <w:r>
              <w:rPr>
                <w:rFonts w:ascii="Times New Roman" w:eastAsia="Times New Roman" w:hAnsi="Times New Roman" w:cs="Times New Roman"/>
              </w:rPr>
              <w:t xml:space="preserve"> </w:t>
            </w:r>
            <w:r w:rsidRPr="00313353">
              <w:rPr>
                <w:rFonts w:ascii="Times New Roman" w:eastAsia="Times New Roman" w:hAnsi="Times New Roman" w:cs="Times New Roman"/>
              </w:rPr>
              <w:t>Use technology, including the Internet, to produce writing to interact and collaborate with others.</w:t>
            </w:r>
          </w:p>
        </w:tc>
      </w:tr>
      <w:tr w:rsidR="00F403BB" w:rsidRPr="00313353" w:rsidTr="00B8666D">
        <w:trPr>
          <w:trHeight w:val="315"/>
        </w:trPr>
        <w:tc>
          <w:tcPr>
            <w:tcW w:w="14400" w:type="dxa"/>
            <w:gridSpan w:val="3"/>
            <w:shd w:val="clear" w:color="auto" w:fill="BFBFBF" w:themeFill="background1" w:themeFillShade="BF"/>
            <w:vAlign w:val="center"/>
            <w:hideMark/>
          </w:tcPr>
          <w:p w:rsidR="00F403BB" w:rsidRPr="0031335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lastRenderedPageBreak/>
              <w:t>Research to Build and Present Knowledge</w:t>
            </w:r>
          </w:p>
        </w:tc>
      </w:tr>
      <w:tr w:rsidR="00F403BB" w:rsidRPr="00313353" w:rsidTr="00B8666D">
        <w:trPr>
          <w:trHeight w:val="945"/>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 W.6.7</w:t>
            </w:r>
            <w:r>
              <w:rPr>
                <w:rFonts w:ascii="Times New Roman" w:eastAsia="Times New Roman" w:hAnsi="Times New Roman" w:cs="Times New Roman"/>
              </w:rPr>
              <w:t xml:space="preserve"> </w:t>
            </w:r>
            <w:r w:rsidRPr="00313353">
              <w:rPr>
                <w:rFonts w:ascii="Times New Roman" w:eastAsia="Times New Roman" w:hAnsi="Times New Roman" w:cs="Times New Roman"/>
              </w:rPr>
              <w:t>Conduct short research projects to answer a question.</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EE.W.7.7</w:t>
            </w:r>
            <w:r>
              <w:rPr>
                <w:rFonts w:ascii="Times New Roman" w:eastAsia="Times New Roman" w:hAnsi="Times New Roman" w:cs="Times New Roman"/>
              </w:rPr>
              <w:t xml:space="preserve"> </w:t>
            </w:r>
            <w:r w:rsidRPr="00313353">
              <w:rPr>
                <w:rFonts w:ascii="Times New Roman" w:eastAsia="Times New Roman" w:hAnsi="Times New Roman" w:cs="Times New Roman"/>
              </w:rPr>
              <w:t>Conduct research to answer a question based on multiple sources of information.</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EE.W.8.7</w:t>
            </w:r>
            <w:r>
              <w:rPr>
                <w:rFonts w:ascii="Times New Roman" w:eastAsia="Times New Roman" w:hAnsi="Times New Roman" w:cs="Times New Roman"/>
              </w:rPr>
              <w:t xml:space="preserve"> </w:t>
            </w:r>
            <w:r w:rsidRPr="00313353">
              <w:rPr>
                <w:rFonts w:ascii="Times New Roman" w:eastAsia="Times New Roman" w:hAnsi="Times New Roman" w:cs="Times New Roman"/>
              </w:rPr>
              <w:t>Conduct short research projects to answer and pose questions based on one source of information.</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EE.W.6.8</w:t>
            </w:r>
            <w:r>
              <w:rPr>
                <w:rFonts w:ascii="Times New Roman" w:eastAsia="Times New Roman" w:hAnsi="Times New Roman" w:cs="Times New Roman"/>
              </w:rPr>
              <w:t xml:space="preserve"> </w:t>
            </w:r>
            <w:r w:rsidRPr="00313353">
              <w:rPr>
                <w:rFonts w:ascii="Times New Roman" w:eastAsia="Times New Roman" w:hAnsi="Times New Roman" w:cs="Times New Roman"/>
              </w:rPr>
              <w:t>Gather information from multiple print and digital sources that relates to a given topic.</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EE.W.7.8</w:t>
            </w:r>
            <w:r>
              <w:rPr>
                <w:rFonts w:ascii="Times New Roman" w:eastAsia="Times New Roman" w:hAnsi="Times New Roman" w:cs="Times New Roman"/>
              </w:rPr>
              <w:t xml:space="preserve"> </w:t>
            </w:r>
            <w:r w:rsidRPr="00313353">
              <w:rPr>
                <w:rFonts w:ascii="Times New Roman" w:eastAsia="Times New Roman" w:hAnsi="Times New Roman" w:cs="Times New Roman"/>
              </w:rPr>
              <w:t>Identify quotes providing relevant information about a topic from multiple print or digital sources.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EE.W.8.8</w:t>
            </w:r>
            <w:r>
              <w:rPr>
                <w:rFonts w:ascii="Times New Roman" w:eastAsia="Times New Roman" w:hAnsi="Times New Roman" w:cs="Times New Roman"/>
              </w:rPr>
              <w:t xml:space="preserve"> </w:t>
            </w:r>
            <w:r w:rsidRPr="00313353">
              <w:rPr>
                <w:rFonts w:ascii="Times New Roman" w:eastAsia="Times New Roman" w:hAnsi="Times New Roman" w:cs="Times New Roman"/>
              </w:rPr>
              <w:t>Select quotes providing relevant information about a topic from multiple print or digital sources.</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EE.W.6.9</w:t>
            </w:r>
            <w:r>
              <w:rPr>
                <w:rFonts w:ascii="Times New Roman" w:eastAsia="Times New Roman" w:hAnsi="Times New Roman" w:cs="Times New Roman"/>
              </w:rPr>
              <w:t xml:space="preserve"> </w:t>
            </w:r>
            <w:r w:rsidRPr="00313353">
              <w:rPr>
                <w:rFonts w:ascii="Times New Roman" w:eastAsia="Times New Roman" w:hAnsi="Times New Roman" w:cs="Times New Roman"/>
              </w:rPr>
              <w:t>Use information from literary and informational text to support writing.</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EE.W.7.9</w:t>
            </w:r>
            <w:r>
              <w:rPr>
                <w:rFonts w:ascii="Times New Roman" w:eastAsia="Times New Roman" w:hAnsi="Times New Roman" w:cs="Times New Roman"/>
              </w:rPr>
              <w:t xml:space="preserve"> </w:t>
            </w:r>
            <w:r w:rsidRPr="00313353">
              <w:rPr>
                <w:rFonts w:ascii="Times New Roman" w:eastAsia="Times New Roman" w:hAnsi="Times New Roman" w:cs="Times New Roman"/>
              </w:rPr>
              <w:t>Use information from literary and informational text to support writing.</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EE.W.8.9</w:t>
            </w:r>
            <w:r>
              <w:rPr>
                <w:rFonts w:ascii="Times New Roman" w:eastAsia="Times New Roman" w:hAnsi="Times New Roman" w:cs="Times New Roman"/>
              </w:rPr>
              <w:t xml:space="preserve"> </w:t>
            </w:r>
            <w:r w:rsidRPr="00313353">
              <w:rPr>
                <w:rFonts w:ascii="Times New Roman" w:eastAsia="Times New Roman" w:hAnsi="Times New Roman" w:cs="Times New Roman"/>
              </w:rPr>
              <w:t>Use information from literary and informational text to support writing.</w:t>
            </w:r>
          </w:p>
        </w:tc>
      </w:tr>
      <w:tr w:rsidR="00F403BB" w:rsidRPr="00313353" w:rsidTr="00B8666D">
        <w:trPr>
          <w:trHeight w:val="126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EE.W.6.9.a</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6 Reading Standards to literature (e.g., “Compare a text version of a story, drama, or poem with an audio, video, or live version of the text.”).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EE.W.7.9.a</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7 Reading Standards to literature (e.g., “Recognize the difference between fictional characters and nonfictional characters.”).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EE.W.8.9.a</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8 Reading Standards to literature (e.g., “Compare and contrast themes, patterns of events, or characters across two or more stories or dramas.”).</w:t>
            </w:r>
          </w:p>
        </w:tc>
      </w:tr>
      <w:tr w:rsidR="00F403BB" w:rsidRPr="00313353" w:rsidTr="00B8666D">
        <w:trPr>
          <w:trHeight w:val="126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EE.W.6.9.b</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6 Reading Standards to informational texts (e.g., “Can produce an argument by logically organizing the claims and the supporting reasons and evidence.”).</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EE.W.7.9.b</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7 Reading Standards to informational texts (e.g., “Use relevant and sufficient evidence for supporting the claims and argument.”).</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EE.W.8.9.b</w:t>
            </w:r>
            <w:r>
              <w:rPr>
                <w:rFonts w:ascii="Times New Roman" w:eastAsia="Times New Roman" w:hAnsi="Times New Roman" w:cs="Times New Roman"/>
              </w:rPr>
              <w:t xml:space="preserve"> </w:t>
            </w:r>
            <w:r w:rsidRPr="00313353">
              <w:rPr>
                <w:rFonts w:ascii="Times New Roman" w:eastAsia="Times New Roman" w:hAnsi="Times New Roman" w:cs="Times New Roman"/>
              </w:rPr>
              <w:t>Apply Essential Elements of Grade 8 Reading Standards to informational texts (e.g., “Use relevant and sufficient evidence for supporting the claims and argument.”).</w:t>
            </w:r>
          </w:p>
        </w:tc>
      </w:tr>
      <w:tr w:rsidR="00F403BB" w:rsidRPr="00313353" w:rsidTr="00B8666D">
        <w:trPr>
          <w:trHeight w:val="315"/>
        </w:trPr>
        <w:tc>
          <w:tcPr>
            <w:tcW w:w="14400" w:type="dxa"/>
            <w:gridSpan w:val="3"/>
            <w:shd w:val="clear" w:color="auto" w:fill="BFBFBF" w:themeFill="background1" w:themeFillShade="BF"/>
            <w:vAlign w:val="center"/>
            <w:hideMark/>
          </w:tcPr>
          <w:p w:rsidR="00F403BB" w:rsidRPr="0031335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Range of Writing</w:t>
            </w:r>
          </w:p>
        </w:tc>
      </w:tr>
      <w:tr w:rsidR="00F403BB" w:rsidRPr="00313353" w:rsidTr="00B8666D">
        <w:trPr>
          <w:trHeight w:val="630"/>
        </w:trPr>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EE.W.6.10</w:t>
            </w:r>
            <w:r>
              <w:rPr>
                <w:rFonts w:ascii="Times New Roman" w:eastAsia="Times New Roman" w:hAnsi="Times New Roman" w:cs="Times New Roman"/>
              </w:rPr>
              <w:t xml:space="preserve"> </w:t>
            </w:r>
            <w:r w:rsidRPr="00313353">
              <w:rPr>
                <w:rFonts w:ascii="Times New Roman" w:eastAsia="Times New Roman" w:hAnsi="Times New Roman" w:cs="Times New Roman"/>
              </w:rPr>
              <w:t>Write routinely for a variety of tasks, purposes, and audiences.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EE.W.7.10</w:t>
            </w:r>
            <w:r>
              <w:rPr>
                <w:rFonts w:ascii="Times New Roman" w:eastAsia="Times New Roman" w:hAnsi="Times New Roman" w:cs="Times New Roman"/>
              </w:rPr>
              <w:t xml:space="preserve"> </w:t>
            </w:r>
            <w:r w:rsidRPr="00313353">
              <w:rPr>
                <w:rFonts w:ascii="Times New Roman" w:eastAsia="Times New Roman" w:hAnsi="Times New Roman" w:cs="Times New Roman"/>
              </w:rPr>
              <w:t>Write routinely for a variety of tasks, purposes, and audiences.</w:t>
            </w:r>
          </w:p>
        </w:tc>
        <w:tc>
          <w:tcPr>
            <w:tcW w:w="4800" w:type="dxa"/>
            <w:shd w:val="clear" w:color="auto" w:fill="auto"/>
            <w:vAlign w:val="center"/>
            <w:hideMark/>
          </w:tcPr>
          <w:p w:rsidR="00F403BB" w:rsidRPr="00313353" w:rsidRDefault="00F403BB" w:rsidP="00B8666D">
            <w:pPr>
              <w:rPr>
                <w:rFonts w:ascii="Times New Roman" w:eastAsia="Times New Roman" w:hAnsi="Times New Roman" w:cs="Times New Roman"/>
              </w:rPr>
            </w:pPr>
            <w:r w:rsidRPr="00313353">
              <w:rPr>
                <w:rFonts w:ascii="Times New Roman" w:eastAsia="Times New Roman" w:hAnsi="Times New Roman" w:cs="Times New Roman"/>
                <w:b/>
                <w:bCs/>
              </w:rPr>
              <w:t>EE.W.8.10</w:t>
            </w:r>
            <w:r>
              <w:rPr>
                <w:rFonts w:ascii="Times New Roman" w:eastAsia="Times New Roman" w:hAnsi="Times New Roman" w:cs="Times New Roman"/>
              </w:rPr>
              <w:t xml:space="preserve"> </w:t>
            </w:r>
            <w:r w:rsidRPr="00313353">
              <w:rPr>
                <w:rFonts w:ascii="Times New Roman" w:eastAsia="Times New Roman" w:hAnsi="Times New Roman" w:cs="Times New Roman"/>
              </w:rPr>
              <w:t>Write routinely for a variety of tasks, purposes, and audiences.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pgSz w:w="15840" w:h="12240" w:orient="landscape"/>
          <w:pgMar w:top="720" w:right="720" w:bottom="720" w:left="720" w:header="720" w:footer="720" w:gutter="0"/>
          <w:cols w:space="720"/>
          <w:docGrid w:linePitch="360"/>
        </w:sect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7208"/>
      </w:tblGrid>
      <w:tr w:rsidR="00F403BB" w:rsidRPr="003102EE" w:rsidTr="00B8666D">
        <w:trPr>
          <w:cantSplit/>
          <w:trHeight w:val="315"/>
          <w:tblHeader/>
        </w:trPr>
        <w:tc>
          <w:tcPr>
            <w:tcW w:w="7207" w:type="dxa"/>
            <w:shd w:val="clear" w:color="auto" w:fill="000000" w:themeFill="text1"/>
            <w:vAlign w:val="center"/>
            <w:hideMark/>
          </w:tcPr>
          <w:p w:rsidR="00F403BB" w:rsidRPr="003102EE" w:rsidRDefault="00F403BB" w:rsidP="00B8666D">
            <w:pPr>
              <w:jc w:val="center"/>
              <w:rPr>
                <w:rFonts w:ascii="Times New Roman" w:eastAsia="Times New Roman" w:hAnsi="Times New Roman" w:cs="Times New Roman"/>
                <w:b/>
                <w:bCs/>
                <w:color w:val="FFFFFF" w:themeColor="background1"/>
              </w:rPr>
            </w:pPr>
            <w:r w:rsidRPr="003102EE">
              <w:rPr>
                <w:rFonts w:ascii="Times New Roman" w:eastAsia="Times New Roman" w:hAnsi="Times New Roman" w:cs="Times New Roman"/>
                <w:b/>
                <w:bCs/>
                <w:color w:val="FFFFFF" w:themeColor="background1"/>
              </w:rPr>
              <w:t xml:space="preserve">9 </w:t>
            </w:r>
            <w:r>
              <w:rPr>
                <w:rFonts w:ascii="Times New Roman" w:eastAsia="Times New Roman" w:hAnsi="Times New Roman" w:cs="Times New Roman"/>
                <w:b/>
                <w:bCs/>
                <w:color w:val="FFFFFF" w:themeColor="background1"/>
              </w:rPr>
              <w:t>–</w:t>
            </w:r>
            <w:r w:rsidRPr="003102EE">
              <w:rPr>
                <w:rFonts w:ascii="Times New Roman" w:eastAsia="Times New Roman" w:hAnsi="Times New Roman" w:cs="Times New Roman"/>
                <w:b/>
                <w:bCs/>
                <w:color w:val="FFFFFF" w:themeColor="background1"/>
              </w:rPr>
              <w:t xml:space="preserve"> </w:t>
            </w:r>
            <w:r>
              <w:rPr>
                <w:rFonts w:ascii="Times New Roman" w:eastAsia="Times New Roman" w:hAnsi="Times New Roman" w:cs="Times New Roman"/>
                <w:b/>
                <w:bCs/>
                <w:color w:val="FFFFFF" w:themeColor="background1"/>
              </w:rPr>
              <w:t>10</w:t>
            </w:r>
            <w:r w:rsidRPr="003102EE">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c>
          <w:tcPr>
            <w:tcW w:w="7208" w:type="dxa"/>
            <w:shd w:val="clear" w:color="auto" w:fill="000000" w:themeFill="text1"/>
            <w:vAlign w:val="center"/>
            <w:hideMark/>
          </w:tcPr>
          <w:p w:rsidR="00F403BB" w:rsidRPr="003102EE"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11 – 12</w:t>
            </w:r>
            <w:r w:rsidRPr="003102EE">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r>
      <w:tr w:rsidR="00F403BB" w:rsidRPr="003102EE" w:rsidTr="00B8666D">
        <w:trPr>
          <w:trHeight w:val="315"/>
        </w:trPr>
        <w:tc>
          <w:tcPr>
            <w:tcW w:w="14415" w:type="dxa"/>
            <w:gridSpan w:val="2"/>
            <w:shd w:val="clear" w:color="auto" w:fill="BFBFBF" w:themeFill="background1" w:themeFillShade="BF"/>
            <w:vAlign w:val="center"/>
            <w:hideMark/>
          </w:tcPr>
          <w:p w:rsidR="00F403BB" w:rsidRPr="003102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Text Types and Purposes</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w:t>
            </w:r>
            <w:r>
              <w:rPr>
                <w:rFonts w:ascii="Times New Roman" w:eastAsia="Times New Roman" w:hAnsi="Times New Roman" w:cs="Times New Roman"/>
              </w:rPr>
              <w:t xml:space="preserve"> </w:t>
            </w:r>
            <w:r w:rsidRPr="003102EE">
              <w:rPr>
                <w:rFonts w:ascii="Times New Roman" w:eastAsia="Times New Roman" w:hAnsi="Times New Roman" w:cs="Times New Roman"/>
              </w:rPr>
              <w:t>Write claims about topics or texts.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w:t>
            </w:r>
            <w:r>
              <w:rPr>
                <w:rFonts w:ascii="Times New Roman" w:eastAsia="Times New Roman" w:hAnsi="Times New Roman" w:cs="Times New Roman"/>
              </w:rPr>
              <w:t xml:space="preserve"> </w:t>
            </w:r>
            <w:r w:rsidRPr="003102EE">
              <w:rPr>
                <w:rFonts w:ascii="Times New Roman" w:eastAsia="Times New Roman" w:hAnsi="Times New Roman" w:cs="Times New Roman"/>
              </w:rPr>
              <w:t>Write arguments to support claims.</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EE.W.9-10.1.a</w:t>
            </w:r>
            <w:r>
              <w:rPr>
                <w:rFonts w:ascii="Times New Roman" w:eastAsia="Times New Roman" w:hAnsi="Times New Roman" w:cs="Times New Roman"/>
              </w:rPr>
              <w:t xml:space="preserve"> </w:t>
            </w:r>
            <w:r w:rsidRPr="003102EE">
              <w:rPr>
                <w:rFonts w:ascii="Times New Roman" w:eastAsia="Times New Roman" w:hAnsi="Times New Roman" w:cs="Times New Roman"/>
              </w:rPr>
              <w:t>Introduce a topic or text and write one claim and one counterclaim about it.</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EE.W.11-12.1.a</w:t>
            </w:r>
            <w:r>
              <w:rPr>
                <w:rFonts w:ascii="Times New Roman" w:eastAsia="Times New Roman" w:hAnsi="Times New Roman" w:cs="Times New Roman"/>
              </w:rPr>
              <w:t xml:space="preserve"> </w:t>
            </w:r>
            <w:r w:rsidRPr="003102EE">
              <w:rPr>
                <w:rFonts w:ascii="Times New Roman" w:eastAsia="Times New Roman" w:hAnsi="Times New Roman" w:cs="Times New Roman"/>
              </w:rPr>
              <w:t>Write an argument to support a claim that results from studying a topic or reading a text.</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EE.W.9-10.1.b</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EE.W.11-12.1.b</w:t>
            </w:r>
            <w:r>
              <w:rPr>
                <w:rFonts w:ascii="Times New Roman" w:eastAsia="Times New Roman" w:hAnsi="Times New Roman" w:cs="Times New Roman"/>
              </w:rPr>
              <w:t xml:space="preserve"> </w:t>
            </w:r>
            <w:r w:rsidRPr="003102EE">
              <w:rPr>
                <w:rFonts w:ascii="Times New Roman" w:eastAsia="Times New Roman" w:hAnsi="Times New Roman" w:cs="Times New Roman"/>
              </w:rPr>
              <w:t>Support claims with reasons and evidence drawn from text.</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EE.W.9-10.1.c</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EE.W.11-12.1.c</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EE.W.9-10.1.d</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EE.W.11-12.1.d</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EE.W.9-10.1.e</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EE.W.11-12.1.e</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w:t>
            </w:r>
            <w:r>
              <w:rPr>
                <w:rFonts w:ascii="Times New Roman" w:eastAsia="Times New Roman" w:hAnsi="Times New Roman" w:cs="Times New Roman"/>
              </w:rPr>
              <w:t xml:space="preserve"> </w:t>
            </w:r>
            <w:r w:rsidRPr="003102EE">
              <w:rPr>
                <w:rFonts w:ascii="Times New Roman" w:eastAsia="Times New Roman" w:hAnsi="Times New Roman" w:cs="Times New Roman"/>
              </w:rPr>
              <w:t>Write to share information supported by details.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w:t>
            </w:r>
            <w:r>
              <w:rPr>
                <w:rFonts w:ascii="Times New Roman" w:eastAsia="Times New Roman" w:hAnsi="Times New Roman" w:cs="Times New Roman"/>
              </w:rPr>
              <w:t xml:space="preserve"> </w:t>
            </w:r>
            <w:r w:rsidRPr="003102EE">
              <w:rPr>
                <w:rFonts w:ascii="Times New Roman" w:eastAsia="Times New Roman" w:hAnsi="Times New Roman" w:cs="Times New Roman"/>
              </w:rPr>
              <w:t>Write to share information supported by details.</w:t>
            </w:r>
          </w:p>
        </w:tc>
      </w:tr>
      <w:tr w:rsidR="00F403BB" w:rsidRPr="003102EE" w:rsidTr="00B8666D">
        <w:trPr>
          <w:trHeight w:val="126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EE.W.9-10.2.a</w:t>
            </w:r>
            <w:r>
              <w:rPr>
                <w:rFonts w:ascii="Times New Roman" w:eastAsia="Times New Roman" w:hAnsi="Times New Roman" w:cs="Times New Roman"/>
              </w:rPr>
              <w:t xml:space="preserve"> </w:t>
            </w:r>
            <w:r w:rsidRPr="003102EE">
              <w:rPr>
                <w:rFonts w:ascii="Times New Roman" w:eastAsia="Times New Roman" w:hAnsi="Times New Roman" w:cs="Times New Roman"/>
              </w:rPr>
              <w:t>Introduce a topic clearly and use a clear organization to write about it including visual, tactual, or multimedia information as appropriate.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EE.W.11-12.2.a</w:t>
            </w:r>
            <w:r>
              <w:rPr>
                <w:rFonts w:ascii="Times New Roman" w:eastAsia="Times New Roman" w:hAnsi="Times New Roman" w:cs="Times New Roman"/>
              </w:rPr>
              <w:t xml:space="preserve"> </w:t>
            </w:r>
            <w:r w:rsidRPr="003102EE">
              <w:rPr>
                <w:rFonts w:ascii="Times New Roman" w:eastAsia="Times New Roman" w:hAnsi="Times New Roman" w:cs="Times New Roman"/>
              </w:rPr>
              <w:t>Introduce a topic clearly and write an informative or explanatory text that conveys ideas, concepts, and information including visual, tactual, or multimedia information as appropriate.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EE.W.9-10.2.b</w:t>
            </w:r>
            <w:r>
              <w:rPr>
                <w:rFonts w:ascii="Times New Roman" w:eastAsia="Times New Roman" w:hAnsi="Times New Roman" w:cs="Times New Roman"/>
              </w:rPr>
              <w:t xml:space="preserve"> </w:t>
            </w:r>
            <w:r w:rsidRPr="003102EE">
              <w:rPr>
                <w:rFonts w:ascii="Times New Roman" w:eastAsia="Times New Roman" w:hAnsi="Times New Roman" w:cs="Times New Roman"/>
              </w:rPr>
              <w:t>Develop the topic with facts or details.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EE.W.11-12.2.b</w:t>
            </w:r>
            <w:r>
              <w:rPr>
                <w:rFonts w:ascii="Times New Roman" w:eastAsia="Times New Roman" w:hAnsi="Times New Roman" w:cs="Times New Roman"/>
              </w:rPr>
              <w:t xml:space="preserve"> </w:t>
            </w:r>
            <w:r w:rsidRPr="003102EE">
              <w:rPr>
                <w:rFonts w:ascii="Times New Roman" w:eastAsia="Times New Roman" w:hAnsi="Times New Roman" w:cs="Times New Roman"/>
              </w:rPr>
              <w:t>Develop the topic with relevant facts, details, or quotes.</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lastRenderedPageBreak/>
              <w:t>EE.W.9-10.2.c</w:t>
            </w:r>
            <w:r>
              <w:rPr>
                <w:rFonts w:ascii="Times New Roman" w:eastAsia="Times New Roman" w:hAnsi="Times New Roman" w:cs="Times New Roman"/>
              </w:rPr>
              <w:t xml:space="preserve"> </w:t>
            </w:r>
            <w:r w:rsidRPr="003102EE">
              <w:rPr>
                <w:rFonts w:ascii="Times New Roman" w:eastAsia="Times New Roman" w:hAnsi="Times New Roman" w:cs="Times New Roman"/>
              </w:rPr>
              <w:t>Use complete, simple sentences as appropriate.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EE.W.11-12.2.c</w:t>
            </w:r>
            <w:r>
              <w:rPr>
                <w:rFonts w:ascii="Times New Roman" w:eastAsia="Times New Roman" w:hAnsi="Times New Roman" w:cs="Times New Roman"/>
              </w:rPr>
              <w:t xml:space="preserve"> </w:t>
            </w:r>
            <w:r w:rsidRPr="003102EE">
              <w:rPr>
                <w:rFonts w:ascii="Times New Roman" w:eastAsia="Times New Roman" w:hAnsi="Times New Roman" w:cs="Times New Roman"/>
              </w:rPr>
              <w:t>Use complete, simple sentences, as well as compound and other complex sentences as appropriate.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EE.W.9-10.2.d</w:t>
            </w:r>
            <w:r>
              <w:rPr>
                <w:rFonts w:ascii="Times New Roman" w:eastAsia="Times New Roman" w:hAnsi="Times New Roman" w:cs="Times New Roman"/>
              </w:rPr>
              <w:t xml:space="preserve"> </w:t>
            </w:r>
            <w:r w:rsidRPr="003102EE">
              <w:rPr>
                <w:rFonts w:ascii="Times New Roman" w:eastAsia="Times New Roman" w:hAnsi="Times New Roman" w:cs="Times New Roman"/>
              </w:rPr>
              <w:t>Use domain specific vocabulary when writing claims related to a topic of study or text.</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EE.W.11-12.2.d</w:t>
            </w:r>
            <w:r>
              <w:rPr>
                <w:rFonts w:ascii="Times New Roman" w:eastAsia="Times New Roman" w:hAnsi="Times New Roman" w:cs="Times New Roman"/>
              </w:rPr>
              <w:t xml:space="preserve"> </w:t>
            </w:r>
            <w:r w:rsidRPr="003102EE">
              <w:rPr>
                <w:rFonts w:ascii="Times New Roman" w:eastAsia="Times New Roman" w:hAnsi="Times New Roman" w:cs="Times New Roman"/>
              </w:rPr>
              <w:t>Use domain specific vocabulary when writing claims related to a topic of study or text.</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EE.W.9-10.2.e</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EE.W.11-12.2.e</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EE.W.9-10.2.f</w:t>
            </w:r>
            <w:r>
              <w:rPr>
                <w:rFonts w:ascii="Times New Roman" w:eastAsia="Times New Roman" w:hAnsi="Times New Roman" w:cs="Times New Roman"/>
              </w:rPr>
              <w:t xml:space="preserve"> </w:t>
            </w:r>
            <w:r w:rsidRPr="003102EE">
              <w:rPr>
                <w:rFonts w:ascii="Times New Roman" w:eastAsia="Times New Roman" w:hAnsi="Times New Roman" w:cs="Times New Roman"/>
              </w:rPr>
              <w:t>Providing a closing or concluding statement.</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EE.W.11-12.2.f</w:t>
            </w:r>
            <w:r>
              <w:rPr>
                <w:rFonts w:ascii="Times New Roman" w:eastAsia="Times New Roman" w:hAnsi="Times New Roman" w:cs="Times New Roman"/>
              </w:rPr>
              <w:t xml:space="preserve"> </w:t>
            </w:r>
            <w:r w:rsidRPr="003102EE">
              <w:rPr>
                <w:rFonts w:ascii="Times New Roman" w:eastAsia="Times New Roman" w:hAnsi="Times New Roman" w:cs="Times New Roman"/>
              </w:rPr>
              <w:t>Provide a closing or concluding statement.</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w:t>
            </w:r>
            <w:r>
              <w:rPr>
                <w:rFonts w:ascii="Times New Roman" w:eastAsia="Times New Roman" w:hAnsi="Times New Roman" w:cs="Times New Roman"/>
              </w:rPr>
              <w:t xml:space="preserve"> </w:t>
            </w:r>
            <w:r w:rsidRPr="003102EE">
              <w:rPr>
                <w:rFonts w:ascii="Times New Roman" w:eastAsia="Times New Roman" w:hAnsi="Times New Roman" w:cs="Times New Roman"/>
              </w:rPr>
              <w:t>Write about events or personal experiences.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w:t>
            </w:r>
            <w:r>
              <w:rPr>
                <w:rFonts w:ascii="Times New Roman" w:eastAsia="Times New Roman" w:hAnsi="Times New Roman" w:cs="Times New Roman"/>
              </w:rPr>
              <w:t xml:space="preserve"> </w:t>
            </w:r>
            <w:r w:rsidRPr="003102EE">
              <w:rPr>
                <w:rFonts w:ascii="Times New Roman" w:eastAsia="Times New Roman" w:hAnsi="Times New Roman" w:cs="Times New Roman"/>
              </w:rPr>
              <w:t>Write about events or personal experiences.</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EE.W.9-10.3.a</w:t>
            </w:r>
            <w:r>
              <w:rPr>
                <w:rFonts w:ascii="Times New Roman" w:eastAsia="Times New Roman" w:hAnsi="Times New Roman" w:cs="Times New Roman"/>
              </w:rPr>
              <w:t xml:space="preserve"> </w:t>
            </w:r>
            <w:r w:rsidRPr="003102EE">
              <w:rPr>
                <w:rFonts w:ascii="Times New Roman" w:eastAsia="Times New Roman" w:hAnsi="Times New Roman" w:cs="Times New Roman"/>
              </w:rPr>
              <w:t>Write a narrative about a problem, situation, or observation including at least one character, details, and clearly sequenced events.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EE.W.11-12.3.a</w:t>
            </w:r>
            <w:r>
              <w:rPr>
                <w:rFonts w:ascii="Times New Roman" w:eastAsia="Times New Roman" w:hAnsi="Times New Roman" w:cs="Times New Roman"/>
              </w:rPr>
              <w:t xml:space="preserve"> </w:t>
            </w:r>
            <w:r w:rsidRPr="003102EE">
              <w:rPr>
                <w:rFonts w:ascii="Times New Roman" w:eastAsia="Times New Roman" w:hAnsi="Times New Roman" w:cs="Times New Roman"/>
              </w:rPr>
              <w:t>Write a narrative about a problem, situation, or observation including at least one character, details, and clearly sequenced events.</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EE.W.9-10.3.b</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EE.W.11-12.3.b</w:t>
            </w:r>
            <w:r>
              <w:rPr>
                <w:rFonts w:ascii="Times New Roman" w:eastAsia="Times New Roman" w:hAnsi="Times New Roman" w:cs="Times New Roman"/>
              </w:rPr>
              <w:t xml:space="preserve"> </w:t>
            </w:r>
            <w:r w:rsidRPr="003102EE">
              <w:rPr>
                <w:rFonts w:ascii="Times New Roman" w:eastAsia="Times New Roman" w:hAnsi="Times New Roman" w:cs="Times New Roman"/>
              </w:rPr>
              <w:t>NOT APPLICABLE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EE.W.9-10.3.c</w:t>
            </w:r>
            <w:r>
              <w:rPr>
                <w:rFonts w:ascii="Times New Roman" w:eastAsia="Times New Roman" w:hAnsi="Times New Roman" w:cs="Times New Roman"/>
              </w:rPr>
              <w:t xml:space="preserve"> </w:t>
            </w:r>
            <w:r w:rsidRPr="003102EE">
              <w:rPr>
                <w:rFonts w:ascii="Times New Roman" w:eastAsia="Times New Roman" w:hAnsi="Times New Roman" w:cs="Times New Roman"/>
              </w:rPr>
              <w:t>Organize the events in the narrative using temporal words to signal order as appropriate.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EE.W.11-12.3.c</w:t>
            </w:r>
            <w:r>
              <w:rPr>
                <w:rFonts w:ascii="Times New Roman" w:eastAsia="Times New Roman" w:hAnsi="Times New Roman" w:cs="Times New Roman"/>
              </w:rPr>
              <w:t xml:space="preserve"> </w:t>
            </w:r>
            <w:r w:rsidRPr="003102EE">
              <w:rPr>
                <w:rFonts w:ascii="Times New Roman" w:eastAsia="Times New Roman" w:hAnsi="Times New Roman" w:cs="Times New Roman"/>
              </w:rPr>
              <w:t>Organize the events in the narrative using temporal words to signal order and add cohesion.</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EE.W.9-10.3.d</w:t>
            </w:r>
            <w:r>
              <w:rPr>
                <w:rFonts w:ascii="Times New Roman" w:eastAsia="Times New Roman" w:hAnsi="Times New Roman" w:cs="Times New Roman"/>
              </w:rPr>
              <w:t xml:space="preserve"> </w:t>
            </w:r>
            <w:r w:rsidRPr="003102EE">
              <w:rPr>
                <w:rFonts w:ascii="Times New Roman" w:eastAsia="Times New Roman" w:hAnsi="Times New Roman" w:cs="Times New Roman"/>
              </w:rPr>
              <w:t>Use descriptive words and phrases to convey a vivid picture of experiences, events, setting, or characters.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EE.W.11-12.3.d</w:t>
            </w:r>
            <w:r>
              <w:rPr>
                <w:rFonts w:ascii="Times New Roman" w:eastAsia="Times New Roman" w:hAnsi="Times New Roman" w:cs="Times New Roman"/>
              </w:rPr>
              <w:t xml:space="preserve"> </w:t>
            </w:r>
            <w:r w:rsidRPr="003102EE">
              <w:rPr>
                <w:rFonts w:ascii="Times New Roman" w:eastAsia="Times New Roman" w:hAnsi="Times New Roman" w:cs="Times New Roman"/>
              </w:rPr>
              <w:t>Use descriptive words and phrases to convey a vivid picture of experiences, events, setting, or characters.</w:t>
            </w:r>
          </w:p>
        </w:tc>
      </w:tr>
      <w:tr w:rsidR="00F403BB" w:rsidRPr="003102EE" w:rsidTr="00B8666D">
        <w:trPr>
          <w:trHeight w:val="31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EE.W.9-10.3.e</w:t>
            </w:r>
            <w:r>
              <w:rPr>
                <w:rFonts w:ascii="Times New Roman" w:eastAsia="Times New Roman" w:hAnsi="Times New Roman" w:cs="Times New Roman"/>
              </w:rPr>
              <w:t xml:space="preserve"> </w:t>
            </w:r>
            <w:r w:rsidRPr="003102EE">
              <w:rPr>
                <w:rFonts w:ascii="Times New Roman" w:eastAsia="Times New Roman" w:hAnsi="Times New Roman" w:cs="Times New Roman"/>
              </w:rPr>
              <w:t>Provide a closing.</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EE.W.11-12.3.e</w:t>
            </w:r>
            <w:r>
              <w:rPr>
                <w:rFonts w:ascii="Times New Roman" w:eastAsia="Times New Roman" w:hAnsi="Times New Roman" w:cs="Times New Roman"/>
              </w:rPr>
              <w:t xml:space="preserve"> </w:t>
            </w:r>
            <w:r w:rsidRPr="003102EE">
              <w:rPr>
                <w:rFonts w:ascii="Times New Roman" w:eastAsia="Times New Roman" w:hAnsi="Times New Roman" w:cs="Times New Roman"/>
              </w:rPr>
              <w:t>Provide a closing.</w:t>
            </w:r>
          </w:p>
        </w:tc>
      </w:tr>
      <w:tr w:rsidR="00F403BB" w:rsidRPr="003102EE" w:rsidTr="00B8666D">
        <w:trPr>
          <w:trHeight w:val="315"/>
        </w:trPr>
        <w:tc>
          <w:tcPr>
            <w:tcW w:w="14415" w:type="dxa"/>
            <w:gridSpan w:val="2"/>
            <w:shd w:val="clear" w:color="auto" w:fill="BFBFBF" w:themeFill="background1" w:themeFillShade="BF"/>
            <w:vAlign w:val="center"/>
            <w:hideMark/>
          </w:tcPr>
          <w:p w:rsidR="00F403BB" w:rsidRPr="003102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Production and Distribution of Writing</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EE.W.9-10.4</w:t>
            </w:r>
            <w:r>
              <w:rPr>
                <w:rFonts w:ascii="Times New Roman" w:eastAsia="Times New Roman" w:hAnsi="Times New Roman" w:cs="Times New Roman"/>
              </w:rPr>
              <w:t xml:space="preserve"> </w:t>
            </w:r>
            <w:r w:rsidRPr="003102EE">
              <w:rPr>
                <w:rFonts w:ascii="Times New Roman" w:eastAsia="Times New Roman" w:hAnsi="Times New Roman" w:cs="Times New Roman"/>
              </w:rPr>
              <w:t>Produce writing that is appropriate for the task, purpose, and audience.</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EE.W.11-12.4</w:t>
            </w:r>
            <w:r>
              <w:rPr>
                <w:rFonts w:ascii="Times New Roman" w:eastAsia="Times New Roman" w:hAnsi="Times New Roman" w:cs="Times New Roman"/>
              </w:rPr>
              <w:t xml:space="preserve"> </w:t>
            </w:r>
            <w:r w:rsidRPr="003102EE">
              <w:rPr>
                <w:rFonts w:ascii="Times New Roman" w:eastAsia="Times New Roman" w:hAnsi="Times New Roman" w:cs="Times New Roman"/>
              </w:rPr>
              <w:t>Produce writing that is appropriate to a particular task, purpose, and audience.</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EE.W.9-10.5</w:t>
            </w:r>
            <w:r>
              <w:rPr>
                <w:rFonts w:ascii="Times New Roman" w:eastAsia="Times New Roman" w:hAnsi="Times New Roman" w:cs="Times New Roman"/>
              </w:rPr>
              <w:t xml:space="preserve"> </w:t>
            </w:r>
            <w:r w:rsidRPr="003102EE">
              <w:rPr>
                <w:rFonts w:ascii="Times New Roman" w:eastAsia="Times New Roman" w:hAnsi="Times New Roman" w:cs="Times New Roman"/>
              </w:rPr>
              <w:t>Develop writing by planning and revising own writing.</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EE.W.11-12.5</w:t>
            </w:r>
            <w:r>
              <w:rPr>
                <w:rFonts w:ascii="Times New Roman" w:eastAsia="Times New Roman" w:hAnsi="Times New Roman" w:cs="Times New Roman"/>
              </w:rPr>
              <w:t xml:space="preserve"> </w:t>
            </w:r>
            <w:r w:rsidRPr="003102EE">
              <w:rPr>
                <w:rFonts w:ascii="Times New Roman" w:eastAsia="Times New Roman" w:hAnsi="Times New Roman" w:cs="Times New Roman"/>
              </w:rPr>
              <w:t>Develop and strengthen writing as needed by planning, revising, editing, and rewriting.</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lastRenderedPageBreak/>
              <w:t>EE.W.9-10.6</w:t>
            </w:r>
            <w:r>
              <w:rPr>
                <w:rFonts w:ascii="Times New Roman" w:eastAsia="Times New Roman" w:hAnsi="Times New Roman" w:cs="Times New Roman"/>
              </w:rPr>
              <w:t xml:space="preserve"> </w:t>
            </w:r>
            <w:r w:rsidRPr="003102EE">
              <w:rPr>
                <w:rFonts w:ascii="Times New Roman" w:eastAsia="Times New Roman" w:hAnsi="Times New Roman" w:cs="Times New Roman"/>
              </w:rPr>
              <w:t xml:space="preserve">Use </w:t>
            </w:r>
            <w:proofErr w:type="gramStart"/>
            <w:r w:rsidRPr="003102EE">
              <w:rPr>
                <w:rFonts w:ascii="Times New Roman" w:eastAsia="Times New Roman" w:hAnsi="Times New Roman" w:cs="Times New Roman"/>
              </w:rPr>
              <w:t>technology, including the Internet, to produce, publish</w:t>
            </w:r>
            <w:proofErr w:type="gramEnd"/>
            <w:r w:rsidRPr="003102EE">
              <w:rPr>
                <w:rFonts w:ascii="Times New Roman" w:eastAsia="Times New Roman" w:hAnsi="Times New Roman" w:cs="Times New Roman"/>
              </w:rPr>
              <w:t>, and update individual or shared writing products.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EE.W.11-12.6</w:t>
            </w:r>
            <w:r>
              <w:rPr>
                <w:rFonts w:ascii="Times New Roman" w:eastAsia="Times New Roman" w:hAnsi="Times New Roman" w:cs="Times New Roman"/>
              </w:rPr>
              <w:t xml:space="preserve"> </w:t>
            </w:r>
            <w:r w:rsidRPr="003102EE">
              <w:rPr>
                <w:rFonts w:ascii="Times New Roman" w:eastAsia="Times New Roman" w:hAnsi="Times New Roman" w:cs="Times New Roman"/>
              </w:rPr>
              <w:t xml:space="preserve">Use </w:t>
            </w:r>
            <w:proofErr w:type="gramStart"/>
            <w:r w:rsidRPr="003102EE">
              <w:rPr>
                <w:rFonts w:ascii="Times New Roman" w:eastAsia="Times New Roman" w:hAnsi="Times New Roman" w:cs="Times New Roman"/>
              </w:rPr>
              <w:t>technology, including the Internet, to produce, publish</w:t>
            </w:r>
            <w:proofErr w:type="gramEnd"/>
            <w:r w:rsidRPr="003102EE">
              <w:rPr>
                <w:rFonts w:ascii="Times New Roman" w:eastAsia="Times New Roman" w:hAnsi="Times New Roman" w:cs="Times New Roman"/>
              </w:rPr>
              <w:t xml:space="preserve"> and update an individual or shared writing project.</w:t>
            </w:r>
          </w:p>
        </w:tc>
      </w:tr>
      <w:tr w:rsidR="00F403BB" w:rsidRPr="003102EE" w:rsidTr="00B8666D">
        <w:trPr>
          <w:trHeight w:val="315"/>
        </w:trPr>
        <w:tc>
          <w:tcPr>
            <w:tcW w:w="14415" w:type="dxa"/>
            <w:gridSpan w:val="2"/>
            <w:shd w:val="clear" w:color="auto" w:fill="BFBFBF" w:themeFill="background1" w:themeFillShade="BF"/>
            <w:vAlign w:val="center"/>
            <w:hideMark/>
          </w:tcPr>
          <w:p w:rsidR="00F403BB" w:rsidRPr="003102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Research to Build and Present Knowledge</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EE.W.9-10.7</w:t>
            </w:r>
            <w:r>
              <w:rPr>
                <w:rFonts w:ascii="Times New Roman" w:eastAsia="Times New Roman" w:hAnsi="Times New Roman" w:cs="Times New Roman"/>
              </w:rPr>
              <w:t xml:space="preserve"> </w:t>
            </w:r>
            <w:r w:rsidRPr="003102EE">
              <w:rPr>
                <w:rFonts w:ascii="Times New Roman" w:eastAsia="Times New Roman" w:hAnsi="Times New Roman" w:cs="Times New Roman"/>
              </w:rPr>
              <w:t>Conduct research projects to answer questions posed by self and others using multiple sources of information.</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EE.W.11-12.7</w:t>
            </w:r>
            <w:r>
              <w:rPr>
                <w:rFonts w:ascii="Times New Roman" w:eastAsia="Times New Roman" w:hAnsi="Times New Roman" w:cs="Times New Roman"/>
              </w:rPr>
              <w:t xml:space="preserve"> </w:t>
            </w:r>
            <w:r w:rsidRPr="003102EE">
              <w:rPr>
                <w:rFonts w:ascii="Times New Roman" w:eastAsia="Times New Roman" w:hAnsi="Times New Roman" w:cs="Times New Roman"/>
              </w:rPr>
              <w:t>Conduct research projects to answer questions posed by self and others using multiple sources of information.</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EE.W.9-10.8</w:t>
            </w:r>
            <w:r>
              <w:rPr>
                <w:rFonts w:ascii="Times New Roman" w:eastAsia="Times New Roman" w:hAnsi="Times New Roman" w:cs="Times New Roman"/>
              </w:rPr>
              <w:t xml:space="preserve"> </w:t>
            </w:r>
            <w:r w:rsidRPr="003102EE">
              <w:rPr>
                <w:rFonts w:ascii="Times New Roman" w:eastAsia="Times New Roman" w:hAnsi="Times New Roman" w:cs="Times New Roman"/>
              </w:rPr>
              <w:t>Write answers to research questions by selecting relevant information from multiple resources.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EE.W.11-12.8</w:t>
            </w:r>
            <w:r>
              <w:rPr>
                <w:rFonts w:ascii="Times New Roman" w:eastAsia="Times New Roman" w:hAnsi="Times New Roman" w:cs="Times New Roman"/>
              </w:rPr>
              <w:t xml:space="preserve"> </w:t>
            </w:r>
            <w:r w:rsidRPr="003102EE">
              <w:rPr>
                <w:rFonts w:ascii="Times New Roman" w:eastAsia="Times New Roman" w:hAnsi="Times New Roman" w:cs="Times New Roman"/>
              </w:rPr>
              <w:t>Write answers to research questions by selecting relevant information from multiple resources.</w:t>
            </w:r>
          </w:p>
        </w:tc>
      </w:tr>
      <w:tr w:rsidR="00F403BB" w:rsidRPr="003102EE" w:rsidTr="00B8666D">
        <w:trPr>
          <w:trHeight w:val="630"/>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EE.W.9-10.9</w:t>
            </w:r>
            <w:r>
              <w:rPr>
                <w:rFonts w:ascii="Times New Roman" w:eastAsia="Times New Roman" w:hAnsi="Times New Roman" w:cs="Times New Roman"/>
              </w:rPr>
              <w:t xml:space="preserve"> </w:t>
            </w:r>
            <w:r w:rsidRPr="003102EE">
              <w:rPr>
                <w:rFonts w:ascii="Times New Roman" w:eastAsia="Times New Roman" w:hAnsi="Times New Roman" w:cs="Times New Roman"/>
              </w:rPr>
              <w:t>Use information from literary and informational text to support writing.</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EE.W.11-12.9</w:t>
            </w:r>
            <w:r>
              <w:rPr>
                <w:rFonts w:ascii="Times New Roman" w:eastAsia="Times New Roman" w:hAnsi="Times New Roman" w:cs="Times New Roman"/>
              </w:rPr>
              <w:t xml:space="preserve"> </w:t>
            </w:r>
            <w:r w:rsidRPr="003102EE">
              <w:rPr>
                <w:rFonts w:ascii="Times New Roman" w:eastAsia="Times New Roman" w:hAnsi="Times New Roman" w:cs="Times New Roman"/>
              </w:rPr>
              <w:t>Cite evidence from literary or informational texts.</w:t>
            </w:r>
          </w:p>
        </w:tc>
      </w:tr>
      <w:tr w:rsidR="00F403BB" w:rsidRPr="003102EE" w:rsidTr="00B8666D">
        <w:trPr>
          <w:trHeight w:val="157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EE.W.9-10.9.a</w:t>
            </w:r>
            <w:r>
              <w:rPr>
                <w:rFonts w:ascii="Times New Roman" w:eastAsia="Times New Roman" w:hAnsi="Times New Roman" w:cs="Times New Roman"/>
              </w:rPr>
              <w:t xml:space="preserve"> </w:t>
            </w:r>
            <w:r w:rsidRPr="003102EE">
              <w:rPr>
                <w:rFonts w:ascii="Times New Roman" w:eastAsia="Times New Roman" w:hAnsi="Times New Roman" w:cs="Times New Roman"/>
              </w:rPr>
              <w:t>Apply Essential Elements of Grade 9-10 Reading Standards to literature (e.g., “Identify when an author has drawn upon or included references to another text.”).</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EE.W.11-12.9.a</w:t>
            </w:r>
            <w:r>
              <w:rPr>
                <w:rFonts w:ascii="Times New Roman" w:eastAsia="Times New Roman" w:hAnsi="Times New Roman" w:cs="Times New Roman"/>
              </w:rPr>
              <w:t xml:space="preserve"> </w:t>
            </w:r>
            <w:r w:rsidRPr="003102EE">
              <w:rPr>
                <w:rFonts w:ascii="Times New Roman" w:eastAsia="Times New Roman" w:hAnsi="Times New Roman" w:cs="Times New Roman"/>
              </w:rPr>
              <w:t>Apply Grades 11-12 Essential Elements for Reading Standards to literature (e.g., “Compare and contrast elements of American literature to other literary works, self, or one’s world. [Compare themes, topics, locations, context, and point of view].”).</w:t>
            </w:r>
          </w:p>
        </w:tc>
      </w:tr>
      <w:tr w:rsidR="00F403BB" w:rsidRPr="003102EE" w:rsidTr="00B8666D">
        <w:trPr>
          <w:trHeight w:val="157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EE.W.9-10.9.b</w:t>
            </w:r>
            <w:r>
              <w:rPr>
                <w:rFonts w:ascii="Times New Roman" w:eastAsia="Times New Roman" w:hAnsi="Times New Roman" w:cs="Times New Roman"/>
              </w:rPr>
              <w:t xml:space="preserve"> </w:t>
            </w:r>
            <w:r w:rsidRPr="003102EE">
              <w:rPr>
                <w:rFonts w:ascii="Times New Roman" w:eastAsia="Times New Roman" w:hAnsi="Times New Roman" w:cs="Times New Roman"/>
              </w:rPr>
              <w:t>Apply Essential Elements of Grade 9-10 Reading Standards to informational texts (e.g., “Use sound reasons for supporting the claims and argument.”).</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EE.W.11-12.9.b</w:t>
            </w:r>
            <w:r>
              <w:rPr>
                <w:rFonts w:ascii="Times New Roman" w:eastAsia="Times New Roman" w:hAnsi="Times New Roman" w:cs="Times New Roman"/>
              </w:rPr>
              <w:t xml:space="preserve"> </w:t>
            </w:r>
            <w:r w:rsidRPr="003102EE">
              <w:rPr>
                <w:rFonts w:ascii="Times New Roman" w:eastAsia="Times New Roman" w:hAnsi="Times New Roman" w:cs="Times New Roman"/>
              </w:rPr>
              <w:t>Apply Grades 11-12 Essential Elements for Reading Standards to informational texts (</w:t>
            </w:r>
            <w:proofErr w:type="spellStart"/>
            <w:proofErr w:type="gramStart"/>
            <w:r w:rsidRPr="003102EE">
              <w:rPr>
                <w:rFonts w:ascii="Times New Roman" w:eastAsia="Times New Roman" w:hAnsi="Times New Roman" w:cs="Times New Roman"/>
              </w:rPr>
              <w:t>eg</w:t>
            </w:r>
            <w:proofErr w:type="spellEnd"/>
            <w:r w:rsidRPr="003102EE">
              <w:rPr>
                <w:rFonts w:ascii="Times New Roman" w:eastAsia="Times New Roman" w:hAnsi="Times New Roman" w:cs="Times New Roman"/>
              </w:rPr>
              <w:t>.,</w:t>
            </w:r>
            <w:proofErr w:type="gramEnd"/>
            <w:r w:rsidRPr="003102EE">
              <w:rPr>
                <w:rFonts w:ascii="Times New Roman" w:eastAsia="Times New Roman" w:hAnsi="Times New Roman" w:cs="Times New Roman"/>
              </w:rPr>
              <w:t xml:space="preserve"> “Compare and contrast reasoning and arguments used in one's work with those used in seminal U.S. texts.”).</w:t>
            </w:r>
          </w:p>
        </w:tc>
      </w:tr>
      <w:tr w:rsidR="00F403BB" w:rsidRPr="003102EE" w:rsidTr="00B8666D">
        <w:trPr>
          <w:trHeight w:val="315"/>
        </w:trPr>
        <w:tc>
          <w:tcPr>
            <w:tcW w:w="14415" w:type="dxa"/>
            <w:gridSpan w:val="2"/>
            <w:shd w:val="clear" w:color="auto" w:fill="BFBFBF" w:themeFill="background1" w:themeFillShade="BF"/>
            <w:vAlign w:val="center"/>
            <w:hideMark/>
          </w:tcPr>
          <w:p w:rsidR="00F403BB" w:rsidRPr="003102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Range of Writing</w:t>
            </w:r>
          </w:p>
        </w:tc>
      </w:tr>
      <w:tr w:rsidR="00F403BB" w:rsidRPr="003102EE" w:rsidTr="00B8666D">
        <w:trPr>
          <w:trHeight w:val="945"/>
        </w:trPr>
        <w:tc>
          <w:tcPr>
            <w:tcW w:w="7207"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EE.W.9-10.10</w:t>
            </w:r>
            <w:r>
              <w:rPr>
                <w:rFonts w:ascii="Times New Roman" w:eastAsia="Times New Roman" w:hAnsi="Times New Roman" w:cs="Times New Roman"/>
              </w:rPr>
              <w:t xml:space="preserve"> </w:t>
            </w:r>
            <w:r w:rsidRPr="003102EE">
              <w:rPr>
                <w:rFonts w:ascii="Times New Roman" w:eastAsia="Times New Roman" w:hAnsi="Times New Roman" w:cs="Times New Roman"/>
              </w:rPr>
              <w:t>Write routinely over time for a range of tasks, purposes, and audiences.</w:t>
            </w:r>
          </w:p>
        </w:tc>
        <w:tc>
          <w:tcPr>
            <w:tcW w:w="7208" w:type="dxa"/>
            <w:shd w:val="clear" w:color="auto" w:fill="auto"/>
            <w:vAlign w:val="center"/>
            <w:hideMark/>
          </w:tcPr>
          <w:p w:rsidR="00F403BB" w:rsidRPr="003102EE" w:rsidRDefault="00F403BB" w:rsidP="00B8666D">
            <w:pPr>
              <w:rPr>
                <w:rFonts w:ascii="Times New Roman" w:eastAsia="Times New Roman" w:hAnsi="Times New Roman" w:cs="Times New Roman"/>
              </w:rPr>
            </w:pPr>
            <w:r w:rsidRPr="003102EE">
              <w:rPr>
                <w:rFonts w:ascii="Times New Roman" w:eastAsia="Times New Roman" w:hAnsi="Times New Roman" w:cs="Times New Roman"/>
                <w:b/>
                <w:bCs/>
              </w:rPr>
              <w:t>EE.W.11-12.10</w:t>
            </w:r>
            <w:r>
              <w:rPr>
                <w:rFonts w:ascii="Times New Roman" w:eastAsia="Times New Roman" w:hAnsi="Times New Roman" w:cs="Times New Roman"/>
              </w:rPr>
              <w:t xml:space="preserve"> </w:t>
            </w:r>
            <w:r w:rsidRPr="003102EE">
              <w:rPr>
                <w:rFonts w:ascii="Times New Roman" w:eastAsia="Times New Roman" w:hAnsi="Times New Roman" w:cs="Times New Roman"/>
              </w:rPr>
              <w:t>Write routinely over extended time frames (time for research, reflection, and revision) for a range of tasks, purposes, and audiences.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headerReference w:type="default" r:id="rId14"/>
          <w:type w:val="continuous"/>
          <w:pgSz w:w="15840" w:h="12240" w:orient="landscape"/>
          <w:pgMar w:top="1080" w:right="1080" w:bottom="1080" w:left="108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761A8C" w:rsidTr="00B8666D">
        <w:trPr>
          <w:trHeight w:val="315"/>
        </w:trPr>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sidRPr="00761A8C">
              <w:rPr>
                <w:rFonts w:ascii="Times New Roman" w:eastAsia="Times New Roman" w:hAnsi="Times New Roman" w:cs="Times New Roman"/>
                <w:b/>
                <w:bCs/>
                <w:color w:val="FFFFFF" w:themeColor="background1"/>
              </w:rPr>
              <w:t>K</w:t>
            </w:r>
            <w:r>
              <w:rPr>
                <w:rFonts w:ascii="Times New Roman" w:eastAsia="Times New Roman" w:hAnsi="Times New Roman" w:cs="Times New Roman"/>
                <w:b/>
                <w:bCs/>
                <w:color w:val="FFFFFF" w:themeColor="background1"/>
              </w:rPr>
              <w:t>indergarten</w:t>
            </w:r>
          </w:p>
        </w:tc>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First Grade</w:t>
            </w:r>
          </w:p>
        </w:tc>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Second Grade</w:t>
            </w:r>
          </w:p>
        </w:tc>
      </w:tr>
      <w:tr w:rsidR="00F403BB" w:rsidRPr="00761A8C" w:rsidTr="00B8666D">
        <w:trPr>
          <w:trHeight w:val="315"/>
        </w:trPr>
        <w:tc>
          <w:tcPr>
            <w:tcW w:w="14400" w:type="dxa"/>
            <w:gridSpan w:val="3"/>
            <w:shd w:val="clear" w:color="auto" w:fill="BFBFBF" w:themeFill="background1" w:themeFillShade="BF"/>
            <w:vAlign w:val="center"/>
            <w:hideMark/>
          </w:tcPr>
          <w:p w:rsidR="00F403BB" w:rsidRPr="00761A8C"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Comprehension and Collaboration</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EE.SL.K.1</w:t>
            </w:r>
            <w:r>
              <w:rPr>
                <w:rFonts w:ascii="Times New Roman" w:eastAsia="Times New Roman" w:hAnsi="Times New Roman" w:cs="Times New Roman"/>
              </w:rPr>
              <w:t xml:space="preserve"> </w:t>
            </w:r>
            <w:r w:rsidRPr="00761A8C">
              <w:rPr>
                <w:rFonts w:ascii="Times New Roman" w:eastAsia="Times New Roman" w:hAnsi="Times New Roman" w:cs="Times New Roman"/>
              </w:rPr>
              <w:t>Participate in conversations with others.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EE.SL.1.1</w:t>
            </w:r>
            <w:r>
              <w:rPr>
                <w:rFonts w:ascii="Times New Roman" w:eastAsia="Times New Roman" w:hAnsi="Times New Roman" w:cs="Times New Roman"/>
              </w:rPr>
              <w:t xml:space="preserve"> </w:t>
            </w:r>
            <w:r w:rsidRPr="00761A8C">
              <w:rPr>
                <w:rFonts w:ascii="Times New Roman" w:eastAsia="Times New Roman" w:hAnsi="Times New Roman" w:cs="Times New Roman"/>
              </w:rPr>
              <w:t>Participate in conversations with adults.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EE.SL.2.1</w:t>
            </w:r>
            <w:r>
              <w:rPr>
                <w:rFonts w:ascii="Times New Roman" w:eastAsia="Times New Roman" w:hAnsi="Times New Roman" w:cs="Times New Roman"/>
              </w:rPr>
              <w:t xml:space="preserve"> </w:t>
            </w:r>
            <w:r w:rsidRPr="00761A8C">
              <w:rPr>
                <w:rFonts w:ascii="Times New Roman" w:eastAsia="Times New Roman" w:hAnsi="Times New Roman" w:cs="Times New Roman"/>
              </w:rPr>
              <w:t>Participate in conversations with adults and peers.</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EE.SL.K.1.a</w:t>
            </w:r>
            <w:r>
              <w:rPr>
                <w:rFonts w:ascii="Times New Roman" w:eastAsia="Times New Roman" w:hAnsi="Times New Roman" w:cs="Times New Roman"/>
              </w:rPr>
              <w:t xml:space="preserve"> </w:t>
            </w:r>
            <w:r w:rsidRPr="00761A8C">
              <w:rPr>
                <w:rFonts w:ascii="Times New Roman" w:eastAsia="Times New Roman" w:hAnsi="Times New Roman" w:cs="Times New Roman"/>
              </w:rPr>
              <w:t>Communicate directly with supportive adults or peers.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EE.SL.1.1.a</w:t>
            </w:r>
            <w:r>
              <w:rPr>
                <w:rFonts w:ascii="Times New Roman" w:eastAsia="Times New Roman" w:hAnsi="Times New Roman" w:cs="Times New Roman"/>
              </w:rPr>
              <w:t xml:space="preserve"> </w:t>
            </w:r>
            <w:r w:rsidRPr="00761A8C">
              <w:rPr>
                <w:rFonts w:ascii="Times New Roman" w:eastAsia="Times New Roman" w:hAnsi="Times New Roman" w:cs="Times New Roman"/>
              </w:rPr>
              <w:t>Engage in multiple-turn exchanges with supportive adults.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EE.SL.2.1.a</w:t>
            </w:r>
            <w:r>
              <w:rPr>
                <w:rFonts w:ascii="Times New Roman" w:eastAsia="Times New Roman" w:hAnsi="Times New Roman" w:cs="Times New Roman"/>
              </w:rPr>
              <w:t xml:space="preserve"> </w:t>
            </w:r>
            <w:r w:rsidRPr="00761A8C">
              <w:rPr>
                <w:rFonts w:ascii="Times New Roman" w:eastAsia="Times New Roman" w:hAnsi="Times New Roman" w:cs="Times New Roman"/>
              </w:rPr>
              <w:t>Engage in multiple-turn exchanges with peers with support from an adult.</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EE.SL.K.1.b</w:t>
            </w:r>
            <w:r>
              <w:rPr>
                <w:rFonts w:ascii="Times New Roman" w:eastAsia="Times New Roman" w:hAnsi="Times New Roman" w:cs="Times New Roman"/>
              </w:rPr>
              <w:t xml:space="preserve"> </w:t>
            </w:r>
            <w:r w:rsidRPr="00761A8C">
              <w:rPr>
                <w:rFonts w:ascii="Times New Roman" w:eastAsia="Times New Roman" w:hAnsi="Times New Roman" w:cs="Times New Roman"/>
              </w:rPr>
              <w:t>Participate in multiple-turn communication exchanges with support from adults.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EE.SL.1.1.b</w:t>
            </w:r>
            <w:r>
              <w:rPr>
                <w:rFonts w:ascii="Times New Roman" w:eastAsia="Times New Roman" w:hAnsi="Times New Roman" w:cs="Times New Roman"/>
              </w:rPr>
              <w:t xml:space="preserve"> </w:t>
            </w:r>
            <w:r w:rsidRPr="00761A8C">
              <w:rPr>
                <w:rFonts w:ascii="Times New Roman" w:eastAsia="Times New Roman" w:hAnsi="Times New Roman" w:cs="Times New Roman"/>
              </w:rPr>
              <w:t>Build on comments or topics initiated by an adult.</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EE.SL.2.1.b</w:t>
            </w:r>
            <w:r>
              <w:rPr>
                <w:rFonts w:ascii="Times New Roman" w:eastAsia="Times New Roman" w:hAnsi="Times New Roman" w:cs="Times New Roman"/>
              </w:rPr>
              <w:t xml:space="preserve"> </w:t>
            </w:r>
            <w:r w:rsidRPr="00761A8C">
              <w:rPr>
                <w:rFonts w:ascii="Times New Roman" w:eastAsia="Times New Roman" w:hAnsi="Times New Roman" w:cs="Times New Roman"/>
              </w:rPr>
              <w:t>Build on others’ talk in conversations by linking their comments to the remarks of others.</w:t>
            </w:r>
          </w:p>
        </w:tc>
      </w:tr>
      <w:tr w:rsidR="00F403BB" w:rsidRPr="00761A8C" w:rsidTr="00B8666D">
        <w:trPr>
          <w:trHeight w:val="630"/>
        </w:trPr>
        <w:tc>
          <w:tcPr>
            <w:tcW w:w="4800" w:type="dxa"/>
            <w:shd w:val="clear" w:color="000000" w:fill="F2F2F2"/>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rPr>
              <w:t> </w:t>
            </w:r>
            <w:r w:rsidRPr="0044025B">
              <w:rPr>
                <w:rFonts w:ascii="Times New Roman" w:eastAsia="Times New Roman" w:hAnsi="Times New Roman" w:cs="Times New Roman"/>
              </w:rPr>
              <w:t>NOT APPLICABLE</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EE.SL.1.1.c</w:t>
            </w:r>
            <w:r>
              <w:rPr>
                <w:rFonts w:ascii="Times New Roman" w:eastAsia="Times New Roman" w:hAnsi="Times New Roman" w:cs="Times New Roman"/>
              </w:rPr>
              <w:t xml:space="preserve"> </w:t>
            </w:r>
            <w:r w:rsidRPr="00761A8C">
              <w:rPr>
                <w:rFonts w:ascii="Times New Roman" w:eastAsia="Times New Roman" w:hAnsi="Times New Roman" w:cs="Times New Roman"/>
              </w:rPr>
              <w:t>Uses one or two words to ask questions related to personally relevant topics.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EE.SL.2.1.c</w:t>
            </w:r>
            <w:r>
              <w:rPr>
                <w:rFonts w:ascii="Times New Roman" w:eastAsia="Times New Roman" w:hAnsi="Times New Roman" w:cs="Times New Roman"/>
              </w:rPr>
              <w:t xml:space="preserve"> </w:t>
            </w:r>
            <w:r w:rsidRPr="00761A8C">
              <w:rPr>
                <w:rFonts w:ascii="Times New Roman" w:eastAsia="Times New Roman" w:hAnsi="Times New Roman" w:cs="Times New Roman"/>
              </w:rPr>
              <w:t>Ask for clarification and further explanation as needed about the topics and texts under discussion.</w:t>
            </w:r>
          </w:p>
        </w:tc>
      </w:tr>
      <w:tr w:rsidR="00F403BB" w:rsidRPr="00761A8C" w:rsidTr="00B8666D">
        <w:trPr>
          <w:trHeight w:val="945"/>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EE.SL.K.2</w:t>
            </w:r>
            <w:r>
              <w:rPr>
                <w:rFonts w:ascii="Times New Roman" w:eastAsia="Times New Roman" w:hAnsi="Times New Roman" w:cs="Times New Roman"/>
              </w:rPr>
              <w:t xml:space="preserve"> </w:t>
            </w:r>
            <w:r w:rsidRPr="00761A8C">
              <w:rPr>
                <w:rFonts w:ascii="Times New Roman" w:eastAsia="Times New Roman" w:hAnsi="Times New Roman" w:cs="Times New Roman"/>
              </w:rPr>
              <w:t>Demonstrate an emerging understanding of a familiar text read aloud or information presented orally or through other media by answering questions.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EE.SL.1.2</w:t>
            </w:r>
            <w:r>
              <w:rPr>
                <w:rFonts w:ascii="Times New Roman" w:eastAsia="Times New Roman" w:hAnsi="Times New Roman" w:cs="Times New Roman"/>
              </w:rPr>
              <w:t xml:space="preserve"> </w:t>
            </w:r>
            <w:r w:rsidRPr="00761A8C">
              <w:rPr>
                <w:rFonts w:ascii="Times New Roman" w:eastAsia="Times New Roman" w:hAnsi="Times New Roman" w:cs="Times New Roman"/>
              </w:rPr>
              <w:t>During shared reading activities, answer questions about details presented orally or through other media.</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EE.SL.2.2</w:t>
            </w:r>
            <w:r>
              <w:rPr>
                <w:rFonts w:ascii="Times New Roman" w:eastAsia="Times New Roman" w:hAnsi="Times New Roman" w:cs="Times New Roman"/>
              </w:rPr>
              <w:t xml:space="preserve"> </w:t>
            </w:r>
            <w:r w:rsidRPr="00761A8C">
              <w:rPr>
                <w:rFonts w:ascii="Times New Roman" w:eastAsia="Times New Roman" w:hAnsi="Times New Roman" w:cs="Times New Roman"/>
              </w:rPr>
              <w:t>During shared reading activities, ask and answer questions about details presented orally or through other media.</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EE.SL.K.3</w:t>
            </w:r>
            <w:r>
              <w:rPr>
                <w:rFonts w:ascii="Times New Roman" w:eastAsia="Times New Roman" w:hAnsi="Times New Roman" w:cs="Times New Roman"/>
              </w:rPr>
              <w:t xml:space="preserve"> </w:t>
            </w:r>
            <w:r w:rsidRPr="00761A8C">
              <w:rPr>
                <w:rFonts w:ascii="Times New Roman" w:eastAsia="Times New Roman" w:hAnsi="Times New Roman" w:cs="Times New Roman"/>
              </w:rPr>
              <w:t>Ask for help when needed.</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EE.SL.1.3</w:t>
            </w:r>
            <w:r>
              <w:rPr>
                <w:rFonts w:ascii="Times New Roman" w:eastAsia="Times New Roman" w:hAnsi="Times New Roman" w:cs="Times New Roman"/>
              </w:rPr>
              <w:t xml:space="preserve"> </w:t>
            </w:r>
            <w:r w:rsidRPr="00761A8C">
              <w:rPr>
                <w:rFonts w:ascii="Times New Roman" w:eastAsia="Times New Roman" w:hAnsi="Times New Roman" w:cs="Times New Roman"/>
              </w:rPr>
              <w:t>Communicate confusion or lack of understanding ("I don't know.").</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EE.SL.2.3</w:t>
            </w:r>
            <w:r>
              <w:rPr>
                <w:rFonts w:ascii="Times New Roman" w:eastAsia="Times New Roman" w:hAnsi="Times New Roman" w:cs="Times New Roman"/>
              </w:rPr>
              <w:t xml:space="preserve"> </w:t>
            </w:r>
            <w:r w:rsidRPr="00761A8C">
              <w:rPr>
                <w:rFonts w:ascii="Times New Roman" w:eastAsia="Times New Roman" w:hAnsi="Times New Roman" w:cs="Times New Roman"/>
              </w:rPr>
              <w:t>Answer questions about the details provided by the speaker.</w:t>
            </w:r>
          </w:p>
        </w:tc>
      </w:tr>
      <w:tr w:rsidR="00F403BB" w:rsidRPr="00761A8C" w:rsidTr="00B8666D">
        <w:trPr>
          <w:trHeight w:val="315"/>
        </w:trPr>
        <w:tc>
          <w:tcPr>
            <w:tcW w:w="14400" w:type="dxa"/>
            <w:gridSpan w:val="3"/>
            <w:shd w:val="clear" w:color="auto" w:fill="BFBFBF" w:themeFill="background1" w:themeFillShade="BF"/>
            <w:vAlign w:val="center"/>
            <w:hideMark/>
          </w:tcPr>
          <w:p w:rsidR="00F403BB" w:rsidRPr="00761A8C"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Presentation of Knowledge and Ideas</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EE.SL.K.4</w:t>
            </w:r>
            <w:r>
              <w:rPr>
                <w:rFonts w:ascii="Times New Roman" w:eastAsia="Times New Roman" w:hAnsi="Times New Roman" w:cs="Times New Roman"/>
              </w:rPr>
              <w:t xml:space="preserve"> </w:t>
            </w:r>
            <w:r w:rsidRPr="00761A8C">
              <w:rPr>
                <w:rFonts w:ascii="Times New Roman" w:eastAsia="Times New Roman" w:hAnsi="Times New Roman" w:cs="Times New Roman"/>
              </w:rPr>
              <w:t>With guidance and support, identify familiar people, places, things, and events.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EE.SL.1.4</w:t>
            </w:r>
            <w:r>
              <w:rPr>
                <w:rFonts w:ascii="Times New Roman" w:eastAsia="Times New Roman" w:hAnsi="Times New Roman" w:cs="Times New Roman"/>
              </w:rPr>
              <w:t xml:space="preserve"> </w:t>
            </w:r>
            <w:r w:rsidRPr="00761A8C">
              <w:rPr>
                <w:rFonts w:ascii="Times New Roman" w:eastAsia="Times New Roman" w:hAnsi="Times New Roman" w:cs="Times New Roman"/>
              </w:rPr>
              <w:t>Identify familiar people, places, things, and events.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EE.SL.2.4</w:t>
            </w:r>
            <w:r>
              <w:rPr>
                <w:rFonts w:ascii="Times New Roman" w:eastAsia="Times New Roman" w:hAnsi="Times New Roman" w:cs="Times New Roman"/>
              </w:rPr>
              <w:t xml:space="preserve"> </w:t>
            </w:r>
            <w:r w:rsidRPr="00761A8C">
              <w:rPr>
                <w:rFonts w:ascii="Times New Roman" w:eastAsia="Times New Roman" w:hAnsi="Times New Roman" w:cs="Times New Roman"/>
              </w:rPr>
              <w:t>Identify a photograph or object that reflects a personal experience and tell one detail about it.</w:t>
            </w:r>
          </w:p>
        </w:tc>
      </w:tr>
      <w:tr w:rsidR="00F403BB" w:rsidRPr="00761A8C" w:rsidTr="00B8666D">
        <w:trPr>
          <w:trHeight w:val="945"/>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lastRenderedPageBreak/>
              <w:t>EE.SL.K.5</w:t>
            </w:r>
            <w:r>
              <w:rPr>
                <w:rFonts w:ascii="Times New Roman" w:eastAsia="Times New Roman" w:hAnsi="Times New Roman" w:cs="Times New Roman"/>
              </w:rPr>
              <w:t xml:space="preserve"> </w:t>
            </w:r>
            <w:r w:rsidRPr="00761A8C">
              <w:rPr>
                <w:rFonts w:ascii="Times New Roman" w:eastAsia="Times New Roman" w:hAnsi="Times New Roman" w:cs="Times New Roman"/>
              </w:rPr>
              <w:t xml:space="preserve">With guidance and support, add or select drawings or other visual or tactual displays that relate to </w:t>
            </w:r>
            <w:proofErr w:type="spellStart"/>
            <w:r w:rsidRPr="00761A8C">
              <w:rPr>
                <w:rFonts w:ascii="Times New Roman" w:eastAsia="Times New Roman" w:hAnsi="Times New Roman" w:cs="Times New Roman"/>
              </w:rPr>
              <w:t>similiar</w:t>
            </w:r>
            <w:proofErr w:type="spellEnd"/>
            <w:r w:rsidRPr="00761A8C">
              <w:rPr>
                <w:rFonts w:ascii="Times New Roman" w:eastAsia="Times New Roman" w:hAnsi="Times New Roman" w:cs="Times New Roman"/>
              </w:rPr>
              <w:t xml:space="preserve"> people, places, things, and events.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EE.SL.1.5</w:t>
            </w:r>
            <w:r>
              <w:rPr>
                <w:rFonts w:ascii="Times New Roman" w:eastAsia="Times New Roman" w:hAnsi="Times New Roman" w:cs="Times New Roman"/>
              </w:rPr>
              <w:t xml:space="preserve"> </w:t>
            </w:r>
            <w:r w:rsidRPr="00761A8C">
              <w:rPr>
                <w:rFonts w:ascii="Times New Roman" w:eastAsia="Times New Roman" w:hAnsi="Times New Roman" w:cs="Times New Roman"/>
              </w:rPr>
              <w:t>Add or select drawings or other visual or tactual displays that relate to familiar people, places, things, and events.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EE.SL.2.5</w:t>
            </w:r>
            <w:r>
              <w:rPr>
                <w:rFonts w:ascii="Times New Roman" w:eastAsia="Times New Roman" w:hAnsi="Times New Roman" w:cs="Times New Roman"/>
              </w:rPr>
              <w:t xml:space="preserve"> </w:t>
            </w:r>
            <w:r w:rsidRPr="00761A8C">
              <w:rPr>
                <w:rFonts w:ascii="Times New Roman" w:eastAsia="Times New Roman" w:hAnsi="Times New Roman" w:cs="Times New Roman"/>
              </w:rPr>
              <w:t>Select visual, audio, or tactual representations to depict a personal experience.</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EE.SL.K.6</w:t>
            </w:r>
            <w:r>
              <w:rPr>
                <w:rFonts w:ascii="Times New Roman" w:eastAsia="Times New Roman" w:hAnsi="Times New Roman" w:cs="Times New Roman"/>
              </w:rPr>
              <w:t xml:space="preserve"> </w:t>
            </w:r>
            <w:r w:rsidRPr="00761A8C">
              <w:rPr>
                <w:rFonts w:ascii="Times New Roman" w:eastAsia="Times New Roman" w:hAnsi="Times New Roman" w:cs="Times New Roman"/>
              </w:rPr>
              <w:t>With guidance and support, communicate thoughts, feelings, and ideas.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EE.SL.1.6</w:t>
            </w:r>
            <w:r>
              <w:rPr>
                <w:rFonts w:ascii="Times New Roman" w:eastAsia="Times New Roman" w:hAnsi="Times New Roman" w:cs="Times New Roman"/>
              </w:rPr>
              <w:t xml:space="preserve"> </w:t>
            </w:r>
            <w:r w:rsidRPr="00761A8C">
              <w:rPr>
                <w:rFonts w:ascii="Times New Roman" w:eastAsia="Times New Roman" w:hAnsi="Times New Roman" w:cs="Times New Roman"/>
              </w:rPr>
              <w:t>With guidance and support, provide more information to clarify ideas, thoughts, and feelings.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EE.SL.2.6</w:t>
            </w:r>
            <w:r>
              <w:rPr>
                <w:rFonts w:ascii="Times New Roman" w:eastAsia="Times New Roman" w:hAnsi="Times New Roman" w:cs="Times New Roman"/>
              </w:rPr>
              <w:t xml:space="preserve"> </w:t>
            </w:r>
            <w:r w:rsidRPr="00761A8C">
              <w:rPr>
                <w:rFonts w:ascii="Times New Roman" w:eastAsia="Times New Roman" w:hAnsi="Times New Roman" w:cs="Times New Roman"/>
              </w:rPr>
              <w:t>Combine words when communicating to provide clarification.</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ED4769">
          <w:headerReference w:type="default" r:id="rId15"/>
          <w:pgSz w:w="15840" w:h="12240" w:orient="landscape"/>
          <w:pgMar w:top="1080" w:right="1080" w:bottom="1080" w:left="108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761A8C" w:rsidTr="00B8666D">
        <w:trPr>
          <w:trHeight w:val="315"/>
        </w:trPr>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Third Grade</w:t>
            </w:r>
          </w:p>
        </w:tc>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Fourth Grade</w:t>
            </w:r>
          </w:p>
        </w:tc>
        <w:tc>
          <w:tcPr>
            <w:tcW w:w="4800" w:type="dxa"/>
            <w:shd w:val="clear" w:color="auto" w:fill="000000" w:themeFill="text1"/>
            <w:vAlign w:val="center"/>
            <w:hideMark/>
          </w:tcPr>
          <w:p w:rsidR="00F403BB" w:rsidRPr="00761A8C"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Fifth Grade</w:t>
            </w:r>
          </w:p>
        </w:tc>
      </w:tr>
      <w:tr w:rsidR="00F403BB" w:rsidRPr="00761A8C" w:rsidTr="00B8666D">
        <w:trPr>
          <w:trHeight w:val="315"/>
        </w:trPr>
        <w:tc>
          <w:tcPr>
            <w:tcW w:w="14400" w:type="dxa"/>
            <w:gridSpan w:val="3"/>
            <w:shd w:val="clear" w:color="auto" w:fill="BFBFBF" w:themeFill="background1" w:themeFillShade="BF"/>
            <w:vAlign w:val="center"/>
            <w:hideMark/>
          </w:tcPr>
          <w:p w:rsidR="00F403BB" w:rsidRPr="00761A8C"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Comprehension and Collaboration</w:t>
            </w:r>
          </w:p>
        </w:tc>
      </w:tr>
      <w:tr w:rsidR="00F403BB" w:rsidRPr="00761A8C" w:rsidTr="00B8666D">
        <w:trPr>
          <w:trHeight w:val="315"/>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EE.SL.3.1</w:t>
            </w:r>
            <w:r>
              <w:rPr>
                <w:rFonts w:ascii="Times New Roman" w:eastAsia="Times New Roman" w:hAnsi="Times New Roman" w:cs="Times New Roman"/>
              </w:rPr>
              <w:t xml:space="preserve"> </w:t>
            </w:r>
            <w:r w:rsidRPr="00761A8C">
              <w:rPr>
                <w:rFonts w:ascii="Times New Roman" w:eastAsia="Times New Roman" w:hAnsi="Times New Roman" w:cs="Times New Roman"/>
              </w:rPr>
              <w:t>Engage in collaborative discussions.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EE.SL.4.1</w:t>
            </w:r>
            <w:r>
              <w:rPr>
                <w:rFonts w:ascii="Times New Roman" w:eastAsia="Times New Roman" w:hAnsi="Times New Roman" w:cs="Times New Roman"/>
              </w:rPr>
              <w:t xml:space="preserve"> </w:t>
            </w:r>
            <w:r w:rsidRPr="00761A8C">
              <w:rPr>
                <w:rFonts w:ascii="Times New Roman" w:eastAsia="Times New Roman" w:hAnsi="Times New Roman" w:cs="Times New Roman"/>
              </w:rPr>
              <w:t>Engage in collaborative discussions.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EE.SL.5.1</w:t>
            </w:r>
            <w:r>
              <w:rPr>
                <w:rFonts w:ascii="Times New Roman" w:eastAsia="Times New Roman" w:hAnsi="Times New Roman" w:cs="Times New Roman"/>
              </w:rPr>
              <w:t xml:space="preserve"> </w:t>
            </w:r>
            <w:r w:rsidRPr="00761A8C">
              <w:rPr>
                <w:rFonts w:ascii="Times New Roman" w:eastAsia="Times New Roman" w:hAnsi="Times New Roman" w:cs="Times New Roman"/>
              </w:rPr>
              <w:t>Engage in collaborative discussions.</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EE.SL.3.1.a</w:t>
            </w:r>
            <w:r>
              <w:rPr>
                <w:rFonts w:ascii="Times New Roman" w:eastAsia="Times New Roman" w:hAnsi="Times New Roman" w:cs="Times New Roman"/>
              </w:rPr>
              <w:t xml:space="preserve"> </w:t>
            </w:r>
            <w:r w:rsidRPr="00761A8C">
              <w:rPr>
                <w:rFonts w:ascii="Times New Roman" w:eastAsia="Times New Roman" w:hAnsi="Times New Roman" w:cs="Times New Roman"/>
              </w:rPr>
              <w:t>Engage in collaborative interactions about texts.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EE.SL.4.1.a</w:t>
            </w:r>
            <w:r>
              <w:rPr>
                <w:rFonts w:ascii="Times New Roman" w:eastAsia="Times New Roman" w:hAnsi="Times New Roman" w:cs="Times New Roman"/>
              </w:rPr>
              <w:t xml:space="preserve"> </w:t>
            </w:r>
            <w:r w:rsidRPr="00761A8C">
              <w:rPr>
                <w:rFonts w:ascii="Times New Roman" w:eastAsia="Times New Roman" w:hAnsi="Times New Roman" w:cs="Times New Roman"/>
              </w:rPr>
              <w:t>Contribute ideas from prior knowledge of a text during discussions about the same text.</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EE.SL.5.1.a</w:t>
            </w:r>
            <w:r>
              <w:rPr>
                <w:rFonts w:ascii="Times New Roman" w:eastAsia="Times New Roman" w:hAnsi="Times New Roman" w:cs="Times New Roman"/>
              </w:rPr>
              <w:t xml:space="preserve"> </w:t>
            </w:r>
            <w:r w:rsidRPr="00761A8C">
              <w:rPr>
                <w:rFonts w:ascii="Times New Roman" w:eastAsia="Times New Roman" w:hAnsi="Times New Roman" w:cs="Times New Roman"/>
              </w:rPr>
              <w:t>Come to discussion prepared to share information.</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EE.SL.3.1.b</w:t>
            </w:r>
            <w:r>
              <w:rPr>
                <w:rFonts w:ascii="Times New Roman" w:eastAsia="Times New Roman" w:hAnsi="Times New Roman" w:cs="Times New Roman"/>
              </w:rPr>
              <w:t xml:space="preserve"> </w:t>
            </w:r>
            <w:r w:rsidRPr="00761A8C">
              <w:rPr>
                <w:rFonts w:ascii="Times New Roman" w:eastAsia="Times New Roman" w:hAnsi="Times New Roman" w:cs="Times New Roman"/>
              </w:rPr>
              <w:t>Listen to others’ ideas before responding.</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EE.SL.4.1.b</w:t>
            </w:r>
            <w:r>
              <w:rPr>
                <w:rFonts w:ascii="Times New Roman" w:eastAsia="Times New Roman" w:hAnsi="Times New Roman" w:cs="Times New Roman"/>
              </w:rPr>
              <w:t xml:space="preserve"> </w:t>
            </w:r>
            <w:r w:rsidRPr="00761A8C">
              <w:rPr>
                <w:rFonts w:ascii="Times New Roman" w:eastAsia="Times New Roman" w:hAnsi="Times New Roman" w:cs="Times New Roman"/>
              </w:rPr>
              <w:t>With guidance and support, carry out assigned role in a discussion.</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EE.SL.5.1.b</w:t>
            </w:r>
            <w:r>
              <w:rPr>
                <w:rFonts w:ascii="Times New Roman" w:eastAsia="Times New Roman" w:hAnsi="Times New Roman" w:cs="Times New Roman"/>
              </w:rPr>
              <w:t xml:space="preserve"> </w:t>
            </w:r>
            <w:r w:rsidRPr="00761A8C">
              <w:rPr>
                <w:rFonts w:ascii="Times New Roman" w:eastAsia="Times New Roman" w:hAnsi="Times New Roman" w:cs="Times New Roman"/>
              </w:rPr>
              <w:t>Carry out assigned role in a discussion.</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EE.SL.3.1.c</w:t>
            </w:r>
            <w:r>
              <w:rPr>
                <w:rFonts w:ascii="Times New Roman" w:eastAsia="Times New Roman" w:hAnsi="Times New Roman" w:cs="Times New Roman"/>
              </w:rPr>
              <w:t xml:space="preserve"> </w:t>
            </w:r>
            <w:r w:rsidRPr="00761A8C">
              <w:rPr>
                <w:rFonts w:ascii="Times New Roman" w:eastAsia="Times New Roman" w:hAnsi="Times New Roman" w:cs="Times New Roman"/>
              </w:rPr>
              <w:t>Indicate confusion or lack of understanding about information presented.</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EE.SL.4.1.c</w:t>
            </w:r>
            <w:r>
              <w:rPr>
                <w:rFonts w:ascii="Times New Roman" w:eastAsia="Times New Roman" w:hAnsi="Times New Roman" w:cs="Times New Roman"/>
              </w:rPr>
              <w:t xml:space="preserve"> </w:t>
            </w:r>
            <w:r w:rsidRPr="00761A8C">
              <w:rPr>
                <w:rFonts w:ascii="Times New Roman" w:eastAsia="Times New Roman" w:hAnsi="Times New Roman" w:cs="Times New Roman"/>
              </w:rPr>
              <w:t>Answer specific questions related to information in a discussion.</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EE.SL.5.1.c</w:t>
            </w:r>
            <w:r>
              <w:rPr>
                <w:rFonts w:ascii="Times New Roman" w:eastAsia="Times New Roman" w:hAnsi="Times New Roman" w:cs="Times New Roman"/>
              </w:rPr>
              <w:t xml:space="preserve"> </w:t>
            </w:r>
            <w:r w:rsidRPr="00761A8C">
              <w:rPr>
                <w:rFonts w:ascii="Times New Roman" w:eastAsia="Times New Roman" w:hAnsi="Times New Roman" w:cs="Times New Roman"/>
              </w:rPr>
              <w:t>Ask questions related to information in a discussion.</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EE.SL.3.1.d</w:t>
            </w:r>
            <w:r>
              <w:rPr>
                <w:rFonts w:ascii="Times New Roman" w:eastAsia="Times New Roman" w:hAnsi="Times New Roman" w:cs="Times New Roman"/>
              </w:rPr>
              <w:t xml:space="preserve"> </w:t>
            </w:r>
            <w:r w:rsidRPr="00761A8C">
              <w:rPr>
                <w:rFonts w:ascii="Times New Roman" w:eastAsia="Times New Roman" w:hAnsi="Times New Roman" w:cs="Times New Roman"/>
              </w:rPr>
              <w:t>Express ideas clearly.</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EE.SL.4.1.d</w:t>
            </w:r>
            <w:r>
              <w:rPr>
                <w:rFonts w:ascii="Times New Roman" w:eastAsia="Times New Roman" w:hAnsi="Times New Roman" w:cs="Times New Roman"/>
              </w:rPr>
              <w:t xml:space="preserve"> </w:t>
            </w:r>
            <w:r w:rsidRPr="00761A8C">
              <w:rPr>
                <w:rFonts w:ascii="Times New Roman" w:eastAsia="Times New Roman" w:hAnsi="Times New Roman" w:cs="Times New Roman"/>
              </w:rPr>
              <w:t>Identify the key ideas in a discussion.</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EE.SL.5.1.d</w:t>
            </w:r>
            <w:r>
              <w:rPr>
                <w:rFonts w:ascii="Times New Roman" w:eastAsia="Times New Roman" w:hAnsi="Times New Roman" w:cs="Times New Roman"/>
              </w:rPr>
              <w:t xml:space="preserve"> </w:t>
            </w:r>
            <w:r w:rsidRPr="00761A8C">
              <w:rPr>
                <w:rFonts w:ascii="Times New Roman" w:eastAsia="Times New Roman" w:hAnsi="Times New Roman" w:cs="Times New Roman"/>
              </w:rPr>
              <w:t>Make comments that contribute to the discussion and link to the remarks of others.</w:t>
            </w:r>
          </w:p>
        </w:tc>
      </w:tr>
      <w:tr w:rsidR="00F403BB" w:rsidRPr="00761A8C" w:rsidTr="00B8666D">
        <w:trPr>
          <w:trHeight w:val="945"/>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EE.SL.3.2</w:t>
            </w:r>
            <w:r>
              <w:rPr>
                <w:rFonts w:ascii="Times New Roman" w:eastAsia="Times New Roman" w:hAnsi="Times New Roman" w:cs="Times New Roman"/>
              </w:rPr>
              <w:t xml:space="preserve"> </w:t>
            </w:r>
            <w:r w:rsidRPr="00761A8C">
              <w:rPr>
                <w:rFonts w:ascii="Times New Roman" w:eastAsia="Times New Roman" w:hAnsi="Times New Roman" w:cs="Times New Roman"/>
              </w:rPr>
              <w:t>Identify details in a text read aloud or information presented orally or through other media.</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EE.SL.4.2</w:t>
            </w:r>
            <w:r>
              <w:rPr>
                <w:rFonts w:ascii="Times New Roman" w:eastAsia="Times New Roman" w:hAnsi="Times New Roman" w:cs="Times New Roman"/>
              </w:rPr>
              <w:t xml:space="preserve"> </w:t>
            </w:r>
            <w:r w:rsidRPr="00761A8C">
              <w:rPr>
                <w:rFonts w:ascii="Times New Roman" w:eastAsia="Times New Roman" w:hAnsi="Times New Roman" w:cs="Times New Roman"/>
              </w:rPr>
              <w:t>Ask and answer questions about details from a text read aloud or information presented orally or through other media.</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EE.SL.5.2</w:t>
            </w:r>
            <w:r>
              <w:rPr>
                <w:rFonts w:ascii="Times New Roman" w:eastAsia="Times New Roman" w:hAnsi="Times New Roman" w:cs="Times New Roman"/>
              </w:rPr>
              <w:t xml:space="preserve"> </w:t>
            </w:r>
            <w:r w:rsidRPr="00761A8C">
              <w:rPr>
                <w:rFonts w:ascii="Times New Roman" w:eastAsia="Times New Roman" w:hAnsi="Times New Roman" w:cs="Times New Roman"/>
              </w:rPr>
              <w:t>Identify the explicitly stated main idea of a text presented orally or through other media.</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EE.SL.3.3</w:t>
            </w:r>
            <w:r>
              <w:rPr>
                <w:rFonts w:ascii="Times New Roman" w:eastAsia="Times New Roman" w:hAnsi="Times New Roman" w:cs="Times New Roman"/>
              </w:rPr>
              <w:t xml:space="preserve"> </w:t>
            </w:r>
            <w:r w:rsidRPr="00761A8C">
              <w:rPr>
                <w:rFonts w:ascii="Times New Roman" w:eastAsia="Times New Roman" w:hAnsi="Times New Roman" w:cs="Times New Roman"/>
              </w:rPr>
              <w:t>Ask or answer questions about the details provided by the speaker.</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EE.SL.4.3</w:t>
            </w:r>
            <w:r>
              <w:rPr>
                <w:rFonts w:ascii="Times New Roman" w:eastAsia="Times New Roman" w:hAnsi="Times New Roman" w:cs="Times New Roman"/>
              </w:rPr>
              <w:t xml:space="preserve"> </w:t>
            </w:r>
            <w:r w:rsidRPr="00761A8C">
              <w:rPr>
                <w:rFonts w:ascii="Times New Roman" w:eastAsia="Times New Roman" w:hAnsi="Times New Roman" w:cs="Times New Roman"/>
              </w:rPr>
              <w:t>Identify a point that the speaker makes.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EE.SL.5.3</w:t>
            </w:r>
            <w:r>
              <w:rPr>
                <w:rFonts w:ascii="Times New Roman" w:eastAsia="Times New Roman" w:hAnsi="Times New Roman" w:cs="Times New Roman"/>
              </w:rPr>
              <w:t xml:space="preserve"> </w:t>
            </w:r>
            <w:r w:rsidRPr="00761A8C">
              <w:rPr>
                <w:rFonts w:ascii="Times New Roman" w:eastAsia="Times New Roman" w:hAnsi="Times New Roman" w:cs="Times New Roman"/>
              </w:rPr>
              <w:t>Identify the reasons and evidence supporting a specific point.</w:t>
            </w:r>
          </w:p>
        </w:tc>
      </w:tr>
      <w:tr w:rsidR="00F403BB" w:rsidRPr="00761A8C" w:rsidTr="00B8666D">
        <w:trPr>
          <w:trHeight w:val="315"/>
        </w:trPr>
        <w:tc>
          <w:tcPr>
            <w:tcW w:w="14400" w:type="dxa"/>
            <w:gridSpan w:val="3"/>
            <w:shd w:val="clear" w:color="auto" w:fill="BFBFBF" w:themeFill="background1" w:themeFillShade="BF"/>
            <w:vAlign w:val="center"/>
            <w:hideMark/>
          </w:tcPr>
          <w:p w:rsidR="00F403BB" w:rsidRPr="00761A8C"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Presentation of Knowledge and Ideas</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EE.SL.3.4</w:t>
            </w:r>
            <w:r>
              <w:rPr>
                <w:rFonts w:ascii="Times New Roman" w:eastAsia="Times New Roman" w:hAnsi="Times New Roman" w:cs="Times New Roman"/>
              </w:rPr>
              <w:t xml:space="preserve"> </w:t>
            </w:r>
            <w:r w:rsidRPr="00761A8C">
              <w:rPr>
                <w:rFonts w:ascii="Times New Roman" w:eastAsia="Times New Roman" w:hAnsi="Times New Roman" w:cs="Times New Roman"/>
              </w:rPr>
              <w:t>Recount a personal experience, story, or topic including details.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EE.SL.4.4</w:t>
            </w:r>
            <w:r>
              <w:rPr>
                <w:rFonts w:ascii="Times New Roman" w:eastAsia="Times New Roman" w:hAnsi="Times New Roman" w:cs="Times New Roman"/>
              </w:rPr>
              <w:t xml:space="preserve"> </w:t>
            </w:r>
            <w:r w:rsidRPr="00761A8C">
              <w:rPr>
                <w:rFonts w:ascii="Times New Roman" w:eastAsia="Times New Roman" w:hAnsi="Times New Roman" w:cs="Times New Roman"/>
              </w:rPr>
              <w:t>Retell a story or personal experience or recount a topic with supporting details.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EE.SL.5.4</w:t>
            </w:r>
            <w:r>
              <w:rPr>
                <w:rFonts w:ascii="Times New Roman" w:eastAsia="Times New Roman" w:hAnsi="Times New Roman" w:cs="Times New Roman"/>
              </w:rPr>
              <w:t xml:space="preserve"> </w:t>
            </w:r>
            <w:r w:rsidRPr="00761A8C">
              <w:rPr>
                <w:rFonts w:ascii="Times New Roman" w:eastAsia="Times New Roman" w:hAnsi="Times New Roman" w:cs="Times New Roman"/>
              </w:rPr>
              <w:t>Report on a familiar topic or text or present an opinion including related facts.</w:t>
            </w:r>
          </w:p>
        </w:tc>
      </w:tr>
      <w:tr w:rsidR="00F403BB" w:rsidRPr="00761A8C" w:rsidTr="00B8666D">
        <w:trPr>
          <w:trHeight w:val="630"/>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EE.SL.3.5</w:t>
            </w:r>
            <w:r>
              <w:rPr>
                <w:rFonts w:ascii="Times New Roman" w:eastAsia="Times New Roman" w:hAnsi="Times New Roman" w:cs="Times New Roman"/>
              </w:rPr>
              <w:t xml:space="preserve"> </w:t>
            </w:r>
            <w:r w:rsidRPr="00761A8C">
              <w:rPr>
                <w:rFonts w:ascii="Times New Roman" w:eastAsia="Times New Roman" w:hAnsi="Times New Roman" w:cs="Times New Roman"/>
              </w:rPr>
              <w:t>Create a multimedia presentation of a story or poem.</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EE.SL.4.5</w:t>
            </w:r>
            <w:r>
              <w:rPr>
                <w:rFonts w:ascii="Times New Roman" w:eastAsia="Times New Roman" w:hAnsi="Times New Roman" w:cs="Times New Roman"/>
              </w:rPr>
              <w:t xml:space="preserve"> </w:t>
            </w:r>
            <w:r w:rsidRPr="00761A8C">
              <w:rPr>
                <w:rFonts w:ascii="Times New Roman" w:eastAsia="Times New Roman" w:hAnsi="Times New Roman" w:cs="Times New Roman"/>
              </w:rPr>
              <w:t>Add audio recordings or visuals to a presentation about a personally relevant topic.</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EE.SL.5.5</w:t>
            </w:r>
            <w:r>
              <w:rPr>
                <w:rFonts w:ascii="Times New Roman" w:eastAsia="Times New Roman" w:hAnsi="Times New Roman" w:cs="Times New Roman"/>
              </w:rPr>
              <w:t xml:space="preserve"> </w:t>
            </w:r>
            <w:r w:rsidRPr="00761A8C">
              <w:rPr>
                <w:rFonts w:ascii="Times New Roman" w:eastAsia="Times New Roman" w:hAnsi="Times New Roman" w:cs="Times New Roman"/>
              </w:rPr>
              <w:t>Select or create audio recordings and visual/tactile displays to enhance a presentation.</w:t>
            </w:r>
          </w:p>
        </w:tc>
      </w:tr>
      <w:tr w:rsidR="00F403BB" w:rsidRPr="00761A8C" w:rsidTr="00B8666D">
        <w:trPr>
          <w:trHeight w:val="945"/>
        </w:trPr>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lastRenderedPageBreak/>
              <w:t>EE.SL.3.6</w:t>
            </w:r>
            <w:r>
              <w:rPr>
                <w:rFonts w:ascii="Times New Roman" w:eastAsia="Times New Roman" w:hAnsi="Times New Roman" w:cs="Times New Roman"/>
              </w:rPr>
              <w:t xml:space="preserve"> </w:t>
            </w:r>
            <w:r w:rsidRPr="00761A8C">
              <w:rPr>
                <w:rFonts w:ascii="Times New Roman" w:eastAsia="Times New Roman" w:hAnsi="Times New Roman" w:cs="Times New Roman"/>
              </w:rPr>
              <w:t>Combine words for effective communication to clarify thoughts, feelings, and ideas in various contexts.</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EE.SL.4.6</w:t>
            </w:r>
            <w:r>
              <w:rPr>
                <w:rFonts w:ascii="Times New Roman" w:eastAsia="Times New Roman" w:hAnsi="Times New Roman" w:cs="Times New Roman"/>
              </w:rPr>
              <w:t xml:space="preserve"> </w:t>
            </w:r>
            <w:r w:rsidRPr="00761A8C">
              <w:rPr>
                <w:rFonts w:ascii="Times New Roman" w:eastAsia="Times New Roman" w:hAnsi="Times New Roman" w:cs="Times New Roman"/>
              </w:rPr>
              <w:t>Differentiate between communication partners and contexts that call for formal and informal communication.</w:t>
            </w:r>
          </w:p>
        </w:tc>
        <w:tc>
          <w:tcPr>
            <w:tcW w:w="4800" w:type="dxa"/>
            <w:shd w:val="clear" w:color="auto" w:fill="auto"/>
            <w:vAlign w:val="center"/>
            <w:hideMark/>
          </w:tcPr>
          <w:p w:rsidR="00F403BB" w:rsidRPr="00761A8C" w:rsidRDefault="00F403BB" w:rsidP="00B8666D">
            <w:pPr>
              <w:rPr>
                <w:rFonts w:ascii="Times New Roman" w:eastAsia="Times New Roman" w:hAnsi="Times New Roman" w:cs="Times New Roman"/>
              </w:rPr>
            </w:pPr>
            <w:r w:rsidRPr="00761A8C">
              <w:rPr>
                <w:rFonts w:ascii="Times New Roman" w:eastAsia="Times New Roman" w:hAnsi="Times New Roman" w:cs="Times New Roman"/>
                <w:b/>
                <w:bCs/>
              </w:rPr>
              <w:t>EE.SL.5.6</w:t>
            </w:r>
            <w:r>
              <w:rPr>
                <w:rFonts w:ascii="Times New Roman" w:eastAsia="Times New Roman" w:hAnsi="Times New Roman" w:cs="Times New Roman"/>
              </w:rPr>
              <w:t xml:space="preserve"> </w:t>
            </w:r>
            <w:r w:rsidRPr="00761A8C">
              <w:rPr>
                <w:rFonts w:ascii="Times New Roman" w:eastAsia="Times New Roman" w:hAnsi="Times New Roman" w:cs="Times New Roman"/>
              </w:rPr>
              <w:t>Differentiate between contexts that require formal and informal communication.</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headerReference w:type="default" r:id="rId16"/>
          <w:pgSz w:w="15840" w:h="12240" w:orient="landscape"/>
          <w:pgMar w:top="720" w:right="720" w:bottom="720" w:left="720" w:header="720" w:footer="720" w:gutter="0"/>
          <w:cols w:space="720"/>
          <w:docGrid w:linePitch="360"/>
        </w:sect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252883" w:rsidTr="00B8666D">
        <w:trPr>
          <w:trHeight w:val="315"/>
        </w:trPr>
        <w:tc>
          <w:tcPr>
            <w:tcW w:w="4800" w:type="dxa"/>
            <w:shd w:val="clear" w:color="auto" w:fill="000000" w:themeFill="text1"/>
            <w:vAlign w:val="center"/>
            <w:hideMark/>
          </w:tcPr>
          <w:p w:rsidR="00F403BB" w:rsidRPr="0025288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lastRenderedPageBreak/>
              <w:t>Sixth Grade</w:t>
            </w:r>
          </w:p>
        </w:tc>
        <w:tc>
          <w:tcPr>
            <w:tcW w:w="4800" w:type="dxa"/>
            <w:shd w:val="clear" w:color="auto" w:fill="000000" w:themeFill="text1"/>
            <w:vAlign w:val="center"/>
            <w:hideMark/>
          </w:tcPr>
          <w:p w:rsidR="00F403BB" w:rsidRPr="0025288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Seventh Grade</w:t>
            </w:r>
          </w:p>
        </w:tc>
        <w:tc>
          <w:tcPr>
            <w:tcW w:w="4800" w:type="dxa"/>
            <w:shd w:val="clear" w:color="auto" w:fill="000000" w:themeFill="text1"/>
            <w:vAlign w:val="center"/>
            <w:hideMark/>
          </w:tcPr>
          <w:p w:rsidR="00F403BB" w:rsidRPr="00252883"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Eighth Grade</w:t>
            </w:r>
          </w:p>
        </w:tc>
      </w:tr>
      <w:tr w:rsidR="00F403BB" w:rsidRPr="00252883" w:rsidTr="00B8666D">
        <w:trPr>
          <w:trHeight w:val="315"/>
        </w:trPr>
        <w:tc>
          <w:tcPr>
            <w:tcW w:w="14400" w:type="dxa"/>
            <w:gridSpan w:val="3"/>
            <w:shd w:val="clear" w:color="auto" w:fill="BFBFBF" w:themeFill="background1" w:themeFillShade="BF"/>
            <w:vAlign w:val="center"/>
            <w:hideMark/>
          </w:tcPr>
          <w:p w:rsidR="00F403BB" w:rsidRPr="0025288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Comprehension and Collaboration</w:t>
            </w:r>
          </w:p>
        </w:tc>
      </w:tr>
      <w:tr w:rsidR="00F403BB" w:rsidRPr="00252883" w:rsidTr="00B8666D">
        <w:trPr>
          <w:trHeight w:val="315"/>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EE.SL.6.1</w:t>
            </w:r>
            <w:r>
              <w:rPr>
                <w:rFonts w:ascii="Times New Roman" w:eastAsia="Times New Roman" w:hAnsi="Times New Roman" w:cs="Times New Roman"/>
              </w:rPr>
              <w:t xml:space="preserve"> </w:t>
            </w:r>
            <w:r w:rsidRPr="00252883">
              <w:rPr>
                <w:rFonts w:ascii="Times New Roman" w:eastAsia="Times New Roman" w:hAnsi="Times New Roman" w:cs="Times New Roman"/>
              </w:rPr>
              <w:t>Engage in collaborative discussions.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EE.SL.7.1</w:t>
            </w:r>
            <w:r>
              <w:rPr>
                <w:rFonts w:ascii="Times New Roman" w:eastAsia="Times New Roman" w:hAnsi="Times New Roman" w:cs="Times New Roman"/>
              </w:rPr>
              <w:t xml:space="preserve"> </w:t>
            </w:r>
            <w:r w:rsidRPr="00252883">
              <w:rPr>
                <w:rFonts w:ascii="Times New Roman" w:eastAsia="Times New Roman" w:hAnsi="Times New Roman" w:cs="Times New Roman"/>
              </w:rPr>
              <w:t>Engage in collaborative discussions.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EE.SL.8.1</w:t>
            </w:r>
            <w:r>
              <w:rPr>
                <w:rFonts w:ascii="Times New Roman" w:eastAsia="Times New Roman" w:hAnsi="Times New Roman" w:cs="Times New Roman"/>
              </w:rPr>
              <w:t xml:space="preserve"> </w:t>
            </w:r>
            <w:r w:rsidRPr="00252883">
              <w:rPr>
                <w:rFonts w:ascii="Times New Roman" w:eastAsia="Times New Roman" w:hAnsi="Times New Roman" w:cs="Times New Roman"/>
              </w:rPr>
              <w:t>Engage in collaborative discussions.</w:t>
            </w:r>
          </w:p>
        </w:tc>
      </w:tr>
      <w:tr w:rsidR="00F403BB" w:rsidRPr="00252883" w:rsidTr="00B8666D">
        <w:trPr>
          <w:trHeight w:val="630"/>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EE.SL.6.1.a</w:t>
            </w:r>
            <w:r>
              <w:rPr>
                <w:rFonts w:ascii="Times New Roman" w:eastAsia="Times New Roman" w:hAnsi="Times New Roman" w:cs="Times New Roman"/>
              </w:rPr>
              <w:t xml:space="preserve"> </w:t>
            </w:r>
            <w:r w:rsidRPr="00252883">
              <w:rPr>
                <w:rFonts w:ascii="Times New Roman" w:eastAsia="Times New Roman" w:hAnsi="Times New Roman" w:cs="Times New Roman"/>
              </w:rPr>
              <w:t>Come to discussions prepared to share information.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EE.SL.7.1.a</w:t>
            </w:r>
            <w:r>
              <w:rPr>
                <w:rFonts w:ascii="Times New Roman" w:eastAsia="Times New Roman" w:hAnsi="Times New Roman" w:cs="Times New Roman"/>
              </w:rPr>
              <w:t xml:space="preserve"> </w:t>
            </w:r>
            <w:r w:rsidRPr="00252883">
              <w:rPr>
                <w:rFonts w:ascii="Times New Roman" w:eastAsia="Times New Roman" w:hAnsi="Times New Roman" w:cs="Times New Roman"/>
              </w:rPr>
              <w:t>Come to discussions prepared to share information.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EE.SL.8.1.a</w:t>
            </w:r>
            <w:r>
              <w:rPr>
                <w:rFonts w:ascii="Times New Roman" w:eastAsia="Times New Roman" w:hAnsi="Times New Roman" w:cs="Times New Roman"/>
              </w:rPr>
              <w:t xml:space="preserve"> </w:t>
            </w:r>
            <w:r w:rsidRPr="00252883">
              <w:rPr>
                <w:rFonts w:ascii="Times New Roman" w:eastAsia="Times New Roman" w:hAnsi="Times New Roman" w:cs="Times New Roman"/>
              </w:rPr>
              <w:t>Come to discussions prepared to share information previously studied.</w:t>
            </w:r>
          </w:p>
        </w:tc>
      </w:tr>
      <w:tr w:rsidR="00F403BB" w:rsidRPr="00252883" w:rsidTr="00B8666D">
        <w:trPr>
          <w:trHeight w:val="945"/>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EE.SL.6.1.b</w:t>
            </w:r>
            <w:r>
              <w:rPr>
                <w:rFonts w:ascii="Times New Roman" w:eastAsia="Times New Roman" w:hAnsi="Times New Roman" w:cs="Times New Roman"/>
              </w:rPr>
              <w:t xml:space="preserve"> </w:t>
            </w:r>
            <w:r w:rsidRPr="00252883">
              <w:rPr>
                <w:rFonts w:ascii="Times New Roman" w:eastAsia="Times New Roman" w:hAnsi="Times New Roman" w:cs="Times New Roman"/>
              </w:rPr>
              <w:t>With guidance and support from adults and peers, follow simple, agreed-upon rules for discussions and contribute information.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EE.SL.7.1.b</w:t>
            </w:r>
            <w:r>
              <w:rPr>
                <w:rFonts w:ascii="Times New Roman" w:eastAsia="Times New Roman" w:hAnsi="Times New Roman" w:cs="Times New Roman"/>
              </w:rPr>
              <w:t xml:space="preserve"> </w:t>
            </w:r>
            <w:r w:rsidRPr="00252883">
              <w:rPr>
                <w:rFonts w:ascii="Times New Roman" w:eastAsia="Times New Roman" w:hAnsi="Times New Roman" w:cs="Times New Roman"/>
              </w:rPr>
              <w:t>With guidance and support from adults and peers, follow simple, agreed-upon rules for discussions and carry out assigned roles.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EE.SL.8.1.b</w:t>
            </w:r>
            <w:r>
              <w:rPr>
                <w:rFonts w:ascii="Times New Roman" w:eastAsia="Times New Roman" w:hAnsi="Times New Roman" w:cs="Times New Roman"/>
              </w:rPr>
              <w:t xml:space="preserve"> </w:t>
            </w:r>
            <w:r w:rsidRPr="00252883">
              <w:rPr>
                <w:rFonts w:ascii="Times New Roman" w:eastAsia="Times New Roman" w:hAnsi="Times New Roman" w:cs="Times New Roman"/>
              </w:rPr>
              <w:t>Follow simple rules and carry out assigned roles during discussions.</w:t>
            </w:r>
          </w:p>
        </w:tc>
      </w:tr>
      <w:tr w:rsidR="00F403BB" w:rsidRPr="00252883" w:rsidTr="00B8666D">
        <w:trPr>
          <w:trHeight w:val="945"/>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EE.SL.6.1.c</w:t>
            </w:r>
            <w:r>
              <w:rPr>
                <w:rFonts w:ascii="Times New Roman" w:eastAsia="Times New Roman" w:hAnsi="Times New Roman" w:cs="Times New Roman"/>
              </w:rPr>
              <w:t xml:space="preserve"> </w:t>
            </w:r>
            <w:r w:rsidRPr="00252883">
              <w:rPr>
                <w:rFonts w:ascii="Times New Roman" w:eastAsia="Times New Roman" w:hAnsi="Times New Roman" w:cs="Times New Roman"/>
              </w:rPr>
              <w:t>Ask and answer questions specific to the topic, text, or issue under discussion.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EE.SL.7.1.c</w:t>
            </w:r>
            <w:r>
              <w:rPr>
                <w:rFonts w:ascii="Times New Roman" w:eastAsia="Times New Roman" w:hAnsi="Times New Roman" w:cs="Times New Roman"/>
              </w:rPr>
              <w:t xml:space="preserve"> </w:t>
            </w:r>
            <w:r w:rsidRPr="00252883">
              <w:rPr>
                <w:rFonts w:ascii="Times New Roman" w:eastAsia="Times New Roman" w:hAnsi="Times New Roman" w:cs="Times New Roman"/>
              </w:rPr>
              <w:t>Remain on the topic of the discussion when answering questions or making other contributions to a discussion.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EE.SL.8.1.c</w:t>
            </w:r>
            <w:r>
              <w:rPr>
                <w:rFonts w:ascii="Times New Roman" w:eastAsia="Times New Roman" w:hAnsi="Times New Roman" w:cs="Times New Roman"/>
              </w:rPr>
              <w:t xml:space="preserve"> </w:t>
            </w:r>
            <w:r w:rsidRPr="00252883">
              <w:rPr>
                <w:rFonts w:ascii="Times New Roman" w:eastAsia="Times New Roman" w:hAnsi="Times New Roman" w:cs="Times New Roman"/>
              </w:rPr>
              <w:t>Remain on the topic of the discussion when asking or answering questions or making other contributions to a discussion.</w:t>
            </w:r>
          </w:p>
        </w:tc>
      </w:tr>
      <w:tr w:rsidR="00F403BB" w:rsidRPr="00252883" w:rsidTr="00B8666D">
        <w:trPr>
          <w:trHeight w:val="630"/>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EE.SL.6.1.d</w:t>
            </w:r>
            <w:r>
              <w:rPr>
                <w:rFonts w:ascii="Times New Roman" w:eastAsia="Times New Roman" w:hAnsi="Times New Roman" w:cs="Times New Roman"/>
              </w:rPr>
              <w:t xml:space="preserve"> </w:t>
            </w:r>
            <w:r w:rsidRPr="00252883">
              <w:rPr>
                <w:rFonts w:ascii="Times New Roman" w:eastAsia="Times New Roman" w:hAnsi="Times New Roman" w:cs="Times New Roman"/>
              </w:rPr>
              <w:t>Restate key ideas expressed in the discussion.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EE.SL.7.1.d</w:t>
            </w:r>
            <w:r>
              <w:rPr>
                <w:rFonts w:ascii="Times New Roman" w:eastAsia="Times New Roman" w:hAnsi="Times New Roman" w:cs="Times New Roman"/>
              </w:rPr>
              <w:t xml:space="preserve"> </w:t>
            </w:r>
            <w:r w:rsidRPr="00252883">
              <w:rPr>
                <w:rFonts w:ascii="Times New Roman" w:eastAsia="Times New Roman" w:hAnsi="Times New Roman" w:cs="Times New Roman"/>
              </w:rPr>
              <w:t>Acknowledge new information expressed by others in a discussion.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EE.SL.8.1.d</w:t>
            </w:r>
            <w:r>
              <w:rPr>
                <w:rFonts w:ascii="Times New Roman" w:eastAsia="Times New Roman" w:hAnsi="Times New Roman" w:cs="Times New Roman"/>
              </w:rPr>
              <w:t xml:space="preserve"> </w:t>
            </w:r>
            <w:r w:rsidRPr="00252883">
              <w:rPr>
                <w:rFonts w:ascii="Times New Roman" w:eastAsia="Times New Roman" w:hAnsi="Times New Roman" w:cs="Times New Roman"/>
              </w:rPr>
              <w:t>Acknowledge new information expressed by others in a discussion and relate it to own ideas.</w:t>
            </w:r>
          </w:p>
        </w:tc>
      </w:tr>
      <w:tr w:rsidR="00F403BB" w:rsidRPr="00252883" w:rsidTr="00B8666D">
        <w:trPr>
          <w:trHeight w:val="945"/>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EE.SL.6.2</w:t>
            </w:r>
            <w:r>
              <w:rPr>
                <w:rFonts w:ascii="Times New Roman" w:eastAsia="Times New Roman" w:hAnsi="Times New Roman" w:cs="Times New Roman"/>
              </w:rPr>
              <w:t xml:space="preserve"> </w:t>
            </w:r>
            <w:r w:rsidRPr="00252883">
              <w:rPr>
                <w:rFonts w:ascii="Times New Roman" w:eastAsia="Times New Roman" w:hAnsi="Times New Roman" w:cs="Times New Roman"/>
              </w:rPr>
              <w:t xml:space="preserve">Identify information presented in diverse media and formats (e.g., visually, quantitatively, orally) that relates to a topic, text, or </w:t>
            </w:r>
            <w:r w:rsidRPr="00252883">
              <w:rPr>
                <w:rFonts w:ascii="Times New Roman" w:eastAsia="Times New Roman" w:hAnsi="Times New Roman" w:cs="Times New Roman"/>
              </w:rPr>
              <w:lastRenderedPageBreak/>
              <w:t>issue under study.</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lastRenderedPageBreak/>
              <w:t>EE.SL.7.2</w:t>
            </w:r>
            <w:r>
              <w:rPr>
                <w:rFonts w:ascii="Times New Roman" w:eastAsia="Times New Roman" w:hAnsi="Times New Roman" w:cs="Times New Roman"/>
              </w:rPr>
              <w:t xml:space="preserve"> </w:t>
            </w:r>
            <w:r w:rsidRPr="00252883">
              <w:rPr>
                <w:rFonts w:ascii="Times New Roman" w:eastAsia="Times New Roman" w:hAnsi="Times New Roman" w:cs="Times New Roman"/>
              </w:rPr>
              <w:t>Identify details related to the main idea of a text presented orally or through other media.</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EE.SL.8.2</w:t>
            </w:r>
            <w:r w:rsidRPr="00252883">
              <w:rPr>
                <w:rFonts w:ascii="Times New Roman" w:eastAsia="Times New Roman" w:hAnsi="Times New Roman" w:cs="Times New Roman"/>
              </w:rPr>
              <w:t xml:space="preserve"> Determine the purpose of information presented in graphic, oral, visual, or multimodal formats.</w:t>
            </w:r>
          </w:p>
        </w:tc>
      </w:tr>
      <w:tr w:rsidR="00F403BB" w:rsidRPr="00252883" w:rsidTr="00B8666D">
        <w:trPr>
          <w:trHeight w:val="630"/>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lastRenderedPageBreak/>
              <w:t>EE.SL.6.3</w:t>
            </w:r>
            <w:r>
              <w:rPr>
                <w:rFonts w:ascii="Times New Roman" w:eastAsia="Times New Roman" w:hAnsi="Times New Roman" w:cs="Times New Roman"/>
              </w:rPr>
              <w:t xml:space="preserve"> </w:t>
            </w:r>
            <w:r w:rsidRPr="00252883">
              <w:rPr>
                <w:rFonts w:ascii="Times New Roman" w:eastAsia="Times New Roman" w:hAnsi="Times New Roman" w:cs="Times New Roman"/>
              </w:rPr>
              <w:t>Identify the reasons and evidence supporting the claims made by the speaker.</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EE.SL.7.3</w:t>
            </w:r>
            <w:r>
              <w:rPr>
                <w:rFonts w:ascii="Times New Roman" w:eastAsia="Times New Roman" w:hAnsi="Times New Roman" w:cs="Times New Roman"/>
              </w:rPr>
              <w:t xml:space="preserve"> </w:t>
            </w:r>
            <w:r w:rsidRPr="00252883">
              <w:rPr>
                <w:rFonts w:ascii="Times New Roman" w:eastAsia="Times New Roman" w:hAnsi="Times New Roman" w:cs="Times New Roman"/>
              </w:rPr>
              <w:t>Determine whether the claims made by a speaker are fact or opinion.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EE.SL.8.3</w:t>
            </w:r>
            <w:r>
              <w:rPr>
                <w:rFonts w:ascii="Times New Roman" w:eastAsia="Times New Roman" w:hAnsi="Times New Roman" w:cs="Times New Roman"/>
              </w:rPr>
              <w:t xml:space="preserve"> </w:t>
            </w:r>
            <w:r w:rsidRPr="00252883">
              <w:rPr>
                <w:rFonts w:ascii="Times New Roman" w:eastAsia="Times New Roman" w:hAnsi="Times New Roman" w:cs="Times New Roman"/>
              </w:rPr>
              <w:t>Determine the argument made by a speaker on a topic.</w:t>
            </w:r>
          </w:p>
        </w:tc>
      </w:tr>
      <w:tr w:rsidR="00F403BB" w:rsidRPr="00252883" w:rsidTr="00B8666D">
        <w:trPr>
          <w:trHeight w:val="315"/>
        </w:trPr>
        <w:tc>
          <w:tcPr>
            <w:tcW w:w="14400" w:type="dxa"/>
            <w:gridSpan w:val="3"/>
            <w:shd w:val="clear" w:color="auto" w:fill="BFBFBF" w:themeFill="background1" w:themeFillShade="BF"/>
            <w:vAlign w:val="center"/>
            <w:hideMark/>
          </w:tcPr>
          <w:p w:rsidR="00F403BB" w:rsidRPr="00252883"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Presentation of Knowledge and Ideas</w:t>
            </w:r>
          </w:p>
        </w:tc>
      </w:tr>
      <w:tr w:rsidR="00F403BB" w:rsidRPr="00252883" w:rsidTr="00B8666D">
        <w:trPr>
          <w:trHeight w:val="630"/>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EE.SL.6.4</w:t>
            </w:r>
            <w:r>
              <w:rPr>
                <w:rFonts w:ascii="Times New Roman" w:eastAsia="Times New Roman" w:hAnsi="Times New Roman" w:cs="Times New Roman"/>
              </w:rPr>
              <w:t xml:space="preserve"> </w:t>
            </w:r>
            <w:r w:rsidRPr="00252883">
              <w:rPr>
                <w:rFonts w:ascii="Times New Roman" w:eastAsia="Times New Roman" w:hAnsi="Times New Roman" w:cs="Times New Roman"/>
              </w:rPr>
              <w:t>Present findings on a topic including descriptions, facts, or details.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EE.SL.7.4</w:t>
            </w:r>
            <w:r>
              <w:rPr>
                <w:rFonts w:ascii="Times New Roman" w:eastAsia="Times New Roman" w:hAnsi="Times New Roman" w:cs="Times New Roman"/>
              </w:rPr>
              <w:t xml:space="preserve"> </w:t>
            </w:r>
            <w:r w:rsidRPr="00252883">
              <w:rPr>
                <w:rFonts w:ascii="Times New Roman" w:eastAsia="Times New Roman" w:hAnsi="Times New Roman" w:cs="Times New Roman"/>
              </w:rPr>
              <w:t>Present findings on a topic including relevant descriptions, facts, or details.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EE.SL.8.4</w:t>
            </w:r>
            <w:r>
              <w:rPr>
                <w:rFonts w:ascii="Times New Roman" w:eastAsia="Times New Roman" w:hAnsi="Times New Roman" w:cs="Times New Roman"/>
              </w:rPr>
              <w:t xml:space="preserve"> </w:t>
            </w:r>
            <w:r w:rsidRPr="00252883">
              <w:rPr>
                <w:rFonts w:ascii="Times New Roman" w:eastAsia="Times New Roman" w:hAnsi="Times New Roman" w:cs="Times New Roman"/>
              </w:rPr>
              <w:t>Present descriptions, facts, or details supporting specific points made on a topic.</w:t>
            </w:r>
          </w:p>
        </w:tc>
      </w:tr>
      <w:tr w:rsidR="00F403BB" w:rsidRPr="00252883" w:rsidTr="00B8666D">
        <w:trPr>
          <w:trHeight w:val="945"/>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EE.SL.6.5</w:t>
            </w:r>
            <w:r>
              <w:rPr>
                <w:rFonts w:ascii="Times New Roman" w:eastAsia="Times New Roman" w:hAnsi="Times New Roman" w:cs="Times New Roman"/>
              </w:rPr>
              <w:t xml:space="preserve"> </w:t>
            </w:r>
            <w:r w:rsidRPr="00252883">
              <w:rPr>
                <w:rFonts w:ascii="Times New Roman" w:eastAsia="Times New Roman" w:hAnsi="Times New Roman" w:cs="Times New Roman"/>
              </w:rPr>
              <w:t>Select an auditory, visual, or tactual display to clarify the information in presentations.</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EE.SL.7.5</w:t>
            </w:r>
            <w:r>
              <w:rPr>
                <w:rFonts w:ascii="Times New Roman" w:eastAsia="Times New Roman" w:hAnsi="Times New Roman" w:cs="Times New Roman"/>
              </w:rPr>
              <w:t xml:space="preserve"> </w:t>
            </w:r>
            <w:r w:rsidRPr="00252883">
              <w:rPr>
                <w:rFonts w:ascii="Times New Roman" w:eastAsia="Times New Roman" w:hAnsi="Times New Roman" w:cs="Times New Roman"/>
              </w:rPr>
              <w:t>Select or create audio recordings and visual/tactile displays to emphasize specific points in a presentation.</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EE.SL.8.5</w:t>
            </w:r>
            <w:r>
              <w:rPr>
                <w:rFonts w:ascii="Times New Roman" w:eastAsia="Times New Roman" w:hAnsi="Times New Roman" w:cs="Times New Roman"/>
              </w:rPr>
              <w:t xml:space="preserve"> </w:t>
            </w:r>
            <w:r w:rsidRPr="00252883">
              <w:rPr>
                <w:rFonts w:ascii="Times New Roman" w:eastAsia="Times New Roman" w:hAnsi="Times New Roman" w:cs="Times New Roman"/>
              </w:rPr>
              <w:t>Include multimedia and visual information into presentations.</w:t>
            </w:r>
          </w:p>
        </w:tc>
      </w:tr>
      <w:tr w:rsidR="00F403BB" w:rsidRPr="00252883" w:rsidTr="00B8666D">
        <w:trPr>
          <w:trHeight w:val="1260"/>
        </w:trPr>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EE.SL.6.6</w:t>
            </w:r>
            <w:r>
              <w:rPr>
                <w:rFonts w:ascii="Times New Roman" w:eastAsia="Times New Roman" w:hAnsi="Times New Roman" w:cs="Times New Roman"/>
              </w:rPr>
              <w:t xml:space="preserve"> </w:t>
            </w:r>
            <w:r w:rsidRPr="00252883">
              <w:rPr>
                <w:rFonts w:ascii="Times New Roman" w:eastAsia="Times New Roman" w:hAnsi="Times New Roman" w:cs="Times New Roman"/>
              </w:rPr>
              <w:t>Use formal and informal language as appropriate to the communication partner.</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EE.SL.7.6</w:t>
            </w:r>
            <w:r>
              <w:rPr>
                <w:rFonts w:ascii="Times New Roman" w:eastAsia="Times New Roman" w:hAnsi="Times New Roman" w:cs="Times New Roman"/>
              </w:rPr>
              <w:t xml:space="preserve"> </w:t>
            </w:r>
            <w:r w:rsidRPr="00252883">
              <w:rPr>
                <w:rFonts w:ascii="Times New Roman" w:eastAsia="Times New Roman" w:hAnsi="Times New Roman" w:cs="Times New Roman"/>
              </w:rPr>
              <w:t>Communicate precisely (i.e., provide complete information) or efficiently (i.e., telegraphic communication) as required by the context, task, and communication partner.</w:t>
            </w:r>
          </w:p>
        </w:tc>
        <w:tc>
          <w:tcPr>
            <w:tcW w:w="4800" w:type="dxa"/>
            <w:shd w:val="clear" w:color="auto" w:fill="auto"/>
            <w:vAlign w:val="center"/>
            <w:hideMark/>
          </w:tcPr>
          <w:p w:rsidR="00F403BB" w:rsidRPr="00252883" w:rsidRDefault="00F403BB" w:rsidP="00B8666D">
            <w:pPr>
              <w:rPr>
                <w:rFonts w:ascii="Times New Roman" w:eastAsia="Times New Roman" w:hAnsi="Times New Roman" w:cs="Times New Roman"/>
              </w:rPr>
            </w:pPr>
            <w:r w:rsidRPr="00252883">
              <w:rPr>
                <w:rFonts w:ascii="Times New Roman" w:eastAsia="Times New Roman" w:hAnsi="Times New Roman" w:cs="Times New Roman"/>
                <w:b/>
                <w:bCs/>
              </w:rPr>
              <w:t>EE.SL.8.6</w:t>
            </w:r>
            <w:r>
              <w:rPr>
                <w:rFonts w:ascii="Times New Roman" w:eastAsia="Times New Roman" w:hAnsi="Times New Roman" w:cs="Times New Roman"/>
              </w:rPr>
              <w:t xml:space="preserve"> </w:t>
            </w:r>
            <w:r w:rsidRPr="00252883">
              <w:rPr>
                <w:rFonts w:ascii="Times New Roman" w:eastAsia="Times New Roman" w:hAnsi="Times New Roman" w:cs="Times New Roman"/>
              </w:rPr>
              <w:t>Adapt communication to a variety of contexts and tasks.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7208"/>
      </w:tblGrid>
      <w:tr w:rsidR="00F403BB" w:rsidRPr="00156D94" w:rsidTr="00B8666D">
        <w:trPr>
          <w:trHeight w:val="315"/>
        </w:trPr>
        <w:tc>
          <w:tcPr>
            <w:tcW w:w="7207" w:type="dxa"/>
            <w:shd w:val="clear" w:color="auto" w:fill="000000" w:themeFill="text1"/>
            <w:vAlign w:val="center"/>
            <w:hideMark/>
          </w:tcPr>
          <w:p w:rsidR="00F403BB" w:rsidRPr="00156D94" w:rsidRDefault="00F403BB" w:rsidP="00B8666D">
            <w:pPr>
              <w:jc w:val="center"/>
              <w:rPr>
                <w:rFonts w:ascii="Times New Roman" w:eastAsia="Times New Roman" w:hAnsi="Times New Roman" w:cs="Times New Roman"/>
                <w:b/>
                <w:bCs/>
                <w:color w:val="FFFFFF" w:themeColor="background1"/>
              </w:rPr>
            </w:pPr>
            <w:r w:rsidRPr="00156D94">
              <w:rPr>
                <w:rFonts w:ascii="Times New Roman" w:eastAsia="Times New Roman" w:hAnsi="Times New Roman" w:cs="Times New Roman"/>
                <w:b/>
                <w:bCs/>
                <w:color w:val="FFFFFF" w:themeColor="background1"/>
              </w:rPr>
              <w:t xml:space="preserve">9 </w:t>
            </w:r>
            <w:r>
              <w:rPr>
                <w:rFonts w:ascii="Times New Roman" w:eastAsia="Times New Roman" w:hAnsi="Times New Roman" w:cs="Times New Roman"/>
                <w:b/>
                <w:bCs/>
                <w:color w:val="FFFFFF" w:themeColor="background1"/>
              </w:rPr>
              <w:t>–</w:t>
            </w:r>
            <w:r w:rsidRPr="00156D94">
              <w:rPr>
                <w:rFonts w:ascii="Times New Roman" w:eastAsia="Times New Roman" w:hAnsi="Times New Roman" w:cs="Times New Roman"/>
                <w:b/>
                <w:bCs/>
                <w:color w:val="FFFFFF" w:themeColor="background1"/>
              </w:rPr>
              <w:t xml:space="preserve"> </w:t>
            </w:r>
            <w:r>
              <w:rPr>
                <w:rFonts w:ascii="Times New Roman" w:eastAsia="Times New Roman" w:hAnsi="Times New Roman" w:cs="Times New Roman"/>
                <w:b/>
                <w:bCs/>
                <w:color w:val="FFFFFF" w:themeColor="background1"/>
              </w:rPr>
              <w:t>10</w:t>
            </w:r>
            <w:r w:rsidRPr="00156D94">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c>
          <w:tcPr>
            <w:tcW w:w="7208" w:type="dxa"/>
            <w:shd w:val="clear" w:color="auto" w:fill="000000" w:themeFill="text1"/>
            <w:vAlign w:val="center"/>
            <w:hideMark/>
          </w:tcPr>
          <w:p w:rsidR="00F403BB" w:rsidRPr="00156D94" w:rsidRDefault="00F403BB" w:rsidP="00B8666D">
            <w:pPr>
              <w:jc w:val="center"/>
              <w:rPr>
                <w:rFonts w:ascii="Times New Roman" w:eastAsia="Times New Roman" w:hAnsi="Times New Roman" w:cs="Times New Roman"/>
                <w:b/>
                <w:bCs/>
                <w:color w:val="FFFFFF" w:themeColor="background1"/>
              </w:rPr>
            </w:pPr>
            <w:r w:rsidRPr="00156D94">
              <w:rPr>
                <w:rFonts w:ascii="Times New Roman" w:eastAsia="Times New Roman" w:hAnsi="Times New Roman" w:cs="Times New Roman"/>
                <w:b/>
                <w:bCs/>
                <w:color w:val="FFFFFF" w:themeColor="background1"/>
              </w:rPr>
              <w:t xml:space="preserve">11 </w:t>
            </w:r>
            <w:r>
              <w:rPr>
                <w:rFonts w:ascii="Times New Roman" w:eastAsia="Times New Roman" w:hAnsi="Times New Roman" w:cs="Times New Roman"/>
                <w:b/>
                <w:bCs/>
                <w:color w:val="FFFFFF" w:themeColor="background1"/>
              </w:rPr>
              <w:t>–</w:t>
            </w:r>
            <w:r w:rsidRPr="00156D94">
              <w:rPr>
                <w:rFonts w:ascii="Times New Roman" w:eastAsia="Times New Roman" w:hAnsi="Times New Roman" w:cs="Times New Roman"/>
                <w:b/>
                <w:bCs/>
                <w:color w:val="FFFFFF" w:themeColor="background1"/>
              </w:rPr>
              <w:t xml:space="preserve"> </w:t>
            </w:r>
            <w:r>
              <w:rPr>
                <w:rFonts w:ascii="Times New Roman" w:eastAsia="Times New Roman" w:hAnsi="Times New Roman" w:cs="Times New Roman"/>
                <w:b/>
                <w:bCs/>
                <w:color w:val="FFFFFF" w:themeColor="background1"/>
              </w:rPr>
              <w:t>12</w:t>
            </w:r>
            <w:r w:rsidRPr="00156D94">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r>
      <w:tr w:rsidR="00F403BB" w:rsidRPr="00156D94" w:rsidTr="00B8666D">
        <w:trPr>
          <w:trHeight w:val="315"/>
        </w:trPr>
        <w:tc>
          <w:tcPr>
            <w:tcW w:w="14415" w:type="dxa"/>
            <w:gridSpan w:val="2"/>
            <w:shd w:val="clear" w:color="auto" w:fill="BFBFBF" w:themeFill="background1" w:themeFillShade="BF"/>
            <w:vAlign w:val="center"/>
            <w:hideMark/>
          </w:tcPr>
          <w:p w:rsidR="00F403BB" w:rsidRPr="00156D94"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Comprehension and Collaboration</w:t>
            </w:r>
          </w:p>
        </w:tc>
      </w:tr>
      <w:tr w:rsidR="00F403BB" w:rsidRPr="00156D94" w:rsidTr="00B8666D">
        <w:trPr>
          <w:trHeight w:val="315"/>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EE.SL.9-10.1</w:t>
            </w:r>
            <w:r>
              <w:rPr>
                <w:rFonts w:ascii="Times New Roman" w:eastAsia="Times New Roman" w:hAnsi="Times New Roman" w:cs="Times New Roman"/>
              </w:rPr>
              <w:t xml:space="preserve"> </w:t>
            </w:r>
            <w:r w:rsidRPr="00156D94">
              <w:rPr>
                <w:rFonts w:ascii="Times New Roman" w:eastAsia="Times New Roman" w:hAnsi="Times New Roman" w:cs="Times New Roman"/>
              </w:rPr>
              <w:t>Engage in collaborative discussions.</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EE.SL.11-12.1</w:t>
            </w:r>
            <w:r>
              <w:rPr>
                <w:rFonts w:ascii="Times New Roman" w:eastAsia="Times New Roman" w:hAnsi="Times New Roman" w:cs="Times New Roman"/>
              </w:rPr>
              <w:t xml:space="preserve"> </w:t>
            </w:r>
            <w:r w:rsidRPr="00156D94">
              <w:rPr>
                <w:rFonts w:ascii="Times New Roman" w:eastAsia="Times New Roman" w:hAnsi="Times New Roman" w:cs="Times New Roman"/>
              </w:rPr>
              <w:t>Engage in collaborative discussions.</w:t>
            </w:r>
          </w:p>
        </w:tc>
      </w:tr>
      <w:tr w:rsidR="00F403BB" w:rsidRPr="00156D94" w:rsidTr="00B8666D">
        <w:trPr>
          <w:trHeight w:val="63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EE.SL.9-10.1.a</w:t>
            </w:r>
            <w:r>
              <w:rPr>
                <w:rFonts w:ascii="Times New Roman" w:eastAsia="Times New Roman" w:hAnsi="Times New Roman" w:cs="Times New Roman"/>
              </w:rPr>
              <w:t xml:space="preserve"> </w:t>
            </w:r>
            <w:r w:rsidRPr="00156D94">
              <w:rPr>
                <w:rFonts w:ascii="Times New Roman" w:eastAsia="Times New Roman" w:hAnsi="Times New Roman" w:cs="Times New Roman"/>
              </w:rPr>
              <w:t>Prepare for discussions by collecting information on the topic.</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EE.SL.11-12.1.a</w:t>
            </w:r>
            <w:r>
              <w:rPr>
                <w:rFonts w:ascii="Times New Roman" w:eastAsia="Times New Roman" w:hAnsi="Times New Roman" w:cs="Times New Roman"/>
              </w:rPr>
              <w:t xml:space="preserve"> </w:t>
            </w:r>
            <w:r w:rsidRPr="00156D94">
              <w:rPr>
                <w:rFonts w:ascii="Times New Roman" w:eastAsia="Times New Roman" w:hAnsi="Times New Roman" w:cs="Times New Roman"/>
              </w:rPr>
              <w:t>Prepare for discussions by collecting information on the topic.</w:t>
            </w:r>
          </w:p>
        </w:tc>
      </w:tr>
      <w:tr w:rsidR="00F403BB" w:rsidRPr="00156D94" w:rsidTr="00B8666D">
        <w:trPr>
          <w:trHeight w:val="63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EE.SL.9-10.1.b</w:t>
            </w:r>
            <w:r>
              <w:rPr>
                <w:rFonts w:ascii="Times New Roman" w:eastAsia="Times New Roman" w:hAnsi="Times New Roman" w:cs="Times New Roman"/>
              </w:rPr>
              <w:t xml:space="preserve"> </w:t>
            </w:r>
            <w:r w:rsidRPr="00156D94">
              <w:rPr>
                <w:rFonts w:ascii="Times New Roman" w:eastAsia="Times New Roman" w:hAnsi="Times New Roman" w:cs="Times New Roman"/>
              </w:rPr>
              <w:t>Work with adults and peers to set rules for discussions.</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EE.SL.11-12.1.b</w:t>
            </w:r>
            <w:r>
              <w:rPr>
                <w:rFonts w:ascii="Times New Roman" w:eastAsia="Times New Roman" w:hAnsi="Times New Roman" w:cs="Times New Roman"/>
              </w:rPr>
              <w:t xml:space="preserve"> </w:t>
            </w:r>
            <w:r w:rsidRPr="00156D94">
              <w:rPr>
                <w:rFonts w:ascii="Times New Roman" w:eastAsia="Times New Roman" w:hAnsi="Times New Roman" w:cs="Times New Roman"/>
              </w:rPr>
              <w:t>Work with peers to set rules and goals for discussions.</w:t>
            </w:r>
          </w:p>
        </w:tc>
      </w:tr>
      <w:tr w:rsidR="00F403BB" w:rsidRPr="00156D94" w:rsidTr="00B8666D">
        <w:trPr>
          <w:trHeight w:val="945"/>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EE.SL.9-10.1.c</w:t>
            </w:r>
            <w:r>
              <w:rPr>
                <w:rFonts w:ascii="Times New Roman" w:eastAsia="Times New Roman" w:hAnsi="Times New Roman" w:cs="Times New Roman"/>
              </w:rPr>
              <w:t xml:space="preserve"> </w:t>
            </w:r>
            <w:r w:rsidRPr="00156D94">
              <w:rPr>
                <w:rFonts w:ascii="Times New Roman" w:eastAsia="Times New Roman" w:hAnsi="Times New Roman" w:cs="Times New Roman"/>
              </w:rPr>
              <w:t>Relate the topic of discussion to broader themes or ideas.</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EE.SL.11-12.1.c</w:t>
            </w:r>
            <w:r>
              <w:rPr>
                <w:rFonts w:ascii="Times New Roman" w:eastAsia="Times New Roman" w:hAnsi="Times New Roman" w:cs="Times New Roman"/>
              </w:rPr>
              <w:t xml:space="preserve"> </w:t>
            </w:r>
            <w:r w:rsidRPr="00156D94">
              <w:rPr>
                <w:rFonts w:ascii="Times New Roman" w:eastAsia="Times New Roman" w:hAnsi="Times New Roman" w:cs="Times New Roman"/>
              </w:rPr>
              <w:t>Ask and answer questions to verify or clarify own ideas and understandings during a discussion.</w:t>
            </w:r>
          </w:p>
        </w:tc>
      </w:tr>
      <w:tr w:rsidR="00F403BB" w:rsidRPr="00156D94" w:rsidTr="00B8666D">
        <w:trPr>
          <w:trHeight w:val="63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EE.SL.9-10.1.d</w:t>
            </w:r>
            <w:r>
              <w:rPr>
                <w:rFonts w:ascii="Times New Roman" w:eastAsia="Times New Roman" w:hAnsi="Times New Roman" w:cs="Times New Roman"/>
              </w:rPr>
              <w:t xml:space="preserve"> </w:t>
            </w:r>
            <w:r w:rsidRPr="00156D94">
              <w:rPr>
                <w:rFonts w:ascii="Times New Roman" w:eastAsia="Times New Roman" w:hAnsi="Times New Roman" w:cs="Times New Roman"/>
              </w:rPr>
              <w:t>Indicate agreement or disagreement with others during discussions.</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EE.SL.11-12.1.d</w:t>
            </w:r>
            <w:r>
              <w:rPr>
                <w:rFonts w:ascii="Times New Roman" w:eastAsia="Times New Roman" w:hAnsi="Times New Roman" w:cs="Times New Roman"/>
              </w:rPr>
              <w:t xml:space="preserve"> </w:t>
            </w:r>
            <w:r w:rsidRPr="00156D94">
              <w:rPr>
                <w:rFonts w:ascii="Times New Roman" w:eastAsia="Times New Roman" w:hAnsi="Times New Roman" w:cs="Times New Roman"/>
              </w:rPr>
              <w:t>Respond to agreements and disagreements in a discussion.</w:t>
            </w:r>
          </w:p>
        </w:tc>
      </w:tr>
      <w:tr w:rsidR="00F403BB" w:rsidRPr="00156D94" w:rsidTr="00B8666D">
        <w:trPr>
          <w:trHeight w:val="63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EE.SL.9-10.2</w:t>
            </w:r>
            <w:r>
              <w:rPr>
                <w:rFonts w:ascii="Times New Roman" w:eastAsia="Times New Roman" w:hAnsi="Times New Roman" w:cs="Times New Roman"/>
              </w:rPr>
              <w:t xml:space="preserve"> </w:t>
            </w:r>
            <w:r w:rsidRPr="00156D94">
              <w:rPr>
                <w:rFonts w:ascii="Times New Roman" w:eastAsia="Times New Roman" w:hAnsi="Times New Roman" w:cs="Times New Roman"/>
              </w:rPr>
              <w:t>Determine the credibility of information presented in diverse media or formats.</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EE.SL.11-12.2</w:t>
            </w:r>
            <w:r>
              <w:rPr>
                <w:rFonts w:ascii="Times New Roman" w:eastAsia="Times New Roman" w:hAnsi="Times New Roman" w:cs="Times New Roman"/>
              </w:rPr>
              <w:t xml:space="preserve"> </w:t>
            </w:r>
            <w:r w:rsidRPr="00156D94">
              <w:rPr>
                <w:rFonts w:ascii="Times New Roman" w:eastAsia="Times New Roman" w:hAnsi="Times New Roman" w:cs="Times New Roman"/>
              </w:rPr>
              <w:t>Determine the credibility and accuracy of information presented across diverse media or formats.</w:t>
            </w:r>
          </w:p>
        </w:tc>
      </w:tr>
      <w:tr w:rsidR="00F403BB" w:rsidRPr="00156D94" w:rsidTr="00B8666D">
        <w:trPr>
          <w:trHeight w:val="63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EE.SL.9-10.3</w:t>
            </w:r>
            <w:r>
              <w:rPr>
                <w:rFonts w:ascii="Times New Roman" w:eastAsia="Times New Roman" w:hAnsi="Times New Roman" w:cs="Times New Roman"/>
              </w:rPr>
              <w:t xml:space="preserve"> </w:t>
            </w:r>
            <w:r w:rsidRPr="00156D94">
              <w:rPr>
                <w:rFonts w:ascii="Times New Roman" w:eastAsia="Times New Roman" w:hAnsi="Times New Roman" w:cs="Times New Roman"/>
              </w:rPr>
              <w:t>Determine the speaker's point of view on a topic.</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EE.SL.11-12.3</w:t>
            </w:r>
            <w:r>
              <w:rPr>
                <w:rFonts w:ascii="Times New Roman" w:eastAsia="Times New Roman" w:hAnsi="Times New Roman" w:cs="Times New Roman"/>
              </w:rPr>
              <w:t xml:space="preserve"> </w:t>
            </w:r>
            <w:r w:rsidRPr="00156D94">
              <w:rPr>
                <w:rFonts w:ascii="Times New Roman" w:eastAsia="Times New Roman" w:hAnsi="Times New Roman" w:cs="Times New Roman"/>
              </w:rPr>
              <w:t>Determine whether the claims and reasoning enhance the speaker’s argument on a topic.</w:t>
            </w:r>
          </w:p>
        </w:tc>
      </w:tr>
      <w:tr w:rsidR="00F403BB" w:rsidRPr="00156D94" w:rsidTr="00B8666D">
        <w:trPr>
          <w:trHeight w:val="315"/>
        </w:trPr>
        <w:tc>
          <w:tcPr>
            <w:tcW w:w="14415" w:type="dxa"/>
            <w:gridSpan w:val="2"/>
            <w:shd w:val="clear" w:color="auto" w:fill="BFBFBF" w:themeFill="background1" w:themeFillShade="BF"/>
            <w:vAlign w:val="center"/>
            <w:hideMark/>
          </w:tcPr>
          <w:p w:rsidR="00F403BB" w:rsidRPr="00156D94"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Presentation of Knowledge and Ideas</w:t>
            </w:r>
          </w:p>
        </w:tc>
      </w:tr>
      <w:tr w:rsidR="00F403BB" w:rsidRPr="00156D94" w:rsidTr="00B8666D">
        <w:trPr>
          <w:trHeight w:val="945"/>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EE.SL.9-10.4</w:t>
            </w:r>
            <w:r>
              <w:rPr>
                <w:rFonts w:ascii="Times New Roman" w:eastAsia="Times New Roman" w:hAnsi="Times New Roman" w:cs="Times New Roman"/>
              </w:rPr>
              <w:t xml:space="preserve"> </w:t>
            </w:r>
            <w:r w:rsidRPr="00156D94">
              <w:rPr>
                <w:rFonts w:ascii="Times New Roman" w:eastAsia="Times New Roman" w:hAnsi="Times New Roman" w:cs="Times New Roman"/>
              </w:rPr>
              <w:t>Present an argument on a topic with logically organized claims, reasons, and evidence.</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EE.SL.11-12.4</w:t>
            </w:r>
            <w:r>
              <w:rPr>
                <w:rFonts w:ascii="Times New Roman" w:eastAsia="Times New Roman" w:hAnsi="Times New Roman" w:cs="Times New Roman"/>
              </w:rPr>
              <w:t xml:space="preserve"> </w:t>
            </w:r>
            <w:r w:rsidRPr="00156D94">
              <w:rPr>
                <w:rFonts w:ascii="Times New Roman" w:eastAsia="Times New Roman" w:hAnsi="Times New Roman" w:cs="Times New Roman"/>
              </w:rPr>
              <w:t>Present an argument on a topic using an organization appropriate to the purpose, audience, and task.</w:t>
            </w:r>
          </w:p>
        </w:tc>
      </w:tr>
      <w:tr w:rsidR="00F403BB" w:rsidRPr="00156D94" w:rsidTr="00B8666D">
        <w:trPr>
          <w:trHeight w:val="1260"/>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lastRenderedPageBreak/>
              <w:t>EE.SL.9-10.5</w:t>
            </w:r>
            <w:r>
              <w:rPr>
                <w:rFonts w:ascii="Times New Roman" w:eastAsia="Times New Roman" w:hAnsi="Times New Roman" w:cs="Times New Roman"/>
              </w:rPr>
              <w:t xml:space="preserve"> </w:t>
            </w:r>
            <w:r w:rsidRPr="00156D94">
              <w:rPr>
                <w:rFonts w:ascii="Times New Roman" w:eastAsia="Times New Roman" w:hAnsi="Times New Roman" w:cs="Times New Roman"/>
              </w:rPr>
              <w:t>Use digital media (e.g., textual, graphical, audio, visual, and interactive elements) in presentations to support understanding.</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EE.SL.11-12.5</w:t>
            </w:r>
            <w:r>
              <w:rPr>
                <w:rFonts w:ascii="Times New Roman" w:eastAsia="Times New Roman" w:hAnsi="Times New Roman" w:cs="Times New Roman"/>
              </w:rPr>
              <w:t xml:space="preserve"> </w:t>
            </w:r>
            <w:r w:rsidRPr="00156D94">
              <w:rPr>
                <w:rFonts w:ascii="Times New Roman" w:eastAsia="Times New Roman" w:hAnsi="Times New Roman" w:cs="Times New Roman"/>
              </w:rPr>
              <w:t>Use digital media strategically (e.g., textual, graphical, audio, visual, and interactive elements) in presentations to support understanding and add interest.</w:t>
            </w:r>
          </w:p>
        </w:tc>
      </w:tr>
      <w:tr w:rsidR="00F403BB" w:rsidRPr="00156D94" w:rsidTr="00B8666D">
        <w:trPr>
          <w:trHeight w:val="945"/>
        </w:trPr>
        <w:tc>
          <w:tcPr>
            <w:tcW w:w="7207"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EE.SL.9-10.6</w:t>
            </w:r>
            <w:r>
              <w:rPr>
                <w:rFonts w:ascii="Times New Roman" w:eastAsia="Times New Roman" w:hAnsi="Times New Roman" w:cs="Times New Roman"/>
              </w:rPr>
              <w:t xml:space="preserve"> </w:t>
            </w:r>
            <w:r w:rsidRPr="00156D94">
              <w:rPr>
                <w:rFonts w:ascii="Times New Roman" w:eastAsia="Times New Roman" w:hAnsi="Times New Roman" w:cs="Times New Roman"/>
              </w:rPr>
              <w:t>Adapt communication to a variety of contexts and tasks using complete sentences when indicated or appropriate.</w:t>
            </w:r>
          </w:p>
        </w:tc>
        <w:tc>
          <w:tcPr>
            <w:tcW w:w="7208" w:type="dxa"/>
            <w:shd w:val="clear" w:color="auto" w:fill="auto"/>
            <w:vAlign w:val="center"/>
            <w:hideMark/>
          </w:tcPr>
          <w:p w:rsidR="00F403BB" w:rsidRPr="00156D94" w:rsidRDefault="00F403BB" w:rsidP="00B8666D">
            <w:pPr>
              <w:rPr>
                <w:rFonts w:ascii="Times New Roman" w:eastAsia="Times New Roman" w:hAnsi="Times New Roman" w:cs="Times New Roman"/>
              </w:rPr>
            </w:pPr>
            <w:r w:rsidRPr="00156D94">
              <w:rPr>
                <w:rFonts w:ascii="Times New Roman" w:eastAsia="Times New Roman" w:hAnsi="Times New Roman" w:cs="Times New Roman"/>
                <w:b/>
                <w:bCs/>
              </w:rPr>
              <w:t>EE.SL.11-12.6</w:t>
            </w:r>
            <w:r>
              <w:rPr>
                <w:rFonts w:ascii="Times New Roman" w:eastAsia="Times New Roman" w:hAnsi="Times New Roman" w:cs="Times New Roman"/>
              </w:rPr>
              <w:t xml:space="preserve"> </w:t>
            </w:r>
            <w:r w:rsidRPr="00156D94">
              <w:rPr>
                <w:rFonts w:ascii="Times New Roman" w:eastAsia="Times New Roman" w:hAnsi="Times New Roman" w:cs="Times New Roman"/>
              </w:rPr>
              <w:t>Adapt communication to a variety of contexts and tasks using complete sentences when indicated or appropriate.</w:t>
            </w:r>
          </w:p>
        </w:tc>
      </w:tr>
    </w:tbl>
    <w:p w:rsidR="00F403BB" w:rsidRDefault="00F403BB" w:rsidP="00B8666D">
      <w:pPr>
        <w:rPr>
          <w:rFonts w:ascii="Times New Roman" w:hAnsi="Times New Roman" w:cs="Times New Roman"/>
        </w:rPr>
        <w:sectPr w:rsidR="00F403BB" w:rsidSect="00B8666D">
          <w:headerReference w:type="default" r:id="rId17"/>
          <w:type w:val="continuous"/>
          <w:pgSz w:w="15840" w:h="12240" w:orient="landscape"/>
          <w:pgMar w:top="1080" w:right="1080" w:bottom="1080" w:left="108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D16AD0" w:rsidTr="00B8666D">
        <w:trPr>
          <w:cantSplit/>
          <w:trHeight w:val="315"/>
          <w:tblHeader/>
        </w:trPr>
        <w:tc>
          <w:tcPr>
            <w:tcW w:w="4800" w:type="dxa"/>
            <w:shd w:val="clear" w:color="auto" w:fill="000000" w:themeFill="text1"/>
            <w:vAlign w:val="center"/>
            <w:hideMark/>
          </w:tcPr>
          <w:p w:rsidR="00F403BB" w:rsidRPr="00D16AD0"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Kindergarten</w:t>
            </w:r>
          </w:p>
        </w:tc>
        <w:tc>
          <w:tcPr>
            <w:tcW w:w="4800" w:type="dxa"/>
            <w:shd w:val="clear" w:color="auto" w:fill="000000" w:themeFill="text1"/>
            <w:vAlign w:val="center"/>
            <w:hideMark/>
          </w:tcPr>
          <w:p w:rsidR="00F403BB" w:rsidRPr="00D16AD0"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First Grade</w:t>
            </w:r>
          </w:p>
        </w:tc>
        <w:tc>
          <w:tcPr>
            <w:tcW w:w="4800" w:type="dxa"/>
            <w:shd w:val="clear" w:color="auto" w:fill="000000" w:themeFill="text1"/>
            <w:vAlign w:val="center"/>
            <w:hideMark/>
          </w:tcPr>
          <w:p w:rsidR="00F403BB" w:rsidRPr="00D16AD0"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Second Grade</w:t>
            </w:r>
          </w:p>
        </w:tc>
      </w:tr>
      <w:tr w:rsidR="00F403BB" w:rsidRPr="00D16AD0" w:rsidTr="00B8666D">
        <w:trPr>
          <w:trHeight w:val="315"/>
        </w:trPr>
        <w:tc>
          <w:tcPr>
            <w:tcW w:w="14400" w:type="dxa"/>
            <w:gridSpan w:val="3"/>
            <w:shd w:val="clear" w:color="auto" w:fill="BFBFBF" w:themeFill="background1" w:themeFillShade="BF"/>
            <w:vAlign w:val="center"/>
            <w:hideMark/>
          </w:tcPr>
          <w:p w:rsidR="00F403BB" w:rsidRPr="00D16AD0"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Conventions of Standard English</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letter and word use.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letter and word use.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understanding of letter and word use.</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EE.L.K.1.a</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distinguish between letters and other symbols or shapes.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EE.L.1.1.a</w:t>
            </w:r>
            <w:r>
              <w:rPr>
                <w:rFonts w:ascii="Times New Roman" w:eastAsia="Times New Roman" w:hAnsi="Times New Roman" w:cs="Times New Roman"/>
              </w:rPr>
              <w:t xml:space="preserve"> </w:t>
            </w:r>
            <w:r w:rsidRPr="00D16AD0">
              <w:rPr>
                <w:rFonts w:ascii="Times New Roman" w:eastAsia="Times New Roman" w:hAnsi="Times New Roman" w:cs="Times New Roman"/>
              </w:rPr>
              <w:t>Write letters from own name.</w:t>
            </w:r>
            <w:r>
              <w:rPr>
                <w:rFonts w:ascii="Times New Roman" w:eastAsia="Times New Roman" w:hAnsi="Times New Roman" w:cs="Times New Roman"/>
              </w:rPr>
              <w:t xml:space="preserve">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EE.L.2.1.a</w:t>
            </w:r>
            <w:r>
              <w:rPr>
                <w:rFonts w:ascii="Times New Roman" w:eastAsia="Times New Roman" w:hAnsi="Times New Roman" w:cs="Times New Roman"/>
              </w:rPr>
              <w:t xml:space="preserve"> </w:t>
            </w:r>
            <w:r w:rsidRPr="00D16AD0">
              <w:rPr>
                <w:rFonts w:ascii="Times New Roman" w:eastAsia="Times New Roman" w:hAnsi="Times New Roman" w:cs="Times New Roman"/>
              </w:rPr>
              <w:t>Produce all upper case letters.</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EE.L.K.1.b</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frequently occurring nouns in communication.</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EE.L.1.1.b</w:t>
            </w:r>
            <w:r>
              <w:rPr>
                <w:rFonts w:ascii="Times New Roman" w:eastAsia="Times New Roman" w:hAnsi="Times New Roman" w:cs="Times New Roman"/>
              </w:rPr>
              <w:t xml:space="preserve"> </w:t>
            </w:r>
            <w:r w:rsidRPr="00D16AD0">
              <w:rPr>
                <w:rFonts w:ascii="Times New Roman" w:eastAsia="Times New Roman" w:hAnsi="Times New Roman" w:cs="Times New Roman"/>
              </w:rPr>
              <w:t>Use frequently occurring nouns in communication.</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EE.L.2.1.b</w:t>
            </w:r>
            <w:r>
              <w:rPr>
                <w:rFonts w:ascii="Times New Roman" w:eastAsia="Times New Roman" w:hAnsi="Times New Roman" w:cs="Times New Roman"/>
              </w:rPr>
              <w:t xml:space="preserve"> </w:t>
            </w:r>
            <w:r w:rsidRPr="00D16AD0">
              <w:rPr>
                <w:rFonts w:ascii="Times New Roman" w:eastAsia="Times New Roman" w:hAnsi="Times New Roman" w:cs="Times New Roman"/>
              </w:rPr>
              <w:t>Use common nouns (e.g., mom, dad, boy, girl) in communication.</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EE.L.K.1.c</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frequently occurring plural nouns.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EE.L.1.1.c</w:t>
            </w:r>
            <w:r>
              <w:rPr>
                <w:rFonts w:ascii="Times New Roman" w:eastAsia="Times New Roman" w:hAnsi="Times New Roman" w:cs="Times New Roman"/>
              </w:rPr>
              <w:t xml:space="preserve"> </w:t>
            </w:r>
            <w:r w:rsidRPr="00D16AD0">
              <w:rPr>
                <w:rFonts w:ascii="Times New Roman" w:eastAsia="Times New Roman" w:hAnsi="Times New Roman" w:cs="Times New Roman"/>
              </w:rPr>
              <w:t>Use frequently occurring plural nouns in communication.</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EE.L.2.1.c</w:t>
            </w:r>
            <w:r>
              <w:rPr>
                <w:rFonts w:ascii="Times New Roman" w:eastAsia="Times New Roman" w:hAnsi="Times New Roman" w:cs="Times New Roman"/>
              </w:rPr>
              <w:t xml:space="preserve"> </w:t>
            </w:r>
            <w:r w:rsidRPr="00D16AD0">
              <w:rPr>
                <w:rFonts w:ascii="Times New Roman" w:eastAsia="Times New Roman" w:hAnsi="Times New Roman" w:cs="Times New Roman"/>
              </w:rPr>
              <w:t>Use frequently occurring pronouns to refer to self and others (e.g., we, they, him, her, them).</w:t>
            </w:r>
          </w:p>
        </w:tc>
      </w:tr>
      <w:tr w:rsidR="00F403BB" w:rsidRPr="00D16AD0" w:rsidTr="00B8666D">
        <w:trPr>
          <w:trHeight w:val="945"/>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EE.L.K.1.d</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identify answers to simple questions (e.g., who, what) from an array of choices.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EE.L.1.1.d</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familiar personal pronouns (e.g., I, me, and you).</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EE.L.2.1.d</w:t>
            </w:r>
            <w:r>
              <w:rPr>
                <w:rFonts w:ascii="Times New Roman" w:eastAsia="Times New Roman" w:hAnsi="Times New Roman" w:cs="Times New Roman"/>
              </w:rPr>
              <w:t xml:space="preserve"> </w:t>
            </w:r>
            <w:r w:rsidRPr="00D16AD0">
              <w:rPr>
                <w:rFonts w:ascii="Times New Roman" w:eastAsia="Times New Roman" w:hAnsi="Times New Roman" w:cs="Times New Roman"/>
              </w:rPr>
              <w:t>Use frequently occurring verbs.</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EE.L.K.1.e</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demonstrate understanding of common prepositions: on, off, in, out.</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EE.L.1.1.e</w:t>
            </w:r>
            <w:r>
              <w:rPr>
                <w:rFonts w:ascii="Times New Roman" w:eastAsia="Times New Roman" w:hAnsi="Times New Roman" w:cs="Times New Roman"/>
              </w:rPr>
              <w:t xml:space="preserve"> </w:t>
            </w:r>
            <w:r w:rsidRPr="00D16AD0">
              <w:rPr>
                <w:rFonts w:ascii="Times New Roman" w:eastAsia="Times New Roman" w:hAnsi="Times New Roman" w:cs="Times New Roman"/>
              </w:rPr>
              <w:t>Use familiar present tense verbs.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EE.L.2.1.e</w:t>
            </w:r>
            <w:r>
              <w:rPr>
                <w:rFonts w:ascii="Times New Roman" w:eastAsia="Times New Roman" w:hAnsi="Times New Roman" w:cs="Times New Roman"/>
              </w:rPr>
              <w:t xml:space="preserve"> </w:t>
            </w:r>
            <w:r w:rsidRPr="00D16AD0">
              <w:rPr>
                <w:rFonts w:ascii="Times New Roman" w:eastAsia="Times New Roman" w:hAnsi="Times New Roman" w:cs="Times New Roman"/>
              </w:rPr>
              <w:t>Use frequently occurring adjectives.</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EE.L.K.1.f</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link two or more words together in communication.</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EE.L.1.1.f</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familiar frequently occurring adjectives (e.g., big, hot).</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EE.L.2.1.f</w:t>
            </w:r>
            <w:r>
              <w:rPr>
                <w:rFonts w:ascii="Times New Roman" w:eastAsia="Times New Roman" w:hAnsi="Times New Roman" w:cs="Times New Roman"/>
              </w:rPr>
              <w:t xml:space="preserve"> </w:t>
            </w:r>
            <w:r w:rsidRPr="00D16AD0">
              <w:rPr>
                <w:rFonts w:ascii="Times New Roman" w:eastAsia="Times New Roman" w:hAnsi="Times New Roman" w:cs="Times New Roman"/>
              </w:rPr>
              <w:t>Combine two or more words together in communication.</w:t>
            </w:r>
          </w:p>
        </w:tc>
      </w:tr>
      <w:tr w:rsidR="00F403BB" w:rsidRPr="00D16AD0" w:rsidTr="00B8666D">
        <w:trPr>
          <w:trHeight w:val="31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EE.L.1.1.g</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31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EE.L.1.1.h</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EE.L.1.1.i</w:t>
            </w:r>
            <w:r>
              <w:rPr>
                <w:rFonts w:ascii="Times New Roman" w:eastAsia="Times New Roman" w:hAnsi="Times New Roman" w:cs="Times New Roman"/>
              </w:rPr>
              <w:t xml:space="preserve"> </w:t>
            </w:r>
            <w:r w:rsidRPr="00D16AD0">
              <w:rPr>
                <w:rFonts w:ascii="Times New Roman" w:eastAsia="Times New Roman" w:hAnsi="Times New Roman" w:cs="Times New Roman"/>
              </w:rPr>
              <w:t xml:space="preserve">With guidance and support, use common </w:t>
            </w:r>
            <w:proofErr w:type="gramStart"/>
            <w:r w:rsidRPr="00D16AD0">
              <w:rPr>
                <w:rFonts w:ascii="Times New Roman" w:eastAsia="Times New Roman" w:hAnsi="Times New Roman" w:cs="Times New Roman"/>
              </w:rPr>
              <w:t>prepositions(</w:t>
            </w:r>
            <w:proofErr w:type="gramEnd"/>
            <w:r w:rsidRPr="00D16AD0">
              <w:rPr>
                <w:rFonts w:ascii="Times New Roman" w:eastAsia="Times New Roman" w:hAnsi="Times New Roman" w:cs="Times New Roman"/>
              </w:rPr>
              <w:t>e.g., on, off, in, out).</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lastRenderedPageBreak/>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EE.L.1.1.j</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simple question words (interrogatives) (e.g., who, what).</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EE.L.K.2</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conventions of standard English.</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conventions of standard English.</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EE.L.1.2.a</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EE.L.2.2.a</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capitalize the first letter of familiar names.</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EE.L.1.2.b</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during shared writing, put a period at the end of a sentence.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EE.L.2.2.b</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r>
      <w:tr w:rsidR="00F403BB" w:rsidRPr="00D16AD0" w:rsidTr="00B8666D">
        <w:trPr>
          <w:trHeight w:val="31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EE.L.1.2.c</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EE.L.2.2.c</w:t>
            </w:r>
            <w:r>
              <w:rPr>
                <w:rFonts w:ascii="Times New Roman" w:eastAsia="Times New Roman" w:hAnsi="Times New Roman" w:cs="Times New Roman"/>
                <w:b/>
                <w:bCs/>
              </w:rPr>
              <w:t xml:space="preserve"> </w:t>
            </w:r>
            <w:r w:rsidRPr="00D16AD0">
              <w:rPr>
                <w:rFonts w:ascii="Times New Roman" w:eastAsia="Times New Roman" w:hAnsi="Times New Roman" w:cs="Times New Roman"/>
              </w:rPr>
              <w:t>NOT APPLICABLE</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EE.L.1.2.d</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letters to create words.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EE.L.2.2.d</w:t>
            </w:r>
            <w:r>
              <w:rPr>
                <w:rFonts w:ascii="Times New Roman" w:eastAsia="Times New Roman" w:hAnsi="Times New Roman" w:cs="Times New Roman"/>
                <w:b/>
                <w:bCs/>
              </w:rPr>
              <w:t xml:space="preserve"> </w:t>
            </w:r>
            <w:r w:rsidRPr="00D16AD0">
              <w:rPr>
                <w:rFonts w:ascii="Times New Roman" w:eastAsia="Times New Roman" w:hAnsi="Times New Roman" w:cs="Times New Roman"/>
              </w:rPr>
              <w:t>Identify printed rhyming words with the same spelling pattern.</w:t>
            </w:r>
          </w:p>
        </w:tc>
      </w:tr>
      <w:tr w:rsidR="00F403BB" w:rsidRPr="00D16AD0" w:rsidTr="00B8666D">
        <w:trPr>
          <w:trHeight w:val="94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EE.L.1.2.e</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during shared writing, identify the letters that represent sounds needed to spell words.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EE.L.2.2.e</w:t>
            </w:r>
            <w:r>
              <w:rPr>
                <w:rFonts w:ascii="Times New Roman" w:eastAsia="Times New Roman" w:hAnsi="Times New Roman" w:cs="Times New Roman"/>
              </w:rPr>
              <w:t xml:space="preserve"> </w:t>
            </w:r>
            <w:r w:rsidRPr="00D16AD0">
              <w:rPr>
                <w:rFonts w:ascii="Times New Roman" w:eastAsia="Times New Roman" w:hAnsi="Times New Roman" w:cs="Times New Roman"/>
              </w:rPr>
              <w:t>Consult print in the environment to support reading and spelling.</w:t>
            </w:r>
          </w:p>
        </w:tc>
      </w:tr>
      <w:tr w:rsidR="00F403BB" w:rsidRPr="00D16AD0" w:rsidTr="00B8666D">
        <w:trPr>
          <w:trHeight w:val="315"/>
        </w:trPr>
        <w:tc>
          <w:tcPr>
            <w:tcW w:w="14400" w:type="dxa"/>
            <w:gridSpan w:val="3"/>
            <w:shd w:val="clear" w:color="auto" w:fill="BFBFBF" w:themeFill="background1" w:themeFillShade="BF"/>
            <w:vAlign w:val="center"/>
            <w:hideMark/>
          </w:tcPr>
          <w:p w:rsidR="00F403BB" w:rsidRPr="00D16AD0"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Knowledge of Language</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EE.L.K.3</w:t>
            </w:r>
            <w:r>
              <w:rPr>
                <w:rFonts w:ascii="Times New Roman" w:eastAsia="Times New Roman" w:hAnsi="Times New Roman" w:cs="Times New Roman"/>
              </w:rPr>
              <w:t xml:space="preserve"> </w:t>
            </w:r>
            <w:r w:rsidRPr="00D16AD0">
              <w:rPr>
                <w:rFonts w:ascii="Times New Roman" w:eastAsia="Times New Roman" w:hAnsi="Times New Roman" w:cs="Times New Roman"/>
              </w:rPr>
              <w:t xml:space="preserve">(Begins in Grade 2)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EE.L.1.3</w:t>
            </w:r>
            <w:r>
              <w:rPr>
                <w:rFonts w:ascii="Times New Roman" w:eastAsia="Times New Roman" w:hAnsi="Times New Roman" w:cs="Times New Roman"/>
              </w:rPr>
              <w:t xml:space="preserve"> </w:t>
            </w:r>
            <w:r w:rsidRPr="00D16AD0">
              <w:rPr>
                <w:rFonts w:ascii="Times New Roman" w:eastAsia="Times New Roman" w:hAnsi="Times New Roman" w:cs="Times New Roman"/>
              </w:rPr>
              <w:t>(Begins in grade 2)</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EE.L.2.3</w:t>
            </w:r>
            <w:r>
              <w:rPr>
                <w:rFonts w:ascii="Times New Roman" w:eastAsia="Times New Roman" w:hAnsi="Times New Roman" w:cs="Times New Roman"/>
              </w:rPr>
              <w:t xml:space="preserve"> </w:t>
            </w:r>
            <w:r w:rsidRPr="00D16AD0">
              <w:rPr>
                <w:rFonts w:ascii="Times New Roman" w:eastAsia="Times New Roman" w:hAnsi="Times New Roman" w:cs="Times New Roman"/>
              </w:rPr>
              <w:t>Use language to achieve desired outcomes when communicating.</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EE.L.2.3.a</w:t>
            </w:r>
            <w:r>
              <w:rPr>
                <w:rFonts w:ascii="Times New Roman" w:eastAsia="Times New Roman" w:hAnsi="Times New Roman" w:cs="Times New Roman"/>
              </w:rPr>
              <w:t xml:space="preserve"> </w:t>
            </w:r>
            <w:r w:rsidRPr="00D16AD0">
              <w:rPr>
                <w:rFonts w:ascii="Times New Roman" w:eastAsia="Times New Roman" w:hAnsi="Times New Roman" w:cs="Times New Roman"/>
              </w:rPr>
              <w:t>Use symbolic language when communicating.</w:t>
            </w:r>
          </w:p>
        </w:tc>
      </w:tr>
      <w:tr w:rsidR="00F403BB" w:rsidRPr="00D16AD0" w:rsidTr="00B8666D">
        <w:trPr>
          <w:trHeight w:val="315"/>
        </w:trPr>
        <w:tc>
          <w:tcPr>
            <w:tcW w:w="14400" w:type="dxa"/>
            <w:gridSpan w:val="3"/>
            <w:shd w:val="clear" w:color="auto" w:fill="BFBFBF" w:themeFill="background1" w:themeFillShade="BF"/>
            <w:vAlign w:val="center"/>
            <w:hideMark/>
          </w:tcPr>
          <w:p w:rsidR="00F403BB" w:rsidRPr="00D16AD0"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Vocabulary Acquisition and Use</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EE.L.K.4</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knowledge of word meanings.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EE.L.1.4</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knowledge of word meanings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knowledge of word meanings.</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lastRenderedPageBreak/>
              <w:t>EE.L.K.4.a</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demonstrate understanding of words used in every day routines.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EE.L.1.4.a</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understanding of words used in every day routines.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EE.L.2.4.a</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knowledge of new vocabulary drawn from reading and content areas.</w:t>
            </w:r>
          </w:p>
        </w:tc>
      </w:tr>
      <w:tr w:rsidR="00F403BB" w:rsidRPr="00D16AD0" w:rsidTr="00B8666D">
        <w:trPr>
          <w:trHeight w:val="315"/>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EE.L.K.4.b</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EE.L.1.4.b</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EE.L.2.4.b</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r>
      <w:tr w:rsidR="00F403BB" w:rsidRPr="00D16AD0" w:rsidTr="00B8666D">
        <w:trPr>
          <w:trHeight w:val="31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EE.L.1.4.c</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EE.L.2.4.c</w:t>
            </w:r>
            <w:r>
              <w:rPr>
                <w:rFonts w:ascii="Times New Roman" w:eastAsia="Times New Roman" w:hAnsi="Times New Roman" w:cs="Times New Roman"/>
              </w:rPr>
              <w:t xml:space="preserve"> </w:t>
            </w:r>
            <w:r w:rsidRPr="00D16AD0">
              <w:rPr>
                <w:rFonts w:ascii="Times New Roman" w:eastAsia="Times New Roman" w:hAnsi="Times New Roman" w:cs="Times New Roman"/>
              </w:rPr>
              <w:t xml:space="preserve">NOT APPLICABLE </w:t>
            </w:r>
          </w:p>
        </w:tc>
      </w:tr>
      <w:tr w:rsidR="00F403BB" w:rsidRPr="00D16AD0" w:rsidTr="00B8666D">
        <w:trPr>
          <w:trHeight w:val="630"/>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EE.L.2.4.d</w:t>
            </w:r>
            <w:r>
              <w:rPr>
                <w:rFonts w:ascii="Times New Roman" w:eastAsia="Times New Roman" w:hAnsi="Times New Roman" w:cs="Times New Roman"/>
              </w:rPr>
              <w:t xml:space="preserve"> </w:t>
            </w:r>
            <w:r w:rsidRPr="00D16AD0">
              <w:rPr>
                <w:rFonts w:ascii="Times New Roman" w:eastAsia="Times New Roman" w:hAnsi="Times New Roman" w:cs="Times New Roman"/>
              </w:rPr>
              <w:t>Identify the words comprising compound words.</w:t>
            </w:r>
          </w:p>
        </w:tc>
      </w:tr>
      <w:tr w:rsidR="00F403BB" w:rsidRPr="00D16AD0" w:rsidTr="00B8666D">
        <w:trPr>
          <w:trHeight w:val="315"/>
        </w:trPr>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EE.L.2.4.e</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EE.L.K.5</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word relationships.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EE.L.1.5</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emerging understanding of word relationships.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EE.L.2.5</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understanding of word relationships and use.</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EE.L.K.5.a</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sort common objects into familiar categories.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EE.L.1.5.a</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sort common objects into familiar categories.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EE.L.2.5.a</w:t>
            </w:r>
            <w:r>
              <w:rPr>
                <w:rFonts w:ascii="Times New Roman" w:eastAsia="Times New Roman" w:hAnsi="Times New Roman" w:cs="Times New Roman"/>
              </w:rPr>
              <w:t xml:space="preserve"> </w:t>
            </w:r>
            <w:r w:rsidRPr="00D16AD0">
              <w:rPr>
                <w:rFonts w:ascii="Times New Roman" w:eastAsia="Times New Roman" w:hAnsi="Times New Roman" w:cs="Times New Roman"/>
              </w:rPr>
              <w:t>Identify real-life connections between words and their use (e.g., happy: “I am happy.”).</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EE.L.K.5.b</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demonstrate understanding of frequently occurring opposites.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EE.L.1.5.b</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identify attributes of familiar words.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EE.L.2.5.b</w:t>
            </w:r>
            <w:r>
              <w:rPr>
                <w:rFonts w:ascii="Times New Roman" w:eastAsia="Times New Roman" w:hAnsi="Times New Roman" w:cs="Times New Roman"/>
              </w:rPr>
              <w:t xml:space="preserve"> </w:t>
            </w:r>
            <w:r w:rsidRPr="00D16AD0">
              <w:rPr>
                <w:rFonts w:ascii="Times New Roman" w:eastAsia="Times New Roman" w:hAnsi="Times New Roman" w:cs="Times New Roman"/>
              </w:rPr>
              <w:t>Demonstrate understanding of the meaning of common verbs.</w:t>
            </w:r>
          </w:p>
        </w:tc>
      </w:tr>
      <w:tr w:rsidR="00F403BB" w:rsidRPr="00D16AD0" w:rsidTr="00B8666D">
        <w:trPr>
          <w:trHeight w:val="945"/>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EE.L.K.5.c</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words to communicate in real-life situations.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EE.L.1.5.c</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demonstrate understanding of words by identifying real-life connections between words and their use.</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630"/>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EE.L.K.5.d</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demonstrate an understanding of common verbs.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EE.L.1.5.d</w:t>
            </w:r>
            <w:r>
              <w:rPr>
                <w:rFonts w:ascii="Times New Roman" w:eastAsia="Times New Roman" w:hAnsi="Times New Roman" w:cs="Times New Roman"/>
              </w:rPr>
              <w:t xml:space="preserve"> </w:t>
            </w:r>
            <w:r w:rsidRPr="00D16AD0">
              <w:rPr>
                <w:rFonts w:ascii="Times New Roman" w:eastAsia="Times New Roman" w:hAnsi="Times New Roman" w:cs="Times New Roman"/>
              </w:rPr>
              <w:t>NOT APPLICABLE</w:t>
            </w:r>
          </w:p>
        </w:tc>
        <w:tc>
          <w:tcPr>
            <w:tcW w:w="4800" w:type="dxa"/>
            <w:shd w:val="clear" w:color="000000" w:fill="F2F2F2"/>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rPr>
              <w:t> </w:t>
            </w:r>
          </w:p>
        </w:tc>
      </w:tr>
      <w:tr w:rsidR="00F403BB" w:rsidRPr="00D16AD0" w:rsidTr="00B8666D">
        <w:trPr>
          <w:trHeight w:val="945"/>
        </w:trPr>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EE.L.K.6</w:t>
            </w:r>
            <w:r w:rsidRPr="00D16AD0">
              <w:rPr>
                <w:rFonts w:ascii="Times New Roman" w:eastAsia="Times New Roman" w:hAnsi="Times New Roman" w:cs="Times New Roman"/>
              </w:rPr>
              <w:t xml:space="preserve"> With guidance and support, use words acquired through conversations, being read to, and during shared reading activities.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EE.L.1.6</w:t>
            </w:r>
            <w:r>
              <w:rPr>
                <w:rFonts w:ascii="Times New Roman" w:eastAsia="Times New Roman" w:hAnsi="Times New Roman" w:cs="Times New Roman"/>
              </w:rPr>
              <w:t xml:space="preserve"> </w:t>
            </w:r>
            <w:r w:rsidRPr="00D16AD0">
              <w:rPr>
                <w:rFonts w:ascii="Times New Roman" w:eastAsia="Times New Roman" w:hAnsi="Times New Roman" w:cs="Times New Roman"/>
              </w:rPr>
              <w:t>With guidance and support, use words acquired through conversations, being read to, and during shared reading activities.</w:t>
            </w:r>
          </w:p>
        </w:tc>
        <w:tc>
          <w:tcPr>
            <w:tcW w:w="4800" w:type="dxa"/>
            <w:shd w:val="clear" w:color="auto" w:fill="auto"/>
            <w:vAlign w:val="center"/>
            <w:hideMark/>
          </w:tcPr>
          <w:p w:rsidR="00F403BB" w:rsidRPr="00D16AD0" w:rsidRDefault="00F403BB" w:rsidP="00B8666D">
            <w:pPr>
              <w:rPr>
                <w:rFonts w:ascii="Times New Roman" w:eastAsia="Times New Roman" w:hAnsi="Times New Roman" w:cs="Times New Roman"/>
              </w:rPr>
            </w:pPr>
            <w:r w:rsidRPr="00D16AD0">
              <w:rPr>
                <w:rFonts w:ascii="Times New Roman" w:eastAsia="Times New Roman" w:hAnsi="Times New Roman" w:cs="Times New Roman"/>
                <w:b/>
                <w:bCs/>
              </w:rPr>
              <w:t>EE.L.2.6</w:t>
            </w:r>
            <w:r>
              <w:rPr>
                <w:rFonts w:ascii="Times New Roman" w:eastAsia="Times New Roman" w:hAnsi="Times New Roman" w:cs="Times New Roman"/>
              </w:rPr>
              <w:t xml:space="preserve"> </w:t>
            </w:r>
            <w:r w:rsidRPr="00D16AD0">
              <w:rPr>
                <w:rFonts w:ascii="Times New Roman" w:eastAsia="Times New Roman" w:hAnsi="Times New Roman" w:cs="Times New Roman"/>
              </w:rPr>
              <w:t>Use words acquired through conversations, being read to, and during shared reading activities.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ED4769">
          <w:headerReference w:type="default" r:id="rId18"/>
          <w:pgSz w:w="15840" w:h="12240" w:orient="landscape"/>
          <w:pgMar w:top="1080" w:right="1080" w:bottom="1080" w:left="108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7926EE" w:rsidTr="00B8666D">
        <w:trPr>
          <w:cantSplit/>
          <w:trHeight w:val="315"/>
          <w:tblHeader/>
        </w:trPr>
        <w:tc>
          <w:tcPr>
            <w:tcW w:w="4800" w:type="dxa"/>
            <w:shd w:val="clear" w:color="auto" w:fill="000000" w:themeFill="text1"/>
            <w:vAlign w:val="center"/>
            <w:hideMark/>
          </w:tcPr>
          <w:p w:rsidR="00F403BB" w:rsidRPr="007926EE"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Third Grade</w:t>
            </w:r>
          </w:p>
        </w:tc>
        <w:tc>
          <w:tcPr>
            <w:tcW w:w="4800" w:type="dxa"/>
            <w:shd w:val="clear" w:color="auto" w:fill="000000" w:themeFill="text1"/>
            <w:vAlign w:val="center"/>
            <w:hideMark/>
          </w:tcPr>
          <w:p w:rsidR="00F403BB" w:rsidRPr="007926EE"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Fourth Grade</w:t>
            </w:r>
          </w:p>
        </w:tc>
        <w:tc>
          <w:tcPr>
            <w:tcW w:w="4800" w:type="dxa"/>
            <w:shd w:val="clear" w:color="auto" w:fill="000000" w:themeFill="text1"/>
            <w:vAlign w:val="center"/>
            <w:hideMark/>
          </w:tcPr>
          <w:p w:rsidR="00F403BB" w:rsidRPr="007926EE"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Fifth Grade</w:t>
            </w:r>
          </w:p>
        </w:tc>
      </w:tr>
      <w:tr w:rsidR="00F403BB" w:rsidRPr="007926EE" w:rsidTr="00B8666D">
        <w:trPr>
          <w:trHeight w:val="315"/>
        </w:trPr>
        <w:tc>
          <w:tcPr>
            <w:tcW w:w="14400" w:type="dxa"/>
            <w:gridSpan w:val="3"/>
            <w:shd w:val="clear" w:color="auto" w:fill="BFBFBF" w:themeFill="background1" w:themeFillShade="BF"/>
            <w:vAlign w:val="center"/>
            <w:hideMark/>
          </w:tcPr>
          <w:p w:rsidR="00F403BB" w:rsidRPr="007926EE" w:rsidRDefault="00F403BB" w:rsidP="00B8666D">
            <w:pPr>
              <w:rPr>
                <w:rFonts w:ascii="Times New Roman" w:eastAsia="Times New Roman" w:hAnsi="Times New Roman" w:cs="Times New Roman"/>
                <w:b/>
                <w:bCs/>
              </w:rPr>
            </w:pPr>
            <w:r w:rsidRPr="007926EE">
              <w:rPr>
                <w:rFonts w:ascii="Times New Roman" w:eastAsia="Times New Roman" w:hAnsi="Times New Roman" w:cs="Times New Roman"/>
                <w:b/>
                <w:bCs/>
              </w:rPr>
              <w:t>C</w:t>
            </w:r>
            <w:r>
              <w:rPr>
                <w:rFonts w:ascii="Times New Roman" w:eastAsia="Times New Roman" w:hAnsi="Times New Roman" w:cs="Times New Roman"/>
                <w:b/>
                <w:bCs/>
              </w:rPr>
              <w:t>onventions of Standard English</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standard English grammar and usage when communicating.</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standard English grammar and usage when communicating.</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standard English grammar and usage when communicating.</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EE.L.3.1.a</w:t>
            </w:r>
            <w:r>
              <w:rPr>
                <w:rFonts w:ascii="Times New Roman" w:eastAsia="Times New Roman" w:hAnsi="Times New Roman" w:cs="Times New Roman"/>
              </w:rPr>
              <w:t xml:space="preserve"> </w:t>
            </w:r>
            <w:r w:rsidRPr="007926EE">
              <w:rPr>
                <w:rFonts w:ascii="Times New Roman" w:eastAsia="Times New Roman" w:hAnsi="Times New Roman" w:cs="Times New Roman"/>
              </w:rPr>
              <w:t>Uses noun + verb, noun + adjective, and subject + verb + object combinations in communication.</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EE.L.4.1.a</w:t>
            </w:r>
            <w:r>
              <w:rPr>
                <w:rFonts w:ascii="Times New Roman" w:eastAsia="Times New Roman" w:hAnsi="Times New Roman" w:cs="Times New Roman"/>
              </w:rPr>
              <w:t xml:space="preserve"> </w:t>
            </w:r>
            <w:r w:rsidRPr="007926EE">
              <w:rPr>
                <w:rFonts w:ascii="Times New Roman" w:eastAsia="Times New Roman" w:hAnsi="Times New Roman" w:cs="Times New Roman"/>
              </w:rPr>
              <w:t>Use possessive pronouns.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EE.L.5.1.a</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EE.L.3.1.b</w:t>
            </w:r>
            <w:r>
              <w:rPr>
                <w:rFonts w:ascii="Times New Roman" w:eastAsia="Times New Roman" w:hAnsi="Times New Roman" w:cs="Times New Roman"/>
              </w:rPr>
              <w:t xml:space="preserve"> </w:t>
            </w:r>
            <w:r w:rsidRPr="007926EE">
              <w:rPr>
                <w:rFonts w:ascii="Times New Roman" w:eastAsia="Times New Roman" w:hAnsi="Times New Roman" w:cs="Times New Roman"/>
              </w:rPr>
              <w:t>Use regular plural nouns in communication.</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EE.L.4.1.b</w:t>
            </w:r>
            <w:r>
              <w:rPr>
                <w:rFonts w:ascii="Times New Roman" w:eastAsia="Times New Roman" w:hAnsi="Times New Roman" w:cs="Times New Roman"/>
              </w:rPr>
              <w:t xml:space="preserve"> </w:t>
            </w:r>
            <w:r w:rsidRPr="007926EE">
              <w:rPr>
                <w:rFonts w:ascii="Times New Roman" w:eastAsia="Times New Roman" w:hAnsi="Times New Roman" w:cs="Times New Roman"/>
              </w:rPr>
              <w:t>Combine common nouns with verbs, nouns, or pronouns in communication.</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EE.L.5.1.b</w:t>
            </w:r>
            <w:r>
              <w:rPr>
                <w:rFonts w:ascii="Times New Roman" w:eastAsia="Times New Roman" w:hAnsi="Times New Roman" w:cs="Times New Roman"/>
              </w:rPr>
              <w:t xml:space="preserve"> </w:t>
            </w:r>
            <w:r w:rsidRPr="007926EE">
              <w:rPr>
                <w:rFonts w:ascii="Times New Roman" w:eastAsia="Times New Roman" w:hAnsi="Times New Roman" w:cs="Times New Roman"/>
              </w:rPr>
              <w:t>Form and use the past tense of frequently occurring irregular verbs (e.g., went, sat, ate, told).</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EE.L.3.1.d</w:t>
            </w:r>
            <w:r>
              <w:rPr>
                <w:rFonts w:ascii="Times New Roman" w:eastAsia="Times New Roman" w:hAnsi="Times New Roman" w:cs="Times New Roman"/>
              </w:rPr>
              <w:t xml:space="preserve"> </w:t>
            </w:r>
            <w:r w:rsidRPr="007926EE">
              <w:rPr>
                <w:rFonts w:ascii="Times New Roman" w:eastAsia="Times New Roman" w:hAnsi="Times New Roman" w:cs="Times New Roman"/>
              </w:rPr>
              <w:t>Use present and past tense verbs.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EE.L.4.1.d</w:t>
            </w:r>
            <w:r>
              <w:rPr>
                <w:rFonts w:ascii="Times New Roman" w:eastAsia="Times New Roman" w:hAnsi="Times New Roman" w:cs="Times New Roman"/>
              </w:rPr>
              <w:t xml:space="preserve"> </w:t>
            </w:r>
            <w:r w:rsidRPr="007926EE">
              <w:rPr>
                <w:rFonts w:ascii="Times New Roman" w:eastAsia="Times New Roman" w:hAnsi="Times New Roman" w:cs="Times New Roman"/>
              </w:rPr>
              <w:t>Use comparative and superlative adjectives to describe people or objects.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EE.L.5.1.d</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EE.L.3.1.e</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EE.L.4.1.e</w:t>
            </w:r>
            <w:r>
              <w:rPr>
                <w:rFonts w:ascii="Times New Roman" w:eastAsia="Times New Roman" w:hAnsi="Times New Roman" w:cs="Times New Roman"/>
              </w:rPr>
              <w:t xml:space="preserve"> </w:t>
            </w:r>
            <w:r w:rsidRPr="007926EE">
              <w:rPr>
                <w:rFonts w:ascii="Times New Roman" w:eastAsia="Times New Roman" w:hAnsi="Times New Roman" w:cs="Times New Roman"/>
              </w:rPr>
              <w:t>Use common prepositions (e.g., to, from, in, out, on, off, by, with).</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EE.L.5.1.e</w:t>
            </w:r>
            <w:r>
              <w:rPr>
                <w:rFonts w:ascii="Times New Roman" w:eastAsia="Times New Roman" w:hAnsi="Times New Roman" w:cs="Times New Roman"/>
              </w:rPr>
              <w:t xml:space="preserve"> </w:t>
            </w:r>
            <w:r w:rsidRPr="007926EE">
              <w:rPr>
                <w:rFonts w:ascii="Times New Roman" w:eastAsia="Times New Roman" w:hAnsi="Times New Roman" w:cs="Times New Roman"/>
              </w:rPr>
              <w:t>Use frequently occurring conjunctions: and, but, or, for, because.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EE.L.3.1.f</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EE.L.4.1.f</w:t>
            </w:r>
            <w:r>
              <w:rPr>
                <w:rFonts w:ascii="Times New Roman" w:eastAsia="Times New Roman" w:hAnsi="Times New Roman" w:cs="Times New Roman"/>
              </w:rPr>
              <w:t xml:space="preserve"> </w:t>
            </w:r>
            <w:r w:rsidRPr="007926EE">
              <w:rPr>
                <w:rFonts w:ascii="Times New Roman" w:eastAsia="Times New Roman" w:hAnsi="Times New Roman" w:cs="Times New Roman"/>
              </w:rPr>
              <w:t>Combine three or more words in communication.</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EE.L.3.1.g</w:t>
            </w:r>
            <w:r>
              <w:rPr>
                <w:rFonts w:ascii="Times New Roman" w:eastAsia="Times New Roman" w:hAnsi="Times New Roman" w:cs="Times New Roman"/>
              </w:rPr>
              <w:t xml:space="preserve"> </w:t>
            </w:r>
            <w:r w:rsidRPr="007926EE">
              <w:rPr>
                <w:rFonts w:ascii="Times New Roman" w:eastAsia="Times New Roman" w:hAnsi="Times New Roman" w:cs="Times New Roman"/>
              </w:rPr>
              <w:t>Use common adjectives.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EE.L.4.1.g</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EE.L.3.1.h</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 (see EE.L.3.1.a)</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EE.L.3.1.i</w:t>
            </w:r>
            <w:r>
              <w:rPr>
                <w:rFonts w:ascii="Times New Roman" w:eastAsia="Times New Roman" w:hAnsi="Times New Roman" w:cs="Times New Roman"/>
              </w:rPr>
              <w:t xml:space="preserve"> </w:t>
            </w:r>
            <w:r w:rsidRPr="007926EE">
              <w:rPr>
                <w:rFonts w:ascii="Times New Roman" w:eastAsia="Times New Roman" w:hAnsi="Times New Roman" w:cs="Times New Roman"/>
              </w:rPr>
              <w:t>Ask simple questions.</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conventions of standard English.</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EE.L.4.2</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conventions of standard English.</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conventions of standard English.</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lastRenderedPageBreak/>
              <w:t>EE.L.3.2.a</w:t>
            </w:r>
            <w:r>
              <w:rPr>
                <w:rFonts w:ascii="Times New Roman" w:eastAsia="Times New Roman" w:hAnsi="Times New Roman" w:cs="Times New Roman"/>
              </w:rPr>
              <w:t xml:space="preserve"> </w:t>
            </w:r>
            <w:r w:rsidRPr="007926EE">
              <w:rPr>
                <w:rFonts w:ascii="Times New Roman" w:eastAsia="Times New Roman" w:hAnsi="Times New Roman" w:cs="Times New Roman"/>
              </w:rPr>
              <w:t>Capitalize the first letter of familiar names.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EE.L.4.2.a</w:t>
            </w:r>
            <w:r>
              <w:rPr>
                <w:rFonts w:ascii="Times New Roman" w:eastAsia="Times New Roman" w:hAnsi="Times New Roman" w:cs="Times New Roman"/>
              </w:rPr>
              <w:t xml:space="preserve"> </w:t>
            </w:r>
            <w:r w:rsidRPr="007926EE">
              <w:rPr>
                <w:rFonts w:ascii="Times New Roman" w:eastAsia="Times New Roman" w:hAnsi="Times New Roman" w:cs="Times New Roman"/>
              </w:rPr>
              <w:t>Capitalize the first word in a sentence.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EE.L.5.2.a</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EE.L.3.2.b</w:t>
            </w:r>
            <w:r>
              <w:rPr>
                <w:rFonts w:ascii="Times New Roman" w:eastAsia="Times New Roman" w:hAnsi="Times New Roman" w:cs="Times New Roman"/>
              </w:rPr>
              <w:t xml:space="preserve"> </w:t>
            </w:r>
            <w:r w:rsidRPr="007926EE">
              <w:rPr>
                <w:rFonts w:ascii="Times New Roman" w:eastAsia="Times New Roman" w:hAnsi="Times New Roman" w:cs="Times New Roman"/>
              </w:rPr>
              <w:t>During shared writing, indicate the need to add a period at the end of a sentence.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EE.L.4.2.b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EE.L.4.2.c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94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EE.L.3.2.d</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EE.L.4.2.d</w:t>
            </w:r>
            <w:r>
              <w:rPr>
                <w:rFonts w:ascii="Times New Roman" w:eastAsia="Times New Roman" w:hAnsi="Times New Roman" w:cs="Times New Roman"/>
              </w:rPr>
              <w:t xml:space="preserve"> </w:t>
            </w:r>
            <w:r w:rsidRPr="007926EE">
              <w:rPr>
                <w:rFonts w:ascii="Times New Roman" w:eastAsia="Times New Roman" w:hAnsi="Times New Roman" w:cs="Times New Roman"/>
              </w:rPr>
              <w:t>Spell words phonetically, drawing on knowledge of letter</w:t>
            </w:r>
            <w:r>
              <w:rPr>
                <w:rFonts w:ascii="Times New Roman" w:eastAsia="Times New Roman" w:hAnsi="Times New Roman" w:cs="Times New Roman"/>
              </w:rPr>
              <w:t>-</w:t>
            </w:r>
            <w:r w:rsidRPr="007926EE">
              <w:rPr>
                <w:rFonts w:ascii="Times New Roman" w:eastAsia="Times New Roman" w:hAnsi="Times New Roman" w:cs="Times New Roman"/>
              </w:rPr>
              <w:t>sound relationships, and/or common spelling patterns.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EE.L.5.2.d</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EE.L.3.2.e</w:t>
            </w:r>
            <w:r>
              <w:rPr>
                <w:rFonts w:ascii="Times New Roman" w:eastAsia="Times New Roman" w:hAnsi="Times New Roman" w:cs="Times New Roman"/>
              </w:rPr>
              <w:t xml:space="preserve"> </w:t>
            </w:r>
            <w:r w:rsidRPr="007926EE">
              <w:rPr>
                <w:rFonts w:ascii="Times New Roman" w:eastAsia="Times New Roman" w:hAnsi="Times New Roman" w:cs="Times New Roman"/>
              </w:rPr>
              <w:t>Use resources as needed to spell common high-frequency words accurately.</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EE.L.5.2.e</w:t>
            </w:r>
            <w:r>
              <w:rPr>
                <w:rFonts w:ascii="Times New Roman" w:eastAsia="Times New Roman" w:hAnsi="Times New Roman" w:cs="Times New Roman"/>
              </w:rPr>
              <w:t xml:space="preserve"> </w:t>
            </w:r>
            <w:r w:rsidRPr="007926EE">
              <w:rPr>
                <w:rFonts w:ascii="Times New Roman" w:eastAsia="Times New Roman" w:hAnsi="Times New Roman" w:cs="Times New Roman"/>
              </w:rPr>
              <w:t>Spell untaught word phonetically, drawing on letter-sound relationships and common spelling patterns.</w:t>
            </w:r>
          </w:p>
        </w:tc>
      </w:tr>
      <w:tr w:rsidR="00F403BB" w:rsidRPr="007926EE" w:rsidTr="00B8666D">
        <w:trPr>
          <w:trHeight w:val="94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EE.L.3.2.f</w:t>
            </w:r>
            <w:r>
              <w:rPr>
                <w:rFonts w:ascii="Times New Roman" w:eastAsia="Times New Roman" w:hAnsi="Times New Roman" w:cs="Times New Roman"/>
              </w:rPr>
              <w:t xml:space="preserve"> </w:t>
            </w:r>
            <w:r w:rsidRPr="007926EE">
              <w:rPr>
                <w:rFonts w:ascii="Times New Roman" w:eastAsia="Times New Roman" w:hAnsi="Times New Roman" w:cs="Times New Roman"/>
              </w:rPr>
              <w:t>Use spelling patterns in familiar words with common spelling patterns to spell words with the same spelling pattern.</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EE.L.3.2.g</w:t>
            </w:r>
            <w:r>
              <w:rPr>
                <w:rFonts w:ascii="Times New Roman" w:eastAsia="Times New Roman" w:hAnsi="Times New Roman" w:cs="Times New Roman"/>
              </w:rPr>
              <w:t xml:space="preserve"> </w:t>
            </w:r>
            <w:r w:rsidRPr="007926EE">
              <w:rPr>
                <w:rFonts w:ascii="Times New Roman" w:eastAsia="Times New Roman" w:hAnsi="Times New Roman" w:cs="Times New Roman"/>
              </w:rPr>
              <w:t>Consult print in the environment to support reading and spelling.</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315"/>
        </w:trPr>
        <w:tc>
          <w:tcPr>
            <w:tcW w:w="14400" w:type="dxa"/>
            <w:gridSpan w:val="3"/>
            <w:shd w:val="clear" w:color="auto" w:fill="BFBFBF" w:themeFill="background1" w:themeFillShade="BF"/>
            <w:vAlign w:val="center"/>
            <w:hideMark/>
          </w:tcPr>
          <w:p w:rsidR="00F403BB" w:rsidRPr="007926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Knowledge of Language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EE.L.3.3</w:t>
            </w:r>
            <w:r>
              <w:rPr>
                <w:rFonts w:ascii="Times New Roman" w:eastAsia="Times New Roman" w:hAnsi="Times New Roman" w:cs="Times New Roman"/>
              </w:rPr>
              <w:t xml:space="preserve"> </w:t>
            </w:r>
            <w:r w:rsidRPr="007926EE">
              <w:rPr>
                <w:rFonts w:ascii="Times New Roman" w:eastAsia="Times New Roman" w:hAnsi="Times New Roman" w:cs="Times New Roman"/>
              </w:rPr>
              <w:t>Use language to achieve desired outcomes when communicating.</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EE.L.4.3</w:t>
            </w:r>
            <w:r>
              <w:rPr>
                <w:rFonts w:ascii="Times New Roman" w:eastAsia="Times New Roman" w:hAnsi="Times New Roman" w:cs="Times New Roman"/>
              </w:rPr>
              <w:t xml:space="preserve"> </w:t>
            </w:r>
            <w:r w:rsidRPr="007926EE">
              <w:rPr>
                <w:rFonts w:ascii="Times New Roman" w:eastAsia="Times New Roman" w:hAnsi="Times New Roman" w:cs="Times New Roman"/>
              </w:rPr>
              <w:t>Use language to achieve desired outcomes when communicating.</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EE.L.5.3</w:t>
            </w:r>
            <w:r>
              <w:rPr>
                <w:rFonts w:ascii="Times New Roman" w:eastAsia="Times New Roman" w:hAnsi="Times New Roman" w:cs="Times New Roman"/>
              </w:rPr>
              <w:t xml:space="preserve"> </w:t>
            </w:r>
            <w:r w:rsidRPr="007926EE">
              <w:rPr>
                <w:rFonts w:ascii="Times New Roman" w:eastAsia="Times New Roman" w:hAnsi="Times New Roman" w:cs="Times New Roman"/>
              </w:rPr>
              <w:t>Use language to achieve desired meaning when communicating.</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EE.L.3.3.a</w:t>
            </w:r>
            <w:r>
              <w:rPr>
                <w:rFonts w:ascii="Times New Roman" w:eastAsia="Times New Roman" w:hAnsi="Times New Roman" w:cs="Times New Roman"/>
              </w:rPr>
              <w:t xml:space="preserve"> </w:t>
            </w:r>
            <w:r w:rsidRPr="007926EE">
              <w:rPr>
                <w:rFonts w:ascii="Times New Roman" w:eastAsia="Times New Roman" w:hAnsi="Times New Roman" w:cs="Times New Roman"/>
              </w:rPr>
              <w:t>Use language to make simple requests, comment, or share information.</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EE.L.4.3.a</w:t>
            </w:r>
            <w:r>
              <w:rPr>
                <w:rFonts w:ascii="Times New Roman" w:eastAsia="Times New Roman" w:hAnsi="Times New Roman" w:cs="Times New Roman"/>
              </w:rPr>
              <w:t xml:space="preserve"> </w:t>
            </w:r>
            <w:r w:rsidRPr="007926EE">
              <w:rPr>
                <w:rFonts w:ascii="Times New Roman" w:eastAsia="Times New Roman" w:hAnsi="Times New Roman" w:cs="Times New Roman"/>
              </w:rPr>
              <w:t>Use language to express emotion.</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EE.L.5.3.a</w:t>
            </w:r>
            <w:r>
              <w:rPr>
                <w:rFonts w:ascii="Times New Roman" w:eastAsia="Times New Roman" w:hAnsi="Times New Roman" w:cs="Times New Roman"/>
              </w:rPr>
              <w:t xml:space="preserve"> </w:t>
            </w:r>
            <w:r w:rsidRPr="007926EE">
              <w:rPr>
                <w:rFonts w:ascii="Times New Roman" w:eastAsia="Times New Roman" w:hAnsi="Times New Roman" w:cs="Times New Roman"/>
              </w:rPr>
              <w:t>Communicate using complete sentences when asked.</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EE.L.3.3.b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EE.L.4.3.b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EE.L.5.3.b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EE.L.4.3.c</w:t>
            </w:r>
            <w:r>
              <w:rPr>
                <w:rFonts w:ascii="Times New Roman" w:eastAsia="Times New Roman" w:hAnsi="Times New Roman" w:cs="Times New Roman"/>
              </w:rPr>
              <w:t xml:space="preserve"> </w:t>
            </w:r>
            <w:r w:rsidRPr="007926EE">
              <w:rPr>
                <w:rFonts w:ascii="Times New Roman" w:eastAsia="Times New Roman" w:hAnsi="Times New Roman" w:cs="Times New Roman"/>
              </w:rPr>
              <w:t xml:space="preserve">Communicate effectively with peers </w:t>
            </w:r>
            <w:r w:rsidRPr="007926EE">
              <w:rPr>
                <w:rFonts w:ascii="Times New Roman" w:eastAsia="Times New Roman" w:hAnsi="Times New Roman" w:cs="Times New Roman"/>
              </w:rPr>
              <w:lastRenderedPageBreak/>
              <w:t>and adults.</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lastRenderedPageBreak/>
              <w:t> </w:t>
            </w:r>
          </w:p>
        </w:tc>
      </w:tr>
      <w:tr w:rsidR="00F403BB" w:rsidRPr="007926EE" w:rsidTr="00B8666D">
        <w:trPr>
          <w:trHeight w:val="315"/>
        </w:trPr>
        <w:tc>
          <w:tcPr>
            <w:tcW w:w="14400" w:type="dxa"/>
            <w:gridSpan w:val="3"/>
            <w:shd w:val="clear" w:color="auto" w:fill="BFBFBF" w:themeFill="background1" w:themeFillShade="BF"/>
            <w:vAlign w:val="center"/>
            <w:hideMark/>
          </w:tcPr>
          <w:p w:rsidR="00F403BB" w:rsidRPr="007926EE"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lastRenderedPageBreak/>
              <w:t>Vocabulary Acquisition and Use</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EE.L.3.4</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knowledge of word meanings.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EE.L.4.4</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knowledge of word meanings.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EE.L.5.4</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knowledge of word meanings.</w:t>
            </w:r>
          </w:p>
        </w:tc>
      </w:tr>
      <w:tr w:rsidR="00F403BB" w:rsidRPr="007926EE" w:rsidTr="00B8666D">
        <w:trPr>
          <w:trHeight w:val="94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EE.L.3.4.a</w:t>
            </w:r>
            <w:r>
              <w:rPr>
                <w:rFonts w:ascii="Times New Roman" w:eastAsia="Times New Roman" w:hAnsi="Times New Roman" w:cs="Times New Roman"/>
              </w:rPr>
              <w:t xml:space="preserve"> </w:t>
            </w:r>
            <w:r w:rsidRPr="007926EE">
              <w:rPr>
                <w:rFonts w:ascii="Times New Roman" w:eastAsia="Times New Roman" w:hAnsi="Times New Roman" w:cs="Times New Roman"/>
              </w:rPr>
              <w:t>With guidance and support, use sentence level context to determine what word is missing from a sentence read aloud.</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EE.L.4.4.a</w:t>
            </w:r>
            <w:r>
              <w:rPr>
                <w:rFonts w:ascii="Times New Roman" w:eastAsia="Times New Roman" w:hAnsi="Times New Roman" w:cs="Times New Roman"/>
              </w:rPr>
              <w:t xml:space="preserve"> </w:t>
            </w:r>
            <w:r w:rsidRPr="007926EE">
              <w:rPr>
                <w:rFonts w:ascii="Times New Roman" w:eastAsia="Times New Roman" w:hAnsi="Times New Roman" w:cs="Times New Roman"/>
              </w:rPr>
              <w:t>Use context as a clue to guide selection of a word that completes a sentence read aloud by an adult.</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EE.L.5.4.a</w:t>
            </w:r>
            <w:r>
              <w:rPr>
                <w:rFonts w:ascii="Times New Roman" w:eastAsia="Times New Roman" w:hAnsi="Times New Roman" w:cs="Times New Roman"/>
              </w:rPr>
              <w:t xml:space="preserve"> </w:t>
            </w:r>
            <w:r w:rsidRPr="007926EE">
              <w:rPr>
                <w:rFonts w:ascii="Times New Roman" w:eastAsia="Times New Roman" w:hAnsi="Times New Roman" w:cs="Times New Roman"/>
              </w:rPr>
              <w:t>Use sentence level context to determine which word is missing from a content area text.</w:t>
            </w:r>
          </w:p>
        </w:tc>
      </w:tr>
      <w:tr w:rsidR="00F403BB" w:rsidRPr="007926EE" w:rsidTr="00B8666D">
        <w:trPr>
          <w:trHeight w:val="94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EE.L.3.4.b</w:t>
            </w:r>
            <w:r>
              <w:rPr>
                <w:rFonts w:ascii="Times New Roman" w:eastAsia="Times New Roman" w:hAnsi="Times New Roman" w:cs="Times New Roman"/>
              </w:rPr>
              <w:t xml:space="preserve"> </w:t>
            </w:r>
            <w:r w:rsidRPr="007926EE">
              <w:rPr>
                <w:rFonts w:ascii="Times New Roman" w:eastAsia="Times New Roman" w:hAnsi="Times New Roman" w:cs="Times New Roman"/>
              </w:rPr>
              <w:t>With guidance and support, identify the temporal meaning of words when common affixes (-</w:t>
            </w:r>
            <w:proofErr w:type="spellStart"/>
            <w:r w:rsidRPr="007926EE">
              <w:rPr>
                <w:rFonts w:ascii="Times New Roman" w:eastAsia="Times New Roman" w:hAnsi="Times New Roman" w:cs="Times New Roman"/>
              </w:rPr>
              <w:t>ing</w:t>
            </w:r>
            <w:proofErr w:type="spellEnd"/>
            <w:r w:rsidRPr="007926EE">
              <w:rPr>
                <w:rFonts w:ascii="Times New Roman" w:eastAsia="Times New Roman" w:hAnsi="Times New Roman" w:cs="Times New Roman"/>
              </w:rPr>
              <w:t>, -</w:t>
            </w:r>
            <w:proofErr w:type="spellStart"/>
            <w:r w:rsidRPr="007926EE">
              <w:rPr>
                <w:rFonts w:ascii="Times New Roman" w:eastAsia="Times New Roman" w:hAnsi="Times New Roman" w:cs="Times New Roman"/>
              </w:rPr>
              <w:t>ed</w:t>
            </w:r>
            <w:proofErr w:type="spellEnd"/>
            <w:r w:rsidRPr="007926EE">
              <w:rPr>
                <w:rFonts w:ascii="Times New Roman" w:eastAsia="Times New Roman" w:hAnsi="Times New Roman" w:cs="Times New Roman"/>
              </w:rPr>
              <w:t>) are added to common verbs.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EE.L.4.4.b</w:t>
            </w:r>
            <w:r>
              <w:rPr>
                <w:rFonts w:ascii="Times New Roman" w:eastAsia="Times New Roman" w:hAnsi="Times New Roman" w:cs="Times New Roman"/>
              </w:rPr>
              <w:t xml:space="preserve"> </w:t>
            </w:r>
            <w:r w:rsidRPr="007926EE">
              <w:rPr>
                <w:rFonts w:ascii="Times New Roman" w:eastAsia="Times New Roman" w:hAnsi="Times New Roman" w:cs="Times New Roman"/>
              </w:rPr>
              <w:t>Use frequently occurring root words (e.g., talk) and the words that result when word endings are added (e.g., talked, talking, talks).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EE.L.5.4.b</w:t>
            </w:r>
            <w:r>
              <w:rPr>
                <w:rFonts w:ascii="Times New Roman" w:eastAsia="Times New Roman" w:hAnsi="Times New Roman" w:cs="Times New Roman"/>
              </w:rPr>
              <w:t xml:space="preserve"> </w:t>
            </w:r>
            <w:r w:rsidRPr="007926EE">
              <w:rPr>
                <w:rFonts w:ascii="Times New Roman" w:eastAsia="Times New Roman" w:hAnsi="Times New Roman" w:cs="Times New Roman"/>
              </w:rPr>
              <w:t>Use frequently occurring root words (e.g., talk) and the words that result when word endings are added (e.g., talked, talking, talks).</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EE.L.3.4.c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EE.L.4.4.c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EE.L.5.4.c</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31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EE.L.3.4.d</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c>
          <w:tcPr>
            <w:tcW w:w="4800" w:type="dxa"/>
            <w:shd w:val="clear" w:color="000000" w:fill="F2F2F2"/>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rPr>
              <w:t> </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EE.L.3.5</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word relationships and use.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EE.L.4.5</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word relationships and use.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EE.L.5.5</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word relationship and use.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EE.L.3.5.a</w:t>
            </w:r>
            <w:r>
              <w:rPr>
                <w:rFonts w:ascii="Times New Roman" w:eastAsia="Times New Roman" w:hAnsi="Times New Roman" w:cs="Times New Roman"/>
              </w:rPr>
              <w:t xml:space="preserve"> </w:t>
            </w:r>
            <w:r w:rsidRPr="007926EE">
              <w:rPr>
                <w:rFonts w:ascii="Times New Roman" w:eastAsia="Times New Roman" w:hAnsi="Times New Roman" w:cs="Times New Roman"/>
              </w:rPr>
              <w:t>Determine the literal meaning of words and phrases in context.</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EE.L.4.5.a</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EE.L.5.5.a</w:t>
            </w:r>
            <w:r>
              <w:rPr>
                <w:rFonts w:ascii="Times New Roman" w:eastAsia="Times New Roman" w:hAnsi="Times New Roman" w:cs="Times New Roman"/>
              </w:rPr>
              <w:t xml:space="preserve"> </w:t>
            </w:r>
            <w:r w:rsidRPr="007926EE">
              <w:rPr>
                <w:rFonts w:ascii="Times New Roman" w:eastAsia="Times New Roman" w:hAnsi="Times New Roman" w:cs="Times New Roman"/>
              </w:rPr>
              <w:t>Use simple, common idioms (e.g., You bet</w:t>
            </w:r>
            <w:proofErr w:type="gramStart"/>
            <w:r w:rsidRPr="007926EE">
              <w:rPr>
                <w:rFonts w:ascii="Times New Roman" w:eastAsia="Times New Roman" w:hAnsi="Times New Roman" w:cs="Times New Roman"/>
              </w:rPr>
              <w:t>!,</w:t>
            </w:r>
            <w:proofErr w:type="gramEnd"/>
            <w:r w:rsidRPr="007926EE">
              <w:rPr>
                <w:rFonts w:ascii="Times New Roman" w:eastAsia="Times New Roman" w:hAnsi="Times New Roman" w:cs="Times New Roman"/>
              </w:rPr>
              <w:t xml:space="preserve"> It’s a deal., We’re cool.).</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EE.L.3.5.b</w:t>
            </w:r>
            <w:r>
              <w:rPr>
                <w:rFonts w:ascii="Times New Roman" w:eastAsia="Times New Roman" w:hAnsi="Times New Roman" w:cs="Times New Roman"/>
              </w:rPr>
              <w:t xml:space="preserve"> </w:t>
            </w:r>
            <w:r w:rsidRPr="007926EE">
              <w:rPr>
                <w:rFonts w:ascii="Times New Roman" w:eastAsia="Times New Roman" w:hAnsi="Times New Roman" w:cs="Times New Roman"/>
              </w:rPr>
              <w:t>Identify real-life connections between words and their use (e.g., happy: “I am happy.”).</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EE.L.4.5.b</w:t>
            </w:r>
            <w:r>
              <w:rPr>
                <w:rFonts w:ascii="Times New Roman" w:eastAsia="Times New Roman" w:hAnsi="Times New Roman" w:cs="Times New Roman"/>
              </w:rPr>
              <w:t xml:space="preserve"> </w:t>
            </w:r>
            <w:r w:rsidRPr="007926EE">
              <w:rPr>
                <w:rFonts w:ascii="Times New Roman" w:eastAsia="Times New Roman" w:hAnsi="Times New Roman" w:cs="Times New Roman"/>
              </w:rPr>
              <w:t>Use common idioms (e.g., no way, not a chance, you bet).</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EE.L.5.5.b</w:t>
            </w:r>
            <w:r>
              <w:rPr>
                <w:rFonts w:ascii="Times New Roman" w:eastAsia="Times New Roman" w:hAnsi="Times New Roman" w:cs="Times New Roman"/>
              </w:rPr>
              <w:t xml:space="preserve"> </w:t>
            </w:r>
            <w:r w:rsidRPr="007926EE">
              <w:rPr>
                <w:rFonts w:ascii="Times New Roman" w:eastAsia="Times New Roman" w:hAnsi="Times New Roman" w:cs="Times New Roman"/>
              </w:rPr>
              <w:t>NOT APPLICABLE</w:t>
            </w:r>
          </w:p>
        </w:tc>
      </w:tr>
      <w:tr w:rsidR="00F403BB" w:rsidRPr="007926EE" w:rsidTr="00B8666D">
        <w:trPr>
          <w:trHeight w:val="630"/>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EE.L.3.5.c</w:t>
            </w:r>
            <w:r>
              <w:rPr>
                <w:rFonts w:ascii="Times New Roman" w:eastAsia="Times New Roman" w:hAnsi="Times New Roman" w:cs="Times New Roman"/>
              </w:rPr>
              <w:t xml:space="preserve"> </w:t>
            </w:r>
            <w:r w:rsidRPr="007926EE">
              <w:rPr>
                <w:rFonts w:ascii="Times New Roman" w:eastAsia="Times New Roman" w:hAnsi="Times New Roman" w:cs="Times New Roman"/>
              </w:rPr>
              <w:t>Identify words that describe personal emotional states.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EE.L.4.5.c</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opposites.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EE.L.5.5.c</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words that have similar meanings.</w:t>
            </w:r>
          </w:p>
        </w:tc>
      </w:tr>
      <w:tr w:rsidR="00F403BB" w:rsidRPr="007926EE" w:rsidTr="00B8666D">
        <w:trPr>
          <w:trHeight w:val="945"/>
        </w:trPr>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EE.L.3.6</w:t>
            </w:r>
            <w:r>
              <w:rPr>
                <w:rFonts w:ascii="Times New Roman" w:eastAsia="Times New Roman" w:hAnsi="Times New Roman" w:cs="Times New Roman"/>
              </w:rPr>
              <w:t xml:space="preserve"> </w:t>
            </w:r>
            <w:r w:rsidRPr="007926EE">
              <w:rPr>
                <w:rFonts w:ascii="Times New Roman" w:eastAsia="Times New Roman" w:hAnsi="Times New Roman" w:cs="Times New Roman"/>
              </w:rPr>
              <w:t>Demonstrate understanding of words that signal spatial and temporal relationships (e.g., behind, under, after, soon, next, later).</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EE.L.4.6</w:t>
            </w:r>
            <w:r>
              <w:rPr>
                <w:rFonts w:ascii="Times New Roman" w:eastAsia="Times New Roman" w:hAnsi="Times New Roman" w:cs="Times New Roman"/>
              </w:rPr>
              <w:t xml:space="preserve"> </w:t>
            </w:r>
            <w:r w:rsidRPr="007926EE">
              <w:rPr>
                <w:rFonts w:ascii="Times New Roman" w:eastAsia="Times New Roman" w:hAnsi="Times New Roman" w:cs="Times New Roman"/>
              </w:rPr>
              <w:t>Use words acquired through conversations, being read to, and during shared reading activities including domain</w:t>
            </w:r>
            <w:r>
              <w:rPr>
                <w:rFonts w:ascii="Times New Roman" w:eastAsia="Times New Roman" w:hAnsi="Times New Roman" w:cs="Times New Roman"/>
              </w:rPr>
              <w:t>-</w:t>
            </w:r>
            <w:r w:rsidRPr="007926EE">
              <w:rPr>
                <w:rFonts w:ascii="Times New Roman" w:eastAsia="Times New Roman" w:hAnsi="Times New Roman" w:cs="Times New Roman"/>
              </w:rPr>
              <w:t>specific words.</w:t>
            </w:r>
          </w:p>
        </w:tc>
        <w:tc>
          <w:tcPr>
            <w:tcW w:w="4800" w:type="dxa"/>
            <w:shd w:val="clear" w:color="auto" w:fill="auto"/>
            <w:vAlign w:val="center"/>
            <w:hideMark/>
          </w:tcPr>
          <w:p w:rsidR="00F403BB" w:rsidRPr="007926EE" w:rsidRDefault="00F403BB" w:rsidP="00B8666D">
            <w:pPr>
              <w:rPr>
                <w:rFonts w:ascii="Times New Roman" w:eastAsia="Times New Roman" w:hAnsi="Times New Roman" w:cs="Times New Roman"/>
              </w:rPr>
            </w:pPr>
            <w:r w:rsidRPr="007926EE">
              <w:rPr>
                <w:rFonts w:ascii="Times New Roman" w:eastAsia="Times New Roman" w:hAnsi="Times New Roman" w:cs="Times New Roman"/>
                <w:b/>
                <w:bCs/>
              </w:rPr>
              <w:t>EE.L.5.6</w:t>
            </w:r>
            <w:r>
              <w:rPr>
                <w:rFonts w:ascii="Times New Roman" w:eastAsia="Times New Roman" w:hAnsi="Times New Roman" w:cs="Times New Roman"/>
              </w:rPr>
              <w:t xml:space="preserve"> </w:t>
            </w:r>
            <w:r w:rsidRPr="007926EE">
              <w:rPr>
                <w:rFonts w:ascii="Times New Roman" w:eastAsia="Times New Roman" w:hAnsi="Times New Roman" w:cs="Times New Roman"/>
              </w:rPr>
              <w:t>Use words acquired through conversations, being read to, and during shared reading activities including domain</w:t>
            </w:r>
            <w:r>
              <w:rPr>
                <w:rFonts w:ascii="Times New Roman" w:eastAsia="Times New Roman" w:hAnsi="Times New Roman" w:cs="Times New Roman"/>
              </w:rPr>
              <w:t>-</w:t>
            </w:r>
            <w:r w:rsidRPr="007926EE">
              <w:rPr>
                <w:rFonts w:ascii="Times New Roman" w:eastAsia="Times New Roman" w:hAnsi="Times New Roman" w:cs="Times New Roman"/>
              </w:rPr>
              <w:t>specific words.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pgSz w:w="15840" w:h="12240" w:orient="landscape"/>
          <w:pgMar w:top="720" w:right="720" w:bottom="720" w:left="720" w:header="720" w:footer="720" w:gutter="0"/>
          <w:cols w:space="720"/>
          <w:docGrid w:linePitch="360"/>
        </w:sectPr>
      </w:pPr>
    </w:p>
    <w:p w:rsidR="00F403BB" w:rsidRDefault="00F403BB" w:rsidP="00B8666D">
      <w:pPr>
        <w:rPr>
          <w:rFonts w:ascii="Times New Roman" w:hAnsi="Times New Roman" w:cs="Times New Roman"/>
        </w:rPr>
      </w:pPr>
    </w:p>
    <w:tbl>
      <w:tblPr>
        <w:tblW w:w="14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4800"/>
        <w:gridCol w:w="4800"/>
      </w:tblGrid>
      <w:tr w:rsidR="00F403BB" w:rsidRPr="00A72CB7" w:rsidTr="00B8666D">
        <w:trPr>
          <w:cantSplit/>
          <w:trHeight w:val="315"/>
          <w:tblHeader/>
        </w:trPr>
        <w:tc>
          <w:tcPr>
            <w:tcW w:w="4800" w:type="dxa"/>
            <w:shd w:val="clear" w:color="auto" w:fill="000000" w:themeFill="text1"/>
            <w:vAlign w:val="center"/>
            <w:hideMark/>
          </w:tcPr>
          <w:p w:rsidR="00F403BB" w:rsidRPr="00A72CB7"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Sixth Grade</w:t>
            </w:r>
          </w:p>
        </w:tc>
        <w:tc>
          <w:tcPr>
            <w:tcW w:w="4800" w:type="dxa"/>
            <w:shd w:val="clear" w:color="auto" w:fill="000000" w:themeFill="text1"/>
            <w:vAlign w:val="center"/>
            <w:hideMark/>
          </w:tcPr>
          <w:p w:rsidR="00F403BB" w:rsidRPr="00A72CB7"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Seventh Grade</w:t>
            </w:r>
          </w:p>
        </w:tc>
        <w:tc>
          <w:tcPr>
            <w:tcW w:w="4800" w:type="dxa"/>
            <w:shd w:val="clear" w:color="auto" w:fill="000000" w:themeFill="text1"/>
            <w:vAlign w:val="center"/>
            <w:hideMark/>
          </w:tcPr>
          <w:p w:rsidR="00F403BB" w:rsidRPr="00A72CB7" w:rsidRDefault="00F403BB" w:rsidP="00B8666D">
            <w:pPr>
              <w:jc w:val="center"/>
              <w:rPr>
                <w:rFonts w:ascii="Times New Roman" w:eastAsia="Times New Roman" w:hAnsi="Times New Roman" w:cs="Times New Roman"/>
                <w:b/>
                <w:bCs/>
                <w:color w:val="FFFFFF" w:themeColor="background1"/>
              </w:rPr>
            </w:pPr>
            <w:r>
              <w:rPr>
                <w:rFonts w:ascii="Times New Roman" w:eastAsia="Times New Roman" w:hAnsi="Times New Roman" w:cs="Times New Roman"/>
                <w:b/>
                <w:bCs/>
                <w:color w:val="FFFFFF" w:themeColor="background1"/>
              </w:rPr>
              <w:t>Eighth Grade</w:t>
            </w:r>
          </w:p>
        </w:tc>
      </w:tr>
      <w:tr w:rsidR="00F403BB" w:rsidRPr="00A72CB7" w:rsidTr="00B8666D">
        <w:trPr>
          <w:trHeight w:val="315"/>
        </w:trPr>
        <w:tc>
          <w:tcPr>
            <w:tcW w:w="14400" w:type="dxa"/>
            <w:gridSpan w:val="3"/>
            <w:shd w:val="clear" w:color="auto" w:fill="BFBFBF" w:themeFill="background1" w:themeFillShade="BF"/>
            <w:vAlign w:val="center"/>
            <w:hideMark/>
          </w:tcPr>
          <w:p w:rsidR="00F403BB" w:rsidRPr="00A72CB7"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Conventions of Standard English</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standard English grammar and usage when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EE.L.7.1</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standard English grammar and usage when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EE.L.8.1</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standard English grammar and usage when communicating.</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EE.L.6.1.a</w:t>
            </w:r>
            <w:r>
              <w:rPr>
                <w:rFonts w:ascii="Times New Roman" w:eastAsia="Times New Roman" w:hAnsi="Times New Roman" w:cs="Times New Roman"/>
              </w:rPr>
              <w:t xml:space="preserve"> </w:t>
            </w:r>
            <w:r w:rsidRPr="00A72CB7">
              <w:rPr>
                <w:rFonts w:ascii="Times New Roman" w:eastAsia="Times New Roman" w:hAnsi="Times New Roman" w:cs="Times New Roman"/>
              </w:rPr>
              <w:t>Use personal pronouns (e.g., he, she, they) correctly.</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EE.L.7.1.a</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EE.L.8.1.a</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EE.L.6.1.b</w:t>
            </w:r>
            <w:r>
              <w:rPr>
                <w:rFonts w:ascii="Times New Roman" w:eastAsia="Times New Roman" w:hAnsi="Times New Roman" w:cs="Times New Roman"/>
              </w:rPr>
              <w:t xml:space="preserve"> </w:t>
            </w:r>
            <w:r w:rsidRPr="00A72CB7">
              <w:rPr>
                <w:rFonts w:ascii="Times New Roman" w:eastAsia="Times New Roman" w:hAnsi="Times New Roman" w:cs="Times New Roman"/>
              </w:rPr>
              <w:t>Use indefinite pronouns.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EE.L.7.1.b</w:t>
            </w:r>
            <w:r>
              <w:rPr>
                <w:rFonts w:ascii="Times New Roman" w:eastAsia="Times New Roman" w:hAnsi="Times New Roman" w:cs="Times New Roman"/>
              </w:rPr>
              <w:t xml:space="preserve"> </w:t>
            </w:r>
            <w:r w:rsidRPr="00A72CB7">
              <w:rPr>
                <w:rFonts w:ascii="Times New Roman" w:eastAsia="Times New Roman" w:hAnsi="Times New Roman" w:cs="Times New Roman"/>
              </w:rPr>
              <w:t>Produce complete simple sentences when writing or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EE.L.8.1.b</w:t>
            </w:r>
            <w:r>
              <w:rPr>
                <w:rFonts w:ascii="Times New Roman" w:eastAsia="Times New Roman" w:hAnsi="Times New Roman" w:cs="Times New Roman"/>
              </w:rPr>
              <w:t xml:space="preserve"> </w:t>
            </w:r>
            <w:r w:rsidRPr="00A72CB7">
              <w:rPr>
                <w:rFonts w:ascii="Times New Roman" w:eastAsia="Times New Roman" w:hAnsi="Times New Roman" w:cs="Times New Roman"/>
              </w:rPr>
              <w:t>Form and use the simple verb tenses (e.g., I walked, I walk, I will walk).</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EE.L.6.1.c</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EE.L.7.1.c</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EE.L.8.1.c</w:t>
            </w:r>
            <w:r>
              <w:rPr>
                <w:rFonts w:ascii="Times New Roman" w:eastAsia="Times New Roman" w:hAnsi="Times New Roman" w:cs="Times New Roman"/>
              </w:rPr>
              <w:t xml:space="preserve"> </w:t>
            </w:r>
            <w:r w:rsidRPr="00A72CB7">
              <w:rPr>
                <w:rFonts w:ascii="Times New Roman" w:eastAsia="Times New Roman" w:hAnsi="Times New Roman" w:cs="Times New Roman"/>
              </w:rPr>
              <w:t>Use appropriate verbs to match nouns.</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EE.L.6.1.d</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EE.L.8.1.d</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EE.L.6.1.e</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EE.L.6.2</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conventions of standard English.</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EE.L.7.2</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conventions of standard English.</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EE.L.8.2</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conventions of standard English.</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EE.L.6.2.a</w:t>
            </w:r>
            <w:r>
              <w:rPr>
                <w:rFonts w:ascii="Times New Roman" w:eastAsia="Times New Roman" w:hAnsi="Times New Roman" w:cs="Times New Roman"/>
              </w:rPr>
              <w:t xml:space="preserve"> </w:t>
            </w:r>
            <w:r w:rsidRPr="00A72CB7">
              <w:rPr>
                <w:rFonts w:ascii="Times New Roman" w:eastAsia="Times New Roman" w:hAnsi="Times New Roman" w:cs="Times New Roman"/>
              </w:rPr>
              <w:t>Use question marks at the end of written questions.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EE.L.7.2.a</w:t>
            </w:r>
            <w:r>
              <w:rPr>
                <w:rFonts w:ascii="Times New Roman" w:eastAsia="Times New Roman" w:hAnsi="Times New Roman" w:cs="Times New Roman"/>
              </w:rPr>
              <w:t xml:space="preserve"> </w:t>
            </w:r>
            <w:r w:rsidRPr="00A72CB7">
              <w:rPr>
                <w:rFonts w:ascii="Times New Roman" w:eastAsia="Times New Roman" w:hAnsi="Times New Roman" w:cs="Times New Roman"/>
              </w:rPr>
              <w:t>Use end punctuation when writing a sentence or question.</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EE.L.8.2.a</w:t>
            </w:r>
            <w:r>
              <w:rPr>
                <w:rFonts w:ascii="Times New Roman" w:eastAsia="Times New Roman" w:hAnsi="Times New Roman" w:cs="Times New Roman"/>
              </w:rPr>
              <w:t xml:space="preserve"> </w:t>
            </w:r>
            <w:r w:rsidRPr="00A72CB7">
              <w:rPr>
                <w:rFonts w:ascii="Times New Roman" w:eastAsia="Times New Roman" w:hAnsi="Times New Roman" w:cs="Times New Roman"/>
              </w:rPr>
              <w:t>Use end punctuation and capitalization when writing a sentence or question.</w:t>
            </w:r>
          </w:p>
        </w:tc>
      </w:tr>
      <w:tr w:rsidR="00F403BB" w:rsidRPr="00A72CB7" w:rsidTr="00B8666D">
        <w:trPr>
          <w:trHeight w:val="94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EE.L.6.2.b</w:t>
            </w:r>
            <w:r>
              <w:rPr>
                <w:rFonts w:ascii="Times New Roman" w:eastAsia="Times New Roman" w:hAnsi="Times New Roman" w:cs="Times New Roman"/>
              </w:rPr>
              <w:t xml:space="preserve"> </w:t>
            </w:r>
            <w:r w:rsidRPr="00A72CB7">
              <w:rPr>
                <w:rFonts w:ascii="Times New Roman" w:eastAsia="Times New Roman" w:hAnsi="Times New Roman" w:cs="Times New Roman"/>
              </w:rPr>
              <w:t>Spell untaught words phonetically, drawing on letter</w:t>
            </w:r>
            <w:r>
              <w:rPr>
                <w:rFonts w:ascii="Times New Roman" w:eastAsia="Times New Roman" w:hAnsi="Times New Roman" w:cs="Times New Roman"/>
              </w:rPr>
              <w:t>-</w:t>
            </w:r>
            <w:r w:rsidRPr="00A72CB7">
              <w:rPr>
                <w:rFonts w:ascii="Times New Roman" w:eastAsia="Times New Roman" w:hAnsi="Times New Roman" w:cs="Times New Roman"/>
              </w:rPr>
              <w:t>sound relationships and common spelling patterns.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EE.L.7.2.b</w:t>
            </w:r>
            <w:r>
              <w:rPr>
                <w:rFonts w:ascii="Times New Roman" w:eastAsia="Times New Roman" w:hAnsi="Times New Roman" w:cs="Times New Roman"/>
              </w:rPr>
              <w:t xml:space="preserve"> </w:t>
            </w:r>
            <w:r w:rsidRPr="00A72CB7">
              <w:rPr>
                <w:rFonts w:ascii="Times New Roman" w:eastAsia="Times New Roman" w:hAnsi="Times New Roman" w:cs="Times New Roman"/>
              </w:rPr>
              <w:t>Spell words phonetically, drawing on knowledge of letter</w:t>
            </w:r>
            <w:r>
              <w:rPr>
                <w:rFonts w:ascii="Times New Roman" w:eastAsia="Times New Roman" w:hAnsi="Times New Roman" w:cs="Times New Roman"/>
              </w:rPr>
              <w:t>-</w:t>
            </w:r>
            <w:r w:rsidRPr="00A72CB7">
              <w:rPr>
                <w:rFonts w:ascii="Times New Roman" w:eastAsia="Times New Roman" w:hAnsi="Times New Roman" w:cs="Times New Roman"/>
              </w:rPr>
              <w:t>sound relationships and/or common spelling patterns.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EE.L.8.2.b</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r>
      <w:tr w:rsidR="00F403BB" w:rsidRPr="00A72CB7" w:rsidTr="00B8666D">
        <w:trPr>
          <w:trHeight w:val="945"/>
        </w:trPr>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EE.L.8.2.c</w:t>
            </w:r>
            <w:r>
              <w:rPr>
                <w:rFonts w:ascii="Times New Roman" w:eastAsia="Times New Roman" w:hAnsi="Times New Roman" w:cs="Times New Roman"/>
              </w:rPr>
              <w:t xml:space="preserve"> </w:t>
            </w:r>
            <w:r w:rsidRPr="00A72CB7">
              <w:rPr>
                <w:rFonts w:ascii="Times New Roman" w:eastAsia="Times New Roman" w:hAnsi="Times New Roman" w:cs="Times New Roman"/>
              </w:rPr>
              <w:t>Spell words phonetically, drawing on knowledge of letter</w:t>
            </w:r>
            <w:r>
              <w:rPr>
                <w:rFonts w:ascii="Times New Roman" w:eastAsia="Times New Roman" w:hAnsi="Times New Roman" w:cs="Times New Roman"/>
              </w:rPr>
              <w:t>-</w:t>
            </w:r>
            <w:r w:rsidRPr="00A72CB7">
              <w:rPr>
                <w:rFonts w:ascii="Times New Roman" w:eastAsia="Times New Roman" w:hAnsi="Times New Roman" w:cs="Times New Roman"/>
              </w:rPr>
              <w:t>sound relationships and/or common spelling patterns.</w:t>
            </w:r>
          </w:p>
        </w:tc>
      </w:tr>
      <w:tr w:rsidR="00F403BB" w:rsidRPr="00A72CB7" w:rsidTr="00B8666D">
        <w:trPr>
          <w:trHeight w:val="315"/>
        </w:trPr>
        <w:tc>
          <w:tcPr>
            <w:tcW w:w="14400" w:type="dxa"/>
            <w:gridSpan w:val="3"/>
            <w:shd w:val="clear" w:color="auto" w:fill="BFBFBF" w:themeFill="background1" w:themeFillShade="BF"/>
            <w:vAlign w:val="center"/>
            <w:hideMark/>
          </w:tcPr>
          <w:p w:rsidR="00F403BB" w:rsidRPr="00A72CB7"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Knowledge of Language</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lastRenderedPageBreak/>
              <w:t>EE.L.6.3</w:t>
            </w:r>
            <w:r>
              <w:rPr>
                <w:rFonts w:ascii="Times New Roman" w:eastAsia="Times New Roman" w:hAnsi="Times New Roman" w:cs="Times New Roman"/>
              </w:rPr>
              <w:t xml:space="preserve"> </w:t>
            </w:r>
            <w:r w:rsidRPr="00A72CB7">
              <w:rPr>
                <w:rFonts w:ascii="Times New Roman" w:eastAsia="Times New Roman" w:hAnsi="Times New Roman" w:cs="Times New Roman"/>
              </w:rPr>
              <w:t>Use language to achieve desired outcomes when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EE.L.7.3</w:t>
            </w:r>
            <w:r>
              <w:rPr>
                <w:rFonts w:ascii="Times New Roman" w:eastAsia="Times New Roman" w:hAnsi="Times New Roman" w:cs="Times New Roman"/>
              </w:rPr>
              <w:t xml:space="preserve"> </w:t>
            </w:r>
            <w:r w:rsidRPr="00A72CB7">
              <w:rPr>
                <w:rFonts w:ascii="Times New Roman" w:eastAsia="Times New Roman" w:hAnsi="Times New Roman" w:cs="Times New Roman"/>
              </w:rPr>
              <w:t>Use language to achieve desired outcomes when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EE.L.8.3</w:t>
            </w:r>
            <w:r>
              <w:rPr>
                <w:rFonts w:ascii="Times New Roman" w:eastAsia="Times New Roman" w:hAnsi="Times New Roman" w:cs="Times New Roman"/>
              </w:rPr>
              <w:t xml:space="preserve"> </w:t>
            </w:r>
            <w:r w:rsidRPr="00A72CB7">
              <w:rPr>
                <w:rFonts w:ascii="Times New Roman" w:eastAsia="Times New Roman" w:hAnsi="Times New Roman" w:cs="Times New Roman"/>
              </w:rPr>
              <w:t>Use language to achieve desired outcomes when communicating.</w:t>
            </w:r>
          </w:p>
        </w:tc>
      </w:tr>
      <w:tr w:rsidR="00F403BB" w:rsidRPr="00A72CB7" w:rsidTr="00B8666D">
        <w:trPr>
          <w:trHeight w:val="94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EE.L.6.3.a</w:t>
            </w:r>
            <w:r>
              <w:rPr>
                <w:rFonts w:ascii="Times New Roman" w:eastAsia="Times New Roman" w:hAnsi="Times New Roman" w:cs="Times New Roman"/>
              </w:rPr>
              <w:t xml:space="preserve"> </w:t>
            </w:r>
            <w:r w:rsidRPr="00A72CB7">
              <w:rPr>
                <w:rFonts w:ascii="Times New Roman" w:eastAsia="Times New Roman" w:hAnsi="Times New Roman" w:cs="Times New Roman"/>
              </w:rPr>
              <w:t>Vary use of language when the listener or reader does not understand the initial attempt.</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EE.L.7.3.a</w:t>
            </w:r>
            <w:r>
              <w:rPr>
                <w:rFonts w:ascii="Times New Roman" w:eastAsia="Times New Roman" w:hAnsi="Times New Roman" w:cs="Times New Roman"/>
              </w:rPr>
              <w:t xml:space="preserve"> </w:t>
            </w:r>
            <w:r w:rsidRPr="00A72CB7">
              <w:rPr>
                <w:rFonts w:ascii="Times New Roman" w:eastAsia="Times New Roman" w:hAnsi="Times New Roman" w:cs="Times New Roman"/>
              </w:rPr>
              <w:t>Use precise language as required to achieve desired meaning.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EE.L.8.3.a</w:t>
            </w:r>
            <w:r>
              <w:rPr>
                <w:rFonts w:ascii="Times New Roman" w:eastAsia="Times New Roman" w:hAnsi="Times New Roman" w:cs="Times New Roman"/>
              </w:rPr>
              <w:t xml:space="preserve"> </w:t>
            </w:r>
            <w:r w:rsidRPr="00A72CB7">
              <w:rPr>
                <w:rFonts w:ascii="Times New Roman" w:eastAsia="Times New Roman" w:hAnsi="Times New Roman" w:cs="Times New Roman"/>
              </w:rPr>
              <w:t>Use to-be verbs (am, are, is, was, were, be, become, became) accurately when writing and communicating.</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EE.L.6.3.b</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c>
          <w:tcPr>
            <w:tcW w:w="4800" w:type="dxa"/>
            <w:shd w:val="clear" w:color="000000" w:fill="F2F2F2"/>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rPr>
              <w:t> </w:t>
            </w:r>
          </w:p>
        </w:tc>
      </w:tr>
      <w:tr w:rsidR="00F403BB" w:rsidRPr="00A72CB7" w:rsidTr="00B8666D">
        <w:trPr>
          <w:trHeight w:val="315"/>
        </w:trPr>
        <w:tc>
          <w:tcPr>
            <w:tcW w:w="14400" w:type="dxa"/>
            <w:gridSpan w:val="3"/>
            <w:shd w:val="clear" w:color="auto" w:fill="BFBFBF" w:themeFill="background1" w:themeFillShade="BF"/>
            <w:vAlign w:val="center"/>
            <w:hideMark/>
          </w:tcPr>
          <w:p w:rsidR="00F403BB" w:rsidRPr="00A72CB7" w:rsidRDefault="00F403BB" w:rsidP="00B8666D">
            <w:pPr>
              <w:keepNext/>
              <w:widowControl w:val="0"/>
              <w:rPr>
                <w:rFonts w:ascii="Times New Roman" w:eastAsia="Times New Roman" w:hAnsi="Times New Roman" w:cs="Times New Roman"/>
                <w:b/>
                <w:bCs/>
              </w:rPr>
            </w:pPr>
            <w:r>
              <w:rPr>
                <w:rFonts w:ascii="Times New Roman" w:eastAsia="Times New Roman" w:hAnsi="Times New Roman" w:cs="Times New Roman"/>
                <w:b/>
                <w:bCs/>
              </w:rPr>
              <w:t>Vocabulary Acquisition and Use</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EE.L.6.4</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knowledge of word meanings.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EE.L.7.4</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knowledge of word meanings.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EE.L.8.4</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knowledge of word meanings.</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EE.L.6.4.a</w:t>
            </w:r>
            <w:r>
              <w:rPr>
                <w:rFonts w:ascii="Times New Roman" w:eastAsia="Times New Roman" w:hAnsi="Times New Roman" w:cs="Times New Roman"/>
              </w:rPr>
              <w:t xml:space="preserve"> </w:t>
            </w:r>
            <w:r w:rsidRPr="00A72CB7">
              <w:rPr>
                <w:rFonts w:ascii="Times New Roman" w:eastAsia="Times New Roman" w:hAnsi="Times New Roman" w:cs="Times New Roman"/>
              </w:rPr>
              <w:t>Use context to determine which word is missing from a content area text.</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EE.L.7.4.a</w:t>
            </w:r>
            <w:r>
              <w:rPr>
                <w:rFonts w:ascii="Times New Roman" w:eastAsia="Times New Roman" w:hAnsi="Times New Roman" w:cs="Times New Roman"/>
              </w:rPr>
              <w:t xml:space="preserve"> </w:t>
            </w:r>
            <w:r w:rsidRPr="00A72CB7">
              <w:rPr>
                <w:rFonts w:ascii="Times New Roman" w:eastAsia="Times New Roman" w:hAnsi="Times New Roman" w:cs="Times New Roman"/>
              </w:rPr>
              <w:t>Use context to determine which word is missing from a text.</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EE.L.8.4.a</w:t>
            </w:r>
            <w:r>
              <w:rPr>
                <w:rFonts w:ascii="Times New Roman" w:eastAsia="Times New Roman" w:hAnsi="Times New Roman" w:cs="Times New Roman"/>
              </w:rPr>
              <w:t xml:space="preserve"> </w:t>
            </w:r>
            <w:r w:rsidRPr="00A72CB7">
              <w:rPr>
                <w:rFonts w:ascii="Times New Roman" w:eastAsia="Times New Roman" w:hAnsi="Times New Roman" w:cs="Times New Roman"/>
              </w:rPr>
              <w:t>Use context to determine which word is missing from a content area text.</w:t>
            </w:r>
          </w:p>
        </w:tc>
      </w:tr>
      <w:tr w:rsidR="00F403BB" w:rsidRPr="00A72CB7" w:rsidTr="00B8666D">
        <w:trPr>
          <w:trHeight w:val="94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EE.L.6.4.b</w:t>
            </w:r>
            <w:r>
              <w:rPr>
                <w:rFonts w:ascii="Times New Roman" w:eastAsia="Times New Roman" w:hAnsi="Times New Roman" w:cs="Times New Roman"/>
              </w:rPr>
              <w:t xml:space="preserve"> </w:t>
            </w:r>
            <w:r w:rsidRPr="00A72CB7">
              <w:rPr>
                <w:rFonts w:ascii="Times New Roman" w:eastAsia="Times New Roman" w:hAnsi="Times New Roman" w:cs="Times New Roman"/>
              </w:rPr>
              <w:t>Use frequently occurring root words (e.g., like) and the words that result when affixes are added (e.g., liked, disliked, liking).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EE.L.7.4.b</w:t>
            </w:r>
            <w:r>
              <w:rPr>
                <w:rFonts w:ascii="Times New Roman" w:eastAsia="Times New Roman" w:hAnsi="Times New Roman" w:cs="Times New Roman"/>
              </w:rPr>
              <w:t xml:space="preserve"> </w:t>
            </w:r>
            <w:r w:rsidRPr="00A72CB7">
              <w:rPr>
                <w:rFonts w:ascii="Times New Roman" w:eastAsia="Times New Roman" w:hAnsi="Times New Roman" w:cs="Times New Roman"/>
              </w:rPr>
              <w:t>Use frequently occurring root words (e.g., like) and the words that result when affixes are added (e.g., liked, disliked, liking).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EE.L.8.4.b</w:t>
            </w:r>
            <w:r>
              <w:rPr>
                <w:rFonts w:ascii="Times New Roman" w:eastAsia="Times New Roman" w:hAnsi="Times New Roman" w:cs="Times New Roman"/>
              </w:rPr>
              <w:t xml:space="preserve"> </w:t>
            </w:r>
            <w:r w:rsidRPr="00A72CB7">
              <w:rPr>
                <w:rFonts w:ascii="Times New Roman" w:eastAsia="Times New Roman" w:hAnsi="Times New Roman" w:cs="Times New Roman"/>
              </w:rPr>
              <w:t>Use frequently occurring root words (e.g., like) and the words that result when affixes are added (e.g., liked, disliked, liking).</w:t>
            </w:r>
          </w:p>
        </w:tc>
      </w:tr>
      <w:tr w:rsidR="00F403BB" w:rsidRPr="00A72CB7" w:rsidTr="00B8666D">
        <w:trPr>
          <w:trHeight w:val="94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EE.L.6.4.c</w:t>
            </w:r>
            <w:r>
              <w:rPr>
                <w:rFonts w:ascii="Times New Roman" w:eastAsia="Times New Roman" w:hAnsi="Times New Roman" w:cs="Times New Roman"/>
              </w:rPr>
              <w:t xml:space="preserve"> </w:t>
            </w:r>
            <w:r w:rsidRPr="00A72CB7">
              <w:rPr>
                <w:rFonts w:ascii="Times New Roman" w:eastAsia="Times New Roman" w:hAnsi="Times New Roman" w:cs="Times New Roman"/>
              </w:rPr>
              <w:t>Seek clarification and meaning support when unfamiliar words are encountered while reading or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EE.L.7.4.c</w:t>
            </w:r>
            <w:r>
              <w:rPr>
                <w:rFonts w:ascii="Times New Roman" w:eastAsia="Times New Roman" w:hAnsi="Times New Roman" w:cs="Times New Roman"/>
              </w:rPr>
              <w:t xml:space="preserve"> </w:t>
            </w:r>
            <w:r w:rsidRPr="00A72CB7">
              <w:rPr>
                <w:rFonts w:ascii="Times New Roman" w:eastAsia="Times New Roman" w:hAnsi="Times New Roman" w:cs="Times New Roman"/>
              </w:rPr>
              <w:t>Seek clarification and meaning support when unfamiliar words are encountered while reading or communicating.</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EE.L.8.4.c</w:t>
            </w:r>
            <w:r>
              <w:rPr>
                <w:rFonts w:ascii="Times New Roman" w:eastAsia="Times New Roman" w:hAnsi="Times New Roman" w:cs="Times New Roman"/>
              </w:rPr>
              <w:t xml:space="preserve"> </w:t>
            </w:r>
            <w:r w:rsidRPr="00A72CB7">
              <w:rPr>
                <w:rFonts w:ascii="Times New Roman" w:eastAsia="Times New Roman" w:hAnsi="Times New Roman" w:cs="Times New Roman"/>
              </w:rPr>
              <w:t>Seek clarification and meaning support when unfamiliar words are encountered while reading or communicating.</w:t>
            </w:r>
          </w:p>
        </w:tc>
      </w:tr>
      <w:tr w:rsidR="00F403BB" w:rsidRPr="00A72CB7" w:rsidTr="00B8666D">
        <w:trPr>
          <w:trHeight w:val="315"/>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EE.L.6.4.d</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EE.L.7.4.d</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EE.L.8.4.d</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EE.L.6.5</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word relationships and use.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EE.L.7.5</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word relationships and use.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EE.L.8.5</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word relationships and use.</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EE.L.6.5.a</w:t>
            </w:r>
            <w:r>
              <w:rPr>
                <w:rFonts w:ascii="Times New Roman" w:eastAsia="Times New Roman" w:hAnsi="Times New Roman" w:cs="Times New Roman"/>
              </w:rPr>
              <w:t xml:space="preserve"> </w:t>
            </w:r>
            <w:r w:rsidRPr="00A72CB7">
              <w:rPr>
                <w:rFonts w:ascii="Times New Roman" w:eastAsia="Times New Roman" w:hAnsi="Times New Roman" w:cs="Times New Roman"/>
              </w:rPr>
              <w:t>Identify the meaning of simple similes (e.g., The man was as big as a tree.).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EE.L.7.5.a</w:t>
            </w:r>
            <w:r>
              <w:rPr>
                <w:rFonts w:ascii="Times New Roman" w:eastAsia="Times New Roman" w:hAnsi="Times New Roman" w:cs="Times New Roman"/>
              </w:rPr>
              <w:t xml:space="preserve"> </w:t>
            </w:r>
            <w:r w:rsidRPr="00A72CB7">
              <w:rPr>
                <w:rFonts w:ascii="Times New Roman" w:eastAsia="Times New Roman" w:hAnsi="Times New Roman" w:cs="Times New Roman"/>
              </w:rPr>
              <w:t>Identify the literal and nonliteral meanings of words in context.</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EE.L.8.5.a</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the use of multiple meaning words.</w:t>
            </w:r>
          </w:p>
        </w:tc>
      </w:tr>
      <w:tr w:rsidR="00F403BB" w:rsidRPr="00A72CB7" w:rsidTr="00B8666D">
        <w:trPr>
          <w:trHeight w:val="126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lastRenderedPageBreak/>
              <w:t>EE.L.6.5.b</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words by identifying other words with similar and different meanings.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EE.L.7.5.b</w:t>
            </w:r>
            <w:r>
              <w:rPr>
                <w:rFonts w:ascii="Times New Roman" w:eastAsia="Times New Roman" w:hAnsi="Times New Roman" w:cs="Times New Roman"/>
              </w:rPr>
              <w:t xml:space="preserve"> </w:t>
            </w:r>
            <w:r w:rsidRPr="00A72CB7">
              <w:rPr>
                <w:rFonts w:ascii="Times New Roman" w:eastAsia="Times New Roman" w:hAnsi="Times New Roman" w:cs="Times New Roman"/>
              </w:rPr>
              <w:t>Demonstrate understanding of synonyms and antonyms.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EE.L.8.5.b</w:t>
            </w:r>
            <w:r>
              <w:rPr>
                <w:rFonts w:ascii="Times New Roman" w:eastAsia="Times New Roman" w:hAnsi="Times New Roman" w:cs="Times New Roman"/>
              </w:rPr>
              <w:t xml:space="preserve"> </w:t>
            </w:r>
            <w:r w:rsidRPr="00A72CB7">
              <w:rPr>
                <w:rFonts w:ascii="Times New Roman" w:eastAsia="Times New Roman" w:hAnsi="Times New Roman" w:cs="Times New Roman"/>
              </w:rPr>
              <w:t>Use knowledge of common words to understand the meaning of compound and complex words in which they appear (e.g., birdhouse, household).</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EE.L.6.5.c</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EE.L.7.5.c</w:t>
            </w:r>
            <w:r>
              <w:rPr>
                <w:rFonts w:ascii="Times New Roman" w:eastAsia="Times New Roman" w:hAnsi="Times New Roman" w:cs="Times New Roman"/>
              </w:rPr>
              <w:t xml:space="preserve"> </w:t>
            </w:r>
            <w:r w:rsidRPr="00A72CB7">
              <w:rPr>
                <w:rFonts w:ascii="Times New Roman" w:eastAsia="Times New Roman" w:hAnsi="Times New Roman" w:cs="Times New Roman"/>
              </w:rPr>
              <w:t>NOT APPLICABLE</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EE.L.8.5.c</w:t>
            </w:r>
            <w:r>
              <w:rPr>
                <w:rFonts w:ascii="Times New Roman" w:eastAsia="Times New Roman" w:hAnsi="Times New Roman" w:cs="Times New Roman"/>
              </w:rPr>
              <w:t xml:space="preserve"> </w:t>
            </w:r>
            <w:r w:rsidRPr="00A72CB7">
              <w:rPr>
                <w:rFonts w:ascii="Times New Roman" w:eastAsia="Times New Roman" w:hAnsi="Times New Roman" w:cs="Times New Roman"/>
              </w:rPr>
              <w:t>Use descriptive words to add meaning when writing and communicating.</w:t>
            </w:r>
          </w:p>
        </w:tc>
      </w:tr>
      <w:tr w:rsidR="00F403BB" w:rsidRPr="00A72CB7" w:rsidTr="00B8666D">
        <w:trPr>
          <w:trHeight w:val="630"/>
        </w:trPr>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EE.L.6.6</w:t>
            </w:r>
            <w:r>
              <w:rPr>
                <w:rFonts w:ascii="Times New Roman" w:eastAsia="Times New Roman" w:hAnsi="Times New Roman" w:cs="Times New Roman"/>
              </w:rPr>
              <w:t xml:space="preserve"> </w:t>
            </w:r>
            <w:r w:rsidRPr="00A72CB7">
              <w:rPr>
                <w:rFonts w:ascii="Times New Roman" w:eastAsia="Times New Roman" w:hAnsi="Times New Roman" w:cs="Times New Roman"/>
              </w:rPr>
              <w:t>Use general academic and domain-specific words and phrases across contexts.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EE.L.7.6</w:t>
            </w:r>
            <w:r>
              <w:rPr>
                <w:rFonts w:ascii="Times New Roman" w:eastAsia="Times New Roman" w:hAnsi="Times New Roman" w:cs="Times New Roman"/>
              </w:rPr>
              <w:t xml:space="preserve"> </w:t>
            </w:r>
            <w:r w:rsidRPr="00A72CB7">
              <w:rPr>
                <w:rFonts w:ascii="Times New Roman" w:eastAsia="Times New Roman" w:hAnsi="Times New Roman" w:cs="Times New Roman"/>
              </w:rPr>
              <w:t>Use general academic and domain-specific words and phrases across contexts.</w:t>
            </w:r>
          </w:p>
        </w:tc>
        <w:tc>
          <w:tcPr>
            <w:tcW w:w="4800" w:type="dxa"/>
            <w:shd w:val="clear" w:color="auto" w:fill="auto"/>
            <w:vAlign w:val="center"/>
            <w:hideMark/>
          </w:tcPr>
          <w:p w:rsidR="00F403BB" w:rsidRPr="00A72CB7" w:rsidRDefault="00F403BB" w:rsidP="00B8666D">
            <w:pPr>
              <w:rPr>
                <w:rFonts w:ascii="Times New Roman" w:eastAsia="Times New Roman" w:hAnsi="Times New Roman" w:cs="Times New Roman"/>
              </w:rPr>
            </w:pPr>
            <w:r w:rsidRPr="00A72CB7">
              <w:rPr>
                <w:rFonts w:ascii="Times New Roman" w:eastAsia="Times New Roman" w:hAnsi="Times New Roman" w:cs="Times New Roman"/>
                <w:b/>
                <w:bCs/>
              </w:rPr>
              <w:t>EE.L.8.6</w:t>
            </w:r>
            <w:r>
              <w:rPr>
                <w:rFonts w:ascii="Times New Roman" w:eastAsia="Times New Roman" w:hAnsi="Times New Roman" w:cs="Times New Roman"/>
              </w:rPr>
              <w:t xml:space="preserve"> </w:t>
            </w:r>
            <w:r w:rsidRPr="00A72CB7">
              <w:rPr>
                <w:rFonts w:ascii="Times New Roman" w:eastAsia="Times New Roman" w:hAnsi="Times New Roman" w:cs="Times New Roman"/>
              </w:rPr>
              <w:t>Use general academic and domain-specific words and phrases across contexts.</w:t>
            </w:r>
          </w:p>
        </w:tc>
      </w:tr>
    </w:tbl>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pPr>
    </w:p>
    <w:p w:rsidR="00F403BB" w:rsidRDefault="00F403BB" w:rsidP="00B8666D">
      <w:pPr>
        <w:rPr>
          <w:rFonts w:ascii="Times New Roman" w:hAnsi="Times New Roman" w:cs="Times New Roman"/>
        </w:rPr>
        <w:sectPr w:rsidR="00F403BB" w:rsidSect="00B8666D">
          <w:pgSz w:w="15840" w:h="12240" w:orient="landscape"/>
          <w:pgMar w:top="720" w:right="720" w:bottom="720" w:left="720" w:header="720" w:footer="720" w:gutter="0"/>
          <w:cols w:space="720"/>
          <w:docGrid w:linePitch="360"/>
        </w:sectPr>
      </w:pPr>
    </w:p>
    <w:p w:rsidR="00F403BB" w:rsidRDefault="00F403BB" w:rsidP="00B8666D">
      <w:pPr>
        <w:rPr>
          <w:rFonts w:ascii="Times New Roman" w:hAnsi="Times New Roman" w:cs="Times New Roman"/>
        </w:rPr>
      </w:pP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7208"/>
      </w:tblGrid>
      <w:tr w:rsidR="00F403BB" w:rsidRPr="003A4D2D" w:rsidTr="00B8666D">
        <w:trPr>
          <w:cantSplit/>
          <w:trHeight w:val="315"/>
          <w:tblHeader/>
        </w:trPr>
        <w:tc>
          <w:tcPr>
            <w:tcW w:w="7207" w:type="dxa"/>
            <w:shd w:val="clear" w:color="auto" w:fill="000000" w:themeFill="text1"/>
            <w:vAlign w:val="center"/>
            <w:hideMark/>
          </w:tcPr>
          <w:p w:rsidR="00F403BB" w:rsidRPr="003A4D2D" w:rsidRDefault="00F403BB" w:rsidP="00B8666D">
            <w:pPr>
              <w:jc w:val="center"/>
              <w:rPr>
                <w:rFonts w:ascii="Times New Roman" w:eastAsia="Times New Roman" w:hAnsi="Times New Roman" w:cs="Times New Roman"/>
                <w:b/>
                <w:bCs/>
                <w:color w:val="FFFFFF" w:themeColor="background1"/>
              </w:rPr>
            </w:pPr>
            <w:r w:rsidRPr="003A4D2D">
              <w:rPr>
                <w:rFonts w:ascii="Times New Roman" w:eastAsia="Times New Roman" w:hAnsi="Times New Roman" w:cs="Times New Roman"/>
                <w:b/>
                <w:bCs/>
                <w:color w:val="FFFFFF" w:themeColor="background1"/>
              </w:rPr>
              <w:t xml:space="preserve">9 </w:t>
            </w:r>
            <w:r>
              <w:rPr>
                <w:rFonts w:ascii="Times New Roman" w:eastAsia="Times New Roman" w:hAnsi="Times New Roman" w:cs="Times New Roman"/>
                <w:b/>
                <w:bCs/>
                <w:color w:val="FFFFFF" w:themeColor="background1"/>
              </w:rPr>
              <w:t>–</w:t>
            </w:r>
            <w:r w:rsidRPr="003A4D2D">
              <w:rPr>
                <w:rFonts w:ascii="Times New Roman" w:eastAsia="Times New Roman" w:hAnsi="Times New Roman" w:cs="Times New Roman"/>
                <w:b/>
                <w:bCs/>
                <w:color w:val="FFFFFF" w:themeColor="background1"/>
              </w:rPr>
              <w:t xml:space="preserve"> </w:t>
            </w:r>
            <w:r>
              <w:rPr>
                <w:rFonts w:ascii="Times New Roman" w:eastAsia="Times New Roman" w:hAnsi="Times New Roman" w:cs="Times New Roman"/>
                <w:b/>
                <w:bCs/>
                <w:color w:val="FFFFFF" w:themeColor="background1"/>
              </w:rPr>
              <w:t>10</w:t>
            </w:r>
            <w:r w:rsidRPr="00A651E9">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c>
          <w:tcPr>
            <w:tcW w:w="7208" w:type="dxa"/>
            <w:shd w:val="clear" w:color="auto" w:fill="000000" w:themeFill="text1"/>
            <w:vAlign w:val="center"/>
            <w:hideMark/>
          </w:tcPr>
          <w:p w:rsidR="00F403BB" w:rsidRPr="003A4D2D" w:rsidRDefault="00F403BB" w:rsidP="00B8666D">
            <w:pPr>
              <w:jc w:val="center"/>
              <w:rPr>
                <w:rFonts w:ascii="Times New Roman" w:eastAsia="Times New Roman" w:hAnsi="Times New Roman" w:cs="Times New Roman"/>
                <w:b/>
                <w:bCs/>
                <w:color w:val="FFFFFF" w:themeColor="background1"/>
              </w:rPr>
            </w:pPr>
            <w:r w:rsidRPr="003A4D2D">
              <w:rPr>
                <w:rFonts w:ascii="Times New Roman" w:eastAsia="Times New Roman" w:hAnsi="Times New Roman" w:cs="Times New Roman"/>
                <w:b/>
                <w:bCs/>
                <w:color w:val="FFFFFF" w:themeColor="background1"/>
              </w:rPr>
              <w:t xml:space="preserve">11 </w:t>
            </w:r>
            <w:r>
              <w:rPr>
                <w:rFonts w:ascii="Times New Roman" w:eastAsia="Times New Roman" w:hAnsi="Times New Roman" w:cs="Times New Roman"/>
                <w:b/>
                <w:bCs/>
                <w:color w:val="FFFFFF" w:themeColor="background1"/>
              </w:rPr>
              <w:t>–</w:t>
            </w:r>
            <w:r w:rsidRPr="003A4D2D">
              <w:rPr>
                <w:rFonts w:ascii="Times New Roman" w:eastAsia="Times New Roman" w:hAnsi="Times New Roman" w:cs="Times New Roman"/>
                <w:b/>
                <w:bCs/>
                <w:color w:val="FFFFFF" w:themeColor="background1"/>
              </w:rPr>
              <w:t xml:space="preserve"> </w:t>
            </w:r>
            <w:r>
              <w:rPr>
                <w:rFonts w:ascii="Times New Roman" w:eastAsia="Times New Roman" w:hAnsi="Times New Roman" w:cs="Times New Roman"/>
                <w:b/>
                <w:bCs/>
                <w:color w:val="FFFFFF" w:themeColor="background1"/>
              </w:rPr>
              <w:t>12</w:t>
            </w:r>
            <w:r w:rsidRPr="00A651E9">
              <w:rPr>
                <w:rFonts w:ascii="Times New Roman" w:eastAsia="Times New Roman" w:hAnsi="Times New Roman" w:cs="Times New Roman"/>
                <w:b/>
                <w:bCs/>
                <w:color w:val="FFFFFF" w:themeColor="background1"/>
                <w:vertAlign w:val="superscript"/>
              </w:rPr>
              <w:t>th</w:t>
            </w:r>
            <w:r>
              <w:rPr>
                <w:rFonts w:ascii="Times New Roman" w:eastAsia="Times New Roman" w:hAnsi="Times New Roman" w:cs="Times New Roman"/>
                <w:b/>
                <w:bCs/>
                <w:color w:val="FFFFFF" w:themeColor="background1"/>
              </w:rPr>
              <w:t xml:space="preserve"> Grade</w:t>
            </w:r>
          </w:p>
        </w:tc>
      </w:tr>
      <w:tr w:rsidR="00F403BB" w:rsidRPr="003A4D2D" w:rsidTr="00B8666D">
        <w:trPr>
          <w:trHeight w:val="315"/>
        </w:trPr>
        <w:tc>
          <w:tcPr>
            <w:tcW w:w="14415" w:type="dxa"/>
            <w:gridSpan w:val="2"/>
            <w:shd w:val="clear" w:color="auto" w:fill="BFBFBF" w:themeFill="background1" w:themeFillShade="BF"/>
            <w:vAlign w:val="center"/>
            <w:hideMark/>
          </w:tcPr>
          <w:p w:rsidR="00F403BB" w:rsidRPr="003A4D2D"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Conventions of Standard English</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EE.L.9-10.1</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standard English grammar and usage when communicating.</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EE.L.11-12.1</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standard English grammar and usage when communicating.</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EE.L.9-10.1.a</w:t>
            </w:r>
            <w:r>
              <w:rPr>
                <w:rFonts w:ascii="Times New Roman" w:eastAsia="Times New Roman" w:hAnsi="Times New Roman" w:cs="Times New Roman"/>
              </w:rPr>
              <w:t xml:space="preserve"> </w:t>
            </w:r>
            <w:r w:rsidRPr="003A4D2D">
              <w:rPr>
                <w:rFonts w:ascii="Times New Roman" w:eastAsia="Times New Roman" w:hAnsi="Times New Roman" w:cs="Times New Roman"/>
              </w:rPr>
              <w:t>NOT APPLICABLE</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EE.L.11-12.1.a</w:t>
            </w:r>
            <w:r>
              <w:rPr>
                <w:rFonts w:ascii="Times New Roman" w:eastAsia="Times New Roman" w:hAnsi="Times New Roman" w:cs="Times New Roman"/>
              </w:rPr>
              <w:t xml:space="preserve"> </w:t>
            </w:r>
            <w:r w:rsidRPr="003A4D2D">
              <w:rPr>
                <w:rFonts w:ascii="Times New Roman" w:eastAsia="Times New Roman" w:hAnsi="Times New Roman" w:cs="Times New Roman"/>
              </w:rPr>
              <w:t>Use conventions of standard English when needed.</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EE.L.9-10.1.b</w:t>
            </w:r>
            <w:r>
              <w:rPr>
                <w:rFonts w:ascii="Times New Roman" w:eastAsia="Times New Roman" w:hAnsi="Times New Roman" w:cs="Times New Roman"/>
              </w:rPr>
              <w:t xml:space="preserve"> </w:t>
            </w:r>
            <w:r w:rsidRPr="003A4D2D">
              <w:rPr>
                <w:rFonts w:ascii="Times New Roman" w:eastAsia="Times New Roman" w:hAnsi="Times New Roman" w:cs="Times New Roman"/>
              </w:rPr>
              <w:t>Use a variety of parts of speech (nouns, verbs, pronouns, adjectives, and prepositions) in writing or communication to convey information.</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EE.L.11-12.1.b</w:t>
            </w:r>
            <w:r>
              <w:rPr>
                <w:rFonts w:ascii="Times New Roman" w:eastAsia="Times New Roman" w:hAnsi="Times New Roman" w:cs="Times New Roman"/>
              </w:rPr>
              <w:t xml:space="preserve"> </w:t>
            </w:r>
            <w:r w:rsidRPr="003A4D2D">
              <w:rPr>
                <w:rFonts w:ascii="Times New Roman" w:eastAsia="Times New Roman" w:hAnsi="Times New Roman" w:cs="Times New Roman"/>
              </w:rPr>
              <w:t>Use digital, electronic, and other resources and tools to improve uses of language as needed.</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EE.L.9-10.2</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understanding of conventions of standard English.</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EE.L.11-12.2</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understanding of conventions of standard English.</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EE.L.9-10.2.a</w:t>
            </w:r>
            <w:r>
              <w:rPr>
                <w:rFonts w:ascii="Times New Roman" w:eastAsia="Times New Roman" w:hAnsi="Times New Roman" w:cs="Times New Roman"/>
              </w:rPr>
              <w:t xml:space="preserve"> </w:t>
            </w:r>
            <w:r w:rsidRPr="003A4D2D">
              <w:rPr>
                <w:rFonts w:ascii="Times New Roman" w:eastAsia="Times New Roman" w:hAnsi="Times New Roman" w:cs="Times New Roman"/>
              </w:rPr>
              <w:t>Use a comma and conjunction to combine two simple sentences.</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EE.L.11-12.2.a</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conventions of standard English including capitalization, ending punctuation, and spelling when writing.</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EE.L.9-10.2.b</w:t>
            </w:r>
            <w:r>
              <w:rPr>
                <w:rFonts w:ascii="Times New Roman" w:eastAsia="Times New Roman" w:hAnsi="Times New Roman" w:cs="Times New Roman"/>
              </w:rPr>
              <w:t xml:space="preserve"> </w:t>
            </w:r>
            <w:r w:rsidRPr="003A4D2D">
              <w:rPr>
                <w:rFonts w:ascii="Times New Roman" w:eastAsia="Times New Roman" w:hAnsi="Times New Roman" w:cs="Times New Roman"/>
              </w:rPr>
              <w:t>NOT APPLICABLE</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EE.L.11-12.2.b</w:t>
            </w:r>
            <w:r>
              <w:rPr>
                <w:rFonts w:ascii="Times New Roman" w:eastAsia="Times New Roman" w:hAnsi="Times New Roman" w:cs="Times New Roman"/>
              </w:rPr>
              <w:t xml:space="preserve"> </w:t>
            </w:r>
            <w:r w:rsidRPr="003A4D2D">
              <w:rPr>
                <w:rFonts w:ascii="Times New Roman" w:eastAsia="Times New Roman" w:hAnsi="Times New Roman" w:cs="Times New Roman"/>
              </w:rPr>
              <w:t>Spell most single-syllable words correctly and apply knowledge of word chunks in spelling longer words.</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EE.L.9-10.2.c</w:t>
            </w:r>
            <w:r>
              <w:rPr>
                <w:rFonts w:ascii="Times New Roman" w:eastAsia="Times New Roman" w:hAnsi="Times New Roman" w:cs="Times New Roman"/>
              </w:rPr>
              <w:t xml:space="preserve"> </w:t>
            </w:r>
            <w:r w:rsidRPr="003A4D2D">
              <w:rPr>
                <w:rFonts w:ascii="Times New Roman" w:eastAsia="Times New Roman" w:hAnsi="Times New Roman" w:cs="Times New Roman"/>
              </w:rPr>
              <w:t>Spell most single-syllable words correctly and apply knowledge of word chunks in spelling longer words.</w:t>
            </w:r>
          </w:p>
        </w:tc>
        <w:tc>
          <w:tcPr>
            <w:tcW w:w="7208" w:type="dxa"/>
            <w:shd w:val="clear" w:color="000000" w:fill="F2F2F2"/>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rPr>
              <w:t> </w:t>
            </w:r>
          </w:p>
        </w:tc>
      </w:tr>
      <w:tr w:rsidR="00F403BB" w:rsidRPr="003A4D2D" w:rsidTr="00B8666D">
        <w:trPr>
          <w:trHeight w:val="315"/>
        </w:trPr>
        <w:tc>
          <w:tcPr>
            <w:tcW w:w="14415" w:type="dxa"/>
            <w:gridSpan w:val="2"/>
            <w:shd w:val="clear" w:color="auto" w:fill="BFBFBF" w:themeFill="background1" w:themeFillShade="BF"/>
            <w:vAlign w:val="center"/>
            <w:hideMark/>
          </w:tcPr>
          <w:p w:rsidR="00F403BB" w:rsidRPr="003A4D2D"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Knowledge of Language</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EE.L.9-10.3</w:t>
            </w:r>
            <w:r>
              <w:rPr>
                <w:rFonts w:ascii="Times New Roman" w:eastAsia="Times New Roman" w:hAnsi="Times New Roman" w:cs="Times New Roman"/>
              </w:rPr>
              <w:t xml:space="preserve"> </w:t>
            </w:r>
            <w:r w:rsidRPr="003A4D2D">
              <w:rPr>
                <w:rFonts w:ascii="Times New Roman" w:eastAsia="Times New Roman" w:hAnsi="Times New Roman" w:cs="Times New Roman"/>
              </w:rPr>
              <w:t>Use language to achieve desired outcomes when communicating.</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EE.L.11-12.3</w:t>
            </w:r>
            <w:r>
              <w:rPr>
                <w:rFonts w:ascii="Times New Roman" w:eastAsia="Times New Roman" w:hAnsi="Times New Roman" w:cs="Times New Roman"/>
              </w:rPr>
              <w:t xml:space="preserve"> </w:t>
            </w:r>
            <w:r w:rsidRPr="003A4D2D">
              <w:rPr>
                <w:rFonts w:ascii="Times New Roman" w:eastAsia="Times New Roman" w:hAnsi="Times New Roman" w:cs="Times New Roman"/>
              </w:rPr>
              <w:t>Use language to achieve desired outcomes when communicating.</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lastRenderedPageBreak/>
              <w:t>EE.L.9-10.3.a</w:t>
            </w:r>
            <w:r>
              <w:rPr>
                <w:rFonts w:ascii="Times New Roman" w:eastAsia="Times New Roman" w:hAnsi="Times New Roman" w:cs="Times New Roman"/>
              </w:rPr>
              <w:t xml:space="preserve"> </w:t>
            </w:r>
            <w:r w:rsidRPr="003A4D2D">
              <w:rPr>
                <w:rFonts w:ascii="Times New Roman" w:eastAsia="Times New Roman" w:hAnsi="Times New Roman" w:cs="Times New Roman"/>
              </w:rPr>
              <w:t>Vary syntax when writing and communicating.</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EE.L.11-12.3.a</w:t>
            </w:r>
            <w:r>
              <w:rPr>
                <w:rFonts w:ascii="Times New Roman" w:eastAsia="Times New Roman" w:hAnsi="Times New Roman" w:cs="Times New Roman"/>
              </w:rPr>
              <w:t xml:space="preserve"> </w:t>
            </w:r>
            <w:r w:rsidRPr="003A4D2D">
              <w:rPr>
                <w:rFonts w:ascii="Times New Roman" w:eastAsia="Times New Roman" w:hAnsi="Times New Roman" w:cs="Times New Roman"/>
              </w:rPr>
              <w:t>Vary sentence structure using a variety of simple and compound sentence structures.</w:t>
            </w:r>
          </w:p>
        </w:tc>
      </w:tr>
      <w:tr w:rsidR="00F403BB" w:rsidRPr="003A4D2D" w:rsidTr="00B8666D">
        <w:trPr>
          <w:trHeight w:val="315"/>
        </w:trPr>
        <w:tc>
          <w:tcPr>
            <w:tcW w:w="14415" w:type="dxa"/>
            <w:gridSpan w:val="2"/>
            <w:shd w:val="clear" w:color="auto" w:fill="BFBFBF" w:themeFill="background1" w:themeFillShade="BF"/>
            <w:vAlign w:val="center"/>
            <w:hideMark/>
          </w:tcPr>
          <w:p w:rsidR="00F403BB" w:rsidRPr="003A4D2D" w:rsidRDefault="00F403BB" w:rsidP="00B8666D">
            <w:pPr>
              <w:rPr>
                <w:rFonts w:ascii="Times New Roman" w:eastAsia="Times New Roman" w:hAnsi="Times New Roman" w:cs="Times New Roman"/>
                <w:b/>
                <w:bCs/>
              </w:rPr>
            </w:pPr>
            <w:r>
              <w:rPr>
                <w:rFonts w:ascii="Times New Roman" w:eastAsia="Times New Roman" w:hAnsi="Times New Roman" w:cs="Times New Roman"/>
                <w:b/>
                <w:bCs/>
              </w:rPr>
              <w:t>Vocabulary Acquisition and Use</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EE.L.9-10.4</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knowledge of word meanings.</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EE.L.11-12.4</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knowledge of word meanings.</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EE.L.9-10.4.a</w:t>
            </w:r>
            <w:r>
              <w:rPr>
                <w:rFonts w:ascii="Times New Roman" w:eastAsia="Times New Roman" w:hAnsi="Times New Roman" w:cs="Times New Roman"/>
              </w:rPr>
              <w:t xml:space="preserve"> </w:t>
            </w:r>
            <w:r w:rsidRPr="003A4D2D">
              <w:rPr>
                <w:rFonts w:ascii="Times New Roman" w:eastAsia="Times New Roman" w:hAnsi="Times New Roman" w:cs="Times New Roman"/>
              </w:rPr>
              <w:t>Use context to determine the meaning of unknown.</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EE.L.11-12.4.a</w:t>
            </w:r>
            <w:r>
              <w:rPr>
                <w:rFonts w:ascii="Times New Roman" w:eastAsia="Times New Roman" w:hAnsi="Times New Roman" w:cs="Times New Roman"/>
              </w:rPr>
              <w:t xml:space="preserve"> </w:t>
            </w:r>
            <w:r w:rsidRPr="003A4D2D">
              <w:rPr>
                <w:rFonts w:ascii="Times New Roman" w:eastAsia="Times New Roman" w:hAnsi="Times New Roman" w:cs="Times New Roman"/>
              </w:rPr>
              <w:t>Use context to determine the meaning of unknown words.</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EE.L.9-10.4.b</w:t>
            </w:r>
            <w:r>
              <w:rPr>
                <w:rFonts w:ascii="Times New Roman" w:eastAsia="Times New Roman" w:hAnsi="Times New Roman" w:cs="Times New Roman"/>
              </w:rPr>
              <w:t xml:space="preserve"> </w:t>
            </w:r>
            <w:r w:rsidRPr="003A4D2D">
              <w:rPr>
                <w:rFonts w:ascii="Times New Roman" w:eastAsia="Times New Roman" w:hAnsi="Times New Roman" w:cs="Times New Roman"/>
              </w:rPr>
              <w:t>Identify and use root words and the words that result when affixes are added or removed.</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EE.L.11-12.4.b</w:t>
            </w:r>
            <w:r>
              <w:rPr>
                <w:rFonts w:ascii="Times New Roman" w:eastAsia="Times New Roman" w:hAnsi="Times New Roman" w:cs="Times New Roman"/>
              </w:rPr>
              <w:t xml:space="preserve"> </w:t>
            </w:r>
            <w:r w:rsidRPr="003A4D2D">
              <w:rPr>
                <w:rFonts w:ascii="Times New Roman" w:eastAsia="Times New Roman" w:hAnsi="Times New Roman" w:cs="Times New Roman"/>
              </w:rPr>
              <w:t>Identify and use root words and the words that result when affixes are added or removed.</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EE.L.9-10.4.c</w:t>
            </w:r>
            <w:r>
              <w:rPr>
                <w:rFonts w:ascii="Times New Roman" w:eastAsia="Times New Roman" w:hAnsi="Times New Roman" w:cs="Times New Roman"/>
              </w:rPr>
              <w:t xml:space="preserve"> </w:t>
            </w:r>
            <w:r w:rsidRPr="003A4D2D">
              <w:rPr>
                <w:rFonts w:ascii="Times New Roman" w:eastAsia="Times New Roman" w:hAnsi="Times New Roman" w:cs="Times New Roman"/>
              </w:rPr>
              <w:t>Consult reference materials (dictionaries, online vocabulary supports) to clarify the meaning of unfamiliar words encountered when reading.</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EE.L.11-12.4.c</w:t>
            </w:r>
            <w:r>
              <w:rPr>
                <w:rFonts w:ascii="Times New Roman" w:eastAsia="Times New Roman" w:hAnsi="Times New Roman" w:cs="Times New Roman"/>
              </w:rPr>
              <w:t xml:space="preserve"> </w:t>
            </w:r>
            <w:r w:rsidRPr="003A4D2D">
              <w:rPr>
                <w:rFonts w:ascii="Times New Roman" w:eastAsia="Times New Roman" w:hAnsi="Times New Roman" w:cs="Times New Roman"/>
              </w:rPr>
              <w:t>NOT APPLICABLE</w:t>
            </w:r>
          </w:p>
        </w:tc>
      </w:tr>
      <w:tr w:rsidR="00F403BB" w:rsidRPr="003A4D2D" w:rsidTr="00B8666D">
        <w:trPr>
          <w:trHeight w:val="945"/>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EE.L.9-10.4.d</w:t>
            </w:r>
            <w:r>
              <w:rPr>
                <w:rFonts w:ascii="Times New Roman" w:eastAsia="Times New Roman" w:hAnsi="Times New Roman" w:cs="Times New Roman"/>
              </w:rPr>
              <w:t xml:space="preserve"> </w:t>
            </w:r>
            <w:r w:rsidRPr="003A4D2D">
              <w:rPr>
                <w:rFonts w:ascii="Times New Roman" w:eastAsia="Times New Roman" w:hAnsi="Times New Roman" w:cs="Times New Roman"/>
              </w:rPr>
              <w:t>NOT APPLICABLE (See EE.L.9- 10.4.c above)</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EE.L.11-12.4.d</w:t>
            </w:r>
            <w:r>
              <w:rPr>
                <w:rFonts w:ascii="Times New Roman" w:eastAsia="Times New Roman" w:hAnsi="Times New Roman" w:cs="Times New Roman"/>
              </w:rPr>
              <w:t xml:space="preserve"> </w:t>
            </w:r>
            <w:r w:rsidRPr="003A4D2D">
              <w:rPr>
                <w:rFonts w:ascii="Times New Roman" w:eastAsia="Times New Roman" w:hAnsi="Times New Roman" w:cs="Times New Roman"/>
              </w:rPr>
              <w:t>Consult reference materials (dictionaries, online vocabulary supports) to clarify the meaning of unfamiliar words encountered when reading.</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EE.L.9-10.5</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understanding of word relationships and use.</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EE.L.11-12.5</w:t>
            </w:r>
            <w:r>
              <w:rPr>
                <w:rFonts w:ascii="Times New Roman" w:eastAsia="Times New Roman" w:hAnsi="Times New Roman" w:cs="Times New Roman"/>
              </w:rPr>
              <w:t xml:space="preserve"> </w:t>
            </w:r>
            <w:r w:rsidRPr="003A4D2D">
              <w:rPr>
                <w:rFonts w:ascii="Times New Roman" w:eastAsia="Times New Roman" w:hAnsi="Times New Roman" w:cs="Times New Roman"/>
              </w:rPr>
              <w:t>Demonstrate understanding of word relationships and use.</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EE.L.9-10.5.a</w:t>
            </w:r>
            <w:r>
              <w:rPr>
                <w:rFonts w:ascii="Times New Roman" w:eastAsia="Times New Roman" w:hAnsi="Times New Roman" w:cs="Times New Roman"/>
              </w:rPr>
              <w:t xml:space="preserve"> </w:t>
            </w:r>
            <w:r w:rsidRPr="003A4D2D">
              <w:rPr>
                <w:rFonts w:ascii="Times New Roman" w:eastAsia="Times New Roman" w:hAnsi="Times New Roman" w:cs="Times New Roman"/>
              </w:rPr>
              <w:t>Interpret common figures of speech.</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EE.L.11-12.5.a</w:t>
            </w:r>
            <w:r>
              <w:rPr>
                <w:rFonts w:ascii="Times New Roman" w:eastAsia="Times New Roman" w:hAnsi="Times New Roman" w:cs="Times New Roman"/>
              </w:rPr>
              <w:t xml:space="preserve"> </w:t>
            </w:r>
            <w:r w:rsidRPr="003A4D2D">
              <w:rPr>
                <w:rFonts w:ascii="Times New Roman" w:eastAsia="Times New Roman" w:hAnsi="Times New Roman" w:cs="Times New Roman"/>
              </w:rPr>
              <w:t>Interpret simple figures of speech encountered while reading or listening.</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EE.L.9-10.5.b</w:t>
            </w:r>
            <w:r>
              <w:rPr>
                <w:rFonts w:ascii="Times New Roman" w:eastAsia="Times New Roman" w:hAnsi="Times New Roman" w:cs="Times New Roman"/>
              </w:rPr>
              <w:t xml:space="preserve"> </w:t>
            </w:r>
            <w:r w:rsidRPr="003A4D2D">
              <w:rPr>
                <w:rFonts w:ascii="Times New Roman" w:eastAsia="Times New Roman" w:hAnsi="Times New Roman" w:cs="Times New Roman"/>
              </w:rPr>
              <w:t>Determine the intended meaning of multiple meaning words.</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EE.L.11-12.5.b</w:t>
            </w:r>
            <w:r>
              <w:rPr>
                <w:rFonts w:ascii="Times New Roman" w:eastAsia="Times New Roman" w:hAnsi="Times New Roman" w:cs="Times New Roman"/>
              </w:rPr>
              <w:t xml:space="preserve"> </w:t>
            </w:r>
            <w:r w:rsidRPr="003A4D2D">
              <w:rPr>
                <w:rFonts w:ascii="Times New Roman" w:eastAsia="Times New Roman" w:hAnsi="Times New Roman" w:cs="Times New Roman"/>
              </w:rPr>
              <w:t>NOT APPLICABLE</w:t>
            </w:r>
          </w:p>
        </w:tc>
      </w:tr>
      <w:tr w:rsidR="00F403BB" w:rsidRPr="003A4D2D" w:rsidTr="00B8666D">
        <w:trPr>
          <w:trHeight w:val="630"/>
        </w:trPr>
        <w:tc>
          <w:tcPr>
            <w:tcW w:w="7207"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EE.L.9-10.6</w:t>
            </w:r>
            <w:r>
              <w:rPr>
                <w:rFonts w:ascii="Times New Roman" w:eastAsia="Times New Roman" w:hAnsi="Times New Roman" w:cs="Times New Roman"/>
              </w:rPr>
              <w:t xml:space="preserve"> </w:t>
            </w:r>
            <w:r w:rsidRPr="003A4D2D">
              <w:rPr>
                <w:rFonts w:ascii="Times New Roman" w:eastAsia="Times New Roman" w:hAnsi="Times New Roman" w:cs="Times New Roman"/>
              </w:rPr>
              <w:t>Use general academic and domain-specific words and phrases across contexts.</w:t>
            </w:r>
          </w:p>
        </w:tc>
        <w:tc>
          <w:tcPr>
            <w:tcW w:w="7208" w:type="dxa"/>
            <w:shd w:val="clear" w:color="auto" w:fill="auto"/>
            <w:vAlign w:val="center"/>
            <w:hideMark/>
          </w:tcPr>
          <w:p w:rsidR="00F403BB" w:rsidRPr="003A4D2D" w:rsidRDefault="00F403BB" w:rsidP="00B8666D">
            <w:pPr>
              <w:rPr>
                <w:rFonts w:ascii="Times New Roman" w:eastAsia="Times New Roman" w:hAnsi="Times New Roman" w:cs="Times New Roman"/>
              </w:rPr>
            </w:pPr>
            <w:r w:rsidRPr="003A4D2D">
              <w:rPr>
                <w:rFonts w:ascii="Times New Roman" w:eastAsia="Times New Roman" w:hAnsi="Times New Roman" w:cs="Times New Roman"/>
                <w:b/>
                <w:bCs/>
              </w:rPr>
              <w:t>EE.L.11-12.6</w:t>
            </w:r>
            <w:r>
              <w:rPr>
                <w:rFonts w:ascii="Times New Roman" w:eastAsia="Times New Roman" w:hAnsi="Times New Roman" w:cs="Times New Roman"/>
              </w:rPr>
              <w:t xml:space="preserve"> </w:t>
            </w:r>
            <w:r w:rsidRPr="003A4D2D">
              <w:rPr>
                <w:rFonts w:ascii="Times New Roman" w:eastAsia="Times New Roman" w:hAnsi="Times New Roman" w:cs="Times New Roman"/>
              </w:rPr>
              <w:t>Use general academic and domain-specific words and phrases across contexts.</w:t>
            </w:r>
          </w:p>
        </w:tc>
      </w:tr>
    </w:tbl>
    <w:p w:rsidR="00F403BB" w:rsidRDefault="00F403BB" w:rsidP="001B1E08"/>
    <w:sectPr w:rsidR="00F403BB" w:rsidSect="00F403BB">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5490">
      <w:pPr>
        <w:spacing w:after="0" w:line="240" w:lineRule="auto"/>
      </w:pPr>
      <w:r>
        <w:separator/>
      </w:r>
    </w:p>
  </w:endnote>
  <w:endnote w:type="continuationSeparator" w:id="0">
    <w:p w:rsidR="00000000" w:rsidRDefault="0056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C4" w:rsidRDefault="00F403BB" w:rsidP="00C028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75C4" w:rsidRDefault="00565490" w:rsidP="006A01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C4" w:rsidRDefault="00565490" w:rsidP="006A01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5490">
      <w:pPr>
        <w:spacing w:after="0" w:line="240" w:lineRule="auto"/>
      </w:pPr>
      <w:r>
        <w:separator/>
      </w:r>
    </w:p>
  </w:footnote>
  <w:footnote w:type="continuationSeparator" w:id="0">
    <w:p w:rsidR="00000000" w:rsidRDefault="00565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875" w:type="dxa"/>
      <w:tblInd w:w="93" w:type="dxa"/>
      <w:tblLayout w:type="fixed"/>
      <w:tblLook w:val="04A0" w:firstRow="1" w:lastRow="0" w:firstColumn="1" w:lastColumn="0" w:noHBand="0" w:noVBand="1"/>
    </w:tblPr>
    <w:tblGrid>
      <w:gridCol w:w="4335"/>
      <w:gridCol w:w="4410"/>
      <w:gridCol w:w="5130"/>
    </w:tblGrid>
    <w:tr w:rsidR="00F403BB" w:rsidRPr="002C11F2" w:rsidTr="00B8666D">
      <w:trPr>
        <w:trHeight w:val="300"/>
      </w:trPr>
      <w:tc>
        <w:tcPr>
          <w:tcW w:w="4335" w:type="dxa"/>
          <w:tcBorders>
            <w:top w:val="nil"/>
            <w:left w:val="nil"/>
            <w:bottom w:val="nil"/>
            <w:right w:val="nil"/>
          </w:tcBorders>
          <w:shd w:val="clear" w:color="auto" w:fill="auto"/>
          <w:noWrap/>
          <w:vAlign w:val="bottom"/>
          <w:hideMark/>
        </w:tcPr>
        <w:p w:rsidR="00F403BB" w:rsidRPr="002C11F2" w:rsidRDefault="00F403BB" w:rsidP="00B8666D">
          <w:pPr>
            <w:rPr>
              <w:rFonts w:ascii="Times" w:eastAsia="Times New Roman" w:hAnsi="Times" w:cs="Times New Roman"/>
              <w:b/>
              <w:bCs/>
            </w:rPr>
          </w:pPr>
          <w:r w:rsidRPr="002C11F2">
            <w:rPr>
              <w:rFonts w:ascii="Times" w:eastAsia="Times New Roman" w:hAnsi="Times" w:cs="Times New Roman"/>
              <w:b/>
              <w:bCs/>
            </w:rPr>
            <w:t>Reading Literature</w:t>
          </w:r>
        </w:p>
      </w:tc>
      <w:tc>
        <w:tcPr>
          <w:tcW w:w="4410" w:type="dxa"/>
          <w:tcBorders>
            <w:top w:val="nil"/>
            <w:left w:val="nil"/>
            <w:bottom w:val="nil"/>
            <w:right w:val="nil"/>
          </w:tcBorders>
          <w:shd w:val="clear" w:color="auto" w:fill="auto"/>
          <w:noWrap/>
          <w:vAlign w:val="bottom"/>
          <w:hideMark/>
        </w:tcPr>
        <w:p w:rsidR="00F403BB" w:rsidRPr="002C11F2" w:rsidRDefault="00F403BB" w:rsidP="00B8666D">
          <w:pPr>
            <w:rPr>
              <w:rFonts w:ascii="Times" w:eastAsia="Times New Roman" w:hAnsi="Times" w:cs="Times New Roman"/>
              <w:b/>
              <w:bCs/>
            </w:rPr>
          </w:pPr>
        </w:p>
      </w:tc>
      <w:tc>
        <w:tcPr>
          <w:tcW w:w="5130" w:type="dxa"/>
          <w:tcBorders>
            <w:top w:val="nil"/>
            <w:left w:val="nil"/>
            <w:bottom w:val="nil"/>
            <w:right w:val="nil"/>
          </w:tcBorders>
          <w:shd w:val="clear" w:color="auto" w:fill="auto"/>
          <w:noWrap/>
          <w:vAlign w:val="bottom"/>
          <w:hideMark/>
        </w:tcPr>
        <w:p w:rsidR="00F403BB" w:rsidRPr="002C11F2" w:rsidRDefault="00F403BB" w:rsidP="00B8666D">
          <w:pPr>
            <w:rPr>
              <w:rFonts w:ascii="Times" w:eastAsia="Times New Roman" w:hAnsi="Times" w:cs="Times New Roman"/>
              <w:b/>
              <w:bCs/>
            </w:rPr>
          </w:pPr>
        </w:p>
      </w:tc>
    </w:tr>
  </w:tbl>
  <w:p w:rsidR="00F403BB" w:rsidRDefault="00F40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w:t>
    </w:r>
    <w:r w:rsidRPr="00172862">
      <w:rPr>
        <w:rFonts w:ascii="Times New Roman" w:hAnsi="Times New Roman" w:cs="Times New Roman"/>
        <w:b/>
      </w:rPr>
      <w:t>Reading (Foundational Skills)</w:t>
    </w:r>
  </w:p>
  <w:p w:rsidR="00F403BB" w:rsidRPr="00172862" w:rsidRDefault="00F403BB">
    <w:pPr>
      <w:pStyle w:val="Header"/>
      <w:rPr>
        <w:rFonts w:ascii="Times New Roman" w:hAnsi="Times New Roman" w:cs="Times New Roman"/>
        <w:b/>
        <w:color w:val="BFBFBF" w:themeColor="background1" w:themeShade="B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Writing</w:t>
    </w:r>
  </w:p>
  <w:p w:rsidR="00F403BB" w:rsidRPr="00172862" w:rsidRDefault="00F403BB">
    <w:pPr>
      <w:pStyle w:val="Header"/>
      <w:rPr>
        <w:rFonts w:ascii="Times New Roman" w:hAnsi="Times New Roman" w:cs="Times New Roman"/>
        <w:b/>
        <w:color w:val="BFBFBF" w:themeColor="background1" w:themeShade="B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Writing</w:t>
    </w:r>
  </w:p>
  <w:p w:rsidR="00F403BB" w:rsidRPr="00172862" w:rsidRDefault="00F403BB">
    <w:pPr>
      <w:pStyle w:val="Header"/>
      <w:rPr>
        <w:rFonts w:ascii="Times New Roman" w:hAnsi="Times New Roman" w:cs="Times New Roman"/>
        <w:b/>
        <w:color w:val="BFBFBF" w:themeColor="background1" w:themeShade="B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Speaking and Listening</w:t>
    </w:r>
  </w:p>
  <w:p w:rsidR="00F403BB" w:rsidRPr="00172862" w:rsidRDefault="00F403BB">
    <w:pPr>
      <w:pStyle w:val="Header"/>
      <w:rPr>
        <w:rFonts w:ascii="Times New Roman" w:hAnsi="Times New Roman" w:cs="Times New Roman"/>
        <w:b/>
        <w:color w:val="BFBFBF" w:themeColor="background1" w:themeShade="B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Speaking and Listening</w:t>
    </w:r>
  </w:p>
  <w:p w:rsidR="00F403BB" w:rsidRPr="00172862" w:rsidRDefault="00F403BB">
    <w:pPr>
      <w:pStyle w:val="Header"/>
      <w:rPr>
        <w:rFonts w:ascii="Times New Roman" w:hAnsi="Times New Roman" w:cs="Times New Roman"/>
        <w:b/>
        <w:color w:val="BFBFBF" w:themeColor="background1" w:themeShade="BF"/>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Speaking and Listening</w:t>
    </w:r>
  </w:p>
  <w:p w:rsidR="00F403BB" w:rsidRPr="00172862" w:rsidRDefault="00F403BB">
    <w:pPr>
      <w:pStyle w:val="Header"/>
      <w:rPr>
        <w:rFonts w:ascii="Times New Roman" w:hAnsi="Times New Roman" w:cs="Times New Roman"/>
        <w:b/>
        <w:color w:val="BFBFBF" w:themeColor="background1" w:themeShade="B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3BB" w:rsidRDefault="00F403BB">
    <w:pPr>
      <w:pStyle w:val="Header"/>
      <w:rPr>
        <w:rFonts w:ascii="Times New Roman" w:hAnsi="Times New Roman" w:cs="Times New Roman"/>
        <w:b/>
        <w:color w:val="BFBFBF" w:themeColor="background1" w:themeShade="BF"/>
      </w:rPr>
    </w:pPr>
    <w:r w:rsidRPr="00172862">
      <w:rPr>
        <w:rFonts w:ascii="Times New Roman" w:hAnsi="Times New Roman" w:cs="Times New Roman"/>
        <w:b/>
      </w:rPr>
      <w:t>DLM Essential Elements:</w:t>
    </w:r>
    <w:r>
      <w:rPr>
        <w:rFonts w:ascii="Times New Roman" w:hAnsi="Times New Roman" w:cs="Times New Roman"/>
        <w:b/>
      </w:rPr>
      <w:t xml:space="preserve"> Language</w:t>
    </w:r>
  </w:p>
  <w:p w:rsidR="00F403BB" w:rsidRPr="00172862" w:rsidRDefault="00F403BB">
    <w:pPr>
      <w:pStyle w:val="Header"/>
      <w:rPr>
        <w:rFonts w:ascii="Times New Roman" w:hAnsi="Times New Roman" w:cs="Times New Roman"/>
        <w:b/>
        <w:color w:val="BFBFBF" w:themeColor="background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B62AB"/>
    <w:multiLevelType w:val="hybridMultilevel"/>
    <w:tmpl w:val="FCE6A6DA"/>
    <w:lvl w:ilvl="0" w:tplc="2B907E96">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7B2E0C"/>
    <w:multiLevelType w:val="hybridMultilevel"/>
    <w:tmpl w:val="A2262AD4"/>
    <w:lvl w:ilvl="0" w:tplc="2B907E96">
      <w:start w:val="1"/>
      <w:numFmt w:val="bullet"/>
      <w:lvlText w:val=""/>
      <w:lvlJc w:val="left"/>
      <w:pPr>
        <w:ind w:left="1440" w:hanging="360"/>
      </w:pPr>
      <w:rPr>
        <w:rFonts w:ascii="Symbol" w:hAnsi="Symbol"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08"/>
    <w:rsid w:val="001B1E08"/>
    <w:rsid w:val="00292D8D"/>
    <w:rsid w:val="00565490"/>
    <w:rsid w:val="00F40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08"/>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1B1E0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qFormat/>
    <w:rsid w:val="001B1E08"/>
    <w:pPr>
      <w:spacing w:before="240" w:after="240" w:line="240" w:lineRule="auto"/>
      <w:outlineLvl w:val="1"/>
    </w:pPr>
    <w:rPr>
      <w:rFonts w:asciiTheme="minorHAnsi" w:eastAsia="Times New Roman" w:hAnsiTheme="minorHAnsi"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B1E08"/>
    <w:rPr>
      <w:rFonts w:eastAsia="Times New Roman" w:cs="Times New Roman"/>
      <w:b/>
      <w:bCs/>
      <w:color w:val="000000"/>
      <w:szCs w:val="36"/>
    </w:rPr>
  </w:style>
  <w:style w:type="paragraph" w:styleId="Footer">
    <w:name w:val="footer"/>
    <w:basedOn w:val="Normal"/>
    <w:link w:val="FooterChar"/>
    <w:uiPriority w:val="99"/>
    <w:rsid w:val="001B1E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1E08"/>
    <w:rPr>
      <w:rFonts w:ascii="Calibri" w:eastAsia="Calibri" w:hAnsi="Calibri" w:cs="Calibri"/>
      <w:color w:val="000000"/>
      <w:sz w:val="22"/>
      <w:szCs w:val="22"/>
    </w:rPr>
  </w:style>
  <w:style w:type="character" w:styleId="PageNumber">
    <w:name w:val="page number"/>
    <w:basedOn w:val="DefaultParagraphFont"/>
    <w:uiPriority w:val="99"/>
    <w:rsid w:val="001B1E08"/>
  </w:style>
  <w:style w:type="paragraph" w:styleId="ListParagraph">
    <w:name w:val="List Paragraph"/>
    <w:basedOn w:val="Normal"/>
    <w:uiPriority w:val="34"/>
    <w:qFormat/>
    <w:rsid w:val="001B1E08"/>
    <w:pPr>
      <w:ind w:left="720"/>
      <w:contextualSpacing/>
    </w:pPr>
  </w:style>
  <w:style w:type="table" w:styleId="TableGrid">
    <w:name w:val="Table Grid"/>
    <w:basedOn w:val="TableNormal"/>
    <w:uiPriority w:val="59"/>
    <w:rsid w:val="001B1E08"/>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B1E0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1B1E08"/>
    <w:pPr>
      <w:autoSpaceDE w:val="0"/>
      <w:autoSpaceDN w:val="0"/>
      <w:adjustRightInd w:val="0"/>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1B1E0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B1E08"/>
    <w:pPr>
      <w:outlineLvl w:val="9"/>
    </w:pPr>
    <w:rPr>
      <w:color w:val="365F91" w:themeColor="accent1" w:themeShade="BF"/>
      <w:sz w:val="28"/>
      <w:szCs w:val="28"/>
      <w:lang w:eastAsia="ja-JP"/>
    </w:rPr>
  </w:style>
  <w:style w:type="paragraph" w:styleId="TOC1">
    <w:name w:val="toc 1"/>
    <w:basedOn w:val="Normal"/>
    <w:next w:val="Normal"/>
    <w:autoRedefine/>
    <w:uiPriority w:val="39"/>
    <w:rsid w:val="001B1E08"/>
    <w:pPr>
      <w:spacing w:before="120" w:after="0"/>
    </w:pPr>
    <w:rPr>
      <w:rFonts w:asciiTheme="minorHAnsi" w:hAnsiTheme="minorHAnsi"/>
      <w:b/>
      <w:caps/>
    </w:rPr>
  </w:style>
  <w:style w:type="paragraph" w:styleId="TOC2">
    <w:name w:val="toc 2"/>
    <w:basedOn w:val="Normal"/>
    <w:next w:val="Normal"/>
    <w:autoRedefine/>
    <w:uiPriority w:val="39"/>
    <w:rsid w:val="001B1E08"/>
    <w:pPr>
      <w:tabs>
        <w:tab w:val="right" w:leader="dot" w:pos="10214"/>
      </w:tabs>
      <w:spacing w:after="0"/>
    </w:pPr>
    <w:rPr>
      <w:rFonts w:ascii="Arial" w:hAnsi="Arial" w:cs="Arial"/>
      <w:smallCaps/>
      <w:noProof/>
    </w:rPr>
  </w:style>
  <w:style w:type="paragraph" w:styleId="BalloonText">
    <w:name w:val="Balloon Text"/>
    <w:basedOn w:val="Normal"/>
    <w:link w:val="BalloonTextChar"/>
    <w:uiPriority w:val="99"/>
    <w:semiHidden/>
    <w:unhideWhenUsed/>
    <w:rsid w:val="001B1E0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E08"/>
    <w:rPr>
      <w:rFonts w:ascii="Lucida Grande" w:eastAsia="Calibri" w:hAnsi="Lucida Grande" w:cs="Lucida Grande"/>
      <w:color w:val="000000"/>
      <w:sz w:val="18"/>
      <w:szCs w:val="18"/>
    </w:rPr>
  </w:style>
  <w:style w:type="paragraph" w:styleId="Header">
    <w:name w:val="header"/>
    <w:basedOn w:val="Normal"/>
    <w:link w:val="HeaderChar"/>
    <w:uiPriority w:val="99"/>
    <w:unhideWhenUsed/>
    <w:rsid w:val="00F403BB"/>
    <w:pPr>
      <w:tabs>
        <w:tab w:val="center" w:pos="4320"/>
        <w:tab w:val="right" w:pos="8640"/>
      </w:tabs>
      <w:spacing w:after="0" w:line="240" w:lineRule="auto"/>
    </w:pPr>
    <w:rPr>
      <w:rFonts w:asciiTheme="minorHAnsi" w:eastAsiaTheme="minorEastAsia" w:hAnsiTheme="minorHAnsi" w:cstheme="minorBidi"/>
      <w:color w:val="auto"/>
      <w:sz w:val="24"/>
      <w:szCs w:val="24"/>
    </w:rPr>
  </w:style>
  <w:style w:type="character" w:customStyle="1" w:styleId="HeaderChar">
    <w:name w:val="Header Char"/>
    <w:basedOn w:val="DefaultParagraphFont"/>
    <w:link w:val="Header"/>
    <w:uiPriority w:val="99"/>
    <w:rsid w:val="00F40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E08"/>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uiPriority w:val="9"/>
    <w:qFormat/>
    <w:rsid w:val="001B1E0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9"/>
    <w:qFormat/>
    <w:rsid w:val="001B1E08"/>
    <w:pPr>
      <w:spacing w:before="240" w:after="240" w:line="240" w:lineRule="auto"/>
      <w:outlineLvl w:val="1"/>
    </w:pPr>
    <w:rPr>
      <w:rFonts w:asciiTheme="minorHAnsi" w:eastAsia="Times New Roman" w:hAnsiTheme="minorHAnsi"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B1E08"/>
    <w:rPr>
      <w:rFonts w:eastAsia="Times New Roman" w:cs="Times New Roman"/>
      <w:b/>
      <w:bCs/>
      <w:color w:val="000000"/>
      <w:szCs w:val="36"/>
    </w:rPr>
  </w:style>
  <w:style w:type="paragraph" w:styleId="Footer">
    <w:name w:val="footer"/>
    <w:basedOn w:val="Normal"/>
    <w:link w:val="FooterChar"/>
    <w:uiPriority w:val="99"/>
    <w:rsid w:val="001B1E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1B1E08"/>
    <w:rPr>
      <w:rFonts w:ascii="Calibri" w:eastAsia="Calibri" w:hAnsi="Calibri" w:cs="Calibri"/>
      <w:color w:val="000000"/>
      <w:sz w:val="22"/>
      <w:szCs w:val="22"/>
    </w:rPr>
  </w:style>
  <w:style w:type="character" w:styleId="PageNumber">
    <w:name w:val="page number"/>
    <w:basedOn w:val="DefaultParagraphFont"/>
    <w:uiPriority w:val="99"/>
    <w:rsid w:val="001B1E08"/>
  </w:style>
  <w:style w:type="paragraph" w:styleId="ListParagraph">
    <w:name w:val="List Paragraph"/>
    <w:basedOn w:val="Normal"/>
    <w:uiPriority w:val="34"/>
    <w:qFormat/>
    <w:rsid w:val="001B1E08"/>
    <w:pPr>
      <w:ind w:left="720"/>
      <w:contextualSpacing/>
    </w:pPr>
  </w:style>
  <w:style w:type="table" w:styleId="TableGrid">
    <w:name w:val="Table Grid"/>
    <w:basedOn w:val="TableNormal"/>
    <w:uiPriority w:val="59"/>
    <w:rsid w:val="001B1E08"/>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1B1E0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1B1E08"/>
    <w:pPr>
      <w:autoSpaceDE w:val="0"/>
      <w:autoSpaceDN w:val="0"/>
      <w:adjustRightInd w:val="0"/>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1B1E08"/>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1B1E08"/>
    <w:pPr>
      <w:outlineLvl w:val="9"/>
    </w:pPr>
    <w:rPr>
      <w:color w:val="365F91" w:themeColor="accent1" w:themeShade="BF"/>
      <w:sz w:val="28"/>
      <w:szCs w:val="28"/>
      <w:lang w:eastAsia="ja-JP"/>
    </w:rPr>
  </w:style>
  <w:style w:type="paragraph" w:styleId="TOC1">
    <w:name w:val="toc 1"/>
    <w:basedOn w:val="Normal"/>
    <w:next w:val="Normal"/>
    <w:autoRedefine/>
    <w:uiPriority w:val="39"/>
    <w:rsid w:val="001B1E08"/>
    <w:pPr>
      <w:spacing w:before="120" w:after="0"/>
    </w:pPr>
    <w:rPr>
      <w:rFonts w:asciiTheme="minorHAnsi" w:hAnsiTheme="minorHAnsi"/>
      <w:b/>
      <w:caps/>
    </w:rPr>
  </w:style>
  <w:style w:type="paragraph" w:styleId="TOC2">
    <w:name w:val="toc 2"/>
    <w:basedOn w:val="Normal"/>
    <w:next w:val="Normal"/>
    <w:autoRedefine/>
    <w:uiPriority w:val="39"/>
    <w:rsid w:val="001B1E08"/>
    <w:pPr>
      <w:tabs>
        <w:tab w:val="right" w:leader="dot" w:pos="10214"/>
      </w:tabs>
      <w:spacing w:after="0"/>
    </w:pPr>
    <w:rPr>
      <w:rFonts w:ascii="Arial" w:hAnsi="Arial" w:cs="Arial"/>
      <w:smallCaps/>
      <w:noProof/>
    </w:rPr>
  </w:style>
  <w:style w:type="paragraph" w:styleId="BalloonText">
    <w:name w:val="Balloon Text"/>
    <w:basedOn w:val="Normal"/>
    <w:link w:val="BalloonTextChar"/>
    <w:uiPriority w:val="99"/>
    <w:semiHidden/>
    <w:unhideWhenUsed/>
    <w:rsid w:val="001B1E0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E08"/>
    <w:rPr>
      <w:rFonts w:ascii="Lucida Grande" w:eastAsia="Calibri" w:hAnsi="Lucida Grande" w:cs="Lucida Grande"/>
      <w:color w:val="000000"/>
      <w:sz w:val="18"/>
      <w:szCs w:val="18"/>
    </w:rPr>
  </w:style>
  <w:style w:type="paragraph" w:styleId="Header">
    <w:name w:val="header"/>
    <w:basedOn w:val="Normal"/>
    <w:link w:val="HeaderChar"/>
    <w:uiPriority w:val="99"/>
    <w:unhideWhenUsed/>
    <w:rsid w:val="00F403BB"/>
    <w:pPr>
      <w:tabs>
        <w:tab w:val="center" w:pos="4320"/>
        <w:tab w:val="right" w:pos="8640"/>
      </w:tabs>
      <w:spacing w:after="0" w:line="240" w:lineRule="auto"/>
    </w:pPr>
    <w:rPr>
      <w:rFonts w:asciiTheme="minorHAnsi" w:eastAsiaTheme="minorEastAsia" w:hAnsiTheme="minorHAnsi" w:cstheme="minorBidi"/>
      <w:color w:val="auto"/>
      <w:sz w:val="24"/>
      <w:szCs w:val="24"/>
    </w:rPr>
  </w:style>
  <w:style w:type="character" w:customStyle="1" w:styleId="HeaderChar">
    <w:name w:val="Header Char"/>
    <w:basedOn w:val="DefaultParagraphFont"/>
    <w:link w:val="Header"/>
    <w:uiPriority w:val="99"/>
    <w:rsid w:val="00F40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11936</Words>
  <Characters>71978</Characters>
  <Application>Microsoft Office Word</Application>
  <DocSecurity>4</DocSecurity>
  <Lines>2181</Lines>
  <Paragraphs>1216</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82698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Erickson</dc:creator>
  <cp:lastModifiedBy>Jatala, Annie</cp:lastModifiedBy>
  <cp:revision>2</cp:revision>
  <dcterms:created xsi:type="dcterms:W3CDTF">2013-08-12T20:36:00Z</dcterms:created>
  <dcterms:modified xsi:type="dcterms:W3CDTF">2013-08-12T20:36:00Z</dcterms:modified>
</cp:coreProperties>
</file>