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88B33" w14:textId="788034B0" w:rsidR="00EF7A28" w:rsidRPr="00BD6307" w:rsidRDefault="005C1513" w:rsidP="00791FDD">
      <w:pPr>
        <w:spacing w:after="720"/>
        <w:jc w:val="center"/>
        <w:rPr>
          <w:rFonts w:asciiTheme="minorHAnsi" w:hAnsiTheme="minorHAnsi" w:cs="Arial"/>
        </w:rPr>
      </w:pPr>
      <w:r w:rsidRPr="00BD6307">
        <w:rPr>
          <w:rFonts w:asciiTheme="minorHAnsi" w:hAnsiTheme="minorHAnsi" w:cs="Arial"/>
        </w:rPr>
        <w:t>&lt;</w:t>
      </w:r>
      <w:r w:rsidR="00D37D7C" w:rsidRPr="00BD6307">
        <w:rPr>
          <w:rFonts w:asciiTheme="minorHAnsi" w:hAnsiTheme="minorHAnsi" w:cs="Arial"/>
        </w:rPr>
        <w:t xml:space="preserve">Sample </w:t>
      </w:r>
      <w:r w:rsidR="00413A1F" w:rsidRPr="00BD6307">
        <w:rPr>
          <w:rFonts w:asciiTheme="minorHAnsi" w:hAnsiTheme="minorHAnsi" w:cs="Arial"/>
        </w:rPr>
        <w:t xml:space="preserve">Annual Measurable </w:t>
      </w:r>
      <w:bookmarkStart w:id="0" w:name="_GoBack"/>
      <w:bookmarkEnd w:id="0"/>
      <w:r w:rsidR="00413A1F" w:rsidRPr="00BD6307">
        <w:rPr>
          <w:rFonts w:asciiTheme="minorHAnsi" w:hAnsiTheme="minorHAnsi" w:cs="Arial"/>
        </w:rPr>
        <w:t>Achievement Objectives Notification Letter</w:t>
      </w:r>
      <w:r w:rsidRPr="00BD6307">
        <w:rPr>
          <w:rFonts w:asciiTheme="minorHAnsi" w:hAnsiTheme="minorHAnsi" w:cs="Arial"/>
        </w:rPr>
        <w:t>&gt;</w:t>
      </w:r>
    </w:p>
    <w:p w14:paraId="5794FDE7" w14:textId="77777777" w:rsidR="002E442D" w:rsidRDefault="002E442D">
      <w:pPr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&lt;Date&gt;</w:t>
      </w:r>
    </w:p>
    <w:p w14:paraId="0E962FFA" w14:textId="77777777" w:rsidR="002E442D" w:rsidRDefault="002E442D">
      <w:pPr>
        <w:rPr>
          <w:rFonts w:asciiTheme="minorHAnsi" w:hAnsiTheme="minorHAnsi" w:cs="Arial"/>
          <w:i/>
        </w:rPr>
      </w:pPr>
    </w:p>
    <w:p w14:paraId="32BB4624" w14:textId="77777777" w:rsidR="002E442D" w:rsidRDefault="002E442D">
      <w:pPr>
        <w:rPr>
          <w:rFonts w:asciiTheme="minorHAnsi" w:hAnsiTheme="minorHAnsi" w:cs="Arial"/>
          <w:i/>
        </w:rPr>
      </w:pPr>
    </w:p>
    <w:p w14:paraId="2E806235" w14:textId="09DD6C73" w:rsidR="00D37D7C" w:rsidRPr="002E442D" w:rsidRDefault="00D37D7C">
      <w:pPr>
        <w:rPr>
          <w:rFonts w:asciiTheme="minorHAnsi" w:hAnsiTheme="minorHAnsi" w:cs="Arial"/>
          <w:i/>
        </w:rPr>
      </w:pPr>
      <w:r w:rsidRPr="002E442D">
        <w:rPr>
          <w:rFonts w:asciiTheme="minorHAnsi" w:hAnsiTheme="minorHAnsi" w:cs="Arial"/>
          <w:i/>
        </w:rPr>
        <w:t>&lt;Parent&gt;</w:t>
      </w:r>
    </w:p>
    <w:p w14:paraId="0E445A88" w14:textId="77777777" w:rsidR="00D37D7C" w:rsidRPr="002E442D" w:rsidRDefault="00D37D7C">
      <w:pPr>
        <w:rPr>
          <w:rFonts w:asciiTheme="minorHAnsi" w:hAnsiTheme="minorHAnsi" w:cs="Arial"/>
          <w:i/>
        </w:rPr>
      </w:pPr>
      <w:r w:rsidRPr="002E442D">
        <w:rPr>
          <w:rFonts w:asciiTheme="minorHAnsi" w:hAnsiTheme="minorHAnsi" w:cs="Arial"/>
          <w:i/>
        </w:rPr>
        <w:t>&lt;Address&gt;</w:t>
      </w:r>
    </w:p>
    <w:p w14:paraId="6F51CD9F" w14:textId="77777777" w:rsidR="00D37D7C" w:rsidRPr="002E442D" w:rsidRDefault="00D37D7C">
      <w:pPr>
        <w:rPr>
          <w:rFonts w:asciiTheme="minorHAnsi" w:hAnsiTheme="minorHAnsi" w:cs="Arial"/>
          <w:i/>
        </w:rPr>
      </w:pPr>
      <w:r w:rsidRPr="002E442D">
        <w:rPr>
          <w:rFonts w:asciiTheme="minorHAnsi" w:hAnsiTheme="minorHAnsi" w:cs="Arial"/>
          <w:i/>
        </w:rPr>
        <w:t>&lt;City, State, Zip&gt;</w:t>
      </w:r>
    </w:p>
    <w:p w14:paraId="304A5223" w14:textId="77777777" w:rsidR="00D37D7C" w:rsidRPr="002E442D" w:rsidRDefault="00D37D7C">
      <w:pPr>
        <w:rPr>
          <w:rFonts w:asciiTheme="minorHAnsi" w:hAnsiTheme="minorHAnsi" w:cs="Arial"/>
        </w:rPr>
      </w:pPr>
    </w:p>
    <w:p w14:paraId="2E3DC87B" w14:textId="7AAE3575" w:rsidR="00D37D7C" w:rsidRPr="002E442D" w:rsidRDefault="00D37D7C">
      <w:pPr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 xml:space="preserve">Dear </w:t>
      </w:r>
      <w:r w:rsidRPr="002E442D">
        <w:rPr>
          <w:rFonts w:asciiTheme="minorHAnsi" w:hAnsiTheme="minorHAnsi" w:cs="Arial"/>
          <w:i/>
        </w:rPr>
        <w:t>&lt;Parent&gt;</w:t>
      </w:r>
      <w:r w:rsidRPr="002E442D">
        <w:rPr>
          <w:rFonts w:asciiTheme="minorHAnsi" w:hAnsiTheme="minorHAnsi" w:cs="Arial"/>
        </w:rPr>
        <w:t>:</w:t>
      </w:r>
    </w:p>
    <w:p w14:paraId="1340E044" w14:textId="77777777" w:rsidR="00D37D7C" w:rsidRPr="002E442D" w:rsidRDefault="00D37D7C">
      <w:pPr>
        <w:rPr>
          <w:rFonts w:asciiTheme="minorHAnsi" w:hAnsiTheme="minorHAnsi" w:cs="Arial"/>
        </w:rPr>
      </w:pPr>
    </w:p>
    <w:p w14:paraId="3AE8526A" w14:textId="6EB44EF9" w:rsidR="0044170A" w:rsidRPr="002E442D" w:rsidRDefault="007453CE">
      <w:pPr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 xml:space="preserve">Your </w:t>
      </w:r>
      <w:r w:rsidR="00B04052" w:rsidRPr="002E442D">
        <w:rPr>
          <w:rFonts w:asciiTheme="minorHAnsi" w:hAnsiTheme="minorHAnsi" w:cs="Arial"/>
        </w:rPr>
        <w:t xml:space="preserve">student </w:t>
      </w:r>
      <w:r w:rsidRPr="002E442D">
        <w:rPr>
          <w:rFonts w:asciiTheme="minorHAnsi" w:hAnsiTheme="minorHAnsi" w:cs="Arial"/>
        </w:rPr>
        <w:t>is currently enrolled in</w:t>
      </w:r>
      <w:r w:rsidR="00EC4852" w:rsidRPr="002E442D">
        <w:rPr>
          <w:rFonts w:asciiTheme="minorHAnsi" w:hAnsiTheme="minorHAnsi" w:cs="Arial"/>
        </w:rPr>
        <w:t xml:space="preserve"> a bilingual or</w:t>
      </w:r>
      <w:r w:rsidRPr="002E442D">
        <w:rPr>
          <w:rFonts w:asciiTheme="minorHAnsi" w:hAnsiTheme="minorHAnsi" w:cs="Arial"/>
        </w:rPr>
        <w:t xml:space="preserve"> </w:t>
      </w:r>
      <w:r w:rsidR="0044170A" w:rsidRPr="002E442D">
        <w:rPr>
          <w:rFonts w:asciiTheme="minorHAnsi" w:hAnsiTheme="minorHAnsi" w:cs="Arial"/>
        </w:rPr>
        <w:t>English</w:t>
      </w:r>
      <w:r w:rsidRPr="002E442D">
        <w:rPr>
          <w:rFonts w:asciiTheme="minorHAnsi" w:hAnsiTheme="minorHAnsi" w:cs="Arial"/>
        </w:rPr>
        <w:t xml:space="preserve"> as a Second Lang</w:t>
      </w:r>
      <w:r w:rsidR="004B53DE" w:rsidRPr="002E442D">
        <w:rPr>
          <w:rFonts w:asciiTheme="minorHAnsi" w:hAnsiTheme="minorHAnsi" w:cs="Arial"/>
        </w:rPr>
        <w:t>uage (ESL) program to develop his or her</w:t>
      </w:r>
      <w:r w:rsidRPr="002E442D">
        <w:rPr>
          <w:rFonts w:asciiTheme="minorHAnsi" w:hAnsiTheme="minorHAnsi" w:cs="Arial"/>
        </w:rPr>
        <w:t xml:space="preserve"> English language p</w:t>
      </w:r>
      <w:r w:rsidR="00E2702F" w:rsidRPr="002E442D">
        <w:rPr>
          <w:rFonts w:asciiTheme="minorHAnsi" w:hAnsiTheme="minorHAnsi" w:cs="Arial"/>
        </w:rPr>
        <w:t>roficiency</w:t>
      </w:r>
      <w:r w:rsidRPr="002E442D">
        <w:rPr>
          <w:rFonts w:asciiTheme="minorHAnsi" w:hAnsiTheme="minorHAnsi" w:cs="Arial"/>
        </w:rPr>
        <w:t xml:space="preserve"> in order to achieve high academic standards.</w:t>
      </w:r>
    </w:p>
    <w:p w14:paraId="7DAE91CF" w14:textId="77777777" w:rsidR="0044170A" w:rsidRPr="002E442D" w:rsidRDefault="0044170A">
      <w:pPr>
        <w:rPr>
          <w:rFonts w:asciiTheme="minorHAnsi" w:hAnsiTheme="minorHAnsi" w:cs="Arial"/>
        </w:rPr>
      </w:pPr>
    </w:p>
    <w:p w14:paraId="2D1CA238" w14:textId="4A6AB4FD" w:rsidR="0044170A" w:rsidRPr="002E442D" w:rsidRDefault="00E2702F" w:rsidP="0044170A">
      <w:pPr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>Each school district</w:t>
      </w:r>
      <w:r w:rsidR="0044170A" w:rsidRPr="002E442D">
        <w:rPr>
          <w:rFonts w:asciiTheme="minorHAnsi" w:hAnsiTheme="minorHAnsi" w:cs="Arial"/>
        </w:rPr>
        <w:t xml:space="preserve"> that serves English learners (EL</w:t>
      </w:r>
      <w:r w:rsidR="00B04052" w:rsidRPr="002E442D">
        <w:rPr>
          <w:rFonts w:asciiTheme="minorHAnsi" w:hAnsiTheme="minorHAnsi" w:cs="Arial"/>
        </w:rPr>
        <w:t>s</w:t>
      </w:r>
      <w:r w:rsidR="0044170A" w:rsidRPr="002E442D">
        <w:rPr>
          <w:rFonts w:asciiTheme="minorHAnsi" w:hAnsiTheme="minorHAnsi" w:cs="Arial"/>
        </w:rPr>
        <w:t>)</w:t>
      </w:r>
      <w:r w:rsidR="00DB7026" w:rsidRPr="002E442D">
        <w:rPr>
          <w:rFonts w:asciiTheme="minorHAnsi" w:hAnsiTheme="minorHAnsi" w:cs="Arial"/>
        </w:rPr>
        <w:t xml:space="preserve"> is required to test</w:t>
      </w:r>
      <w:r w:rsidR="0044170A" w:rsidRPr="002E442D">
        <w:rPr>
          <w:rFonts w:asciiTheme="minorHAnsi" w:hAnsiTheme="minorHAnsi" w:cs="Arial"/>
        </w:rPr>
        <w:t xml:space="preserve"> </w:t>
      </w:r>
      <w:r w:rsidR="00DB7026" w:rsidRPr="002E442D">
        <w:rPr>
          <w:rFonts w:asciiTheme="minorHAnsi" w:hAnsiTheme="minorHAnsi" w:cs="Arial"/>
        </w:rPr>
        <w:t xml:space="preserve">those </w:t>
      </w:r>
      <w:r w:rsidR="0044170A" w:rsidRPr="002E442D">
        <w:rPr>
          <w:rFonts w:asciiTheme="minorHAnsi" w:hAnsiTheme="minorHAnsi" w:cs="Arial"/>
        </w:rPr>
        <w:t xml:space="preserve">students with the </w:t>
      </w:r>
      <w:r w:rsidR="00F97289" w:rsidRPr="002E442D">
        <w:rPr>
          <w:rFonts w:asciiTheme="minorHAnsi" w:hAnsiTheme="minorHAnsi" w:cs="Arial"/>
        </w:rPr>
        <w:t>World Class Instructional Design and Assessment (WIDA).</w:t>
      </w:r>
      <w:r w:rsidR="0044170A" w:rsidRPr="002E442D">
        <w:rPr>
          <w:rFonts w:asciiTheme="minorHAnsi" w:hAnsiTheme="minorHAnsi" w:cs="Arial"/>
        </w:rPr>
        <w:t xml:space="preserve">  The results of the </w:t>
      </w:r>
      <w:r w:rsidR="00F97289" w:rsidRPr="002E442D">
        <w:rPr>
          <w:rFonts w:asciiTheme="minorHAnsi" w:hAnsiTheme="minorHAnsi" w:cs="Arial"/>
        </w:rPr>
        <w:t>WIDA</w:t>
      </w:r>
      <w:r w:rsidR="0044170A" w:rsidRPr="002E442D">
        <w:rPr>
          <w:rFonts w:asciiTheme="minorHAnsi" w:hAnsiTheme="minorHAnsi" w:cs="Arial"/>
        </w:rPr>
        <w:t xml:space="preserve"> are used to determine whether our district is achieving pre-determined targets for students making progress toward achieving English language proficiency.</w:t>
      </w:r>
    </w:p>
    <w:p w14:paraId="3E880719" w14:textId="77777777" w:rsidR="0044170A" w:rsidRPr="002E442D" w:rsidRDefault="0044170A">
      <w:pPr>
        <w:rPr>
          <w:rFonts w:asciiTheme="minorHAnsi" w:hAnsiTheme="minorHAnsi" w:cs="Arial"/>
        </w:rPr>
      </w:pPr>
    </w:p>
    <w:p w14:paraId="0385323D" w14:textId="77777777" w:rsidR="00CF05D4" w:rsidRPr="002E442D" w:rsidRDefault="007453CE">
      <w:pPr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 xml:space="preserve">The </w:t>
      </w:r>
      <w:r w:rsidRPr="002E442D">
        <w:rPr>
          <w:rFonts w:asciiTheme="minorHAnsi" w:hAnsiTheme="minorHAnsi" w:cs="Arial"/>
          <w:i/>
        </w:rPr>
        <w:t>No Child Left Behind Act of 2001</w:t>
      </w:r>
      <w:r w:rsidRPr="002E442D">
        <w:rPr>
          <w:rFonts w:asciiTheme="minorHAnsi" w:hAnsiTheme="minorHAnsi" w:cs="Arial"/>
        </w:rPr>
        <w:t xml:space="preserve"> (NCLB)</w:t>
      </w:r>
      <w:r w:rsidR="00962A51" w:rsidRPr="002E442D">
        <w:rPr>
          <w:rFonts w:asciiTheme="minorHAnsi" w:hAnsiTheme="minorHAnsi" w:cs="Arial"/>
        </w:rPr>
        <w:t>/ESEA</w:t>
      </w:r>
      <w:r w:rsidRPr="002E442D">
        <w:rPr>
          <w:rFonts w:asciiTheme="minorHAnsi" w:hAnsiTheme="minorHAnsi" w:cs="Arial"/>
        </w:rPr>
        <w:t xml:space="preserve"> established Annual Measurab</w:t>
      </w:r>
      <w:r w:rsidR="00DB7026" w:rsidRPr="002E442D">
        <w:rPr>
          <w:rFonts w:asciiTheme="minorHAnsi" w:hAnsiTheme="minorHAnsi" w:cs="Arial"/>
        </w:rPr>
        <w:t>le Achievement Objectives (AMAO</w:t>
      </w:r>
      <w:r w:rsidR="00185FBA" w:rsidRPr="002E442D">
        <w:rPr>
          <w:rFonts w:asciiTheme="minorHAnsi" w:hAnsiTheme="minorHAnsi" w:cs="Arial"/>
        </w:rPr>
        <w:t>s</w:t>
      </w:r>
      <w:r w:rsidRPr="002E442D">
        <w:rPr>
          <w:rFonts w:asciiTheme="minorHAnsi" w:hAnsiTheme="minorHAnsi" w:cs="Arial"/>
        </w:rPr>
        <w:t>) so that districts can measure the progress of</w:t>
      </w:r>
      <w:r w:rsidR="0044170A" w:rsidRPr="002E442D">
        <w:rPr>
          <w:rFonts w:asciiTheme="minorHAnsi" w:hAnsiTheme="minorHAnsi" w:cs="Arial"/>
        </w:rPr>
        <w:t xml:space="preserve"> </w:t>
      </w:r>
      <w:r w:rsidR="00316657" w:rsidRPr="002E442D">
        <w:rPr>
          <w:rFonts w:asciiTheme="minorHAnsi" w:hAnsiTheme="minorHAnsi" w:cs="Arial"/>
        </w:rPr>
        <w:t>their students</w:t>
      </w:r>
      <w:r w:rsidRPr="002E442D">
        <w:rPr>
          <w:rFonts w:asciiTheme="minorHAnsi" w:hAnsiTheme="minorHAnsi" w:cs="Arial"/>
        </w:rPr>
        <w:t>.  The three AMAOs established by NCLB are:</w:t>
      </w:r>
    </w:p>
    <w:p w14:paraId="27E4EDB5" w14:textId="77777777" w:rsidR="007453CE" w:rsidRPr="002E442D" w:rsidRDefault="007453CE">
      <w:pPr>
        <w:rPr>
          <w:rFonts w:asciiTheme="minorHAnsi" w:hAnsiTheme="minorHAnsi" w:cs="Arial"/>
        </w:rPr>
      </w:pPr>
    </w:p>
    <w:p w14:paraId="147FFE4A" w14:textId="27A076D2" w:rsidR="007453CE" w:rsidRPr="002E442D" w:rsidRDefault="007453CE" w:rsidP="003B3BBE">
      <w:pPr>
        <w:ind w:left="2160" w:hanging="1440"/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 xml:space="preserve">AMAO </w:t>
      </w:r>
      <w:r w:rsidR="002627BF" w:rsidRPr="002E442D">
        <w:rPr>
          <w:rFonts w:asciiTheme="minorHAnsi" w:hAnsiTheme="minorHAnsi" w:cs="Arial"/>
        </w:rPr>
        <w:t>I</w:t>
      </w:r>
      <w:r w:rsidRPr="002E442D">
        <w:rPr>
          <w:rFonts w:asciiTheme="minorHAnsi" w:hAnsiTheme="minorHAnsi" w:cs="Arial"/>
        </w:rPr>
        <w:t>:</w:t>
      </w:r>
      <w:r w:rsidRPr="002E442D">
        <w:rPr>
          <w:rFonts w:asciiTheme="minorHAnsi" w:hAnsiTheme="minorHAnsi" w:cs="Arial"/>
        </w:rPr>
        <w:tab/>
      </w:r>
      <w:r w:rsidRPr="002E442D">
        <w:rPr>
          <w:rFonts w:asciiTheme="minorHAnsi" w:hAnsiTheme="minorHAnsi" w:cs="Arial"/>
          <w:u w:val="single"/>
        </w:rPr>
        <w:t>Progress</w:t>
      </w:r>
      <w:r w:rsidRPr="002E442D">
        <w:rPr>
          <w:rFonts w:asciiTheme="minorHAnsi" w:hAnsiTheme="minorHAnsi" w:cs="Arial"/>
        </w:rPr>
        <w:t xml:space="preserve"> –</w:t>
      </w:r>
      <w:r w:rsidR="003000EA" w:rsidRPr="002E442D">
        <w:rPr>
          <w:rFonts w:asciiTheme="minorHAnsi" w:hAnsiTheme="minorHAnsi" w:cs="Arial"/>
        </w:rPr>
        <w:t xml:space="preserve"> </w:t>
      </w:r>
      <w:r w:rsidR="005C1513" w:rsidRPr="002E442D">
        <w:rPr>
          <w:rFonts w:asciiTheme="minorHAnsi" w:hAnsiTheme="minorHAnsi" w:cs="Arial"/>
        </w:rPr>
        <w:t>For the 2013-20</w:t>
      </w:r>
      <w:r w:rsidR="00962A51" w:rsidRPr="002E442D">
        <w:rPr>
          <w:rFonts w:asciiTheme="minorHAnsi" w:hAnsiTheme="minorHAnsi" w:cs="Arial"/>
        </w:rPr>
        <w:t xml:space="preserve">14 school year, </w:t>
      </w:r>
      <w:r w:rsidRPr="002E442D">
        <w:rPr>
          <w:rFonts w:asciiTheme="minorHAnsi" w:hAnsiTheme="minorHAnsi" w:cs="Arial"/>
        </w:rPr>
        <w:t xml:space="preserve">the school district must have </w:t>
      </w:r>
      <w:r w:rsidR="006E1BB5" w:rsidRPr="002E442D">
        <w:rPr>
          <w:rFonts w:asciiTheme="minorHAnsi" w:hAnsiTheme="minorHAnsi" w:cs="Arial"/>
        </w:rPr>
        <w:t xml:space="preserve">had </w:t>
      </w:r>
      <w:r w:rsidR="00F97289" w:rsidRPr="002E442D">
        <w:rPr>
          <w:rFonts w:asciiTheme="minorHAnsi" w:hAnsiTheme="minorHAnsi" w:cs="Arial"/>
        </w:rPr>
        <w:t>50</w:t>
      </w:r>
      <w:r w:rsidRPr="002E442D">
        <w:rPr>
          <w:rFonts w:asciiTheme="minorHAnsi" w:hAnsiTheme="minorHAnsi" w:cs="Arial"/>
        </w:rPr>
        <w:t>% or higher of its</w:t>
      </w:r>
      <w:r w:rsidR="003B3BBE" w:rsidRPr="002E442D">
        <w:rPr>
          <w:rFonts w:asciiTheme="minorHAnsi" w:hAnsiTheme="minorHAnsi" w:cs="Arial"/>
        </w:rPr>
        <w:t xml:space="preserve"> </w:t>
      </w:r>
      <w:r w:rsidRPr="002E442D">
        <w:rPr>
          <w:rFonts w:asciiTheme="minorHAnsi" w:hAnsiTheme="minorHAnsi" w:cs="Arial"/>
        </w:rPr>
        <w:t xml:space="preserve">EL students make progress on the </w:t>
      </w:r>
      <w:r w:rsidR="006E1BB5" w:rsidRPr="002E442D">
        <w:rPr>
          <w:rFonts w:asciiTheme="minorHAnsi" w:hAnsiTheme="minorHAnsi" w:cs="Arial"/>
        </w:rPr>
        <w:t>WIDA</w:t>
      </w:r>
      <w:r w:rsidR="00044997" w:rsidRPr="002E442D">
        <w:rPr>
          <w:rFonts w:asciiTheme="minorHAnsi" w:hAnsiTheme="minorHAnsi" w:cs="Arial"/>
        </w:rPr>
        <w:t xml:space="preserve"> for English learners. </w:t>
      </w:r>
      <w:r w:rsidR="00C14C1F" w:rsidRPr="002E442D">
        <w:rPr>
          <w:rFonts w:asciiTheme="minorHAnsi" w:hAnsiTheme="minorHAnsi" w:cs="Arial"/>
        </w:rPr>
        <w:t xml:space="preserve">Progress is defined as a student </w:t>
      </w:r>
      <w:r w:rsidR="00F97289" w:rsidRPr="002E442D">
        <w:rPr>
          <w:rFonts w:asciiTheme="minorHAnsi" w:hAnsiTheme="minorHAnsi" w:cs="Arial"/>
        </w:rPr>
        <w:t>having achieved</w:t>
      </w:r>
      <w:r w:rsidR="00087F5A" w:rsidRPr="002E442D">
        <w:rPr>
          <w:rFonts w:asciiTheme="minorHAnsi" w:hAnsiTheme="minorHAnsi" w:cs="Arial"/>
        </w:rPr>
        <w:t xml:space="preserve"> learning </w:t>
      </w:r>
      <w:r w:rsidR="00F97289" w:rsidRPr="002E442D">
        <w:rPr>
          <w:rFonts w:asciiTheme="minorHAnsi" w:hAnsiTheme="minorHAnsi" w:cs="Arial"/>
        </w:rPr>
        <w:t>greater than</w:t>
      </w:r>
      <w:r w:rsidR="00087F5A" w:rsidRPr="002E442D">
        <w:rPr>
          <w:rFonts w:asciiTheme="minorHAnsi" w:hAnsiTheme="minorHAnsi" w:cs="Arial"/>
        </w:rPr>
        <w:t xml:space="preserve"> </w:t>
      </w:r>
      <w:r w:rsidR="00F97289" w:rsidRPr="002E442D">
        <w:rPr>
          <w:rFonts w:asciiTheme="minorHAnsi" w:hAnsiTheme="minorHAnsi" w:cs="Arial"/>
        </w:rPr>
        <w:t xml:space="preserve">or equal to </w:t>
      </w:r>
      <w:r w:rsidR="00087F5A" w:rsidRPr="002E442D">
        <w:rPr>
          <w:rFonts w:asciiTheme="minorHAnsi" w:hAnsiTheme="minorHAnsi" w:cs="Arial"/>
        </w:rPr>
        <w:t>50% of all students that took the WIDA</w:t>
      </w:r>
      <w:r w:rsidR="003B3BBE" w:rsidRPr="002E442D">
        <w:rPr>
          <w:rFonts w:asciiTheme="minorHAnsi" w:hAnsiTheme="minorHAnsi" w:cs="Arial"/>
        </w:rPr>
        <w:t xml:space="preserve"> and </w:t>
      </w:r>
      <w:r w:rsidR="005C1513" w:rsidRPr="002E442D">
        <w:rPr>
          <w:rFonts w:asciiTheme="minorHAnsi" w:hAnsiTheme="minorHAnsi" w:cs="Arial"/>
        </w:rPr>
        <w:t xml:space="preserve">had </w:t>
      </w:r>
      <w:r w:rsidR="003B3BBE" w:rsidRPr="002E442D">
        <w:rPr>
          <w:rFonts w:asciiTheme="minorHAnsi" w:hAnsiTheme="minorHAnsi" w:cs="Arial"/>
        </w:rPr>
        <w:t>similar</w:t>
      </w:r>
      <w:r w:rsidR="006E1BB5" w:rsidRPr="002E442D">
        <w:rPr>
          <w:rFonts w:asciiTheme="minorHAnsi" w:hAnsiTheme="minorHAnsi" w:cs="Arial"/>
        </w:rPr>
        <w:t>,</w:t>
      </w:r>
      <w:r w:rsidR="003B3BBE" w:rsidRPr="002E442D">
        <w:rPr>
          <w:rFonts w:asciiTheme="minorHAnsi" w:hAnsiTheme="minorHAnsi" w:cs="Arial"/>
        </w:rPr>
        <w:t xml:space="preserve"> prior year test scores</w:t>
      </w:r>
      <w:r w:rsidRPr="002E442D">
        <w:rPr>
          <w:rFonts w:asciiTheme="minorHAnsi" w:hAnsiTheme="minorHAnsi" w:cs="Arial"/>
        </w:rPr>
        <w:t>.</w:t>
      </w:r>
    </w:p>
    <w:p w14:paraId="0D4B25F1" w14:textId="77777777" w:rsidR="007453CE" w:rsidRPr="002E442D" w:rsidRDefault="007453CE">
      <w:pPr>
        <w:rPr>
          <w:rFonts w:asciiTheme="minorHAnsi" w:hAnsiTheme="minorHAnsi" w:cs="Arial"/>
        </w:rPr>
      </w:pPr>
    </w:p>
    <w:p w14:paraId="16FB45DA" w14:textId="51FB148E" w:rsidR="007453CE" w:rsidRPr="002E442D" w:rsidRDefault="007453CE" w:rsidP="00962A51">
      <w:pPr>
        <w:ind w:left="2160" w:hanging="1440"/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 xml:space="preserve">AMAO </w:t>
      </w:r>
      <w:r w:rsidR="002627BF" w:rsidRPr="002E442D">
        <w:rPr>
          <w:rFonts w:asciiTheme="minorHAnsi" w:hAnsiTheme="minorHAnsi" w:cs="Arial"/>
        </w:rPr>
        <w:t>II</w:t>
      </w:r>
      <w:r w:rsidRPr="002E442D">
        <w:rPr>
          <w:rFonts w:asciiTheme="minorHAnsi" w:hAnsiTheme="minorHAnsi" w:cs="Arial"/>
        </w:rPr>
        <w:t>:</w:t>
      </w:r>
      <w:r w:rsidRPr="002E442D">
        <w:rPr>
          <w:rFonts w:asciiTheme="minorHAnsi" w:hAnsiTheme="minorHAnsi" w:cs="Arial"/>
        </w:rPr>
        <w:tab/>
      </w:r>
      <w:r w:rsidRPr="002E442D">
        <w:rPr>
          <w:rFonts w:asciiTheme="minorHAnsi" w:hAnsiTheme="minorHAnsi" w:cs="Arial"/>
          <w:u w:val="single"/>
        </w:rPr>
        <w:t>Proficiency</w:t>
      </w:r>
      <w:r w:rsidRPr="002E442D">
        <w:rPr>
          <w:rFonts w:asciiTheme="minorHAnsi" w:hAnsiTheme="minorHAnsi" w:cs="Arial"/>
        </w:rPr>
        <w:t xml:space="preserve"> – </w:t>
      </w:r>
      <w:r w:rsidR="005C1513" w:rsidRPr="002E442D">
        <w:rPr>
          <w:rFonts w:asciiTheme="minorHAnsi" w:hAnsiTheme="minorHAnsi" w:cs="Arial"/>
        </w:rPr>
        <w:t>For the 2013-20</w:t>
      </w:r>
      <w:r w:rsidR="00962A51" w:rsidRPr="002E442D">
        <w:rPr>
          <w:rFonts w:asciiTheme="minorHAnsi" w:hAnsiTheme="minorHAnsi" w:cs="Arial"/>
        </w:rPr>
        <w:t xml:space="preserve">14 </w:t>
      </w:r>
      <w:r w:rsidR="006E1BB5" w:rsidRPr="002E442D">
        <w:rPr>
          <w:rFonts w:asciiTheme="minorHAnsi" w:hAnsiTheme="minorHAnsi" w:cs="Arial"/>
        </w:rPr>
        <w:t xml:space="preserve">school year, </w:t>
      </w:r>
      <w:r w:rsidRPr="002E442D">
        <w:rPr>
          <w:rFonts w:asciiTheme="minorHAnsi" w:hAnsiTheme="minorHAnsi" w:cs="Arial"/>
        </w:rPr>
        <w:t xml:space="preserve">the school district must have </w:t>
      </w:r>
      <w:r w:rsidR="006E1BB5" w:rsidRPr="002E442D">
        <w:rPr>
          <w:rFonts w:asciiTheme="minorHAnsi" w:hAnsiTheme="minorHAnsi" w:cs="Arial"/>
        </w:rPr>
        <w:t xml:space="preserve">had </w:t>
      </w:r>
      <w:r w:rsidR="00F97289" w:rsidRPr="002E442D">
        <w:rPr>
          <w:rFonts w:asciiTheme="minorHAnsi" w:hAnsiTheme="minorHAnsi" w:cs="Arial"/>
        </w:rPr>
        <w:t>21</w:t>
      </w:r>
      <w:r w:rsidR="00185FBA" w:rsidRPr="002E442D">
        <w:rPr>
          <w:rFonts w:asciiTheme="minorHAnsi" w:hAnsiTheme="minorHAnsi" w:cs="Arial"/>
        </w:rPr>
        <w:t>% of its EL</w:t>
      </w:r>
      <w:r w:rsidR="00B04052" w:rsidRPr="002E442D">
        <w:rPr>
          <w:rFonts w:asciiTheme="minorHAnsi" w:hAnsiTheme="minorHAnsi" w:cs="Arial"/>
        </w:rPr>
        <w:t xml:space="preserve"> </w:t>
      </w:r>
      <w:r w:rsidR="0044170A" w:rsidRPr="002E442D">
        <w:rPr>
          <w:rFonts w:asciiTheme="minorHAnsi" w:hAnsiTheme="minorHAnsi" w:cs="Arial"/>
        </w:rPr>
        <w:t>s</w:t>
      </w:r>
      <w:r w:rsidR="00BB461D" w:rsidRPr="002E442D">
        <w:rPr>
          <w:rFonts w:asciiTheme="minorHAnsi" w:hAnsiTheme="minorHAnsi" w:cs="Arial"/>
        </w:rPr>
        <w:t>tudent</w:t>
      </w:r>
      <w:r w:rsidRPr="002E442D">
        <w:rPr>
          <w:rFonts w:asciiTheme="minorHAnsi" w:hAnsiTheme="minorHAnsi" w:cs="Arial"/>
        </w:rPr>
        <w:t xml:space="preserve">s achieve proficiency on the </w:t>
      </w:r>
      <w:r w:rsidR="00F97289" w:rsidRPr="002E442D">
        <w:rPr>
          <w:rFonts w:asciiTheme="minorHAnsi" w:hAnsiTheme="minorHAnsi" w:cs="Arial"/>
        </w:rPr>
        <w:t>WIDA</w:t>
      </w:r>
      <w:r w:rsidRPr="002E442D">
        <w:rPr>
          <w:rFonts w:asciiTheme="minorHAnsi" w:hAnsiTheme="minorHAnsi" w:cs="Arial"/>
        </w:rPr>
        <w:t>.</w:t>
      </w:r>
    </w:p>
    <w:p w14:paraId="40B3719F" w14:textId="77777777" w:rsidR="007453CE" w:rsidRPr="002E442D" w:rsidRDefault="007453CE">
      <w:pPr>
        <w:rPr>
          <w:rFonts w:asciiTheme="minorHAnsi" w:hAnsiTheme="minorHAnsi" w:cs="Arial"/>
        </w:rPr>
      </w:pPr>
    </w:p>
    <w:p w14:paraId="3F1AA7CB" w14:textId="3D922A48" w:rsidR="007453CE" w:rsidRPr="002E442D" w:rsidRDefault="007453CE" w:rsidP="003B3BBE">
      <w:pPr>
        <w:ind w:left="2160" w:hanging="1440"/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 xml:space="preserve">AMAO </w:t>
      </w:r>
      <w:r w:rsidR="002627BF" w:rsidRPr="002E442D">
        <w:rPr>
          <w:rFonts w:asciiTheme="minorHAnsi" w:hAnsiTheme="minorHAnsi" w:cs="Arial"/>
        </w:rPr>
        <w:t>III</w:t>
      </w:r>
      <w:r w:rsidRPr="002E442D">
        <w:rPr>
          <w:rFonts w:asciiTheme="minorHAnsi" w:hAnsiTheme="minorHAnsi" w:cs="Arial"/>
        </w:rPr>
        <w:t>:</w:t>
      </w:r>
      <w:r w:rsidRPr="002E442D">
        <w:rPr>
          <w:rFonts w:asciiTheme="minorHAnsi" w:hAnsiTheme="minorHAnsi" w:cs="Arial"/>
        </w:rPr>
        <w:tab/>
      </w:r>
      <w:r w:rsidR="003B3BBE" w:rsidRPr="002E442D">
        <w:rPr>
          <w:rFonts w:asciiTheme="minorHAnsi" w:hAnsiTheme="minorHAnsi" w:cs="Arial"/>
          <w:u w:val="single"/>
        </w:rPr>
        <w:t xml:space="preserve">Michigan School </w:t>
      </w:r>
      <w:r w:rsidR="0038649C" w:rsidRPr="002E442D">
        <w:rPr>
          <w:rFonts w:asciiTheme="minorHAnsi" w:hAnsiTheme="minorHAnsi" w:cs="Arial"/>
          <w:u w:val="single"/>
        </w:rPr>
        <w:t>Scorecard</w:t>
      </w:r>
      <w:r w:rsidR="0038649C" w:rsidRPr="002E442D" w:rsidDel="0038649C">
        <w:rPr>
          <w:rFonts w:asciiTheme="minorHAnsi" w:hAnsiTheme="minorHAnsi" w:cs="Arial"/>
          <w:u w:val="single"/>
        </w:rPr>
        <w:t xml:space="preserve"> </w:t>
      </w:r>
      <w:r w:rsidRPr="002E442D">
        <w:rPr>
          <w:rFonts w:asciiTheme="minorHAnsi" w:hAnsiTheme="minorHAnsi" w:cs="Arial"/>
          <w:u w:val="single"/>
        </w:rPr>
        <w:t>English Learner</w:t>
      </w:r>
      <w:r w:rsidR="003B3BBE" w:rsidRPr="002E442D">
        <w:rPr>
          <w:rFonts w:asciiTheme="minorHAnsi" w:hAnsiTheme="minorHAnsi" w:cs="Arial"/>
          <w:u w:val="single"/>
        </w:rPr>
        <w:t xml:space="preserve"> Components</w:t>
      </w:r>
      <w:r w:rsidRPr="002E442D">
        <w:rPr>
          <w:rFonts w:asciiTheme="minorHAnsi" w:hAnsiTheme="minorHAnsi" w:cs="Arial"/>
        </w:rPr>
        <w:t xml:space="preserve"> – the district mus</w:t>
      </w:r>
      <w:r w:rsidR="00B04052" w:rsidRPr="002E442D">
        <w:rPr>
          <w:rFonts w:asciiTheme="minorHAnsi" w:hAnsiTheme="minorHAnsi" w:cs="Arial"/>
        </w:rPr>
        <w:t xml:space="preserve">t </w:t>
      </w:r>
      <w:r w:rsidR="003000EA" w:rsidRPr="002E442D">
        <w:rPr>
          <w:rFonts w:asciiTheme="minorHAnsi" w:hAnsiTheme="minorHAnsi" w:cs="Arial"/>
        </w:rPr>
        <w:t>have its EL subgroup meet</w:t>
      </w:r>
      <w:r w:rsidR="003B3BBE" w:rsidRPr="002E442D">
        <w:rPr>
          <w:rFonts w:asciiTheme="minorHAnsi" w:hAnsiTheme="minorHAnsi" w:cs="Arial"/>
        </w:rPr>
        <w:t xml:space="preserve"> targets for participation on the state’s reading and math assessments, proficiency on the state’s reading and math assessments, and graduation rates.</w:t>
      </w:r>
    </w:p>
    <w:p w14:paraId="7CA3F813" w14:textId="77777777" w:rsidR="001318AC" w:rsidRPr="002E442D" w:rsidRDefault="001318AC" w:rsidP="00B04052">
      <w:pPr>
        <w:ind w:left="2160"/>
        <w:rPr>
          <w:rFonts w:asciiTheme="minorHAnsi" w:hAnsiTheme="minorHAnsi" w:cs="Arial"/>
        </w:rPr>
      </w:pPr>
    </w:p>
    <w:p w14:paraId="3970EF3B" w14:textId="0151A4CF" w:rsidR="001318AC" w:rsidRPr="002E442D" w:rsidRDefault="007D2A87" w:rsidP="0010246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In addition to the objectives above</w:t>
      </w:r>
      <w:r w:rsidR="004B53DE" w:rsidRPr="002E442D">
        <w:rPr>
          <w:rFonts w:asciiTheme="minorHAnsi" w:hAnsiTheme="minorHAnsi" w:cs="Arial"/>
        </w:rPr>
        <w:t>,</w:t>
      </w:r>
      <w:r w:rsidR="0010246B" w:rsidRPr="002E442D">
        <w:rPr>
          <w:rFonts w:asciiTheme="minorHAnsi" w:hAnsiTheme="minorHAnsi" w:cs="Arial"/>
        </w:rPr>
        <w:t xml:space="preserve"> school </w:t>
      </w:r>
      <w:r w:rsidR="001318AC" w:rsidRPr="002E442D">
        <w:rPr>
          <w:rFonts w:asciiTheme="minorHAnsi" w:hAnsiTheme="minorHAnsi" w:cs="Arial"/>
        </w:rPr>
        <w:t>district</w:t>
      </w:r>
      <w:r w:rsidR="0010246B" w:rsidRPr="002E442D">
        <w:rPr>
          <w:rFonts w:asciiTheme="minorHAnsi" w:hAnsiTheme="minorHAnsi" w:cs="Arial"/>
        </w:rPr>
        <w:t>s</w:t>
      </w:r>
      <w:r w:rsidR="001318AC" w:rsidRPr="002E442D">
        <w:rPr>
          <w:rFonts w:asciiTheme="minorHAnsi" w:hAnsiTheme="minorHAnsi" w:cs="Arial"/>
        </w:rPr>
        <w:t xml:space="preserve"> must</w:t>
      </w:r>
      <w:r w:rsidR="004B53DE" w:rsidRPr="002E442D">
        <w:rPr>
          <w:rFonts w:asciiTheme="minorHAnsi" w:hAnsiTheme="minorHAnsi" w:cs="Arial"/>
        </w:rPr>
        <w:t xml:space="preserve"> also</w:t>
      </w:r>
      <w:r w:rsidR="001318AC" w:rsidRPr="002E442D">
        <w:rPr>
          <w:rFonts w:asciiTheme="minorHAnsi" w:hAnsiTheme="minorHAnsi" w:cs="Arial"/>
        </w:rPr>
        <w:t xml:space="preserve"> test </w:t>
      </w:r>
      <w:r w:rsidR="00962A51" w:rsidRPr="002E442D">
        <w:rPr>
          <w:rFonts w:asciiTheme="minorHAnsi" w:hAnsiTheme="minorHAnsi" w:cs="Arial"/>
        </w:rPr>
        <w:t xml:space="preserve">all of </w:t>
      </w:r>
      <w:r w:rsidR="004B53DE" w:rsidRPr="002E442D">
        <w:rPr>
          <w:rFonts w:asciiTheme="minorHAnsi" w:hAnsiTheme="minorHAnsi" w:cs="Arial"/>
        </w:rPr>
        <w:t>their</w:t>
      </w:r>
      <w:r w:rsidR="001318AC" w:rsidRPr="002E442D">
        <w:rPr>
          <w:rFonts w:asciiTheme="minorHAnsi" w:hAnsiTheme="minorHAnsi" w:cs="Arial"/>
        </w:rPr>
        <w:t xml:space="preserve"> EL student population</w:t>
      </w:r>
      <w:r w:rsidR="004B53DE" w:rsidRPr="002E442D">
        <w:rPr>
          <w:rFonts w:asciiTheme="minorHAnsi" w:hAnsiTheme="minorHAnsi" w:cs="Arial"/>
        </w:rPr>
        <w:t>s</w:t>
      </w:r>
      <w:r w:rsidR="001318AC" w:rsidRPr="002E442D">
        <w:rPr>
          <w:rFonts w:asciiTheme="minorHAnsi" w:hAnsiTheme="minorHAnsi" w:cs="Arial"/>
        </w:rPr>
        <w:t xml:space="preserve"> with the WIDA. </w:t>
      </w:r>
      <w:r w:rsidR="003000EA" w:rsidRPr="002E442D">
        <w:rPr>
          <w:rFonts w:asciiTheme="minorHAnsi" w:hAnsiTheme="minorHAnsi" w:cs="Arial"/>
        </w:rPr>
        <w:t xml:space="preserve">Beginning in </w:t>
      </w:r>
      <w:r w:rsidR="00081A0C">
        <w:rPr>
          <w:rFonts w:asciiTheme="minorHAnsi" w:hAnsiTheme="minorHAnsi" w:cs="Arial"/>
        </w:rPr>
        <w:t xml:space="preserve">the </w:t>
      </w:r>
      <w:r w:rsidR="003000EA" w:rsidRPr="002E442D">
        <w:rPr>
          <w:rFonts w:asciiTheme="minorHAnsi" w:hAnsiTheme="minorHAnsi" w:cs="Arial"/>
        </w:rPr>
        <w:t>2015-16</w:t>
      </w:r>
      <w:r w:rsidR="00081A0C">
        <w:rPr>
          <w:rFonts w:asciiTheme="minorHAnsi" w:hAnsiTheme="minorHAnsi" w:cs="Arial"/>
        </w:rPr>
        <w:t xml:space="preserve"> school year</w:t>
      </w:r>
      <w:r w:rsidR="004B53DE" w:rsidRPr="002E442D">
        <w:rPr>
          <w:rFonts w:asciiTheme="minorHAnsi" w:hAnsiTheme="minorHAnsi" w:cs="Arial"/>
        </w:rPr>
        <w:t>,</w:t>
      </w:r>
      <w:r w:rsidR="003000EA" w:rsidRPr="002E442D">
        <w:rPr>
          <w:rFonts w:asciiTheme="minorHAnsi" w:hAnsiTheme="minorHAnsi" w:cs="Arial"/>
        </w:rPr>
        <w:t xml:space="preserve"> </w:t>
      </w:r>
      <w:r w:rsidR="00081A0C">
        <w:rPr>
          <w:rFonts w:asciiTheme="minorHAnsi" w:hAnsiTheme="minorHAnsi" w:cs="Arial"/>
        </w:rPr>
        <w:t xml:space="preserve">school </w:t>
      </w:r>
      <w:r w:rsidR="003000EA" w:rsidRPr="002E442D">
        <w:rPr>
          <w:rFonts w:asciiTheme="minorHAnsi" w:hAnsiTheme="minorHAnsi" w:cs="Arial"/>
        </w:rPr>
        <w:t xml:space="preserve">districts </w:t>
      </w:r>
      <w:r w:rsidR="004B53DE" w:rsidRPr="002E442D">
        <w:rPr>
          <w:rFonts w:asciiTheme="minorHAnsi" w:hAnsiTheme="minorHAnsi" w:cs="Arial"/>
        </w:rPr>
        <w:t xml:space="preserve">that do not test </w:t>
      </w:r>
      <w:r w:rsidR="003000EA" w:rsidRPr="002E442D">
        <w:rPr>
          <w:rFonts w:asciiTheme="minorHAnsi" w:hAnsiTheme="minorHAnsi" w:cs="Arial"/>
        </w:rPr>
        <w:t xml:space="preserve">at least 95% of </w:t>
      </w:r>
      <w:r w:rsidR="004B53DE" w:rsidRPr="002E442D">
        <w:rPr>
          <w:rFonts w:asciiTheme="minorHAnsi" w:hAnsiTheme="minorHAnsi" w:cs="Arial"/>
        </w:rPr>
        <w:t xml:space="preserve">their </w:t>
      </w:r>
      <w:r w:rsidR="003000EA" w:rsidRPr="002E442D">
        <w:rPr>
          <w:rFonts w:asciiTheme="minorHAnsi" w:hAnsiTheme="minorHAnsi" w:cs="Arial"/>
        </w:rPr>
        <w:t xml:space="preserve">students will </w:t>
      </w:r>
      <w:r w:rsidR="004B53DE" w:rsidRPr="002E442D">
        <w:rPr>
          <w:rFonts w:asciiTheme="minorHAnsi" w:hAnsiTheme="minorHAnsi" w:cs="Arial"/>
        </w:rPr>
        <w:t>need</w:t>
      </w:r>
      <w:r w:rsidR="003000EA" w:rsidRPr="002E442D">
        <w:rPr>
          <w:rFonts w:asciiTheme="minorHAnsi" w:hAnsiTheme="minorHAnsi" w:cs="Arial"/>
        </w:rPr>
        <w:t xml:space="preserve"> to compl</w:t>
      </w:r>
      <w:r w:rsidR="00E3346E">
        <w:rPr>
          <w:rFonts w:asciiTheme="minorHAnsi" w:hAnsiTheme="minorHAnsi" w:cs="Arial"/>
        </w:rPr>
        <w:t>ete</w:t>
      </w:r>
      <w:r w:rsidR="003000EA" w:rsidRPr="002E442D">
        <w:rPr>
          <w:rFonts w:asciiTheme="minorHAnsi" w:hAnsiTheme="minorHAnsi" w:cs="Arial"/>
        </w:rPr>
        <w:t xml:space="preserve"> a series of </w:t>
      </w:r>
      <w:r w:rsidR="0010246B" w:rsidRPr="002E442D">
        <w:rPr>
          <w:rFonts w:asciiTheme="minorHAnsi" w:hAnsiTheme="minorHAnsi" w:cs="Arial"/>
        </w:rPr>
        <w:t>actions to support them in assessing all EL students</w:t>
      </w:r>
      <w:r w:rsidR="004B53DE" w:rsidRPr="002E442D">
        <w:rPr>
          <w:rFonts w:asciiTheme="minorHAnsi" w:hAnsiTheme="minorHAnsi" w:cs="Arial"/>
        </w:rPr>
        <w:t xml:space="preserve"> in the future</w:t>
      </w:r>
      <w:r w:rsidR="0010246B" w:rsidRPr="002E442D">
        <w:rPr>
          <w:rFonts w:asciiTheme="minorHAnsi" w:hAnsiTheme="minorHAnsi" w:cs="Arial"/>
        </w:rPr>
        <w:t xml:space="preserve">. Testing all EL students ensures that </w:t>
      </w:r>
      <w:r w:rsidR="00081A0C">
        <w:rPr>
          <w:rFonts w:asciiTheme="minorHAnsi" w:hAnsiTheme="minorHAnsi" w:cs="Arial"/>
        </w:rPr>
        <w:t xml:space="preserve">school </w:t>
      </w:r>
      <w:r w:rsidR="004B53DE" w:rsidRPr="002E442D">
        <w:rPr>
          <w:rFonts w:asciiTheme="minorHAnsi" w:hAnsiTheme="minorHAnsi" w:cs="Arial"/>
        </w:rPr>
        <w:t>district</w:t>
      </w:r>
      <w:r w:rsidR="00E3346E">
        <w:rPr>
          <w:rFonts w:asciiTheme="minorHAnsi" w:hAnsiTheme="minorHAnsi" w:cs="Arial"/>
        </w:rPr>
        <w:t>s</w:t>
      </w:r>
      <w:r w:rsidR="004B53DE" w:rsidRPr="002E442D">
        <w:rPr>
          <w:rFonts w:asciiTheme="minorHAnsi" w:hAnsiTheme="minorHAnsi" w:cs="Arial"/>
        </w:rPr>
        <w:t xml:space="preserve"> can be </w:t>
      </w:r>
      <w:r w:rsidR="0010246B" w:rsidRPr="002E442D">
        <w:rPr>
          <w:rFonts w:asciiTheme="minorHAnsi" w:hAnsiTheme="minorHAnsi" w:cs="Arial"/>
        </w:rPr>
        <w:t>evaluate</w:t>
      </w:r>
      <w:r w:rsidR="004B53DE" w:rsidRPr="002E442D">
        <w:rPr>
          <w:rFonts w:asciiTheme="minorHAnsi" w:hAnsiTheme="minorHAnsi" w:cs="Arial"/>
        </w:rPr>
        <w:t>d</w:t>
      </w:r>
      <w:r w:rsidR="0010246B" w:rsidRPr="002E442D">
        <w:rPr>
          <w:rFonts w:asciiTheme="minorHAnsi" w:hAnsiTheme="minorHAnsi" w:cs="Arial"/>
        </w:rPr>
        <w:t xml:space="preserve"> on</w:t>
      </w:r>
      <w:r w:rsidR="004B53DE" w:rsidRPr="002E442D">
        <w:rPr>
          <w:rFonts w:asciiTheme="minorHAnsi" w:hAnsiTheme="minorHAnsi" w:cs="Arial"/>
        </w:rPr>
        <w:t xml:space="preserve"> adequately serving </w:t>
      </w:r>
      <w:r w:rsidR="00E3346E">
        <w:rPr>
          <w:rFonts w:asciiTheme="minorHAnsi" w:hAnsiTheme="minorHAnsi" w:cs="Arial"/>
        </w:rPr>
        <w:t xml:space="preserve">the needs of </w:t>
      </w:r>
      <w:r w:rsidR="00081A0C">
        <w:rPr>
          <w:rFonts w:asciiTheme="minorHAnsi" w:hAnsiTheme="minorHAnsi" w:cs="Arial"/>
        </w:rPr>
        <w:t xml:space="preserve">their </w:t>
      </w:r>
      <w:r w:rsidR="004B53DE" w:rsidRPr="002E442D">
        <w:rPr>
          <w:rFonts w:asciiTheme="minorHAnsi" w:hAnsiTheme="minorHAnsi" w:cs="Arial"/>
        </w:rPr>
        <w:t>EL students</w:t>
      </w:r>
      <w:r w:rsidR="003000EA" w:rsidRPr="002E442D">
        <w:rPr>
          <w:rFonts w:asciiTheme="minorHAnsi" w:hAnsiTheme="minorHAnsi" w:cs="Arial"/>
        </w:rPr>
        <w:t>.</w:t>
      </w:r>
    </w:p>
    <w:p w14:paraId="562564A9" w14:textId="77777777" w:rsidR="005C1513" w:rsidRPr="002E442D" w:rsidRDefault="005C1513">
      <w:pPr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br w:type="page"/>
      </w:r>
    </w:p>
    <w:p w14:paraId="391907D7" w14:textId="551461A7" w:rsidR="00413A1F" w:rsidRPr="002E442D" w:rsidRDefault="005C1513" w:rsidP="00F907F5">
      <w:pPr>
        <w:rPr>
          <w:rFonts w:asciiTheme="minorHAnsi" w:hAnsiTheme="minorHAnsi" w:cs="Arial"/>
          <w:i/>
        </w:rPr>
      </w:pPr>
      <w:r w:rsidRPr="002E442D">
        <w:rPr>
          <w:rFonts w:asciiTheme="minorHAnsi" w:hAnsiTheme="minorHAnsi" w:cs="Arial"/>
          <w:i/>
        </w:rPr>
        <w:lastRenderedPageBreak/>
        <w:t xml:space="preserve">&lt;Districts replace this text with a description of why the district has been </w:t>
      </w:r>
      <w:r w:rsidR="00CF05D4" w:rsidRPr="002E442D">
        <w:rPr>
          <w:rFonts w:asciiTheme="minorHAnsi" w:hAnsiTheme="minorHAnsi" w:cs="Arial"/>
          <w:i/>
        </w:rPr>
        <w:t xml:space="preserve">identified </w:t>
      </w:r>
      <w:r w:rsidR="00611220" w:rsidRPr="002E442D">
        <w:rPr>
          <w:rFonts w:asciiTheme="minorHAnsi" w:hAnsiTheme="minorHAnsi" w:cs="Arial"/>
          <w:i/>
        </w:rPr>
        <w:t xml:space="preserve">for improvement </w:t>
      </w:r>
      <w:r w:rsidR="0044170A" w:rsidRPr="002E442D">
        <w:rPr>
          <w:rFonts w:asciiTheme="minorHAnsi" w:hAnsiTheme="minorHAnsi" w:cs="Arial"/>
          <w:i/>
        </w:rPr>
        <w:t>of</w:t>
      </w:r>
      <w:r w:rsidR="00413A1F" w:rsidRPr="002E442D">
        <w:rPr>
          <w:rFonts w:asciiTheme="minorHAnsi" w:hAnsiTheme="minorHAnsi" w:cs="Arial"/>
          <w:i/>
        </w:rPr>
        <w:t xml:space="preserve"> Title III services</w:t>
      </w:r>
      <w:r w:rsidRPr="002E442D">
        <w:rPr>
          <w:rFonts w:asciiTheme="minorHAnsi" w:hAnsiTheme="minorHAnsi" w:cs="Arial"/>
          <w:i/>
        </w:rPr>
        <w:t xml:space="preserve">. This text should include the district’s name and </w:t>
      </w:r>
      <w:r w:rsidR="00CF05D4" w:rsidRPr="002E442D">
        <w:rPr>
          <w:rFonts w:asciiTheme="minorHAnsi" w:hAnsiTheme="minorHAnsi" w:cs="Arial"/>
          <w:i/>
        </w:rPr>
        <w:t xml:space="preserve">list </w:t>
      </w:r>
      <w:r w:rsidRPr="002E442D">
        <w:rPr>
          <w:rFonts w:asciiTheme="minorHAnsi" w:hAnsiTheme="minorHAnsi" w:cs="Arial"/>
          <w:i/>
        </w:rPr>
        <w:t xml:space="preserve">the </w:t>
      </w:r>
      <w:r w:rsidR="00CF05D4" w:rsidRPr="002E442D">
        <w:rPr>
          <w:rFonts w:asciiTheme="minorHAnsi" w:hAnsiTheme="minorHAnsi" w:cs="Arial"/>
          <w:i/>
        </w:rPr>
        <w:t>reasons</w:t>
      </w:r>
      <w:r w:rsidRPr="002E442D">
        <w:rPr>
          <w:rFonts w:asciiTheme="minorHAnsi" w:hAnsiTheme="minorHAnsi" w:cs="Arial"/>
          <w:i/>
        </w:rPr>
        <w:t xml:space="preserve"> the district was identified</w:t>
      </w:r>
      <w:r w:rsidR="00CF05D4" w:rsidRPr="002E442D">
        <w:rPr>
          <w:rFonts w:asciiTheme="minorHAnsi" w:hAnsiTheme="minorHAnsi" w:cs="Arial"/>
          <w:i/>
        </w:rPr>
        <w:t xml:space="preserve"> (be specific, e.g</w:t>
      </w:r>
      <w:r w:rsidR="00390CB5" w:rsidRPr="002E442D">
        <w:rPr>
          <w:rFonts w:asciiTheme="minorHAnsi" w:hAnsiTheme="minorHAnsi" w:cs="Arial"/>
          <w:i/>
        </w:rPr>
        <w:t>.</w:t>
      </w:r>
      <w:r w:rsidR="00CF05D4" w:rsidRPr="002E442D">
        <w:rPr>
          <w:rFonts w:asciiTheme="minorHAnsi" w:hAnsiTheme="minorHAnsi" w:cs="Arial"/>
          <w:i/>
        </w:rPr>
        <w:t xml:space="preserve">, only </w:t>
      </w:r>
      <w:r w:rsidR="00B04052" w:rsidRPr="002E442D">
        <w:rPr>
          <w:rFonts w:asciiTheme="minorHAnsi" w:hAnsiTheme="minorHAnsi" w:cs="Arial"/>
          <w:i/>
        </w:rPr>
        <w:t>1</w:t>
      </w:r>
      <w:r w:rsidR="00CF05D4" w:rsidRPr="002E442D">
        <w:rPr>
          <w:rFonts w:asciiTheme="minorHAnsi" w:hAnsiTheme="minorHAnsi" w:cs="Arial"/>
          <w:i/>
        </w:rPr>
        <w:t>0% of the students were proficient in reading)</w:t>
      </w:r>
      <w:r w:rsidR="00563918" w:rsidRPr="002E442D">
        <w:rPr>
          <w:rFonts w:asciiTheme="minorHAnsi" w:hAnsiTheme="minorHAnsi" w:cs="Arial"/>
          <w:i/>
        </w:rPr>
        <w:t xml:space="preserve">. </w:t>
      </w:r>
      <w:r w:rsidR="001177B3" w:rsidRPr="002E442D">
        <w:rPr>
          <w:rFonts w:asciiTheme="minorHAnsi" w:hAnsiTheme="minorHAnsi" w:cs="Arial"/>
          <w:i/>
        </w:rPr>
        <w:t xml:space="preserve">Please remember that, to the extent possible, </w:t>
      </w:r>
      <w:r w:rsidR="00A43871" w:rsidRPr="002E442D">
        <w:rPr>
          <w:rFonts w:asciiTheme="minorHAnsi" w:hAnsiTheme="minorHAnsi" w:cs="Arial"/>
          <w:i/>
        </w:rPr>
        <w:t>this must be provided in a language in which the student’s parents can understand</w:t>
      </w:r>
      <w:r w:rsidR="00B71CE1" w:rsidRPr="002E442D">
        <w:rPr>
          <w:rFonts w:asciiTheme="minorHAnsi" w:hAnsiTheme="minorHAnsi" w:cs="Arial"/>
          <w:i/>
        </w:rPr>
        <w:t>.&gt;</w:t>
      </w:r>
    </w:p>
    <w:p w14:paraId="104E9B00" w14:textId="77777777" w:rsidR="00413A1F" w:rsidRPr="002E442D" w:rsidRDefault="00413A1F" w:rsidP="00F907F5">
      <w:pPr>
        <w:rPr>
          <w:rFonts w:asciiTheme="minorHAnsi" w:hAnsiTheme="minorHAnsi" w:cs="Arial"/>
        </w:rPr>
      </w:pPr>
    </w:p>
    <w:p w14:paraId="329D04F3" w14:textId="52D06715" w:rsidR="00CF05D4" w:rsidRPr="002E442D" w:rsidRDefault="00563918" w:rsidP="00F907F5">
      <w:pPr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>&lt;</w:t>
      </w:r>
      <w:r w:rsidRPr="002E442D">
        <w:rPr>
          <w:rFonts w:asciiTheme="minorHAnsi" w:hAnsiTheme="minorHAnsi" w:cs="Arial"/>
          <w:i/>
        </w:rPr>
        <w:t xml:space="preserve">Districts replace this text with an explanation of what the student’s school is doing to address the problem and how the district and MDE are helping. Also, please </w:t>
      </w:r>
      <w:r w:rsidR="00CF05D4" w:rsidRPr="002E442D">
        <w:rPr>
          <w:rFonts w:asciiTheme="minorHAnsi" w:hAnsiTheme="minorHAnsi" w:cs="Arial"/>
          <w:i/>
        </w:rPr>
        <w:t xml:space="preserve">explain how parents can be involved in addressing the academic issues that caused the </w:t>
      </w:r>
      <w:r w:rsidRPr="002E442D">
        <w:rPr>
          <w:rFonts w:asciiTheme="minorHAnsi" w:hAnsiTheme="minorHAnsi" w:cs="Arial"/>
          <w:i/>
        </w:rPr>
        <w:t>district</w:t>
      </w:r>
      <w:r w:rsidR="00CF05D4" w:rsidRPr="002E442D">
        <w:rPr>
          <w:rFonts w:asciiTheme="minorHAnsi" w:hAnsiTheme="minorHAnsi" w:cs="Arial"/>
          <w:i/>
        </w:rPr>
        <w:t xml:space="preserve"> to be identified</w:t>
      </w:r>
      <w:r w:rsidR="00962A51" w:rsidRPr="002E442D">
        <w:rPr>
          <w:rFonts w:asciiTheme="minorHAnsi" w:hAnsiTheme="minorHAnsi" w:cs="Arial"/>
          <w:i/>
        </w:rPr>
        <w:t xml:space="preserve"> for improvement</w:t>
      </w:r>
      <w:r w:rsidRPr="002E442D">
        <w:rPr>
          <w:rFonts w:asciiTheme="minorHAnsi" w:hAnsiTheme="minorHAnsi" w:cs="Arial"/>
          <w:i/>
        </w:rPr>
        <w:t>. Again,</w:t>
      </w:r>
      <w:r w:rsidR="00A43871" w:rsidRPr="002E442D">
        <w:rPr>
          <w:rFonts w:asciiTheme="minorHAnsi" w:hAnsiTheme="minorHAnsi" w:cs="Arial"/>
          <w:i/>
        </w:rPr>
        <w:t xml:space="preserve"> please remember that</w:t>
      </w:r>
      <w:r w:rsidR="001177B3" w:rsidRPr="002E442D">
        <w:rPr>
          <w:rFonts w:asciiTheme="minorHAnsi" w:hAnsiTheme="minorHAnsi" w:cs="Arial"/>
          <w:i/>
        </w:rPr>
        <w:t>, to the extent possible</w:t>
      </w:r>
      <w:proofErr w:type="gramStart"/>
      <w:r w:rsidR="001177B3" w:rsidRPr="002E442D">
        <w:rPr>
          <w:rFonts w:asciiTheme="minorHAnsi" w:hAnsiTheme="minorHAnsi" w:cs="Arial"/>
          <w:i/>
        </w:rPr>
        <w:t xml:space="preserve">, </w:t>
      </w:r>
      <w:r w:rsidR="00A43871" w:rsidRPr="002E442D">
        <w:rPr>
          <w:rFonts w:asciiTheme="minorHAnsi" w:hAnsiTheme="minorHAnsi" w:cs="Arial"/>
          <w:i/>
        </w:rPr>
        <w:t xml:space="preserve"> this</w:t>
      </w:r>
      <w:proofErr w:type="gramEnd"/>
      <w:r w:rsidR="00A43871" w:rsidRPr="002E442D">
        <w:rPr>
          <w:rFonts w:asciiTheme="minorHAnsi" w:hAnsiTheme="minorHAnsi" w:cs="Arial"/>
          <w:i/>
        </w:rPr>
        <w:t xml:space="preserve"> must be provided in a language in which the student’s parents can understand</w:t>
      </w:r>
      <w:r w:rsidR="00CF05D4" w:rsidRPr="002E442D">
        <w:rPr>
          <w:rFonts w:asciiTheme="minorHAnsi" w:hAnsiTheme="minorHAnsi" w:cs="Arial"/>
        </w:rPr>
        <w:t>.</w:t>
      </w:r>
      <w:r w:rsidR="00B71CE1" w:rsidRPr="002E442D">
        <w:rPr>
          <w:rFonts w:asciiTheme="minorHAnsi" w:hAnsiTheme="minorHAnsi" w:cs="Arial"/>
        </w:rPr>
        <w:t>&gt;</w:t>
      </w:r>
    </w:p>
    <w:p w14:paraId="4CD3AFB9" w14:textId="77777777" w:rsidR="00C33F23" w:rsidRPr="002E442D" w:rsidRDefault="00C33F23" w:rsidP="00F907F5">
      <w:pPr>
        <w:rPr>
          <w:rFonts w:asciiTheme="minorHAnsi" w:hAnsiTheme="minorHAnsi" w:cs="Arial"/>
        </w:rPr>
      </w:pPr>
    </w:p>
    <w:p w14:paraId="7009370D" w14:textId="77777777" w:rsidR="00F907F5" w:rsidRPr="002E442D" w:rsidRDefault="00413A1F" w:rsidP="00F907F5">
      <w:pPr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>We anticipate that these initiatives will result in</w:t>
      </w:r>
      <w:r w:rsidR="0044170A" w:rsidRPr="002E442D">
        <w:rPr>
          <w:rFonts w:asciiTheme="minorHAnsi" w:hAnsiTheme="minorHAnsi" w:cs="Arial"/>
        </w:rPr>
        <w:t xml:space="preserve"> in</w:t>
      </w:r>
      <w:r w:rsidRPr="002E442D">
        <w:rPr>
          <w:rFonts w:asciiTheme="minorHAnsi" w:hAnsiTheme="minorHAnsi" w:cs="Arial"/>
        </w:rPr>
        <w:t>creased student achievement</w:t>
      </w:r>
      <w:r w:rsidR="0044170A" w:rsidRPr="002E442D">
        <w:rPr>
          <w:rFonts w:asciiTheme="minorHAnsi" w:hAnsiTheme="minorHAnsi" w:cs="Arial"/>
        </w:rPr>
        <w:t xml:space="preserve"> throughout the district</w:t>
      </w:r>
      <w:r w:rsidRPr="002E442D">
        <w:rPr>
          <w:rFonts w:asciiTheme="minorHAnsi" w:hAnsiTheme="minorHAnsi" w:cs="Arial"/>
        </w:rPr>
        <w:t>.</w:t>
      </w:r>
    </w:p>
    <w:p w14:paraId="2C91EEAD" w14:textId="77777777" w:rsidR="00C33F23" w:rsidRPr="002E442D" w:rsidRDefault="00C33F23" w:rsidP="00F907F5">
      <w:pPr>
        <w:rPr>
          <w:rFonts w:asciiTheme="minorHAnsi" w:hAnsiTheme="minorHAnsi" w:cs="Arial"/>
        </w:rPr>
      </w:pPr>
    </w:p>
    <w:p w14:paraId="757E2D8C" w14:textId="200F6E5E" w:rsidR="00C33F23" w:rsidRPr="002E442D" w:rsidRDefault="0044170A" w:rsidP="003468F3">
      <w:pPr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  <w:noProof/>
        </w:rPr>
        <w:t xml:space="preserve">To learn more about your </w:t>
      </w:r>
      <w:r w:rsidR="00B04052" w:rsidRPr="002E442D">
        <w:rPr>
          <w:rFonts w:asciiTheme="minorHAnsi" w:hAnsiTheme="minorHAnsi" w:cs="Arial"/>
          <w:noProof/>
        </w:rPr>
        <w:t xml:space="preserve">student’s  </w:t>
      </w:r>
      <w:r w:rsidRPr="002E442D">
        <w:rPr>
          <w:rFonts w:asciiTheme="minorHAnsi" w:hAnsiTheme="minorHAnsi" w:cs="Arial"/>
          <w:noProof/>
        </w:rPr>
        <w:t xml:space="preserve">progress in English language acquisition or how you can become more involved at </w:t>
      </w:r>
      <w:r w:rsidR="00B04052" w:rsidRPr="002E442D">
        <w:rPr>
          <w:rFonts w:asciiTheme="minorHAnsi" w:hAnsiTheme="minorHAnsi" w:cs="Arial"/>
          <w:noProof/>
        </w:rPr>
        <w:t xml:space="preserve">his or her </w:t>
      </w:r>
      <w:r w:rsidRPr="002E442D">
        <w:rPr>
          <w:rFonts w:asciiTheme="minorHAnsi" w:hAnsiTheme="minorHAnsi" w:cs="Arial"/>
          <w:noProof/>
        </w:rPr>
        <w:t xml:space="preserve">school, </w:t>
      </w:r>
      <w:r w:rsidR="00B71CE1" w:rsidRPr="002E442D">
        <w:rPr>
          <w:rFonts w:asciiTheme="minorHAnsi" w:hAnsiTheme="minorHAnsi" w:cs="Arial"/>
          <w:noProof/>
        </w:rPr>
        <w:t xml:space="preserve">please </w:t>
      </w:r>
      <w:r w:rsidRPr="002E442D">
        <w:rPr>
          <w:rFonts w:asciiTheme="minorHAnsi" w:hAnsiTheme="minorHAnsi" w:cs="Arial"/>
          <w:noProof/>
        </w:rPr>
        <w:t xml:space="preserve">contact </w:t>
      </w:r>
      <w:r w:rsidR="00C33F23" w:rsidRPr="002E442D">
        <w:rPr>
          <w:rFonts w:asciiTheme="minorHAnsi" w:hAnsiTheme="minorHAnsi" w:cs="Arial"/>
          <w:i/>
        </w:rPr>
        <w:t>&lt;name and number&gt;</w:t>
      </w:r>
      <w:r w:rsidR="00C33F23" w:rsidRPr="002E442D">
        <w:rPr>
          <w:rFonts w:asciiTheme="minorHAnsi" w:hAnsiTheme="minorHAnsi" w:cs="Arial"/>
        </w:rPr>
        <w:t>.</w:t>
      </w:r>
    </w:p>
    <w:p w14:paraId="04A657BD" w14:textId="77777777" w:rsidR="00C33F23" w:rsidRPr="002E442D" w:rsidRDefault="00C33F23" w:rsidP="003468F3">
      <w:pPr>
        <w:rPr>
          <w:rFonts w:asciiTheme="minorHAnsi" w:hAnsiTheme="minorHAnsi" w:cs="Arial"/>
        </w:rPr>
      </w:pPr>
    </w:p>
    <w:p w14:paraId="7C809525" w14:textId="77777777" w:rsidR="00E93CE6" w:rsidRPr="002E442D" w:rsidRDefault="00E93CE6" w:rsidP="003468F3">
      <w:pPr>
        <w:rPr>
          <w:rFonts w:asciiTheme="minorHAnsi" w:hAnsiTheme="minorHAnsi" w:cs="Arial"/>
        </w:rPr>
      </w:pPr>
    </w:p>
    <w:p w14:paraId="3C1609E3" w14:textId="688E5308" w:rsidR="00692E27" w:rsidRPr="002E442D" w:rsidRDefault="002A32F3" w:rsidP="00791FDD">
      <w:pPr>
        <w:spacing w:after="1080"/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</w:rPr>
        <w:t>Sincerely,</w:t>
      </w:r>
      <w:r w:rsidR="00791FDD" w:rsidRPr="002E442D">
        <w:rPr>
          <w:rFonts w:asciiTheme="minorHAnsi" w:hAnsiTheme="minorHAnsi" w:cs="Arial"/>
        </w:rPr>
        <w:t xml:space="preserve"> </w:t>
      </w:r>
    </w:p>
    <w:p w14:paraId="5D2BEBAB" w14:textId="77777777" w:rsidR="007A2E57" w:rsidRPr="002E442D" w:rsidRDefault="007A2E57" w:rsidP="007A2E57">
      <w:pPr>
        <w:rPr>
          <w:rFonts w:asciiTheme="minorHAnsi" w:hAnsiTheme="minorHAnsi" w:cs="Arial"/>
          <w:i/>
        </w:rPr>
      </w:pPr>
      <w:r w:rsidRPr="002E442D">
        <w:rPr>
          <w:rFonts w:asciiTheme="minorHAnsi" w:hAnsiTheme="minorHAnsi" w:cs="Arial"/>
          <w:i/>
        </w:rPr>
        <w:t>&lt;District Official&gt;</w:t>
      </w:r>
    </w:p>
    <w:p w14:paraId="78FCE28C" w14:textId="77777777" w:rsidR="007A2E57" w:rsidRPr="002E442D" w:rsidRDefault="007A2E57" w:rsidP="007A2E57">
      <w:pPr>
        <w:rPr>
          <w:rFonts w:asciiTheme="minorHAnsi" w:hAnsiTheme="minorHAnsi" w:cs="Arial"/>
          <w:i/>
        </w:rPr>
      </w:pPr>
      <w:r w:rsidRPr="002E442D">
        <w:rPr>
          <w:rFonts w:asciiTheme="minorHAnsi" w:hAnsiTheme="minorHAnsi" w:cs="Arial"/>
          <w:i/>
        </w:rPr>
        <w:t>&lt;Address&gt;</w:t>
      </w:r>
    </w:p>
    <w:p w14:paraId="16141AE5" w14:textId="09EC25FD" w:rsidR="00692E27" w:rsidRPr="002E442D" w:rsidRDefault="007A2E57" w:rsidP="00791FDD">
      <w:pPr>
        <w:rPr>
          <w:rFonts w:asciiTheme="minorHAnsi" w:hAnsiTheme="minorHAnsi" w:cs="Arial"/>
        </w:rPr>
      </w:pPr>
      <w:r w:rsidRPr="002E442D">
        <w:rPr>
          <w:rFonts w:asciiTheme="minorHAnsi" w:hAnsiTheme="minorHAnsi" w:cs="Arial"/>
          <w:i/>
        </w:rPr>
        <w:t>&lt;City, State, Zip&gt;</w:t>
      </w:r>
    </w:p>
    <w:sectPr w:rsidR="00692E27" w:rsidRPr="002E442D" w:rsidSect="0055554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D6C4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1642FFD"/>
    <w:multiLevelType w:val="hybridMultilevel"/>
    <w:tmpl w:val="75501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37D7C"/>
    <w:rsid w:val="000355E1"/>
    <w:rsid w:val="00044997"/>
    <w:rsid w:val="00081A0C"/>
    <w:rsid w:val="00083381"/>
    <w:rsid w:val="00087F5A"/>
    <w:rsid w:val="000C65EE"/>
    <w:rsid w:val="000F337F"/>
    <w:rsid w:val="0010246B"/>
    <w:rsid w:val="001177B3"/>
    <w:rsid w:val="001318AC"/>
    <w:rsid w:val="00185FBA"/>
    <w:rsid w:val="00194B65"/>
    <w:rsid w:val="002066DF"/>
    <w:rsid w:val="002627BF"/>
    <w:rsid w:val="002A32F3"/>
    <w:rsid w:val="002C7532"/>
    <w:rsid w:val="002E442D"/>
    <w:rsid w:val="003000EA"/>
    <w:rsid w:val="003044B4"/>
    <w:rsid w:val="00316657"/>
    <w:rsid w:val="00325FE3"/>
    <w:rsid w:val="003468F3"/>
    <w:rsid w:val="0038649C"/>
    <w:rsid w:val="00390CB5"/>
    <w:rsid w:val="003B3BBE"/>
    <w:rsid w:val="00413A1F"/>
    <w:rsid w:val="0044170A"/>
    <w:rsid w:val="0047382A"/>
    <w:rsid w:val="004749DF"/>
    <w:rsid w:val="004A0C74"/>
    <w:rsid w:val="004B53DE"/>
    <w:rsid w:val="00555540"/>
    <w:rsid w:val="00563918"/>
    <w:rsid w:val="005643E2"/>
    <w:rsid w:val="0058675B"/>
    <w:rsid w:val="005C1513"/>
    <w:rsid w:val="00611220"/>
    <w:rsid w:val="00620225"/>
    <w:rsid w:val="0066540A"/>
    <w:rsid w:val="00692E27"/>
    <w:rsid w:val="006C6083"/>
    <w:rsid w:val="006E1BB5"/>
    <w:rsid w:val="007453CE"/>
    <w:rsid w:val="00753059"/>
    <w:rsid w:val="00791FDD"/>
    <w:rsid w:val="007A2E57"/>
    <w:rsid w:val="007D2A87"/>
    <w:rsid w:val="007E7F90"/>
    <w:rsid w:val="00840595"/>
    <w:rsid w:val="008A6375"/>
    <w:rsid w:val="008D1303"/>
    <w:rsid w:val="008F014D"/>
    <w:rsid w:val="008F1033"/>
    <w:rsid w:val="00962A51"/>
    <w:rsid w:val="009718BA"/>
    <w:rsid w:val="0098325D"/>
    <w:rsid w:val="009B3BE8"/>
    <w:rsid w:val="00A06086"/>
    <w:rsid w:val="00A12E5F"/>
    <w:rsid w:val="00A43871"/>
    <w:rsid w:val="00B04052"/>
    <w:rsid w:val="00B37BDC"/>
    <w:rsid w:val="00B71CE1"/>
    <w:rsid w:val="00BA06DD"/>
    <w:rsid w:val="00BB0FA9"/>
    <w:rsid w:val="00BB461D"/>
    <w:rsid w:val="00BD6307"/>
    <w:rsid w:val="00BF081D"/>
    <w:rsid w:val="00C0284A"/>
    <w:rsid w:val="00C14C1F"/>
    <w:rsid w:val="00C335B3"/>
    <w:rsid w:val="00C33F23"/>
    <w:rsid w:val="00C357E7"/>
    <w:rsid w:val="00CF05D4"/>
    <w:rsid w:val="00D37D7C"/>
    <w:rsid w:val="00D6298E"/>
    <w:rsid w:val="00D75F0A"/>
    <w:rsid w:val="00D8077E"/>
    <w:rsid w:val="00D80916"/>
    <w:rsid w:val="00DA468A"/>
    <w:rsid w:val="00DB7026"/>
    <w:rsid w:val="00DF2F55"/>
    <w:rsid w:val="00E2702F"/>
    <w:rsid w:val="00E3346E"/>
    <w:rsid w:val="00E639AD"/>
    <w:rsid w:val="00E93CE6"/>
    <w:rsid w:val="00E9608D"/>
    <w:rsid w:val="00EA5D2B"/>
    <w:rsid w:val="00EC4852"/>
    <w:rsid w:val="00EF7A28"/>
    <w:rsid w:val="00F152B5"/>
    <w:rsid w:val="00F907F5"/>
    <w:rsid w:val="00F9456D"/>
    <w:rsid w:val="00F97289"/>
    <w:rsid w:val="00FC1274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8F65C"/>
  <w15:chartTrackingRefBased/>
  <w15:docId w15:val="{BD4845FA-9849-47D1-B242-FB081899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040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4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4052"/>
  </w:style>
  <w:style w:type="paragraph" w:styleId="CommentSubject">
    <w:name w:val="annotation subject"/>
    <w:basedOn w:val="CommentText"/>
    <w:next w:val="CommentText"/>
    <w:link w:val="CommentSubjectChar"/>
    <w:rsid w:val="00B04052"/>
    <w:rPr>
      <w:b/>
      <w:bCs/>
    </w:rPr>
  </w:style>
  <w:style w:type="character" w:customStyle="1" w:styleId="CommentSubjectChar">
    <w:name w:val="Comment Subject Char"/>
    <w:link w:val="CommentSubject"/>
    <w:rsid w:val="00B04052"/>
    <w:rPr>
      <w:b/>
      <w:bCs/>
    </w:rPr>
  </w:style>
  <w:style w:type="paragraph" w:styleId="BalloonText">
    <w:name w:val="Balloon Text"/>
    <w:basedOn w:val="Normal"/>
    <w:link w:val="BalloonTextChar"/>
    <w:rsid w:val="00B04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05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C15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8D80-C4CF-432A-882F-D4030655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sent to parents of students who are eligible for free or reduced price meals and attend Title I schools identified for Phases 2-7 of improvement</vt:lpstr>
    </vt:vector>
  </TitlesOfParts>
  <Company>State of Michigan\DIT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sent to parents of students who are eligible for free or reduced price meals and attend Title I schools identified for Phases 2-7 of improvement</dc:title>
  <dc:subject/>
  <dc:creator>MDOE Employee</dc:creator>
  <cp:keywords/>
  <dc:description/>
  <cp:lastModifiedBy>Gleason, Matthew (MDE)</cp:lastModifiedBy>
  <cp:revision>2</cp:revision>
  <cp:lastPrinted>2015-10-29T12:11:00Z</cp:lastPrinted>
  <dcterms:created xsi:type="dcterms:W3CDTF">2015-11-02T18:50:00Z</dcterms:created>
  <dcterms:modified xsi:type="dcterms:W3CDTF">2015-11-02T18:50:00Z</dcterms:modified>
</cp:coreProperties>
</file>