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Layout w:type="fixed"/>
        <w:tblCellMar>
          <w:left w:w="36" w:type="dxa"/>
          <w:right w:w="36" w:type="dxa"/>
        </w:tblCellMar>
        <w:tblLook w:val="0000" w:firstRow="0" w:lastRow="0" w:firstColumn="0" w:lastColumn="0" w:noHBand="0" w:noVBand="0"/>
      </w:tblPr>
      <w:tblGrid>
        <w:gridCol w:w="1116"/>
        <w:gridCol w:w="7380"/>
        <w:gridCol w:w="1080"/>
      </w:tblGrid>
      <w:tr w:rsidR="00B6149F" w14:paraId="1C90183D" w14:textId="77777777" w:rsidTr="00B6149F">
        <w:trPr>
          <w:cantSplit/>
        </w:trPr>
        <w:tc>
          <w:tcPr>
            <w:tcW w:w="1116" w:type="dxa"/>
          </w:tcPr>
          <w:p w14:paraId="6D5C229E" w14:textId="77777777" w:rsidR="00B6149F" w:rsidRDefault="00104715" w:rsidP="00B6149F">
            <w:pPr>
              <w:pStyle w:val="AGReg1"/>
              <w:rPr>
                <w:rFonts w:ascii="Arial" w:hAnsi="Arial"/>
                <w:b/>
              </w:rPr>
            </w:pPr>
            <w:r>
              <w:rPr>
                <w:rFonts w:ascii="Arial" w:hAnsi="Arial"/>
                <w:b/>
                <w:noProof/>
              </w:rPr>
              <w:drawing>
                <wp:inline distT="0" distB="0" distL="0" distR="0" wp14:anchorId="2BB9D63A" wp14:editId="135C48FD">
                  <wp:extent cx="666750" cy="666750"/>
                  <wp:effectExtent l="0" t="0" r="0" b="0"/>
                  <wp:docPr id="1" name="Picture 1" descr="DNR_Logo-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_Logo-Cl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380" w:type="dxa"/>
          </w:tcPr>
          <w:p w14:paraId="02A907D4" w14:textId="77777777" w:rsidR="00B6149F" w:rsidRPr="005F72FE" w:rsidRDefault="00B6149F" w:rsidP="00B6149F">
            <w:pPr>
              <w:pStyle w:val="AGReg1"/>
              <w:jc w:val="center"/>
              <w:rPr>
                <w:rFonts w:ascii="Arial" w:hAnsi="Arial"/>
                <w:sz w:val="16"/>
                <w:szCs w:val="16"/>
              </w:rPr>
            </w:pPr>
            <w:r w:rsidRPr="005F72FE">
              <w:rPr>
                <w:rFonts w:ascii="Arial" w:hAnsi="Arial"/>
                <w:sz w:val="16"/>
                <w:szCs w:val="16"/>
              </w:rPr>
              <w:t>Michigan Department of Na</w:t>
            </w:r>
            <w:r w:rsidR="00A55FD2">
              <w:rPr>
                <w:rFonts w:ascii="Arial" w:hAnsi="Arial"/>
                <w:sz w:val="16"/>
                <w:szCs w:val="16"/>
              </w:rPr>
              <w:t xml:space="preserve">tural Resources </w:t>
            </w:r>
          </w:p>
          <w:p w14:paraId="299E1061" w14:textId="77777777" w:rsidR="00B6149F" w:rsidRPr="00B6149F" w:rsidRDefault="00B6149F" w:rsidP="00B6149F">
            <w:pPr>
              <w:pStyle w:val="AGReg1"/>
              <w:spacing w:before="120"/>
              <w:jc w:val="center"/>
              <w:rPr>
                <w:rFonts w:ascii="Arial" w:hAnsi="Arial"/>
                <w:b/>
                <w:smallCaps/>
                <w:sz w:val="28"/>
              </w:rPr>
            </w:pPr>
            <w:r w:rsidRPr="00B6149F">
              <w:rPr>
                <w:rFonts w:ascii="Arial" w:hAnsi="Arial"/>
                <w:b/>
                <w:smallCaps/>
                <w:szCs w:val="24"/>
              </w:rPr>
              <w:t>Gift and Acceptance Agreement for Design</w:t>
            </w:r>
            <w:r w:rsidRPr="00B6149F">
              <w:rPr>
                <w:rFonts w:ascii="Arial" w:hAnsi="Arial"/>
                <w:b/>
                <w:smallCaps/>
                <w:sz w:val="28"/>
              </w:rPr>
              <w:br/>
            </w:r>
            <w:r>
              <w:rPr>
                <w:rFonts w:ascii="Arial" w:hAnsi="Arial"/>
                <w:b/>
                <w:smallCaps/>
                <w:sz w:val="28"/>
              </w:rPr>
              <w:t>a</w:t>
            </w:r>
            <w:r w:rsidRPr="00B6149F">
              <w:rPr>
                <w:rFonts w:ascii="Arial" w:hAnsi="Arial"/>
                <w:b/>
                <w:smallCaps/>
                <w:sz w:val="28"/>
              </w:rPr>
              <w:t>nd/</w:t>
            </w:r>
            <w:r>
              <w:rPr>
                <w:rFonts w:ascii="Arial" w:hAnsi="Arial"/>
                <w:b/>
                <w:smallCaps/>
                <w:sz w:val="28"/>
              </w:rPr>
              <w:t>o</w:t>
            </w:r>
            <w:r w:rsidRPr="00B6149F">
              <w:rPr>
                <w:rFonts w:ascii="Arial" w:hAnsi="Arial"/>
                <w:b/>
                <w:smallCaps/>
                <w:sz w:val="28"/>
              </w:rPr>
              <w:t xml:space="preserve">r Construction </w:t>
            </w:r>
            <w:r>
              <w:rPr>
                <w:rFonts w:ascii="Arial" w:hAnsi="Arial"/>
                <w:b/>
                <w:smallCaps/>
                <w:sz w:val="28"/>
              </w:rPr>
              <w:t>o</w:t>
            </w:r>
            <w:r w:rsidRPr="00B6149F">
              <w:rPr>
                <w:rFonts w:ascii="Arial" w:hAnsi="Arial"/>
                <w:b/>
                <w:smallCaps/>
                <w:sz w:val="28"/>
              </w:rPr>
              <w:t xml:space="preserve">f </w:t>
            </w:r>
            <w:r>
              <w:rPr>
                <w:rFonts w:ascii="Arial" w:hAnsi="Arial"/>
                <w:b/>
                <w:smallCaps/>
                <w:sz w:val="28"/>
              </w:rPr>
              <w:t>a</w:t>
            </w:r>
            <w:r w:rsidRPr="00B6149F">
              <w:rPr>
                <w:rFonts w:ascii="Arial" w:hAnsi="Arial"/>
                <w:b/>
                <w:smallCaps/>
                <w:sz w:val="28"/>
              </w:rPr>
              <w:t xml:space="preserve"> Facility</w:t>
            </w:r>
          </w:p>
          <w:p w14:paraId="2FE73434" w14:textId="77777777" w:rsidR="00B6149F" w:rsidRPr="00B6149F" w:rsidRDefault="00B6149F" w:rsidP="00B6149F">
            <w:pPr>
              <w:pStyle w:val="AGReg1"/>
              <w:jc w:val="center"/>
              <w:rPr>
                <w:rFonts w:ascii="Arial" w:hAnsi="Arial"/>
                <w:i/>
                <w:sz w:val="18"/>
              </w:rPr>
            </w:pPr>
            <w:r>
              <w:rPr>
                <w:rFonts w:ascii="Arial" w:hAnsi="Arial"/>
                <w:i/>
                <w:sz w:val="18"/>
              </w:rPr>
              <w:t xml:space="preserve">By </w:t>
            </w:r>
            <w:r w:rsidRPr="00B6149F">
              <w:rPr>
                <w:rFonts w:ascii="Arial" w:hAnsi="Arial"/>
                <w:i/>
                <w:sz w:val="16"/>
                <w:szCs w:val="16"/>
              </w:rPr>
              <w:t>authority of Part 5 of Act 451, P.A. of 1994, as amended.</w:t>
            </w:r>
          </w:p>
        </w:tc>
        <w:tc>
          <w:tcPr>
            <w:tcW w:w="1080" w:type="dxa"/>
          </w:tcPr>
          <w:p w14:paraId="53CA8D00" w14:textId="77777777" w:rsidR="00B6149F" w:rsidRDefault="00B6149F">
            <w:pPr>
              <w:pStyle w:val="AGReg1"/>
              <w:jc w:val="center"/>
              <w:rPr>
                <w:rFonts w:ascii="Arial" w:hAnsi="Arial"/>
                <w:b/>
              </w:rPr>
            </w:pPr>
          </w:p>
        </w:tc>
      </w:tr>
    </w:tbl>
    <w:p w14:paraId="5EFE8A77" w14:textId="77777777" w:rsidR="00E47E73" w:rsidRDefault="00E47E73">
      <w:pPr>
        <w:pStyle w:val="AGReg1"/>
        <w:jc w:val="center"/>
        <w:rPr>
          <w:rFonts w:ascii="Arial" w:hAnsi="Arial"/>
          <w:i/>
        </w:rPr>
      </w:pPr>
    </w:p>
    <w:p w14:paraId="6612DACF" w14:textId="77777777" w:rsidR="00E47E73" w:rsidRDefault="00E47E73">
      <w:pPr>
        <w:pStyle w:val="AGReg1"/>
        <w:rPr>
          <w:rFonts w:ascii="Arial" w:hAnsi="Arial"/>
          <w:b/>
        </w:rPr>
      </w:pPr>
    </w:p>
    <w:p w14:paraId="7C612065" w14:textId="77777777" w:rsidR="00E47E73" w:rsidRDefault="00E47E73" w:rsidP="009D3F62">
      <w:pPr>
        <w:pStyle w:val="AGReg1"/>
        <w:rPr>
          <w:rFonts w:ascii="Arial" w:hAnsi="Arial"/>
          <w:sz w:val="22"/>
        </w:rPr>
      </w:pPr>
      <w:r>
        <w:rPr>
          <w:rFonts w:ascii="Arial" w:hAnsi="Arial"/>
          <w:sz w:val="22"/>
        </w:rPr>
        <w:tab/>
        <w:t>This Gift and Acceptance Agreement (Agreement), effective as of</w:t>
      </w:r>
      <w:r w:rsidR="007E0649">
        <w:rPr>
          <w:rFonts w:ascii="Arial" w:hAnsi="Arial"/>
          <w:sz w:val="22"/>
        </w:rPr>
        <w:t xml:space="preserve"> the date of the signed agreement</w:t>
      </w:r>
      <w:r w:rsidR="00341C92">
        <w:rPr>
          <w:rFonts w:ascii="Arial" w:hAnsi="Arial"/>
          <w:sz w:val="22"/>
        </w:rPr>
        <w:t>,</w:t>
      </w:r>
      <w:r w:rsidR="009D3F62">
        <w:rPr>
          <w:rFonts w:ascii="Arial" w:hAnsi="Arial"/>
          <w:sz w:val="22"/>
        </w:rPr>
        <w:t xml:space="preserve"> </w:t>
      </w:r>
      <w:r>
        <w:rPr>
          <w:rFonts w:ascii="Arial" w:hAnsi="Arial"/>
          <w:sz w:val="22"/>
        </w:rPr>
        <w:t xml:space="preserve">is entered into between </w:t>
      </w:r>
      <w:bookmarkStart w:id="0" w:name="Text1"/>
      <w:r w:rsidR="00B6149F">
        <w:rPr>
          <w:rFonts w:ascii="Arial" w:hAnsi="Arial"/>
          <w:b/>
          <w:sz w:val="22"/>
          <w:highlight w:val="lightGray"/>
        </w:rPr>
        <w:fldChar w:fldCharType="begin">
          <w:ffData>
            <w:name w:val="Text1"/>
            <w:enabled/>
            <w:calcOnExit w:val="0"/>
            <w:textInput>
              <w:default w:val="(Name of Organization Providing the Gift)"/>
            </w:textInput>
          </w:ffData>
        </w:fldChar>
      </w:r>
      <w:r w:rsidR="00B6149F">
        <w:rPr>
          <w:rFonts w:ascii="Arial" w:hAnsi="Arial"/>
          <w:b/>
          <w:sz w:val="22"/>
          <w:highlight w:val="lightGray"/>
        </w:rPr>
        <w:instrText xml:space="preserve"> FORMTEXT </w:instrText>
      </w:r>
      <w:r w:rsidR="00B6149F">
        <w:rPr>
          <w:rFonts w:ascii="Arial" w:hAnsi="Arial"/>
          <w:b/>
          <w:sz w:val="22"/>
          <w:highlight w:val="lightGray"/>
        </w:rPr>
      </w:r>
      <w:r w:rsidR="00B6149F">
        <w:rPr>
          <w:rFonts w:ascii="Arial" w:hAnsi="Arial"/>
          <w:b/>
          <w:sz w:val="22"/>
          <w:highlight w:val="lightGray"/>
        </w:rPr>
        <w:fldChar w:fldCharType="separate"/>
      </w:r>
      <w:r w:rsidR="00B6149F">
        <w:rPr>
          <w:rFonts w:ascii="Arial" w:hAnsi="Arial"/>
          <w:b/>
          <w:noProof/>
          <w:sz w:val="22"/>
          <w:highlight w:val="lightGray"/>
        </w:rPr>
        <w:t>(Name of Organization Providing the Gift)</w:t>
      </w:r>
      <w:r w:rsidR="00B6149F">
        <w:rPr>
          <w:rFonts w:ascii="Arial" w:hAnsi="Arial"/>
          <w:b/>
          <w:sz w:val="22"/>
          <w:highlight w:val="lightGray"/>
        </w:rPr>
        <w:fldChar w:fldCharType="end"/>
      </w:r>
      <w:bookmarkEnd w:id="0"/>
      <w:r w:rsidRPr="009D3F62">
        <w:rPr>
          <w:rFonts w:ascii="Arial" w:hAnsi="Arial"/>
          <w:b/>
          <w:sz w:val="22"/>
          <w:highlight w:val="lightGray"/>
        </w:rPr>
        <w:t xml:space="preserve">, </w:t>
      </w:r>
      <w:bookmarkStart w:id="1" w:name="Text2"/>
      <w:r w:rsidR="00B6149F">
        <w:rPr>
          <w:rFonts w:ascii="Arial" w:hAnsi="Arial"/>
          <w:b/>
          <w:sz w:val="22"/>
          <w:highlight w:val="lightGray"/>
        </w:rPr>
        <w:fldChar w:fldCharType="begin">
          <w:ffData>
            <w:name w:val="Text2"/>
            <w:enabled/>
            <w:calcOnExit w:val="0"/>
            <w:textInput>
              <w:default w:val="(Type of Organization, i.e., Nonprofit Corporation)"/>
            </w:textInput>
          </w:ffData>
        </w:fldChar>
      </w:r>
      <w:r w:rsidR="00B6149F">
        <w:rPr>
          <w:rFonts w:ascii="Arial" w:hAnsi="Arial"/>
          <w:b/>
          <w:sz w:val="22"/>
          <w:highlight w:val="lightGray"/>
        </w:rPr>
        <w:instrText xml:space="preserve"> FORMTEXT </w:instrText>
      </w:r>
      <w:r w:rsidR="00B6149F">
        <w:rPr>
          <w:rFonts w:ascii="Arial" w:hAnsi="Arial"/>
          <w:b/>
          <w:sz w:val="22"/>
          <w:highlight w:val="lightGray"/>
        </w:rPr>
      </w:r>
      <w:r w:rsidR="00B6149F">
        <w:rPr>
          <w:rFonts w:ascii="Arial" w:hAnsi="Arial"/>
          <w:b/>
          <w:sz w:val="22"/>
          <w:highlight w:val="lightGray"/>
        </w:rPr>
        <w:fldChar w:fldCharType="separate"/>
      </w:r>
      <w:r w:rsidR="00B6149F">
        <w:rPr>
          <w:rFonts w:ascii="Arial" w:hAnsi="Arial"/>
          <w:b/>
          <w:noProof/>
          <w:sz w:val="22"/>
          <w:highlight w:val="lightGray"/>
        </w:rPr>
        <w:t>(Type of Organization, i.e., Nonprofit Corporation)</w:t>
      </w:r>
      <w:r w:rsidR="00B6149F">
        <w:rPr>
          <w:rFonts w:ascii="Arial" w:hAnsi="Arial"/>
          <w:b/>
          <w:sz w:val="22"/>
          <w:highlight w:val="lightGray"/>
        </w:rPr>
        <w:fldChar w:fldCharType="end"/>
      </w:r>
      <w:bookmarkEnd w:id="1"/>
      <w:r>
        <w:rPr>
          <w:rFonts w:ascii="Arial" w:hAnsi="Arial"/>
          <w:b/>
          <w:sz w:val="22"/>
        </w:rPr>
        <w:t xml:space="preserve"> </w:t>
      </w:r>
      <w:r>
        <w:rPr>
          <w:rFonts w:ascii="Arial" w:hAnsi="Arial"/>
          <w:sz w:val="22"/>
        </w:rPr>
        <w:t>whose address is,</w:t>
      </w:r>
      <w:r w:rsidR="00CA5456">
        <w:rPr>
          <w:rFonts w:ascii="Arial" w:hAnsi="Arial"/>
          <w:sz w:val="22"/>
        </w:rPr>
        <w:t xml:space="preserve"> </w:t>
      </w:r>
      <w:bookmarkStart w:id="2" w:name="Text16"/>
      <w:r w:rsidR="00434AA2" w:rsidRPr="009D3F62">
        <w:rPr>
          <w:rFonts w:ascii="Arial" w:hAnsi="Arial"/>
          <w:sz w:val="22"/>
          <w:highlight w:val="lightGray"/>
        </w:rPr>
        <w:fldChar w:fldCharType="begin">
          <w:ffData>
            <w:name w:val="Text16"/>
            <w:enabled/>
            <w:calcOnExit w:val="0"/>
            <w:textInput/>
          </w:ffData>
        </w:fldChar>
      </w:r>
      <w:r w:rsidR="00434AA2" w:rsidRPr="009D3F62">
        <w:rPr>
          <w:rFonts w:ascii="Arial" w:hAnsi="Arial"/>
          <w:sz w:val="22"/>
          <w:highlight w:val="lightGray"/>
        </w:rPr>
        <w:instrText xml:space="preserve"> FORMTEXT </w:instrText>
      </w:r>
      <w:r w:rsidR="00434AA2" w:rsidRPr="009D3F62">
        <w:rPr>
          <w:rFonts w:ascii="Arial" w:hAnsi="Arial"/>
          <w:sz w:val="22"/>
          <w:highlight w:val="lightGray"/>
        </w:rPr>
      </w:r>
      <w:r w:rsidR="00434AA2" w:rsidRPr="009D3F62">
        <w:rPr>
          <w:rFonts w:ascii="Arial" w:hAnsi="Arial"/>
          <w:sz w:val="22"/>
          <w:highlight w:val="lightGray"/>
        </w:rPr>
        <w:fldChar w:fldCharType="separate"/>
      </w:r>
      <w:r w:rsidR="003B4258" w:rsidRPr="009D3F62">
        <w:rPr>
          <w:rFonts w:ascii="Arial" w:hAnsi="Arial"/>
          <w:noProof/>
          <w:sz w:val="22"/>
          <w:highlight w:val="lightGray"/>
        </w:rPr>
        <w:t> </w:t>
      </w:r>
      <w:r w:rsidR="003B4258" w:rsidRPr="009D3F62">
        <w:rPr>
          <w:rFonts w:ascii="Arial" w:hAnsi="Arial"/>
          <w:noProof/>
          <w:sz w:val="22"/>
          <w:highlight w:val="lightGray"/>
        </w:rPr>
        <w:t> </w:t>
      </w:r>
      <w:r w:rsidR="003B4258" w:rsidRPr="009D3F62">
        <w:rPr>
          <w:rFonts w:ascii="Arial" w:hAnsi="Arial"/>
          <w:noProof/>
          <w:sz w:val="22"/>
          <w:highlight w:val="lightGray"/>
        </w:rPr>
        <w:t> </w:t>
      </w:r>
      <w:r w:rsidR="003B4258" w:rsidRPr="009D3F62">
        <w:rPr>
          <w:rFonts w:ascii="Arial" w:hAnsi="Arial"/>
          <w:noProof/>
          <w:sz w:val="22"/>
          <w:highlight w:val="lightGray"/>
        </w:rPr>
        <w:t> </w:t>
      </w:r>
      <w:r w:rsidR="003B4258" w:rsidRPr="009D3F62">
        <w:rPr>
          <w:rFonts w:ascii="Arial" w:hAnsi="Arial"/>
          <w:noProof/>
          <w:sz w:val="22"/>
          <w:highlight w:val="lightGray"/>
        </w:rPr>
        <w:t> </w:t>
      </w:r>
      <w:r w:rsidR="00434AA2" w:rsidRPr="009D3F62">
        <w:rPr>
          <w:rFonts w:ascii="Arial" w:hAnsi="Arial"/>
          <w:sz w:val="22"/>
          <w:highlight w:val="lightGray"/>
        </w:rPr>
        <w:fldChar w:fldCharType="end"/>
      </w:r>
      <w:bookmarkEnd w:id="2"/>
      <w:r w:rsidR="00434AA2">
        <w:rPr>
          <w:rFonts w:ascii="Arial" w:hAnsi="Arial"/>
          <w:sz w:val="22"/>
        </w:rPr>
        <w:t xml:space="preserve"> </w:t>
      </w:r>
      <w:r>
        <w:rPr>
          <w:rFonts w:ascii="Arial" w:hAnsi="Arial"/>
          <w:sz w:val="22"/>
        </w:rPr>
        <w:t>and the STATE OF MICHIGAN through the DEPARTMENT OF NATURAL RESOURCES</w:t>
      </w:r>
      <w:r w:rsidR="001159BD">
        <w:rPr>
          <w:rFonts w:ascii="Arial" w:hAnsi="Arial"/>
          <w:sz w:val="22"/>
        </w:rPr>
        <w:t xml:space="preserve"> </w:t>
      </w:r>
      <w:r>
        <w:rPr>
          <w:rFonts w:ascii="Arial" w:hAnsi="Arial"/>
          <w:sz w:val="22"/>
        </w:rPr>
        <w:t>(</w:t>
      </w:r>
      <w:r w:rsidR="00A55FD2">
        <w:rPr>
          <w:rFonts w:ascii="Arial" w:hAnsi="Arial"/>
          <w:sz w:val="22"/>
        </w:rPr>
        <w:t>DNR</w:t>
      </w:r>
      <w:r>
        <w:rPr>
          <w:rFonts w:ascii="Arial" w:hAnsi="Arial"/>
          <w:sz w:val="22"/>
        </w:rPr>
        <w:t>), whose address is P</w:t>
      </w:r>
      <w:r w:rsidR="00CE0914">
        <w:rPr>
          <w:rFonts w:ascii="Arial" w:hAnsi="Arial"/>
          <w:sz w:val="22"/>
        </w:rPr>
        <w:t>.</w:t>
      </w:r>
      <w:r>
        <w:rPr>
          <w:rFonts w:ascii="Arial" w:hAnsi="Arial"/>
          <w:sz w:val="22"/>
        </w:rPr>
        <w:t>O</w:t>
      </w:r>
      <w:r w:rsidR="00CE0914">
        <w:rPr>
          <w:rFonts w:ascii="Arial" w:hAnsi="Arial"/>
          <w:sz w:val="22"/>
        </w:rPr>
        <w:t>.</w:t>
      </w:r>
      <w:r>
        <w:rPr>
          <w:rFonts w:ascii="Arial" w:hAnsi="Arial"/>
          <w:sz w:val="22"/>
        </w:rPr>
        <w:t xml:space="preserve"> BOX 30257, LANSING  MI  48909-7757.</w:t>
      </w:r>
    </w:p>
    <w:p w14:paraId="3524C3CB" w14:textId="77777777" w:rsidR="00E47E73" w:rsidRDefault="00E47E73">
      <w:pPr>
        <w:pStyle w:val="AGReg1"/>
        <w:rPr>
          <w:rFonts w:ascii="Arial" w:hAnsi="Arial"/>
          <w:sz w:val="28"/>
        </w:rPr>
      </w:pPr>
    </w:p>
    <w:p w14:paraId="5E781B62" w14:textId="77777777" w:rsidR="00E47E73" w:rsidRDefault="00E47E73">
      <w:pPr>
        <w:pStyle w:val="AGReg1"/>
        <w:jc w:val="center"/>
        <w:outlineLvl w:val="0"/>
        <w:rPr>
          <w:rFonts w:ascii="Arial" w:hAnsi="Arial"/>
          <w:b/>
          <w:sz w:val="22"/>
        </w:rPr>
      </w:pPr>
      <w:r>
        <w:rPr>
          <w:rFonts w:ascii="Arial" w:hAnsi="Arial"/>
          <w:b/>
          <w:sz w:val="22"/>
        </w:rPr>
        <w:t>RECITALS</w:t>
      </w:r>
    </w:p>
    <w:p w14:paraId="40BF7A3C" w14:textId="77777777" w:rsidR="00E47E73" w:rsidRDefault="00E47E73">
      <w:pPr>
        <w:pStyle w:val="AGReg1"/>
        <w:rPr>
          <w:rFonts w:ascii="Arial" w:hAnsi="Arial"/>
          <w:sz w:val="16"/>
        </w:rPr>
      </w:pPr>
    </w:p>
    <w:p w14:paraId="0CC11E66" w14:textId="77777777" w:rsidR="00E47E73" w:rsidRDefault="00E47E73" w:rsidP="009D3F62">
      <w:pPr>
        <w:pStyle w:val="AGReg1"/>
        <w:tabs>
          <w:tab w:val="left" w:pos="1080"/>
        </w:tabs>
        <w:ind w:firstLine="540"/>
        <w:rPr>
          <w:rFonts w:ascii="Arial" w:hAnsi="Arial"/>
          <w:sz w:val="22"/>
        </w:rPr>
      </w:pPr>
      <w:r>
        <w:rPr>
          <w:rFonts w:ascii="Arial" w:hAnsi="Arial"/>
          <w:b/>
          <w:sz w:val="22"/>
        </w:rPr>
        <w:t>A.</w:t>
      </w:r>
      <w:r>
        <w:rPr>
          <w:rFonts w:ascii="Arial" w:hAnsi="Arial"/>
          <w:sz w:val="22"/>
        </w:rPr>
        <w:tab/>
      </w:r>
      <w:r w:rsidR="00AE7055">
        <w:rPr>
          <w:rFonts w:ascii="Arial" w:hAnsi="Arial"/>
          <w:sz w:val="22"/>
        </w:rPr>
        <w:t xml:space="preserve">The </w:t>
      </w:r>
      <w:r w:rsidR="00A55FD2">
        <w:rPr>
          <w:rFonts w:ascii="Arial" w:hAnsi="Arial"/>
          <w:sz w:val="22"/>
        </w:rPr>
        <w:t>DNR</w:t>
      </w:r>
      <w:r>
        <w:rPr>
          <w:rFonts w:ascii="Arial" w:hAnsi="Arial"/>
          <w:sz w:val="22"/>
        </w:rPr>
        <w:t xml:space="preserve"> has jurisdiction over certain real property, located in </w:t>
      </w:r>
      <w:bookmarkStart w:id="3" w:name="Text14"/>
      <w:r w:rsidR="00B6149F">
        <w:rPr>
          <w:rFonts w:ascii="Arial" w:hAnsi="Arial"/>
          <w:b/>
          <w:sz w:val="22"/>
          <w:highlight w:val="lightGray"/>
          <w:u w:val="single"/>
        </w:rPr>
        <w:fldChar w:fldCharType="begin">
          <w:ffData>
            <w:name w:val="Text14"/>
            <w:enabled/>
            <w:calcOnExit w:val="0"/>
            <w:textInput/>
          </w:ffData>
        </w:fldChar>
      </w:r>
      <w:r w:rsidR="00B6149F">
        <w:rPr>
          <w:rFonts w:ascii="Arial" w:hAnsi="Arial"/>
          <w:b/>
          <w:sz w:val="22"/>
          <w:highlight w:val="lightGray"/>
          <w:u w:val="single"/>
        </w:rPr>
        <w:instrText xml:space="preserve"> FORMTEXT </w:instrText>
      </w:r>
      <w:r w:rsidR="00B6149F">
        <w:rPr>
          <w:rFonts w:ascii="Arial" w:hAnsi="Arial"/>
          <w:b/>
          <w:sz w:val="22"/>
          <w:highlight w:val="lightGray"/>
          <w:u w:val="single"/>
        </w:rPr>
      </w:r>
      <w:r w:rsidR="00B6149F">
        <w:rPr>
          <w:rFonts w:ascii="Arial" w:hAnsi="Arial"/>
          <w:b/>
          <w:sz w:val="22"/>
          <w:highlight w:val="lightGray"/>
          <w:u w:val="single"/>
        </w:rPr>
        <w:fldChar w:fldCharType="separate"/>
      </w:r>
      <w:r w:rsidR="00B6149F">
        <w:rPr>
          <w:rFonts w:ascii="Arial" w:hAnsi="Arial"/>
          <w:b/>
          <w:noProof/>
          <w:sz w:val="22"/>
          <w:highlight w:val="lightGray"/>
          <w:u w:val="single"/>
        </w:rPr>
        <w:t> </w:t>
      </w:r>
      <w:r w:rsidR="00B6149F">
        <w:rPr>
          <w:rFonts w:ascii="Arial" w:hAnsi="Arial"/>
          <w:b/>
          <w:noProof/>
          <w:sz w:val="22"/>
          <w:highlight w:val="lightGray"/>
          <w:u w:val="single"/>
        </w:rPr>
        <w:t> </w:t>
      </w:r>
      <w:r w:rsidR="00B6149F">
        <w:rPr>
          <w:rFonts w:ascii="Arial" w:hAnsi="Arial"/>
          <w:b/>
          <w:noProof/>
          <w:sz w:val="22"/>
          <w:highlight w:val="lightGray"/>
          <w:u w:val="single"/>
        </w:rPr>
        <w:t> </w:t>
      </w:r>
      <w:r w:rsidR="00B6149F">
        <w:rPr>
          <w:rFonts w:ascii="Arial" w:hAnsi="Arial"/>
          <w:b/>
          <w:noProof/>
          <w:sz w:val="22"/>
          <w:highlight w:val="lightGray"/>
          <w:u w:val="single"/>
        </w:rPr>
        <w:t> </w:t>
      </w:r>
      <w:r w:rsidR="00B6149F">
        <w:rPr>
          <w:rFonts w:ascii="Arial" w:hAnsi="Arial"/>
          <w:b/>
          <w:noProof/>
          <w:sz w:val="22"/>
          <w:highlight w:val="lightGray"/>
          <w:u w:val="single"/>
        </w:rPr>
        <w:t> </w:t>
      </w:r>
      <w:r w:rsidR="00B6149F">
        <w:rPr>
          <w:rFonts w:ascii="Arial" w:hAnsi="Arial"/>
          <w:b/>
          <w:sz w:val="22"/>
          <w:highlight w:val="lightGray"/>
          <w:u w:val="single"/>
        </w:rPr>
        <w:fldChar w:fldCharType="end"/>
      </w:r>
      <w:bookmarkEnd w:id="3"/>
      <w:r>
        <w:rPr>
          <w:rFonts w:ascii="Arial" w:hAnsi="Arial"/>
          <w:sz w:val="22"/>
        </w:rPr>
        <w:t xml:space="preserve"> Township,</w:t>
      </w:r>
      <w:r>
        <w:rPr>
          <w:rFonts w:ascii="Arial" w:hAnsi="Arial"/>
          <w:sz w:val="22"/>
        </w:rPr>
        <w:br/>
      </w:r>
      <w:bookmarkStart w:id="4" w:name="Text15"/>
      <w:r w:rsidR="00B6149F">
        <w:rPr>
          <w:rFonts w:ascii="Arial" w:hAnsi="Arial"/>
          <w:b/>
          <w:sz w:val="22"/>
          <w:u w:val="single"/>
        </w:rPr>
        <w:fldChar w:fldCharType="begin">
          <w:ffData>
            <w:name w:val="Text15"/>
            <w:enabled/>
            <w:calcOnExit w:val="0"/>
            <w:textInput/>
          </w:ffData>
        </w:fldChar>
      </w:r>
      <w:r w:rsidR="00B6149F">
        <w:rPr>
          <w:rFonts w:ascii="Arial" w:hAnsi="Arial"/>
          <w:b/>
          <w:sz w:val="22"/>
          <w:u w:val="single"/>
        </w:rPr>
        <w:instrText xml:space="preserve"> FORMTEXT </w:instrText>
      </w:r>
      <w:r w:rsidR="00B6149F">
        <w:rPr>
          <w:rFonts w:ascii="Arial" w:hAnsi="Arial"/>
          <w:b/>
          <w:sz w:val="22"/>
          <w:u w:val="single"/>
        </w:rPr>
      </w:r>
      <w:r w:rsidR="00B6149F">
        <w:rPr>
          <w:rFonts w:ascii="Arial" w:hAnsi="Arial"/>
          <w:b/>
          <w:sz w:val="22"/>
          <w:u w:val="single"/>
        </w:rPr>
        <w:fldChar w:fldCharType="separate"/>
      </w:r>
      <w:r w:rsidR="00B6149F">
        <w:rPr>
          <w:rFonts w:ascii="Arial" w:hAnsi="Arial"/>
          <w:b/>
          <w:noProof/>
          <w:sz w:val="22"/>
          <w:u w:val="single"/>
        </w:rPr>
        <w:t> </w:t>
      </w:r>
      <w:r w:rsidR="00B6149F">
        <w:rPr>
          <w:rFonts w:ascii="Arial" w:hAnsi="Arial"/>
          <w:b/>
          <w:noProof/>
          <w:sz w:val="22"/>
          <w:u w:val="single"/>
        </w:rPr>
        <w:t> </w:t>
      </w:r>
      <w:r w:rsidR="00B6149F">
        <w:rPr>
          <w:rFonts w:ascii="Arial" w:hAnsi="Arial"/>
          <w:b/>
          <w:noProof/>
          <w:sz w:val="22"/>
          <w:u w:val="single"/>
        </w:rPr>
        <w:t> </w:t>
      </w:r>
      <w:r w:rsidR="00B6149F">
        <w:rPr>
          <w:rFonts w:ascii="Arial" w:hAnsi="Arial"/>
          <w:b/>
          <w:noProof/>
          <w:sz w:val="22"/>
          <w:u w:val="single"/>
        </w:rPr>
        <w:t> </w:t>
      </w:r>
      <w:r w:rsidR="00B6149F">
        <w:rPr>
          <w:rFonts w:ascii="Arial" w:hAnsi="Arial"/>
          <w:b/>
          <w:noProof/>
          <w:sz w:val="22"/>
          <w:u w:val="single"/>
        </w:rPr>
        <w:t> </w:t>
      </w:r>
      <w:r w:rsidR="00B6149F">
        <w:rPr>
          <w:rFonts w:ascii="Arial" w:hAnsi="Arial"/>
          <w:b/>
          <w:sz w:val="22"/>
          <w:u w:val="single"/>
        </w:rPr>
        <w:fldChar w:fldCharType="end"/>
      </w:r>
      <w:bookmarkEnd w:id="4"/>
      <w:r>
        <w:rPr>
          <w:rFonts w:ascii="Arial" w:hAnsi="Arial"/>
          <w:sz w:val="22"/>
        </w:rPr>
        <w:t xml:space="preserve"> County, MI (Site). </w:t>
      </w:r>
    </w:p>
    <w:p w14:paraId="67B7F749" w14:textId="77777777" w:rsidR="00E47E73" w:rsidRDefault="00E47E73" w:rsidP="009D3F62">
      <w:pPr>
        <w:pStyle w:val="AGReg1"/>
        <w:rPr>
          <w:rFonts w:ascii="Arial" w:hAnsi="Arial"/>
          <w:sz w:val="22"/>
        </w:rPr>
      </w:pPr>
    </w:p>
    <w:p w14:paraId="17968942" w14:textId="77777777" w:rsidR="00E47E73" w:rsidRDefault="00E47E73" w:rsidP="009D3F62">
      <w:pPr>
        <w:pStyle w:val="AGReg1"/>
        <w:tabs>
          <w:tab w:val="left" w:pos="1080"/>
        </w:tabs>
        <w:ind w:firstLine="540"/>
        <w:rPr>
          <w:rFonts w:ascii="Arial" w:hAnsi="Arial"/>
          <w:sz w:val="22"/>
        </w:rPr>
      </w:pPr>
      <w:r>
        <w:rPr>
          <w:rFonts w:ascii="Arial" w:hAnsi="Arial"/>
          <w:b/>
          <w:sz w:val="22"/>
        </w:rPr>
        <w:t>B.</w:t>
      </w:r>
      <w:r>
        <w:rPr>
          <w:rFonts w:ascii="Arial" w:hAnsi="Arial"/>
          <w:sz w:val="22"/>
        </w:rPr>
        <w:tab/>
      </w:r>
      <w:bookmarkStart w:id="5" w:name="Text4"/>
      <w:r w:rsidR="00B6149F">
        <w:rPr>
          <w:rFonts w:ascii="Arial" w:hAnsi="Arial"/>
          <w:b/>
          <w:sz w:val="22"/>
        </w:rPr>
        <w:fldChar w:fldCharType="begin">
          <w:ffData>
            <w:name w:val="Text4"/>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bookmarkEnd w:id="5"/>
      <w:r>
        <w:rPr>
          <w:rFonts w:ascii="Arial" w:hAnsi="Arial"/>
          <w:b/>
          <w:sz w:val="22"/>
        </w:rPr>
        <w:t xml:space="preserve"> </w:t>
      </w:r>
      <w:r>
        <w:rPr>
          <w:rFonts w:ascii="Arial" w:hAnsi="Arial"/>
          <w:sz w:val="22"/>
        </w:rPr>
        <w:t>is an organization with a mission</w:t>
      </w:r>
      <w:r>
        <w:rPr>
          <w:rFonts w:ascii="Arial" w:hAnsi="Arial"/>
          <w:b/>
          <w:sz w:val="22"/>
        </w:rPr>
        <w:t xml:space="preserve">. </w:t>
      </w:r>
      <w:bookmarkStart w:id="6" w:name="Text20"/>
      <w:r w:rsidR="00B6149F">
        <w:rPr>
          <w:rFonts w:ascii="Arial" w:hAnsi="Arial"/>
          <w:b/>
          <w:sz w:val="22"/>
          <w:highlight w:val="lightGray"/>
        </w:rPr>
        <w:fldChar w:fldCharType="begin">
          <w:ffData>
            <w:name w:val="Text20"/>
            <w:enabled/>
            <w:calcOnExit w:val="0"/>
            <w:textInput>
              <w:default w:val="(Mission of organization not details of the project.)"/>
            </w:textInput>
          </w:ffData>
        </w:fldChar>
      </w:r>
      <w:r w:rsidR="00B6149F">
        <w:rPr>
          <w:rFonts w:ascii="Arial" w:hAnsi="Arial"/>
          <w:b/>
          <w:sz w:val="22"/>
          <w:highlight w:val="lightGray"/>
        </w:rPr>
        <w:instrText xml:space="preserve"> FORMTEXT </w:instrText>
      </w:r>
      <w:r w:rsidR="00B6149F">
        <w:rPr>
          <w:rFonts w:ascii="Arial" w:hAnsi="Arial"/>
          <w:b/>
          <w:sz w:val="22"/>
          <w:highlight w:val="lightGray"/>
        </w:rPr>
      </w:r>
      <w:r w:rsidR="00B6149F">
        <w:rPr>
          <w:rFonts w:ascii="Arial" w:hAnsi="Arial"/>
          <w:b/>
          <w:sz w:val="22"/>
          <w:highlight w:val="lightGray"/>
        </w:rPr>
        <w:fldChar w:fldCharType="separate"/>
      </w:r>
      <w:r w:rsidR="00B6149F">
        <w:rPr>
          <w:rFonts w:ascii="Arial" w:hAnsi="Arial"/>
          <w:b/>
          <w:noProof/>
          <w:sz w:val="22"/>
          <w:highlight w:val="lightGray"/>
        </w:rPr>
        <w:t>(Mission of organization not details of the project.)</w:t>
      </w:r>
      <w:r w:rsidR="00B6149F">
        <w:rPr>
          <w:rFonts w:ascii="Arial" w:hAnsi="Arial"/>
          <w:b/>
          <w:sz w:val="22"/>
          <w:highlight w:val="lightGray"/>
        </w:rPr>
        <w:fldChar w:fldCharType="end"/>
      </w:r>
      <w:bookmarkEnd w:id="6"/>
    </w:p>
    <w:p w14:paraId="051C655F" w14:textId="77777777" w:rsidR="00181561" w:rsidRDefault="00181561" w:rsidP="009D3F62">
      <w:pPr>
        <w:pStyle w:val="AGReg1"/>
        <w:tabs>
          <w:tab w:val="left" w:pos="1080"/>
        </w:tabs>
        <w:ind w:firstLine="540"/>
        <w:rPr>
          <w:rFonts w:ascii="Arial" w:hAnsi="Arial"/>
          <w:sz w:val="22"/>
        </w:rPr>
      </w:pPr>
    </w:p>
    <w:p w14:paraId="2D69B06D" w14:textId="77777777" w:rsidR="00E47E73" w:rsidRDefault="00E47E73" w:rsidP="009D3F62">
      <w:pPr>
        <w:pStyle w:val="AGReg1"/>
        <w:tabs>
          <w:tab w:val="left" w:pos="1080"/>
        </w:tabs>
        <w:ind w:firstLine="540"/>
        <w:rPr>
          <w:rFonts w:ascii="Arial" w:hAnsi="Arial"/>
          <w:sz w:val="22"/>
        </w:rPr>
      </w:pPr>
      <w:r>
        <w:rPr>
          <w:rFonts w:ascii="Arial" w:hAnsi="Arial"/>
          <w:b/>
          <w:sz w:val="22"/>
        </w:rPr>
        <w:t>C.</w:t>
      </w:r>
      <w:r>
        <w:rPr>
          <w:rFonts w:ascii="Arial" w:hAnsi="Arial"/>
          <w:sz w:val="22"/>
        </w:rPr>
        <w:tab/>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b/>
          <w:sz w:val="22"/>
        </w:rPr>
        <w:t xml:space="preserve"> </w:t>
      </w:r>
      <w:r>
        <w:rPr>
          <w:rFonts w:ascii="Arial" w:hAnsi="Arial"/>
          <w:sz w:val="22"/>
        </w:rPr>
        <w:t xml:space="preserve">desires to engineer, construct and give a gift to the </w:t>
      </w:r>
      <w:r w:rsidR="00A55FD2">
        <w:rPr>
          <w:rFonts w:ascii="Arial" w:hAnsi="Arial"/>
          <w:sz w:val="22"/>
        </w:rPr>
        <w:t>DNR</w:t>
      </w:r>
      <w:r>
        <w:rPr>
          <w:rFonts w:ascii="Arial" w:hAnsi="Arial"/>
          <w:sz w:val="22"/>
        </w:rPr>
        <w:t xml:space="preserve"> of improvements to the Site (Site Improvements), subject to the terms and conditions of this Agreement.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desires to enter the Site for the purpose of constructing the Site Improvements. </w:t>
      </w:r>
    </w:p>
    <w:p w14:paraId="4AA200F1" w14:textId="77777777" w:rsidR="00E47E73" w:rsidRDefault="00E47E73" w:rsidP="009D3F62">
      <w:pPr>
        <w:pStyle w:val="AGReg1"/>
        <w:rPr>
          <w:rFonts w:ascii="Arial" w:hAnsi="Arial"/>
          <w:sz w:val="22"/>
        </w:rPr>
      </w:pPr>
    </w:p>
    <w:p w14:paraId="440AF1FF" w14:textId="77777777" w:rsidR="00E47E73" w:rsidRDefault="00E47E73" w:rsidP="009D3F62">
      <w:pPr>
        <w:pStyle w:val="AGReg1"/>
        <w:tabs>
          <w:tab w:val="left" w:pos="1080"/>
        </w:tabs>
        <w:ind w:firstLine="540"/>
        <w:rPr>
          <w:rFonts w:ascii="Arial" w:hAnsi="Arial"/>
          <w:sz w:val="22"/>
        </w:rPr>
      </w:pPr>
      <w:r>
        <w:rPr>
          <w:rFonts w:ascii="Arial" w:hAnsi="Arial"/>
          <w:b/>
          <w:sz w:val="22"/>
        </w:rPr>
        <w:t>D.</w:t>
      </w:r>
      <w:r>
        <w:rPr>
          <w:rFonts w:ascii="Arial" w:hAnsi="Arial"/>
          <w:sz w:val="22"/>
        </w:rPr>
        <w:tab/>
      </w:r>
      <w:r w:rsidR="00AE7055">
        <w:rPr>
          <w:rFonts w:ascii="Arial" w:hAnsi="Arial"/>
          <w:sz w:val="22"/>
        </w:rPr>
        <w:t xml:space="preserve">The </w:t>
      </w:r>
      <w:r w:rsidR="00A55FD2">
        <w:rPr>
          <w:rFonts w:ascii="Arial" w:hAnsi="Arial"/>
          <w:sz w:val="22"/>
        </w:rPr>
        <w:t>DNR</w:t>
      </w:r>
      <w:r>
        <w:rPr>
          <w:rFonts w:ascii="Arial" w:hAnsi="Arial"/>
          <w:sz w:val="22"/>
        </w:rPr>
        <w:t xml:space="preserve"> desires to accept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gift of the Site Improvements, conditioned upon completion of the Site Improvements as provided in this Agreement. The </w:t>
      </w:r>
      <w:r w:rsidR="00A55FD2">
        <w:rPr>
          <w:rFonts w:ascii="Arial" w:hAnsi="Arial"/>
          <w:sz w:val="22"/>
        </w:rPr>
        <w:t>DNR</w:t>
      </w:r>
      <w:r>
        <w:rPr>
          <w:rFonts w:ascii="Arial" w:hAnsi="Arial"/>
          <w:sz w:val="22"/>
        </w:rPr>
        <w:t xml:space="preserve"> is willing to permit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and its employees, agents, </w:t>
      </w:r>
      <w:proofErr w:type="gramStart"/>
      <w:r>
        <w:rPr>
          <w:rFonts w:ascii="Arial" w:hAnsi="Arial"/>
          <w:sz w:val="22"/>
        </w:rPr>
        <w:t>members</w:t>
      </w:r>
      <w:proofErr w:type="gramEnd"/>
      <w:r>
        <w:rPr>
          <w:rFonts w:ascii="Arial" w:hAnsi="Arial"/>
          <w:sz w:val="22"/>
        </w:rPr>
        <w:t xml:space="preserve"> and contractors to enter the Site to perform all work related to construction of the Site Improvements, subject to the terms and conditions of this Agreement.  </w:t>
      </w:r>
    </w:p>
    <w:p w14:paraId="72F2924F" w14:textId="77777777" w:rsidR="00E47E73" w:rsidRDefault="00E47E73" w:rsidP="009D3F62">
      <w:pPr>
        <w:pStyle w:val="AGReg1"/>
        <w:rPr>
          <w:rFonts w:ascii="Arial" w:hAnsi="Arial"/>
          <w:sz w:val="22"/>
        </w:rPr>
      </w:pPr>
    </w:p>
    <w:p w14:paraId="5EE3D643" w14:textId="77777777" w:rsidR="00E47E73" w:rsidRDefault="00E47E73" w:rsidP="009D3F62">
      <w:pPr>
        <w:pStyle w:val="AGReg1"/>
        <w:tabs>
          <w:tab w:val="left" w:pos="1080"/>
        </w:tabs>
        <w:ind w:firstLine="540"/>
        <w:rPr>
          <w:rFonts w:ascii="Arial" w:hAnsi="Arial"/>
          <w:sz w:val="22"/>
        </w:rPr>
      </w:pPr>
      <w:r>
        <w:rPr>
          <w:rFonts w:ascii="Arial" w:hAnsi="Arial"/>
          <w:b/>
          <w:sz w:val="22"/>
        </w:rPr>
        <w:t>E.</w:t>
      </w:r>
      <w:r>
        <w:rPr>
          <w:rFonts w:ascii="Arial" w:hAnsi="Arial"/>
          <w:sz w:val="22"/>
        </w:rPr>
        <w:tab/>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 intend that the gift of Site Improvements will be used to enhance the Site for the benefit and recreation of the public.</w:t>
      </w:r>
    </w:p>
    <w:p w14:paraId="659FA207" w14:textId="77777777" w:rsidR="00E47E73" w:rsidRDefault="00E47E73">
      <w:pPr>
        <w:pStyle w:val="AGReg1"/>
        <w:jc w:val="both"/>
        <w:rPr>
          <w:rFonts w:ascii="Arial" w:hAnsi="Arial"/>
          <w:sz w:val="22"/>
        </w:rPr>
      </w:pPr>
    </w:p>
    <w:p w14:paraId="3817D0A4" w14:textId="77777777" w:rsidR="00E47E73" w:rsidRDefault="00E47E73">
      <w:pPr>
        <w:pStyle w:val="AGReg1"/>
        <w:jc w:val="center"/>
        <w:outlineLvl w:val="0"/>
        <w:rPr>
          <w:rFonts w:ascii="Arial" w:hAnsi="Arial"/>
          <w:b/>
          <w:sz w:val="22"/>
        </w:rPr>
      </w:pPr>
      <w:r>
        <w:rPr>
          <w:rFonts w:ascii="Arial" w:hAnsi="Arial"/>
          <w:b/>
          <w:sz w:val="22"/>
        </w:rPr>
        <w:t>ARTICLE I</w:t>
      </w:r>
    </w:p>
    <w:p w14:paraId="04AC0537" w14:textId="77777777" w:rsidR="00E47E73" w:rsidRDefault="00E47E73">
      <w:pPr>
        <w:pStyle w:val="AGReg1"/>
        <w:jc w:val="center"/>
        <w:rPr>
          <w:rFonts w:ascii="Arial" w:hAnsi="Arial"/>
          <w:sz w:val="22"/>
        </w:rPr>
      </w:pPr>
      <w:r>
        <w:rPr>
          <w:rFonts w:ascii="Arial" w:hAnsi="Arial"/>
          <w:b/>
          <w:sz w:val="22"/>
        </w:rPr>
        <w:t xml:space="preserve">GIFT TO </w:t>
      </w:r>
      <w:r w:rsidR="00A55FD2">
        <w:rPr>
          <w:rFonts w:ascii="Arial" w:hAnsi="Arial"/>
          <w:b/>
          <w:sz w:val="22"/>
        </w:rPr>
        <w:t>DNR</w:t>
      </w:r>
    </w:p>
    <w:p w14:paraId="5650B618" w14:textId="77777777" w:rsidR="00E47E73" w:rsidRDefault="00E47E73">
      <w:pPr>
        <w:rPr>
          <w:rFonts w:ascii="Arial" w:hAnsi="Arial"/>
          <w:sz w:val="16"/>
        </w:rPr>
      </w:pPr>
    </w:p>
    <w:p w14:paraId="71668983" w14:textId="77777777" w:rsidR="00E47E73" w:rsidRDefault="00E47E73" w:rsidP="009D3F62">
      <w:pPr>
        <w:pStyle w:val="AGReg1"/>
        <w:numPr>
          <w:ilvl w:val="1"/>
          <w:numId w:val="1"/>
        </w:numPr>
        <w:tabs>
          <w:tab w:val="clear" w:pos="720"/>
        </w:tabs>
        <w:ind w:left="0" w:firstLine="0"/>
        <w:rPr>
          <w:rFonts w:ascii="Arial" w:hAnsi="Arial"/>
          <w:sz w:val="22"/>
        </w:rPr>
      </w:pPr>
      <w:r>
        <w:rPr>
          <w:rFonts w:ascii="Arial" w:hAnsi="Arial"/>
          <w:b/>
          <w:sz w:val="22"/>
          <w:u w:val="single"/>
        </w:rPr>
        <w:t>Gift of the Site Improvements</w:t>
      </w:r>
      <w:r>
        <w:rPr>
          <w:rFonts w:ascii="Arial" w:hAnsi="Arial"/>
          <w:b/>
          <w:sz w:val="22"/>
        </w:rPr>
        <w:t>.</w:t>
      </w:r>
      <w:r>
        <w:rPr>
          <w:rFonts w:ascii="Arial" w:hAnsi="Arial"/>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hereby makes a gift of the Site Improvements to the </w:t>
      </w:r>
      <w:r w:rsidR="00A55FD2">
        <w:rPr>
          <w:rFonts w:ascii="Arial" w:hAnsi="Arial"/>
          <w:sz w:val="22"/>
        </w:rPr>
        <w:t>DNR</w:t>
      </w:r>
      <w:r>
        <w:rPr>
          <w:rFonts w:ascii="Arial" w:hAnsi="Arial"/>
          <w:sz w:val="22"/>
        </w:rPr>
        <w:t>, as described on attached Exhibit A.  This gift is conditioned upon the terms and conditions of this Agreement.</w:t>
      </w:r>
    </w:p>
    <w:p w14:paraId="05B65BC8" w14:textId="77777777" w:rsidR="00E47E73" w:rsidRDefault="00E47E73" w:rsidP="009D3F62">
      <w:pPr>
        <w:pStyle w:val="AGReg1"/>
        <w:rPr>
          <w:rFonts w:ascii="Arial" w:hAnsi="Arial"/>
          <w:sz w:val="22"/>
        </w:rPr>
      </w:pPr>
    </w:p>
    <w:p w14:paraId="3FEBBE6E" w14:textId="77777777" w:rsidR="00E47E73" w:rsidRDefault="00E47E73" w:rsidP="009D3F62">
      <w:pPr>
        <w:pStyle w:val="AGReg1"/>
        <w:numPr>
          <w:ilvl w:val="1"/>
          <w:numId w:val="1"/>
        </w:numPr>
        <w:tabs>
          <w:tab w:val="clear" w:pos="720"/>
        </w:tabs>
        <w:ind w:left="0" w:firstLine="0"/>
        <w:rPr>
          <w:rFonts w:ascii="Arial" w:hAnsi="Arial"/>
          <w:sz w:val="22"/>
        </w:rPr>
      </w:pPr>
      <w:r>
        <w:rPr>
          <w:rFonts w:ascii="Arial" w:hAnsi="Arial"/>
          <w:b/>
          <w:sz w:val="22"/>
          <w:u w:val="single"/>
        </w:rPr>
        <w:t>Conditional Acceptance of Gift</w:t>
      </w:r>
      <w:r>
        <w:rPr>
          <w:rFonts w:ascii="Arial" w:hAnsi="Arial"/>
          <w:b/>
          <w:sz w:val="22"/>
        </w:rPr>
        <w:t>.</w:t>
      </w:r>
      <w:r>
        <w:rPr>
          <w:rFonts w:ascii="Arial" w:hAnsi="Arial"/>
          <w:sz w:val="22"/>
        </w:rPr>
        <w:t xml:space="preserve">  The </w:t>
      </w:r>
      <w:r w:rsidR="00A55FD2">
        <w:rPr>
          <w:rFonts w:ascii="Arial" w:hAnsi="Arial"/>
          <w:sz w:val="22"/>
        </w:rPr>
        <w:t>DNR</w:t>
      </w:r>
      <w:r>
        <w:rPr>
          <w:rFonts w:ascii="Arial" w:hAnsi="Arial"/>
          <w:sz w:val="22"/>
        </w:rPr>
        <w:t xml:space="preserve"> agrees to accept the gift of the fully constructed Site Improvements, subject to the terms and conditions of this Agreement, and conditioned upon substantial completion of the Site Improvements, as required in this Agreement.</w:t>
      </w:r>
    </w:p>
    <w:p w14:paraId="51F55355" w14:textId="77777777" w:rsidR="00E47E73" w:rsidRDefault="00E47E73" w:rsidP="009D3F62">
      <w:pPr>
        <w:pStyle w:val="AGReg1"/>
        <w:rPr>
          <w:rFonts w:ascii="Arial" w:hAnsi="Arial"/>
          <w:sz w:val="22"/>
        </w:rPr>
      </w:pPr>
    </w:p>
    <w:p w14:paraId="4B8AC7C2" w14:textId="77777777" w:rsidR="00E47E73" w:rsidRDefault="00E47E73" w:rsidP="009D3F62">
      <w:pPr>
        <w:pStyle w:val="AGReg1"/>
        <w:numPr>
          <w:ilvl w:val="1"/>
          <w:numId w:val="1"/>
        </w:numPr>
        <w:tabs>
          <w:tab w:val="clear" w:pos="720"/>
        </w:tabs>
        <w:ind w:left="0" w:firstLine="0"/>
        <w:rPr>
          <w:rFonts w:ascii="Arial" w:hAnsi="Arial"/>
          <w:sz w:val="22"/>
        </w:rPr>
      </w:pPr>
      <w:r>
        <w:rPr>
          <w:rFonts w:ascii="Arial" w:hAnsi="Arial"/>
          <w:b/>
          <w:sz w:val="22"/>
          <w:u w:val="single"/>
        </w:rPr>
        <w:t>Donor Recognition</w:t>
      </w:r>
      <w:r>
        <w:rPr>
          <w:rFonts w:ascii="Arial" w:hAnsi="Arial"/>
          <w:b/>
          <w:sz w:val="22"/>
        </w:rPr>
        <w:t>.</w:t>
      </w:r>
      <w:r>
        <w:rPr>
          <w:rFonts w:ascii="Arial" w:hAnsi="Arial"/>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shall be entitled, subject to applicable law and reasonable discretion of the </w:t>
      </w:r>
      <w:r w:rsidR="00A55FD2">
        <w:rPr>
          <w:rFonts w:ascii="Arial" w:hAnsi="Arial"/>
          <w:sz w:val="22"/>
        </w:rPr>
        <w:t>DNR</w:t>
      </w:r>
      <w:r>
        <w:rPr>
          <w:rFonts w:ascii="Arial" w:hAnsi="Arial"/>
          <w:sz w:val="22"/>
        </w:rPr>
        <w:t xml:space="preserve">, to place and maintain in a visible location on the Site Improvements, at its own cost, a plaque, </w:t>
      </w:r>
      <w:proofErr w:type="gramStart"/>
      <w:r>
        <w:rPr>
          <w:rFonts w:ascii="Arial" w:hAnsi="Arial"/>
          <w:sz w:val="22"/>
        </w:rPr>
        <w:t>sign</w:t>
      </w:r>
      <w:proofErr w:type="gramEnd"/>
      <w:r>
        <w:rPr>
          <w:rFonts w:ascii="Arial" w:hAnsi="Arial"/>
          <w:sz w:val="22"/>
        </w:rPr>
        <w:t xml:space="preserve"> or other designation identifying its gift. The </w:t>
      </w:r>
      <w:r w:rsidR="00A55FD2">
        <w:rPr>
          <w:rFonts w:ascii="Arial" w:hAnsi="Arial"/>
          <w:sz w:val="22"/>
        </w:rPr>
        <w:t>DNR</w:t>
      </w:r>
      <w:r>
        <w:rPr>
          <w:rFonts w:ascii="Arial" w:hAnsi="Arial"/>
          <w:sz w:val="22"/>
        </w:rPr>
        <w:t xml:space="preserve"> may also recognize the donor pursuant to any applicable State of </w:t>
      </w:r>
      <w:smartTag w:uri="urn:schemas-microsoft-com:office:smarttags" w:element="State">
        <w:smartTag w:uri="urn:schemas-microsoft-com:office:smarttags" w:element="place">
          <w:r>
            <w:rPr>
              <w:rFonts w:ascii="Arial" w:hAnsi="Arial"/>
              <w:sz w:val="22"/>
            </w:rPr>
            <w:t>Michigan</w:t>
          </w:r>
        </w:smartTag>
      </w:smartTag>
      <w:r>
        <w:rPr>
          <w:rFonts w:ascii="Arial" w:hAnsi="Arial"/>
          <w:sz w:val="22"/>
        </w:rPr>
        <w:t xml:space="preserve"> policy or procedure.</w:t>
      </w:r>
    </w:p>
    <w:p w14:paraId="261E3C30" w14:textId="77777777" w:rsidR="005F72FE" w:rsidRDefault="005F72FE">
      <w:pPr>
        <w:pStyle w:val="AGReg1"/>
        <w:jc w:val="center"/>
        <w:rPr>
          <w:rFonts w:ascii="Arial" w:hAnsi="Arial"/>
          <w:sz w:val="32"/>
        </w:rPr>
        <w:sectPr w:rsidR="005F72FE" w:rsidSect="005131C5">
          <w:footerReference w:type="even" r:id="rId8"/>
          <w:footerReference w:type="default" r:id="rId9"/>
          <w:footnotePr>
            <w:numRestart w:val="eachSect"/>
          </w:footnotePr>
          <w:pgSz w:w="12240" w:h="15840"/>
          <w:pgMar w:top="864" w:right="1440" w:bottom="864" w:left="1440" w:header="1296" w:footer="659" w:gutter="0"/>
          <w:pgNumType w:start="1"/>
          <w:cols w:space="720"/>
          <w:noEndnote/>
        </w:sectPr>
      </w:pPr>
    </w:p>
    <w:p w14:paraId="70F7C7B0" w14:textId="77777777" w:rsidR="00E47E73" w:rsidRDefault="00E47E73">
      <w:pPr>
        <w:pStyle w:val="AGReg1"/>
        <w:jc w:val="center"/>
        <w:outlineLvl w:val="0"/>
        <w:rPr>
          <w:rFonts w:ascii="Arial" w:hAnsi="Arial"/>
          <w:b/>
          <w:sz w:val="22"/>
        </w:rPr>
      </w:pPr>
      <w:r>
        <w:rPr>
          <w:rFonts w:ascii="Arial" w:hAnsi="Arial"/>
          <w:b/>
          <w:sz w:val="22"/>
        </w:rPr>
        <w:lastRenderedPageBreak/>
        <w:t>ARTICLE II</w:t>
      </w:r>
    </w:p>
    <w:p w14:paraId="6CB4AB5D" w14:textId="77777777" w:rsidR="00E47E73" w:rsidRDefault="00E47E73">
      <w:pPr>
        <w:pStyle w:val="AGReg1"/>
        <w:jc w:val="center"/>
        <w:rPr>
          <w:rFonts w:ascii="Arial" w:hAnsi="Arial"/>
          <w:b/>
          <w:sz w:val="22"/>
        </w:rPr>
      </w:pPr>
      <w:r>
        <w:rPr>
          <w:rFonts w:ascii="Arial" w:hAnsi="Arial"/>
          <w:b/>
          <w:sz w:val="22"/>
        </w:rPr>
        <w:t>LICENSE &amp; CONDITION OF SITE</w:t>
      </w:r>
    </w:p>
    <w:p w14:paraId="6A1EF582" w14:textId="77777777" w:rsidR="00E47E73" w:rsidRDefault="00E47E73">
      <w:pPr>
        <w:pStyle w:val="AGReg1"/>
        <w:jc w:val="center"/>
        <w:rPr>
          <w:rFonts w:ascii="Arial" w:hAnsi="Arial"/>
          <w:sz w:val="22"/>
        </w:rPr>
      </w:pPr>
    </w:p>
    <w:p w14:paraId="40BD7DA1" w14:textId="77777777" w:rsidR="00E47E73" w:rsidRDefault="00E47E73" w:rsidP="009D3F62">
      <w:pPr>
        <w:pStyle w:val="AGReg1"/>
        <w:rPr>
          <w:rFonts w:ascii="Arial" w:hAnsi="Arial"/>
          <w:sz w:val="22"/>
        </w:rPr>
      </w:pPr>
      <w:r>
        <w:rPr>
          <w:rFonts w:ascii="Arial" w:hAnsi="Arial"/>
          <w:b/>
          <w:sz w:val="22"/>
        </w:rPr>
        <w:t>2.1.</w:t>
      </w:r>
      <w:r>
        <w:rPr>
          <w:rFonts w:ascii="Arial" w:hAnsi="Arial"/>
          <w:sz w:val="22"/>
        </w:rPr>
        <w:tab/>
      </w:r>
      <w:r>
        <w:rPr>
          <w:rFonts w:ascii="Arial" w:hAnsi="Arial"/>
          <w:b/>
          <w:sz w:val="22"/>
          <w:u w:val="single"/>
        </w:rPr>
        <w:t>License to Enter Site</w:t>
      </w:r>
      <w:r>
        <w:rPr>
          <w:rFonts w:ascii="Arial" w:hAnsi="Arial"/>
          <w:b/>
          <w:sz w:val="22"/>
        </w:rPr>
        <w:t>.</w:t>
      </w:r>
      <w:r>
        <w:rPr>
          <w:rFonts w:ascii="Arial" w:hAnsi="Arial"/>
          <w:sz w:val="22"/>
        </w:rPr>
        <w:t xml:space="preserve">  The </w:t>
      </w:r>
      <w:r w:rsidR="00A55FD2">
        <w:rPr>
          <w:rFonts w:ascii="Arial" w:hAnsi="Arial"/>
          <w:sz w:val="22"/>
        </w:rPr>
        <w:t>DNR</w:t>
      </w:r>
      <w:r>
        <w:rPr>
          <w:rFonts w:ascii="Arial" w:hAnsi="Arial"/>
          <w:sz w:val="22"/>
        </w:rPr>
        <w:t xml:space="preserve"> grants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and its employees, agents, members and contractors, a non-exclusive revocable license to enter the Site for the purposes of constructing the Site Improvements and other related work.  The </w:t>
      </w:r>
      <w:r w:rsidR="00A55FD2">
        <w:rPr>
          <w:rFonts w:ascii="Arial" w:hAnsi="Arial"/>
          <w:sz w:val="22"/>
        </w:rPr>
        <w:t>DNR</w:t>
      </w:r>
      <w:r>
        <w:rPr>
          <w:rFonts w:ascii="Arial" w:hAnsi="Arial"/>
          <w:sz w:val="22"/>
        </w:rPr>
        <w:t xml:space="preserve"> agrees to provide access to the Site as reasonably required in connection with the construction of the Site Improvements and other related work.  This license shall continue until the Site Improvements have been completed and accepted by </w:t>
      </w:r>
      <w:r w:rsidR="00A55FD2">
        <w:rPr>
          <w:rFonts w:ascii="Arial" w:hAnsi="Arial"/>
          <w:sz w:val="22"/>
        </w:rPr>
        <w:t>DNR</w:t>
      </w:r>
      <w:r>
        <w:rPr>
          <w:rFonts w:ascii="Arial" w:hAnsi="Arial"/>
          <w:sz w:val="22"/>
        </w:rPr>
        <w:t xml:space="preserve"> pursuant to Article VII, Section 7.2. of this Agreement.</w:t>
      </w:r>
    </w:p>
    <w:p w14:paraId="40895790" w14:textId="77777777" w:rsidR="00E47E73" w:rsidRDefault="00E47E73" w:rsidP="009D3F62">
      <w:pPr>
        <w:pStyle w:val="AGReg1"/>
        <w:rPr>
          <w:rFonts w:ascii="Arial" w:hAnsi="Arial"/>
          <w:b/>
          <w:sz w:val="22"/>
        </w:rPr>
      </w:pPr>
    </w:p>
    <w:p w14:paraId="6FF1137D" w14:textId="77777777" w:rsidR="00E47E73" w:rsidRDefault="00E47E73" w:rsidP="009D3F62">
      <w:pPr>
        <w:spacing w:line="260" w:lineRule="exact"/>
        <w:rPr>
          <w:rFonts w:ascii="Arial" w:hAnsi="Arial"/>
          <w:b/>
          <w:sz w:val="22"/>
        </w:rPr>
      </w:pPr>
      <w:r>
        <w:rPr>
          <w:rFonts w:ascii="Arial" w:hAnsi="Arial"/>
          <w:b/>
          <w:sz w:val="22"/>
        </w:rPr>
        <w:t>2.2.</w:t>
      </w:r>
      <w:r>
        <w:rPr>
          <w:rFonts w:ascii="Arial" w:hAnsi="Arial"/>
          <w:b/>
          <w:sz w:val="22"/>
        </w:rPr>
        <w:tab/>
      </w:r>
      <w:r>
        <w:rPr>
          <w:rFonts w:ascii="Arial" w:hAnsi="Arial"/>
          <w:b/>
          <w:sz w:val="22"/>
          <w:u w:val="single"/>
        </w:rPr>
        <w:t>Condition of Site</w:t>
      </w:r>
      <w:r>
        <w:rPr>
          <w:rFonts w:ascii="Arial" w:hAnsi="Arial"/>
          <w:b/>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represents and warrants that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has examined the Site and that the Site is in an appropriate condition, in its “as is” condition, for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construction of the Site Improvements.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agrees to maintain the Site in its present</w:t>
      </w:r>
      <w:r>
        <w:rPr>
          <w:rFonts w:ascii="Arial" w:hAnsi="Arial"/>
          <w:b/>
          <w:sz w:val="22"/>
        </w:rPr>
        <w:t xml:space="preserve"> </w:t>
      </w:r>
      <w:r>
        <w:rPr>
          <w:rFonts w:ascii="Arial" w:hAnsi="Arial"/>
          <w:sz w:val="22"/>
        </w:rPr>
        <w:t>condition, except for the construction of the Site Improvements</w:t>
      </w:r>
      <w:r>
        <w:rPr>
          <w:rFonts w:ascii="Arial" w:hAnsi="Arial"/>
          <w:b/>
          <w:sz w:val="22"/>
        </w:rPr>
        <w:t xml:space="preserve">. </w:t>
      </w:r>
    </w:p>
    <w:p w14:paraId="0E859CFF" w14:textId="77777777" w:rsidR="00E47E73" w:rsidRDefault="00E47E73">
      <w:pPr>
        <w:tabs>
          <w:tab w:val="left" w:pos="720"/>
          <w:tab w:val="left" w:pos="1152"/>
          <w:tab w:val="left" w:pos="1728"/>
          <w:tab w:val="left" w:pos="2160"/>
        </w:tabs>
        <w:spacing w:line="260" w:lineRule="exact"/>
        <w:rPr>
          <w:rFonts w:ascii="Arial" w:hAnsi="Arial"/>
          <w:sz w:val="32"/>
        </w:rPr>
      </w:pPr>
    </w:p>
    <w:p w14:paraId="36E49C68" w14:textId="77777777" w:rsidR="00E47E73" w:rsidRDefault="00E47E73">
      <w:pPr>
        <w:pStyle w:val="AGReg1"/>
        <w:jc w:val="center"/>
        <w:outlineLvl w:val="0"/>
        <w:rPr>
          <w:rFonts w:ascii="Arial" w:hAnsi="Arial"/>
          <w:b/>
          <w:sz w:val="22"/>
        </w:rPr>
      </w:pPr>
      <w:r>
        <w:rPr>
          <w:rFonts w:ascii="Arial" w:hAnsi="Arial"/>
          <w:b/>
          <w:sz w:val="22"/>
        </w:rPr>
        <w:t>ARTICLE III</w:t>
      </w:r>
    </w:p>
    <w:p w14:paraId="7B511D57" w14:textId="77777777" w:rsidR="00E47E73" w:rsidRDefault="00E47E73">
      <w:pPr>
        <w:pStyle w:val="AGReg1"/>
        <w:jc w:val="center"/>
        <w:rPr>
          <w:rFonts w:ascii="Arial" w:hAnsi="Arial"/>
          <w:b/>
          <w:sz w:val="22"/>
        </w:rPr>
      </w:pPr>
      <w:r>
        <w:rPr>
          <w:rFonts w:ascii="Arial" w:hAnsi="Arial"/>
          <w:b/>
          <w:sz w:val="22"/>
        </w:rPr>
        <w:t>DESIGN OF THE SITE IMPROVEMENTS</w:t>
      </w:r>
    </w:p>
    <w:p w14:paraId="71DF9175" w14:textId="77777777" w:rsidR="00E47E73" w:rsidRDefault="00E47E73">
      <w:pPr>
        <w:pStyle w:val="AGReg1"/>
        <w:rPr>
          <w:rFonts w:ascii="Arial" w:hAnsi="Arial"/>
          <w:sz w:val="22"/>
        </w:rPr>
      </w:pPr>
    </w:p>
    <w:p w14:paraId="28DC2347" w14:textId="77777777" w:rsidR="00E47E73" w:rsidRDefault="00E47E73" w:rsidP="009D3F62">
      <w:pPr>
        <w:pStyle w:val="AGReg1"/>
        <w:rPr>
          <w:rFonts w:ascii="Arial" w:hAnsi="Arial"/>
          <w:sz w:val="22"/>
        </w:rPr>
      </w:pPr>
      <w:r>
        <w:rPr>
          <w:rFonts w:ascii="Arial" w:hAnsi="Arial"/>
          <w:b/>
          <w:sz w:val="22"/>
        </w:rPr>
        <w:t>3.1.</w:t>
      </w:r>
      <w:r>
        <w:rPr>
          <w:rFonts w:ascii="Arial" w:hAnsi="Arial"/>
          <w:sz w:val="22"/>
        </w:rPr>
        <w:tab/>
      </w:r>
      <w:r>
        <w:rPr>
          <w:rFonts w:ascii="Arial" w:hAnsi="Arial"/>
          <w:b/>
          <w:sz w:val="22"/>
          <w:u w:val="single"/>
        </w:rPr>
        <w:t>Design Plans</w:t>
      </w:r>
      <w:r>
        <w:rPr>
          <w:rFonts w:ascii="Arial" w:hAnsi="Arial"/>
          <w:b/>
          <w:sz w:val="22"/>
        </w:rPr>
        <w:t>.</w:t>
      </w:r>
      <w:r>
        <w:rPr>
          <w:rFonts w:ascii="Arial" w:hAnsi="Arial"/>
          <w:sz w:val="22"/>
        </w:rPr>
        <w:t xml:space="preserve">  Prior to beginning construction of Site Improvements,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w:t>
      </w:r>
      <w:r>
        <w:rPr>
          <w:rFonts w:ascii="Arial" w:hAnsi="Arial"/>
          <w:color w:val="000000"/>
          <w:sz w:val="22"/>
        </w:rPr>
        <w:t xml:space="preserve">shall submit the engineering design plans for </w:t>
      </w:r>
      <w:r>
        <w:rPr>
          <w:rFonts w:ascii="Arial" w:hAnsi="Arial"/>
          <w:sz w:val="22"/>
        </w:rPr>
        <w:t xml:space="preserve">the Site Improvements (Plans), for the review and approval of the </w:t>
      </w:r>
      <w:r w:rsidR="00A55FD2">
        <w:rPr>
          <w:rFonts w:ascii="Arial" w:hAnsi="Arial"/>
          <w:sz w:val="22"/>
        </w:rPr>
        <w:t>DNR</w:t>
      </w:r>
      <w:r>
        <w:rPr>
          <w:rFonts w:ascii="Arial" w:hAnsi="Arial"/>
          <w:sz w:val="22"/>
        </w:rPr>
        <w:t xml:space="preserve">. The </w:t>
      </w:r>
      <w:r w:rsidR="00A55FD2">
        <w:rPr>
          <w:rFonts w:ascii="Arial" w:hAnsi="Arial"/>
          <w:sz w:val="22"/>
        </w:rPr>
        <w:t>DNR</w:t>
      </w:r>
      <w:r>
        <w:rPr>
          <w:rFonts w:ascii="Arial" w:hAnsi="Arial"/>
          <w:sz w:val="22"/>
        </w:rPr>
        <w:t xml:space="preserve"> shall notify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if the Plans are found to be deficient.  In that event, the Plans shall be revised as directed by the </w:t>
      </w:r>
      <w:r w:rsidR="00A55FD2">
        <w:rPr>
          <w:rFonts w:ascii="Arial" w:hAnsi="Arial"/>
          <w:sz w:val="22"/>
        </w:rPr>
        <w:t>DNR</w:t>
      </w:r>
      <w:r>
        <w:rPr>
          <w:rFonts w:ascii="Arial" w:hAnsi="Arial"/>
          <w:sz w:val="22"/>
        </w:rPr>
        <w:t xml:space="preserve"> and resubmitted to the </w:t>
      </w:r>
      <w:r w:rsidR="00A55FD2">
        <w:rPr>
          <w:rFonts w:ascii="Arial" w:hAnsi="Arial"/>
          <w:sz w:val="22"/>
        </w:rPr>
        <w:t>DNR</w:t>
      </w:r>
      <w:r>
        <w:rPr>
          <w:rFonts w:ascii="Arial" w:hAnsi="Arial"/>
          <w:sz w:val="22"/>
        </w:rPr>
        <w:t xml:space="preserve"> for review and approval.  The </w:t>
      </w:r>
      <w:r w:rsidR="00A55FD2">
        <w:rPr>
          <w:rFonts w:ascii="Arial" w:hAnsi="Arial"/>
          <w:sz w:val="22"/>
        </w:rPr>
        <w:t>DNR</w:t>
      </w:r>
      <w:r>
        <w:rPr>
          <w:rFonts w:ascii="Arial" w:hAnsi="Arial"/>
          <w:sz w:val="22"/>
        </w:rPr>
        <w:t xml:space="preserve"> shall promptly notify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in writing when the </w:t>
      </w:r>
      <w:r w:rsidR="00A55FD2">
        <w:rPr>
          <w:rFonts w:ascii="Arial" w:hAnsi="Arial"/>
          <w:sz w:val="22"/>
        </w:rPr>
        <w:t>DNR</w:t>
      </w:r>
      <w:r>
        <w:rPr>
          <w:rFonts w:ascii="Arial" w:hAnsi="Arial"/>
          <w:sz w:val="22"/>
        </w:rPr>
        <w:t xml:space="preserve"> has approved the Plans.  The Site Improvements are to be constructed in accordance with the final drawings and </w:t>
      </w:r>
      <w:r w:rsidR="00225818">
        <w:rPr>
          <w:rFonts w:ascii="Arial" w:hAnsi="Arial"/>
          <w:sz w:val="22"/>
        </w:rPr>
        <w:t>specifications approved</w:t>
      </w:r>
      <w:r>
        <w:rPr>
          <w:rFonts w:ascii="Arial" w:hAnsi="Arial"/>
          <w:sz w:val="22"/>
        </w:rPr>
        <w:t xml:space="preserve"> by the </w:t>
      </w:r>
      <w:r w:rsidR="00A55FD2">
        <w:rPr>
          <w:rFonts w:ascii="Arial" w:hAnsi="Arial"/>
          <w:sz w:val="22"/>
        </w:rPr>
        <w:t>DNR</w:t>
      </w:r>
      <w:r>
        <w:rPr>
          <w:rFonts w:ascii="Arial" w:hAnsi="Arial"/>
          <w:sz w:val="22"/>
        </w:rPr>
        <w:t>.</w:t>
      </w:r>
    </w:p>
    <w:p w14:paraId="20421251" w14:textId="77777777" w:rsidR="00E47E73" w:rsidRDefault="00E47E73" w:rsidP="009D3F62">
      <w:pPr>
        <w:pStyle w:val="AGReg1"/>
        <w:rPr>
          <w:rFonts w:ascii="Arial" w:hAnsi="Arial"/>
          <w:color w:val="000000"/>
          <w:sz w:val="22"/>
        </w:rPr>
      </w:pPr>
    </w:p>
    <w:p w14:paraId="21C577C2" w14:textId="77777777" w:rsidR="00E47E73" w:rsidRDefault="00E47E73" w:rsidP="009D3F62">
      <w:pPr>
        <w:pStyle w:val="AGReg1"/>
        <w:rPr>
          <w:rFonts w:ascii="Arial" w:hAnsi="Arial"/>
          <w:color w:val="000000"/>
          <w:sz w:val="22"/>
        </w:rPr>
      </w:pPr>
      <w:r>
        <w:rPr>
          <w:rFonts w:ascii="Arial" w:hAnsi="Arial"/>
          <w:b/>
          <w:color w:val="000000"/>
          <w:sz w:val="22"/>
        </w:rPr>
        <w:t>3.2.</w:t>
      </w:r>
      <w:r>
        <w:rPr>
          <w:rFonts w:ascii="Arial" w:hAnsi="Arial"/>
          <w:color w:val="000000"/>
          <w:sz w:val="22"/>
        </w:rPr>
        <w:tab/>
      </w:r>
      <w:r>
        <w:rPr>
          <w:rFonts w:ascii="Arial" w:hAnsi="Arial"/>
          <w:b/>
          <w:color w:val="000000"/>
          <w:sz w:val="22"/>
          <w:u w:val="single"/>
        </w:rPr>
        <w:t>Plan Revisions</w:t>
      </w:r>
      <w:r>
        <w:rPr>
          <w:rFonts w:ascii="Arial" w:hAnsi="Arial"/>
          <w:b/>
          <w:color w:val="000000"/>
          <w:sz w:val="22"/>
        </w:rPr>
        <w:t>.</w:t>
      </w:r>
      <w:r>
        <w:rPr>
          <w:rFonts w:ascii="Arial" w:hAnsi="Arial"/>
          <w:color w:val="000000"/>
          <w:sz w:val="22"/>
        </w:rPr>
        <w:t xml:space="preserve"> The parties acknowledge that the Plans may have to be revised after the initial review and approval. The Plans shall not be revised without the prior written agreement of the parties.  The </w:t>
      </w:r>
      <w:r w:rsidR="00A55FD2">
        <w:rPr>
          <w:rFonts w:ascii="Arial" w:hAnsi="Arial"/>
          <w:color w:val="000000"/>
          <w:sz w:val="22"/>
        </w:rPr>
        <w:t>DNR</w:t>
      </w:r>
      <w:r>
        <w:rPr>
          <w:rFonts w:ascii="Arial" w:hAnsi="Arial"/>
          <w:color w:val="000000"/>
          <w:sz w:val="22"/>
        </w:rPr>
        <w:t xml:space="preserve"> shall be provided amended Plans detailing all agreed upon changes. The Plans and their revisions, if any, are </w:t>
      </w:r>
      <w:r w:rsidR="00225818">
        <w:rPr>
          <w:rFonts w:ascii="Arial" w:hAnsi="Arial"/>
          <w:color w:val="000000"/>
          <w:sz w:val="22"/>
        </w:rPr>
        <w:t xml:space="preserve">to be </w:t>
      </w:r>
      <w:r>
        <w:rPr>
          <w:rFonts w:ascii="Arial" w:hAnsi="Arial"/>
          <w:color w:val="000000"/>
          <w:sz w:val="22"/>
        </w:rPr>
        <w:t xml:space="preserve">incorporated by reference into this Agreement.  </w:t>
      </w:r>
    </w:p>
    <w:p w14:paraId="2F900826" w14:textId="77777777" w:rsidR="00E47E73" w:rsidRDefault="00E47E73" w:rsidP="009D3F62">
      <w:pPr>
        <w:pStyle w:val="AGReg1"/>
        <w:rPr>
          <w:rFonts w:ascii="Arial" w:hAnsi="Arial"/>
          <w:color w:val="000000"/>
          <w:sz w:val="22"/>
        </w:rPr>
      </w:pPr>
    </w:p>
    <w:p w14:paraId="439555E6" w14:textId="77777777" w:rsidR="00E47E73" w:rsidRDefault="00E47E73" w:rsidP="009D3F62">
      <w:pPr>
        <w:pStyle w:val="AGReg1"/>
        <w:rPr>
          <w:rFonts w:ascii="Arial" w:hAnsi="Arial"/>
          <w:color w:val="000000"/>
          <w:sz w:val="22"/>
        </w:rPr>
      </w:pPr>
      <w:r>
        <w:rPr>
          <w:rFonts w:ascii="Arial" w:hAnsi="Arial"/>
          <w:b/>
          <w:color w:val="000000"/>
          <w:sz w:val="22"/>
        </w:rPr>
        <w:t>3.3.</w:t>
      </w:r>
      <w:r>
        <w:rPr>
          <w:rFonts w:ascii="Arial" w:hAnsi="Arial"/>
          <w:color w:val="000000"/>
          <w:sz w:val="22"/>
        </w:rPr>
        <w:tab/>
      </w:r>
      <w:r>
        <w:rPr>
          <w:rFonts w:ascii="Arial" w:hAnsi="Arial"/>
          <w:b/>
          <w:color w:val="000000"/>
          <w:sz w:val="22"/>
          <w:u w:val="single"/>
        </w:rPr>
        <w:t>Plan Revisions Relating to Site Conditions</w:t>
      </w:r>
      <w:r>
        <w:rPr>
          <w:rFonts w:ascii="Arial" w:hAnsi="Arial"/>
          <w:b/>
          <w:color w:val="000000"/>
          <w:sz w:val="22"/>
        </w:rPr>
        <w:t xml:space="preserve">. </w:t>
      </w:r>
      <w:r>
        <w:rPr>
          <w:rFonts w:ascii="Arial" w:hAnsi="Arial"/>
          <w:color w:val="000000"/>
          <w:sz w:val="22"/>
        </w:rPr>
        <w:t xml:space="preserve"> The parties acknowledge that the Plans may have to be revised to accommodate unforeseen site conditions discovered at the time of construction.  The construction changes shall not occur without the prior written approval of the </w:t>
      </w:r>
      <w:r w:rsidR="00A55FD2">
        <w:rPr>
          <w:rFonts w:ascii="Arial" w:hAnsi="Arial"/>
          <w:color w:val="000000"/>
          <w:sz w:val="22"/>
        </w:rPr>
        <w:t>DNR</w:t>
      </w:r>
      <w:r>
        <w:rPr>
          <w:rFonts w:ascii="Arial" w:hAnsi="Arial"/>
          <w:color w:val="000000"/>
          <w:sz w:val="22"/>
        </w:rPr>
        <w:t>.</w:t>
      </w:r>
    </w:p>
    <w:p w14:paraId="530D25F4" w14:textId="77777777" w:rsidR="00E47E73" w:rsidRDefault="00E47E73" w:rsidP="009D3F62">
      <w:pPr>
        <w:pStyle w:val="AGReg1"/>
        <w:rPr>
          <w:rFonts w:ascii="Arial" w:hAnsi="Arial"/>
          <w:sz w:val="22"/>
        </w:rPr>
      </w:pPr>
    </w:p>
    <w:p w14:paraId="3A75F3D5" w14:textId="77777777" w:rsidR="00E47E73" w:rsidRDefault="00E47E73" w:rsidP="009D3F62">
      <w:pPr>
        <w:pStyle w:val="AGReg1"/>
        <w:rPr>
          <w:rFonts w:ascii="Arial" w:hAnsi="Arial"/>
          <w:color w:val="000000"/>
          <w:sz w:val="22"/>
        </w:rPr>
      </w:pPr>
      <w:r>
        <w:rPr>
          <w:rFonts w:ascii="Arial" w:hAnsi="Arial"/>
          <w:b/>
          <w:sz w:val="22"/>
        </w:rPr>
        <w:t>3.4.</w:t>
      </w:r>
      <w:r>
        <w:rPr>
          <w:rFonts w:ascii="Arial" w:hAnsi="Arial"/>
          <w:b/>
          <w:sz w:val="22"/>
        </w:rPr>
        <w:tab/>
      </w:r>
      <w:r>
        <w:rPr>
          <w:rFonts w:ascii="Arial" w:hAnsi="Arial"/>
          <w:b/>
          <w:sz w:val="22"/>
          <w:u w:val="single"/>
        </w:rPr>
        <w:t>As-Built Plans</w:t>
      </w:r>
      <w:r>
        <w:rPr>
          <w:rFonts w:ascii="Arial" w:hAnsi="Arial"/>
          <w:b/>
          <w:sz w:val="22"/>
        </w:rPr>
        <w:t>.</w:t>
      </w:r>
      <w:r>
        <w:rPr>
          <w:rFonts w:ascii="Arial" w:hAnsi="Arial"/>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contractors shall provide</w:t>
      </w:r>
      <w:r>
        <w:rPr>
          <w:rFonts w:ascii="Arial" w:hAnsi="Arial"/>
          <w:color w:val="000000"/>
          <w:sz w:val="22"/>
        </w:rPr>
        <w:t xml:space="preserve"> to the </w:t>
      </w:r>
      <w:r w:rsidR="00A55FD2">
        <w:rPr>
          <w:rFonts w:ascii="Arial" w:hAnsi="Arial"/>
          <w:color w:val="000000"/>
          <w:sz w:val="22"/>
        </w:rPr>
        <w:t>DNR</w:t>
      </w:r>
      <w:r>
        <w:rPr>
          <w:rFonts w:ascii="Arial" w:hAnsi="Arial"/>
          <w:color w:val="000000"/>
          <w:sz w:val="22"/>
        </w:rPr>
        <w:t xml:space="preserve"> all final “as-built” or “record” drawings, warranties</w:t>
      </w:r>
      <w:r w:rsidR="00225818">
        <w:rPr>
          <w:rFonts w:ascii="Arial" w:hAnsi="Arial"/>
          <w:color w:val="000000"/>
          <w:sz w:val="22"/>
        </w:rPr>
        <w:t>, operating and maintenance manuals</w:t>
      </w:r>
      <w:r>
        <w:rPr>
          <w:rFonts w:ascii="Arial" w:hAnsi="Arial"/>
          <w:color w:val="000000"/>
          <w:sz w:val="22"/>
        </w:rPr>
        <w:t xml:space="preserve"> and shop drawings required in connection with the furnishing of the materials, products, services or equipment for the Site Improvements.  </w:t>
      </w:r>
    </w:p>
    <w:p w14:paraId="5A180553" w14:textId="77777777" w:rsidR="00E47E73" w:rsidRDefault="00E47E73" w:rsidP="009D3F62">
      <w:pPr>
        <w:pStyle w:val="AGReg1"/>
        <w:rPr>
          <w:rFonts w:ascii="Arial" w:hAnsi="Arial"/>
          <w:sz w:val="22"/>
        </w:rPr>
      </w:pPr>
    </w:p>
    <w:p w14:paraId="66911DE9" w14:textId="77777777" w:rsidR="00E47E73" w:rsidRDefault="00E47E73" w:rsidP="005F72FE">
      <w:pPr>
        <w:pStyle w:val="AGReg1"/>
        <w:numPr>
          <w:ilvl w:val="1"/>
          <w:numId w:val="8"/>
        </w:numPr>
        <w:rPr>
          <w:rFonts w:ascii="Arial" w:hAnsi="Arial"/>
          <w:sz w:val="22"/>
        </w:rPr>
      </w:pPr>
      <w:r>
        <w:rPr>
          <w:rFonts w:ascii="Arial" w:hAnsi="Arial"/>
          <w:b/>
          <w:sz w:val="22"/>
          <w:u w:val="single"/>
        </w:rPr>
        <w:t>Design Corrections</w:t>
      </w:r>
      <w:r>
        <w:rPr>
          <w:rFonts w:ascii="Arial" w:hAnsi="Arial"/>
          <w:b/>
          <w:sz w:val="22"/>
        </w:rPr>
        <w:t>.</w:t>
      </w:r>
      <w:r>
        <w:rPr>
          <w:rFonts w:ascii="Arial" w:hAnsi="Arial"/>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agrees that if it or its contractors commit or cause a negligent error or omission in the design of the Site Improvements,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shall take such action, legal or otherwise, at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sidR="00AE7055" w:rsidRPr="00434AA2">
        <w:rPr>
          <w:rFonts w:ascii="Arial" w:hAnsi="Arial"/>
          <w:sz w:val="22"/>
        </w:rPr>
        <w:t>’s</w:t>
      </w:r>
      <w:r>
        <w:rPr>
          <w:rFonts w:ascii="Arial" w:hAnsi="Arial"/>
          <w:sz w:val="22"/>
        </w:rPr>
        <w:t xml:space="preserve"> cost, to obtain from the contractors, the contractors’ surety, or by other means, a design and/or Site Improvements that are free from such error or omission.</w:t>
      </w:r>
    </w:p>
    <w:p w14:paraId="68356EE6" w14:textId="77777777" w:rsidR="00341C92" w:rsidRDefault="00341C92" w:rsidP="00341C92">
      <w:pPr>
        <w:pStyle w:val="AGReg1"/>
        <w:jc w:val="center"/>
        <w:outlineLvl w:val="0"/>
        <w:rPr>
          <w:sz w:val="32"/>
        </w:rPr>
      </w:pPr>
    </w:p>
    <w:p w14:paraId="64EC660A" w14:textId="77777777" w:rsidR="00E47E73" w:rsidRDefault="00E47E73" w:rsidP="00341C92">
      <w:pPr>
        <w:pStyle w:val="AGReg1"/>
        <w:ind w:left="570"/>
        <w:jc w:val="center"/>
        <w:outlineLvl w:val="0"/>
      </w:pPr>
      <w:r w:rsidRPr="00B468C6">
        <w:rPr>
          <w:rFonts w:ascii="Arial" w:hAnsi="Arial"/>
          <w:b/>
          <w:color w:val="000000"/>
          <w:sz w:val="22"/>
        </w:rPr>
        <w:t>ARTICLE IV</w:t>
      </w:r>
    </w:p>
    <w:p w14:paraId="5C136A78" w14:textId="77777777" w:rsidR="00E47E73" w:rsidRDefault="00E47E73" w:rsidP="00341C92">
      <w:pPr>
        <w:pStyle w:val="AGReg1"/>
        <w:jc w:val="center"/>
        <w:outlineLvl w:val="0"/>
        <w:rPr>
          <w:rFonts w:ascii="Arial" w:hAnsi="Arial"/>
          <w:b/>
          <w:color w:val="000000"/>
          <w:sz w:val="22"/>
          <w:u w:val="single"/>
        </w:rPr>
      </w:pPr>
      <w:r>
        <w:rPr>
          <w:rFonts w:ascii="Arial" w:hAnsi="Arial"/>
          <w:b/>
          <w:color w:val="000000"/>
          <w:sz w:val="22"/>
        </w:rPr>
        <w:t>CONSTRUCTION CONTRACTS</w:t>
      </w:r>
    </w:p>
    <w:p w14:paraId="6FE85974" w14:textId="77777777" w:rsidR="00E47E73" w:rsidRDefault="00E47E73">
      <w:pPr>
        <w:pStyle w:val="AGReg1"/>
        <w:rPr>
          <w:rFonts w:ascii="Arial" w:hAnsi="Arial"/>
          <w:b/>
          <w:color w:val="000000"/>
          <w:sz w:val="22"/>
        </w:rPr>
      </w:pPr>
    </w:p>
    <w:p w14:paraId="3FBCAB81" w14:textId="77777777" w:rsidR="00E47E73" w:rsidRDefault="00E47E73" w:rsidP="009D3F62">
      <w:pPr>
        <w:pStyle w:val="AGReg1"/>
        <w:rPr>
          <w:rFonts w:ascii="Arial" w:hAnsi="Arial"/>
          <w:sz w:val="22"/>
        </w:rPr>
      </w:pPr>
      <w:r>
        <w:rPr>
          <w:rFonts w:ascii="Arial" w:hAnsi="Arial"/>
          <w:b/>
          <w:sz w:val="22"/>
        </w:rPr>
        <w:t>4.1.</w:t>
      </w:r>
      <w:r>
        <w:rPr>
          <w:rFonts w:ascii="Arial" w:hAnsi="Arial"/>
          <w:b/>
          <w:sz w:val="22"/>
        </w:rPr>
        <w:tab/>
      </w:r>
      <w:r>
        <w:rPr>
          <w:rFonts w:ascii="Arial" w:hAnsi="Arial"/>
          <w:b/>
          <w:sz w:val="22"/>
          <w:u w:val="single"/>
        </w:rPr>
        <w:t>Contracts</w:t>
      </w:r>
      <w:r>
        <w:rPr>
          <w:rFonts w:ascii="Arial" w:hAnsi="Arial"/>
          <w:b/>
          <w:sz w:val="22"/>
        </w:rPr>
        <w:t>.</w:t>
      </w:r>
      <w:r>
        <w:rPr>
          <w:rFonts w:ascii="Arial" w:hAnsi="Arial"/>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may enter into contracts for the construction of the Site Improvements (Contracts).  All contracts shall provide that the </w:t>
      </w:r>
      <w:r w:rsidR="00A55FD2">
        <w:rPr>
          <w:rFonts w:ascii="Arial" w:hAnsi="Arial"/>
          <w:sz w:val="22"/>
        </w:rPr>
        <w:t>DNR</w:t>
      </w:r>
      <w:r>
        <w:rPr>
          <w:rFonts w:ascii="Arial" w:hAnsi="Arial"/>
          <w:sz w:val="22"/>
        </w:rPr>
        <w:t xml:space="preserve"> shall be notified and </w:t>
      </w:r>
      <w:r>
        <w:rPr>
          <w:rFonts w:ascii="Arial" w:hAnsi="Arial"/>
          <w:sz w:val="22"/>
        </w:rPr>
        <w:lastRenderedPageBreak/>
        <w:t>may be involved in the pre-construction and construction progress meetings for the construction of the Site Improvements.</w:t>
      </w:r>
    </w:p>
    <w:p w14:paraId="440C5126" w14:textId="77777777" w:rsidR="00E47E73" w:rsidRDefault="00E47E73" w:rsidP="009D3F62">
      <w:pPr>
        <w:pStyle w:val="AGReg1"/>
        <w:rPr>
          <w:rFonts w:ascii="Arial" w:hAnsi="Arial"/>
          <w:sz w:val="20"/>
        </w:rPr>
      </w:pPr>
    </w:p>
    <w:p w14:paraId="2791FE1E" w14:textId="77777777" w:rsidR="00E47E73" w:rsidRDefault="00E47E73" w:rsidP="009D3F62">
      <w:pPr>
        <w:pStyle w:val="AGReg1"/>
        <w:numPr>
          <w:ilvl w:val="1"/>
          <w:numId w:val="2"/>
        </w:numPr>
        <w:tabs>
          <w:tab w:val="clear" w:pos="570"/>
        </w:tabs>
        <w:ind w:left="0" w:firstLine="0"/>
        <w:rPr>
          <w:rFonts w:ascii="Arial" w:hAnsi="Arial"/>
          <w:sz w:val="22"/>
        </w:rPr>
      </w:pPr>
      <w:r>
        <w:rPr>
          <w:rFonts w:ascii="Arial" w:hAnsi="Arial"/>
          <w:b/>
          <w:sz w:val="22"/>
          <w:u w:val="single"/>
        </w:rPr>
        <w:t>Third Party Beneficiary</w:t>
      </w:r>
      <w:r>
        <w:rPr>
          <w:rFonts w:ascii="Arial" w:hAnsi="Arial"/>
          <w:b/>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shall include in all Contracts, that the </w:t>
      </w:r>
      <w:r w:rsidR="00A55FD2">
        <w:rPr>
          <w:rFonts w:ascii="Arial" w:hAnsi="Arial"/>
          <w:sz w:val="22"/>
        </w:rPr>
        <w:t>DNR</w:t>
      </w:r>
      <w:r>
        <w:rPr>
          <w:rFonts w:ascii="Arial" w:hAnsi="Arial"/>
          <w:sz w:val="22"/>
        </w:rPr>
        <w:t xml:space="preserve"> is the intended third party beneficiary of the obligations of the contractors under all construction contracts entered to construct the Site Improvements, and that </w:t>
      </w:r>
      <w:r w:rsidR="00A55FD2">
        <w:rPr>
          <w:rFonts w:ascii="Arial" w:hAnsi="Arial"/>
          <w:sz w:val="22"/>
        </w:rPr>
        <w:t>DNR</w:t>
      </w:r>
      <w:r>
        <w:rPr>
          <w:rFonts w:ascii="Arial" w:hAnsi="Arial"/>
          <w:sz w:val="22"/>
        </w:rPr>
        <w:t xml:space="preserve"> shall be entitled to directly enforce the construction contracts.</w:t>
      </w:r>
    </w:p>
    <w:p w14:paraId="26CE7A2D" w14:textId="77777777" w:rsidR="00E47E73" w:rsidRDefault="00E47E73" w:rsidP="009D3F62">
      <w:pPr>
        <w:pStyle w:val="AGReg1"/>
        <w:rPr>
          <w:rFonts w:ascii="Arial" w:hAnsi="Arial"/>
          <w:sz w:val="20"/>
        </w:rPr>
      </w:pPr>
    </w:p>
    <w:p w14:paraId="5A31C971" w14:textId="77777777" w:rsidR="00E47E73" w:rsidRDefault="00E47E73" w:rsidP="009D3F62">
      <w:pPr>
        <w:pStyle w:val="AGReg1"/>
        <w:numPr>
          <w:ilvl w:val="1"/>
          <w:numId w:val="2"/>
        </w:numPr>
        <w:tabs>
          <w:tab w:val="clear" w:pos="570"/>
        </w:tabs>
        <w:ind w:left="0" w:firstLine="0"/>
        <w:rPr>
          <w:rFonts w:ascii="Arial" w:hAnsi="Arial"/>
          <w:sz w:val="22"/>
        </w:rPr>
      </w:pPr>
      <w:r>
        <w:rPr>
          <w:rFonts w:ascii="Arial" w:hAnsi="Arial"/>
          <w:b/>
          <w:sz w:val="22"/>
          <w:u w:val="single"/>
        </w:rPr>
        <w:t xml:space="preserve">No Financial Obligation by </w:t>
      </w:r>
      <w:r w:rsidR="00A55FD2">
        <w:rPr>
          <w:rFonts w:ascii="Arial" w:hAnsi="Arial"/>
          <w:b/>
          <w:sz w:val="22"/>
          <w:u w:val="single"/>
        </w:rPr>
        <w:t>DNR</w:t>
      </w:r>
      <w:r>
        <w:rPr>
          <w:rFonts w:ascii="Arial" w:hAnsi="Arial"/>
          <w:b/>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acknowledges that the </w:t>
      </w:r>
      <w:r w:rsidR="00A55FD2">
        <w:rPr>
          <w:rFonts w:ascii="Arial" w:hAnsi="Arial"/>
          <w:sz w:val="22"/>
        </w:rPr>
        <w:t>DNR</w:t>
      </w:r>
      <w:r>
        <w:rPr>
          <w:rFonts w:ascii="Arial" w:hAnsi="Arial"/>
          <w:sz w:val="22"/>
        </w:rPr>
        <w:t xml:space="preserve"> shall have no responsibility for any performance, including financial obligations, under the Contracts.</w:t>
      </w:r>
    </w:p>
    <w:p w14:paraId="4309DDA0" w14:textId="77777777" w:rsidR="00E47E73" w:rsidRDefault="00E47E73" w:rsidP="009D3F62">
      <w:pPr>
        <w:pStyle w:val="AGReg1"/>
        <w:rPr>
          <w:rFonts w:ascii="Arial" w:hAnsi="Arial"/>
          <w:sz w:val="20"/>
        </w:rPr>
      </w:pPr>
    </w:p>
    <w:p w14:paraId="6C881A57" w14:textId="77777777" w:rsidR="00E47E73" w:rsidRDefault="00E47E73" w:rsidP="009D3F62">
      <w:pPr>
        <w:pStyle w:val="AGReg1"/>
        <w:numPr>
          <w:ilvl w:val="1"/>
          <w:numId w:val="2"/>
        </w:numPr>
        <w:tabs>
          <w:tab w:val="clear" w:pos="570"/>
        </w:tabs>
        <w:ind w:left="0" w:firstLine="0"/>
        <w:rPr>
          <w:rFonts w:ascii="Arial" w:hAnsi="Arial"/>
          <w:sz w:val="22"/>
        </w:rPr>
      </w:pPr>
      <w:r>
        <w:rPr>
          <w:rFonts w:ascii="Arial" w:hAnsi="Arial"/>
          <w:b/>
          <w:sz w:val="22"/>
          <w:u w:val="single"/>
        </w:rPr>
        <w:t>Compliance</w:t>
      </w:r>
      <w:r>
        <w:rPr>
          <w:rFonts w:ascii="Arial" w:hAnsi="Arial"/>
          <w:b/>
          <w:sz w:val="22"/>
        </w:rPr>
        <w:t>.</w:t>
      </w:r>
      <w:r>
        <w:rPr>
          <w:rFonts w:ascii="Arial" w:hAnsi="Arial"/>
          <w:sz w:val="22"/>
        </w:rPr>
        <w:t xml:space="preserv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shall comply with all applicable laws, regulations, and codes in connection with its use of the Site.</w:t>
      </w:r>
    </w:p>
    <w:p w14:paraId="3C6765EE" w14:textId="77777777" w:rsidR="00E47E73" w:rsidRDefault="00E47E73" w:rsidP="009D3F62">
      <w:pPr>
        <w:pStyle w:val="AGReg1"/>
        <w:rPr>
          <w:rFonts w:ascii="Arial" w:hAnsi="Arial"/>
          <w:sz w:val="20"/>
        </w:rPr>
      </w:pPr>
    </w:p>
    <w:p w14:paraId="65BE2BB5" w14:textId="77777777" w:rsidR="00E47E73" w:rsidRDefault="00E47E73" w:rsidP="009D3F62">
      <w:pPr>
        <w:pStyle w:val="AGReg1"/>
        <w:numPr>
          <w:ilvl w:val="1"/>
          <w:numId w:val="2"/>
        </w:numPr>
        <w:tabs>
          <w:tab w:val="clear" w:pos="570"/>
        </w:tabs>
        <w:ind w:left="0" w:firstLine="0"/>
        <w:rPr>
          <w:rFonts w:ascii="Arial" w:hAnsi="Arial"/>
          <w:sz w:val="22"/>
        </w:rPr>
      </w:pPr>
      <w:r>
        <w:rPr>
          <w:rFonts w:ascii="Arial" w:hAnsi="Arial"/>
          <w:b/>
          <w:sz w:val="22"/>
          <w:u w:val="single"/>
        </w:rPr>
        <w:t>Performance and Payment Bonds</w:t>
      </w:r>
      <w:r>
        <w:rPr>
          <w:rFonts w:ascii="Arial" w:hAnsi="Arial"/>
          <w:b/>
          <w:sz w:val="22"/>
        </w:rPr>
        <w:t>.</w:t>
      </w:r>
      <w:r>
        <w:rPr>
          <w:rFonts w:ascii="Arial" w:hAnsi="Arial"/>
          <w:sz w:val="22"/>
        </w:rPr>
        <w:t xml:space="preserve">  Before beginning any construction, </w:t>
      </w:r>
      <w:r w:rsidR="00B12BCD" w:rsidRPr="00B12BCD">
        <w:rPr>
          <w:rFonts w:ascii="Arial" w:hAnsi="Arial"/>
          <w:sz w:val="22"/>
        </w:rPr>
        <w:t>the designated</w:t>
      </w:r>
      <w:r>
        <w:rPr>
          <w:rFonts w:ascii="Arial" w:hAnsi="Arial"/>
          <w:sz w:val="22"/>
        </w:rPr>
        <w:t xml:space="preserve"> contractors shall provide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written evidence from a surety company authorized to do business in the State of Michigan by the Michigan Department o</w:t>
      </w:r>
      <w:r w:rsidR="00434AA2">
        <w:rPr>
          <w:rFonts w:ascii="Arial" w:hAnsi="Arial"/>
          <w:sz w:val="22"/>
        </w:rPr>
        <w:t xml:space="preserve">f </w:t>
      </w:r>
      <w:r w:rsidR="00666C45">
        <w:rPr>
          <w:rFonts w:ascii="Arial" w:hAnsi="Arial"/>
          <w:sz w:val="22"/>
        </w:rPr>
        <w:t>Licensing and Regulatory Affairs</w:t>
      </w:r>
      <w:r>
        <w:rPr>
          <w:rFonts w:ascii="Arial" w:hAnsi="Arial"/>
          <w:sz w:val="22"/>
        </w:rPr>
        <w:t xml:space="preserve"> – Insurance Bureau listed on the U.S. Department of the Treasury Circular 570, showing that performance bonds and payment bonds (Bonds) have been issued in the amount of one hundred percent (100%) of the value of the construction contracts for Site Improvements. The Bonds shall be obtained in a manner consistent with </w:t>
      </w:r>
      <w:smartTag w:uri="urn:schemas-microsoft-com:office:smarttags" w:element="place">
        <w:smartTag w:uri="urn:schemas-microsoft-com:office:smarttags" w:element="State">
          <w:r>
            <w:rPr>
              <w:rFonts w:ascii="Arial" w:hAnsi="Arial"/>
              <w:sz w:val="22"/>
            </w:rPr>
            <w:t>Michigan</w:t>
          </w:r>
        </w:smartTag>
      </w:smartTag>
      <w:r>
        <w:rPr>
          <w:rFonts w:ascii="Arial" w:hAnsi="Arial"/>
          <w:sz w:val="22"/>
        </w:rPr>
        <w:t xml:space="preserve"> law.  The State of Michigan shall be named as a co-obligee on the Bonds and may enforce the Bonds in the same manner as </w:t>
      </w:r>
      <w:r w:rsidR="00B6149F">
        <w:rPr>
          <w:rFonts w:ascii="Arial" w:hAnsi="Arial"/>
          <w:b/>
          <w:sz w:val="22"/>
        </w:rPr>
        <w:fldChar w:fldCharType="begin">
          <w:ffData>
            <w:name w:val=""/>
            <w:enabled/>
            <w:calcOnExit w:val="0"/>
            <w:textInput>
              <w:default w:val="(Name of Organization)"/>
            </w:textInput>
          </w:ffData>
        </w:fldChar>
      </w:r>
      <w:r w:rsidR="00B6149F">
        <w:rPr>
          <w:rFonts w:ascii="Arial" w:hAnsi="Arial"/>
          <w:b/>
          <w:sz w:val="22"/>
        </w:rPr>
        <w:instrText xml:space="preserve"> FORMTEXT </w:instrText>
      </w:r>
      <w:r w:rsidR="00B6149F">
        <w:rPr>
          <w:rFonts w:ascii="Arial" w:hAnsi="Arial"/>
          <w:b/>
          <w:sz w:val="22"/>
        </w:rPr>
      </w:r>
      <w:r w:rsidR="00B6149F">
        <w:rPr>
          <w:rFonts w:ascii="Arial" w:hAnsi="Arial"/>
          <w:b/>
          <w:sz w:val="22"/>
        </w:rPr>
        <w:fldChar w:fldCharType="separate"/>
      </w:r>
      <w:r w:rsidR="00B6149F">
        <w:rPr>
          <w:rFonts w:ascii="Arial" w:hAnsi="Arial"/>
          <w:b/>
          <w:noProof/>
          <w:sz w:val="22"/>
        </w:rPr>
        <w:t>(Name of Organization)</w:t>
      </w:r>
      <w:r w:rsidR="00B6149F">
        <w:rPr>
          <w:rFonts w:ascii="Arial" w:hAnsi="Arial"/>
          <w:b/>
          <w:sz w:val="22"/>
        </w:rPr>
        <w:fldChar w:fldCharType="end"/>
      </w:r>
      <w:r>
        <w:rPr>
          <w:rFonts w:ascii="Arial" w:hAnsi="Arial"/>
          <w:sz w:val="22"/>
        </w:rPr>
        <w:t xml:space="preserve">. Attorneys-in-Fact who sign the Bonds shall attach a certified copy of their Power of Attorney to sign such Bonds and to conduct business in the State of </w:t>
      </w:r>
      <w:smartTag w:uri="urn:schemas-microsoft-com:office:smarttags" w:element="place">
        <w:smartTag w:uri="urn:schemas-microsoft-com:office:smarttags" w:element="State">
          <w:r>
            <w:rPr>
              <w:rFonts w:ascii="Arial" w:hAnsi="Arial"/>
              <w:sz w:val="22"/>
            </w:rPr>
            <w:t>Michigan</w:t>
          </w:r>
        </w:smartTag>
      </w:smartTag>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napToGrid w:val="0"/>
          <w:sz w:val="22"/>
        </w:rPr>
        <w:t xml:space="preserve"> agrees that if a contractor fails to achieve completion under its Contract, that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w:t>
      </w:r>
      <w:r>
        <w:rPr>
          <w:rFonts w:ascii="Arial" w:hAnsi="Arial"/>
          <w:snapToGrid w:val="0"/>
          <w:sz w:val="22"/>
        </w:rPr>
        <w:t xml:space="preserve">shall take such action, legal or otherwise, at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sidR="00AE7055" w:rsidRPr="00F403A1">
        <w:rPr>
          <w:rFonts w:ascii="Arial" w:hAnsi="Arial"/>
          <w:sz w:val="22"/>
        </w:rPr>
        <w:t>’s</w:t>
      </w:r>
      <w:r>
        <w:rPr>
          <w:rFonts w:ascii="Arial" w:hAnsi="Arial"/>
          <w:sz w:val="22"/>
        </w:rPr>
        <w:t xml:space="preserve"> </w:t>
      </w:r>
      <w:r>
        <w:rPr>
          <w:rFonts w:ascii="Arial" w:hAnsi="Arial"/>
          <w:snapToGrid w:val="0"/>
          <w:sz w:val="22"/>
        </w:rPr>
        <w:t xml:space="preserve">cost, as necessary to obtain completion by the contractor, through the contractor's surety, or by other means of enforcement available under the law.  In the event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b/>
          <w:snapToGrid w:val="0"/>
          <w:sz w:val="22"/>
        </w:rPr>
        <w:t xml:space="preserve"> </w:t>
      </w:r>
      <w:r>
        <w:rPr>
          <w:rFonts w:ascii="Arial" w:hAnsi="Arial"/>
          <w:snapToGrid w:val="0"/>
          <w:sz w:val="22"/>
        </w:rPr>
        <w:t xml:space="preserve">fails to cure the contractor's default as set forth in this provision within sixty (60) days after the contractor’s default, </w:t>
      </w:r>
      <w:r w:rsidR="00A55FD2">
        <w:rPr>
          <w:rFonts w:ascii="Arial" w:hAnsi="Arial"/>
          <w:snapToGrid w:val="0"/>
          <w:sz w:val="22"/>
        </w:rPr>
        <w:t>DNR</w:t>
      </w:r>
      <w:r>
        <w:rPr>
          <w:rFonts w:ascii="Arial" w:hAnsi="Arial"/>
          <w:snapToGrid w:val="0"/>
          <w:sz w:val="22"/>
        </w:rPr>
        <w:t xml:space="preserve"> may, but is not obligated to, exercise its remedies as co-obligee under the Bonds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napToGrid w:val="0"/>
          <w:sz w:val="22"/>
        </w:rPr>
        <w:t xml:space="preserve"> shall notify </w:t>
      </w:r>
      <w:r w:rsidR="00A55FD2">
        <w:rPr>
          <w:rFonts w:ascii="Arial" w:hAnsi="Arial"/>
          <w:snapToGrid w:val="0"/>
          <w:sz w:val="22"/>
        </w:rPr>
        <w:t>DNR</w:t>
      </w:r>
      <w:r>
        <w:rPr>
          <w:rFonts w:ascii="Arial" w:hAnsi="Arial"/>
          <w:snapToGrid w:val="0"/>
          <w:sz w:val="22"/>
        </w:rPr>
        <w:t xml:space="preserve"> of a contractor's failure to perform a material obligation under a construction contract.</w:t>
      </w:r>
    </w:p>
    <w:p w14:paraId="4B9FAD33" w14:textId="77777777" w:rsidR="00E47E73" w:rsidRDefault="00E47E73" w:rsidP="009D3F62">
      <w:pPr>
        <w:pStyle w:val="AGReg1"/>
        <w:rPr>
          <w:rFonts w:ascii="Arial" w:hAnsi="Arial"/>
          <w:sz w:val="20"/>
        </w:rPr>
      </w:pPr>
    </w:p>
    <w:p w14:paraId="47C44D53" w14:textId="77777777" w:rsidR="00E47E73" w:rsidRDefault="00E47E73" w:rsidP="009D3F62">
      <w:pPr>
        <w:pStyle w:val="AGReg1"/>
        <w:numPr>
          <w:ilvl w:val="1"/>
          <w:numId w:val="2"/>
        </w:numPr>
        <w:tabs>
          <w:tab w:val="clear" w:pos="570"/>
        </w:tabs>
        <w:ind w:left="0" w:firstLine="0"/>
        <w:rPr>
          <w:rFonts w:ascii="Arial" w:hAnsi="Arial"/>
          <w:sz w:val="22"/>
        </w:rPr>
      </w:pPr>
      <w:r>
        <w:rPr>
          <w:rFonts w:ascii="Arial" w:hAnsi="Arial"/>
          <w:b/>
          <w:sz w:val="22"/>
          <w:u w:val="single"/>
        </w:rPr>
        <w:t>Permits</w:t>
      </w:r>
      <w:r>
        <w:rPr>
          <w:rFonts w:ascii="Arial" w:hAnsi="Arial"/>
          <w:b/>
          <w:sz w:val="22"/>
        </w:rPr>
        <w:t>.</w:t>
      </w:r>
      <w:r>
        <w:rPr>
          <w:rFonts w:ascii="Arial" w:hAnsi="Arial"/>
          <w:sz w:val="22"/>
        </w:rPr>
        <w:t xml:space="preserve">  </w:t>
      </w:r>
      <w:r w:rsidR="00A55FD2">
        <w:rPr>
          <w:rFonts w:ascii="Arial" w:hAnsi="Arial"/>
          <w:sz w:val="22"/>
        </w:rPr>
        <w:t>DNR</w:t>
      </w:r>
      <w:r w:rsidR="001159BD">
        <w:rPr>
          <w:rFonts w:ascii="Arial" w:hAnsi="Arial"/>
          <w:sz w:val="22"/>
        </w:rPr>
        <w:t xml:space="preserve"> as the land owner may sign off on behalf of </w:t>
      </w:r>
      <w:r w:rsidR="008A1E57">
        <w:rPr>
          <w:rFonts w:ascii="Arial" w:hAnsi="Arial"/>
          <w:b/>
          <w:sz w:val="22"/>
        </w:rPr>
        <w:fldChar w:fldCharType="begin">
          <w:ffData>
            <w:name w:val="Text21"/>
            <w:enabled/>
            <w:calcOnExit w:val="0"/>
            <w:textInput>
              <w:default w:val="(Name of Organization)"/>
            </w:textInput>
          </w:ffData>
        </w:fldChar>
      </w:r>
      <w:bookmarkStart w:id="7" w:name="Text21"/>
      <w:r w:rsidR="008A1E57">
        <w:rPr>
          <w:rFonts w:ascii="Arial" w:hAnsi="Arial"/>
          <w:b/>
          <w:sz w:val="22"/>
        </w:rPr>
        <w:instrText xml:space="preserve"> FORMTEXT </w:instrText>
      </w:r>
      <w:r w:rsidR="008A1E57">
        <w:rPr>
          <w:rFonts w:ascii="Arial" w:hAnsi="Arial"/>
          <w:b/>
          <w:sz w:val="22"/>
        </w:rPr>
      </w:r>
      <w:r w:rsidR="008A1E57">
        <w:rPr>
          <w:rFonts w:ascii="Arial" w:hAnsi="Arial"/>
          <w:b/>
          <w:sz w:val="22"/>
        </w:rPr>
        <w:fldChar w:fldCharType="separate"/>
      </w:r>
      <w:r w:rsidR="008A1E57">
        <w:rPr>
          <w:rFonts w:ascii="Arial" w:hAnsi="Arial"/>
          <w:b/>
          <w:noProof/>
          <w:sz w:val="22"/>
        </w:rPr>
        <w:t>(Name of Organization)</w:t>
      </w:r>
      <w:r w:rsidR="008A1E57">
        <w:rPr>
          <w:rFonts w:ascii="Arial" w:hAnsi="Arial"/>
          <w:b/>
          <w:sz w:val="22"/>
        </w:rPr>
        <w:fldChar w:fldCharType="end"/>
      </w:r>
      <w:bookmarkEnd w:id="7"/>
      <w:r w:rsidR="008A1E57">
        <w:rPr>
          <w:rFonts w:ascii="Arial" w:hAnsi="Arial"/>
          <w:sz w:val="22"/>
        </w:rPr>
        <w:t xml:space="preserve">.  </w:t>
      </w:r>
      <w:r w:rsidR="001159BD">
        <w:rPr>
          <w:rFonts w:ascii="Arial" w:hAnsi="Arial"/>
          <w:sz w:val="22"/>
        </w:rPr>
        <w:t xml:space="preserve">The necessary preparation of permits, fees, filing and approvals required to construct the site improvements shall be the responsibility of the </w:t>
      </w:r>
      <w:r w:rsidR="008A1E57">
        <w:rPr>
          <w:rFonts w:ascii="Arial" w:hAnsi="Arial"/>
          <w:b/>
          <w:sz w:val="22"/>
        </w:rPr>
        <w:fldChar w:fldCharType="begin">
          <w:ffData>
            <w:name w:val="Text22"/>
            <w:enabled/>
            <w:calcOnExit w:val="0"/>
            <w:textInput>
              <w:default w:val="(Name of Organization)"/>
            </w:textInput>
          </w:ffData>
        </w:fldChar>
      </w:r>
      <w:bookmarkStart w:id="8" w:name="Text22"/>
      <w:r w:rsidR="008A1E57">
        <w:rPr>
          <w:rFonts w:ascii="Arial" w:hAnsi="Arial"/>
          <w:b/>
          <w:sz w:val="22"/>
        </w:rPr>
        <w:instrText xml:space="preserve"> FORMTEXT </w:instrText>
      </w:r>
      <w:r w:rsidR="008A1E57">
        <w:rPr>
          <w:rFonts w:ascii="Arial" w:hAnsi="Arial"/>
          <w:b/>
          <w:sz w:val="22"/>
        </w:rPr>
      </w:r>
      <w:r w:rsidR="008A1E57">
        <w:rPr>
          <w:rFonts w:ascii="Arial" w:hAnsi="Arial"/>
          <w:b/>
          <w:sz w:val="22"/>
        </w:rPr>
        <w:fldChar w:fldCharType="separate"/>
      </w:r>
      <w:r w:rsidR="008A1E57">
        <w:rPr>
          <w:rFonts w:ascii="Arial" w:hAnsi="Arial"/>
          <w:b/>
          <w:noProof/>
          <w:sz w:val="22"/>
        </w:rPr>
        <w:t>(Name of Organization)</w:t>
      </w:r>
      <w:r w:rsidR="008A1E57">
        <w:rPr>
          <w:rFonts w:ascii="Arial" w:hAnsi="Arial"/>
          <w:b/>
          <w:sz w:val="22"/>
        </w:rPr>
        <w:fldChar w:fldCharType="end"/>
      </w:r>
      <w:bookmarkEnd w:id="8"/>
      <w:r w:rsidR="008A1E57">
        <w:rPr>
          <w:rFonts w:ascii="Arial" w:hAnsi="Arial"/>
          <w:sz w:val="22"/>
        </w:rPr>
        <w:t>.</w:t>
      </w:r>
    </w:p>
    <w:p w14:paraId="50D75426" w14:textId="77777777" w:rsidR="00E47E73" w:rsidRDefault="00E47E73" w:rsidP="009D3F62">
      <w:pPr>
        <w:pStyle w:val="AGReg1"/>
        <w:rPr>
          <w:rFonts w:ascii="Arial" w:hAnsi="Arial"/>
          <w:sz w:val="20"/>
        </w:rPr>
      </w:pPr>
    </w:p>
    <w:p w14:paraId="6FC41E54" w14:textId="77777777" w:rsidR="00E47E73" w:rsidRDefault="00E47E73" w:rsidP="009D3F62">
      <w:pPr>
        <w:pStyle w:val="AGReg1"/>
        <w:numPr>
          <w:ilvl w:val="1"/>
          <w:numId w:val="2"/>
        </w:numPr>
        <w:tabs>
          <w:tab w:val="clear" w:pos="570"/>
        </w:tabs>
        <w:ind w:left="0" w:firstLine="0"/>
        <w:rPr>
          <w:rFonts w:ascii="Arial" w:hAnsi="Arial"/>
          <w:sz w:val="22"/>
        </w:rPr>
      </w:pPr>
      <w:r>
        <w:rPr>
          <w:rFonts w:ascii="Arial" w:hAnsi="Arial"/>
          <w:b/>
          <w:sz w:val="22"/>
          <w:u w:val="single"/>
        </w:rPr>
        <w:t>Contractor Coordination</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is responsible for coordinating its contractors, Plans</w:t>
      </w:r>
      <w:r w:rsidR="006236BA">
        <w:rPr>
          <w:rFonts w:ascii="Arial" w:hAnsi="Arial"/>
          <w:sz w:val="22"/>
        </w:rPr>
        <w:t xml:space="preserve"> and construction inspections</w:t>
      </w:r>
      <w:r>
        <w:rPr>
          <w:rFonts w:ascii="Arial" w:hAnsi="Arial"/>
          <w:sz w:val="22"/>
        </w:rPr>
        <w:t>.</w:t>
      </w:r>
    </w:p>
    <w:p w14:paraId="51CC6544" w14:textId="77777777" w:rsidR="00E47E73" w:rsidRDefault="00E47E73" w:rsidP="009D3F62">
      <w:pPr>
        <w:pStyle w:val="AGReg1"/>
        <w:rPr>
          <w:rFonts w:ascii="Arial" w:hAnsi="Arial"/>
          <w:sz w:val="20"/>
        </w:rPr>
      </w:pPr>
    </w:p>
    <w:p w14:paraId="2955B925" w14:textId="77777777" w:rsidR="00341C92" w:rsidRDefault="00E47E73" w:rsidP="00341C92">
      <w:pPr>
        <w:pStyle w:val="AGReg1"/>
        <w:numPr>
          <w:ilvl w:val="1"/>
          <w:numId w:val="2"/>
        </w:numPr>
        <w:tabs>
          <w:tab w:val="clear" w:pos="570"/>
        </w:tabs>
        <w:ind w:left="0" w:firstLine="0"/>
        <w:rPr>
          <w:rFonts w:ascii="Arial" w:hAnsi="Arial"/>
          <w:sz w:val="22"/>
        </w:rPr>
      </w:pPr>
      <w:r>
        <w:rPr>
          <w:rFonts w:ascii="Arial" w:hAnsi="Arial"/>
          <w:b/>
          <w:sz w:val="22"/>
          <w:u w:val="single"/>
        </w:rPr>
        <w:t>Project Manager</w:t>
      </w:r>
      <w:r>
        <w:rPr>
          <w:rFonts w:ascii="Arial" w:hAnsi="Arial"/>
          <w:b/>
          <w:sz w:val="22"/>
        </w:rPr>
        <w:t>.</w:t>
      </w:r>
      <w:r>
        <w:rPr>
          <w:rFonts w:ascii="Arial" w:hAnsi="Arial"/>
          <w:sz w:val="22"/>
        </w:rPr>
        <w:t xml:space="preserve"> Prior to the commencement of any construction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will provide to </w:t>
      </w:r>
      <w:r w:rsidR="00A55FD2">
        <w:rPr>
          <w:rFonts w:ascii="Arial" w:hAnsi="Arial"/>
          <w:sz w:val="22"/>
        </w:rPr>
        <w:t>DNR</w:t>
      </w:r>
      <w:r>
        <w:rPr>
          <w:rFonts w:ascii="Arial" w:hAnsi="Arial"/>
          <w:sz w:val="22"/>
        </w:rPr>
        <w:t xml:space="preserve"> written designation of the person to be its authorized representative (Project Manager).  The Project Manager shall provide construction oversight to ensure that all construction activities comply with the Plans and the requirements of this Agreement.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will provide prompt written notice to the </w:t>
      </w:r>
      <w:r w:rsidR="00A55FD2">
        <w:rPr>
          <w:rFonts w:ascii="Arial" w:hAnsi="Arial"/>
          <w:sz w:val="22"/>
        </w:rPr>
        <w:t>DNR</w:t>
      </w:r>
      <w:r>
        <w:rPr>
          <w:rFonts w:ascii="Arial" w:hAnsi="Arial"/>
          <w:sz w:val="22"/>
        </w:rPr>
        <w:t xml:space="preserve"> as to any change of Project Manager.</w:t>
      </w:r>
    </w:p>
    <w:p w14:paraId="58AC994E" w14:textId="77777777" w:rsidR="00341C92" w:rsidRPr="00341C92" w:rsidRDefault="00341C92" w:rsidP="00341C92">
      <w:pPr>
        <w:pStyle w:val="AGReg1"/>
        <w:rPr>
          <w:rFonts w:ascii="Arial" w:hAnsi="Arial"/>
          <w:sz w:val="22"/>
        </w:rPr>
      </w:pPr>
    </w:p>
    <w:p w14:paraId="70822F82" w14:textId="77777777" w:rsidR="00E47E73" w:rsidRDefault="00E47E73">
      <w:pPr>
        <w:pStyle w:val="AGReg1"/>
        <w:jc w:val="center"/>
        <w:outlineLvl w:val="0"/>
        <w:rPr>
          <w:rFonts w:ascii="Arial" w:hAnsi="Arial"/>
          <w:b/>
          <w:sz w:val="22"/>
        </w:rPr>
      </w:pPr>
      <w:r>
        <w:rPr>
          <w:rFonts w:ascii="Arial" w:hAnsi="Arial"/>
          <w:b/>
          <w:sz w:val="22"/>
        </w:rPr>
        <w:t>ARTICLE V</w:t>
      </w:r>
    </w:p>
    <w:p w14:paraId="4D6576D3" w14:textId="77777777" w:rsidR="00E47E73" w:rsidRDefault="00E47E73">
      <w:pPr>
        <w:pStyle w:val="AGReg1"/>
        <w:jc w:val="center"/>
        <w:outlineLvl w:val="0"/>
        <w:rPr>
          <w:rFonts w:ascii="Arial" w:hAnsi="Arial"/>
          <w:sz w:val="22"/>
        </w:rPr>
      </w:pPr>
      <w:r>
        <w:rPr>
          <w:rFonts w:ascii="Arial" w:hAnsi="Arial"/>
          <w:b/>
          <w:sz w:val="22"/>
        </w:rPr>
        <w:t>CONSTRUCTION OF SITE IMPROVEMENTS</w:t>
      </w:r>
    </w:p>
    <w:p w14:paraId="488C6C5F" w14:textId="77777777" w:rsidR="00E47E73" w:rsidRDefault="00E47E73">
      <w:pPr>
        <w:pStyle w:val="AGReg1"/>
        <w:rPr>
          <w:rFonts w:ascii="Arial" w:hAnsi="Arial"/>
          <w:sz w:val="22"/>
        </w:rPr>
      </w:pPr>
    </w:p>
    <w:p w14:paraId="4E264BAE" w14:textId="77777777" w:rsidR="00E47E73" w:rsidRDefault="00E47E73" w:rsidP="009D3F62">
      <w:pPr>
        <w:pStyle w:val="AGReg1"/>
        <w:rPr>
          <w:rFonts w:ascii="Arial" w:hAnsi="Arial"/>
          <w:sz w:val="22"/>
        </w:rPr>
      </w:pPr>
      <w:r>
        <w:rPr>
          <w:rFonts w:ascii="Arial" w:hAnsi="Arial"/>
          <w:b/>
          <w:sz w:val="22"/>
        </w:rPr>
        <w:t>5.1</w:t>
      </w:r>
      <w:r>
        <w:rPr>
          <w:rFonts w:ascii="Arial" w:hAnsi="Arial"/>
          <w:b/>
          <w:sz w:val="22"/>
        </w:rPr>
        <w:tab/>
      </w:r>
      <w:r>
        <w:rPr>
          <w:rFonts w:ascii="Arial" w:hAnsi="Arial"/>
          <w:b/>
          <w:sz w:val="22"/>
          <w:u w:val="single"/>
        </w:rPr>
        <w:t>Financial Obligation</w:t>
      </w:r>
      <w:r>
        <w:rPr>
          <w:rFonts w:ascii="Arial" w:hAnsi="Arial"/>
          <w:b/>
          <w:sz w:val="22"/>
        </w:rPr>
        <w:t>.</w:t>
      </w:r>
      <w:r>
        <w:rPr>
          <w:rFonts w:ascii="Arial" w:hAnsi="Arial"/>
          <w:sz w:val="22"/>
        </w:rPr>
        <w:t xml:space="preserve"> </w:t>
      </w:r>
      <w:r>
        <w:rPr>
          <w:rFonts w:ascii="Arial" w:hAnsi="Arial"/>
          <w:b/>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provide the material and labor to complete the construction of the Site Improvements.  All labor will be conducted under the</w:t>
      </w:r>
      <w:r w:rsidR="00197544">
        <w:rPr>
          <w:rFonts w:ascii="Arial" w:hAnsi="Arial"/>
          <w:sz w:val="22"/>
        </w:rPr>
        <w:t xml:space="preserve"> supervision of the respective </w:t>
      </w:r>
      <w:r>
        <w:rPr>
          <w:rFonts w:ascii="Arial" w:hAnsi="Arial"/>
          <w:sz w:val="22"/>
        </w:rPr>
        <w:t>licensed contractors, e.g., builder, plumber, electrician.</w:t>
      </w:r>
    </w:p>
    <w:p w14:paraId="2E3243E1" w14:textId="77777777" w:rsidR="00E47E73" w:rsidRDefault="00E47E73" w:rsidP="009D3F62">
      <w:pPr>
        <w:pStyle w:val="AGReg1"/>
        <w:rPr>
          <w:rFonts w:ascii="Arial" w:hAnsi="Arial"/>
          <w:b/>
          <w:sz w:val="20"/>
          <w:u w:val="single"/>
        </w:rPr>
      </w:pPr>
    </w:p>
    <w:p w14:paraId="5962D745" w14:textId="77777777" w:rsidR="00E47E73" w:rsidRDefault="00E47E73" w:rsidP="009D3F62">
      <w:pPr>
        <w:pStyle w:val="AGReg1"/>
        <w:rPr>
          <w:rFonts w:ascii="Arial" w:hAnsi="Arial"/>
          <w:sz w:val="22"/>
        </w:rPr>
      </w:pPr>
      <w:r>
        <w:rPr>
          <w:rFonts w:ascii="Arial" w:hAnsi="Arial"/>
          <w:b/>
          <w:sz w:val="22"/>
        </w:rPr>
        <w:lastRenderedPageBreak/>
        <w:t>5.2.</w:t>
      </w:r>
      <w:r>
        <w:rPr>
          <w:rFonts w:ascii="Arial" w:hAnsi="Arial"/>
          <w:b/>
          <w:sz w:val="22"/>
        </w:rPr>
        <w:tab/>
      </w:r>
      <w:r>
        <w:rPr>
          <w:rFonts w:ascii="Arial" w:hAnsi="Arial"/>
          <w:b/>
          <w:sz w:val="22"/>
          <w:u w:val="single"/>
        </w:rPr>
        <w:t>Location</w:t>
      </w:r>
      <w:r>
        <w:rPr>
          <w:rFonts w:ascii="Arial" w:hAnsi="Arial"/>
          <w:b/>
          <w:sz w:val="22"/>
        </w:rPr>
        <w:t>.</w:t>
      </w:r>
      <w:r>
        <w:rPr>
          <w:rFonts w:ascii="Arial" w:hAnsi="Arial"/>
          <w:sz w:val="22"/>
        </w:rPr>
        <w:t xml:space="preserve">  The </w:t>
      </w:r>
      <w:r w:rsidR="00A55FD2">
        <w:rPr>
          <w:rFonts w:ascii="Arial" w:hAnsi="Arial"/>
          <w:sz w:val="22"/>
        </w:rPr>
        <w:t>DNR</w:t>
      </w:r>
      <w:r>
        <w:rPr>
          <w:rFonts w:ascii="Arial" w:hAnsi="Arial"/>
          <w:sz w:val="22"/>
        </w:rPr>
        <w:t xml:space="preserve"> has determined the location for the Site Improvements, as shown on a site drawing approved by both parties.</w:t>
      </w:r>
      <w:r w:rsidR="0027375F">
        <w:rPr>
          <w:rFonts w:ascii="Arial" w:hAnsi="Arial"/>
          <w:sz w:val="22"/>
        </w:rPr>
        <w:t xml:space="preserve"> </w:t>
      </w:r>
      <w:r>
        <w:rPr>
          <w:rFonts w:ascii="Arial" w:hAnsi="Arial"/>
          <w:sz w:val="22"/>
        </w:rPr>
        <w:t xml:space="preserve"> Before construction work is started, the contractors or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qualified volunteers shall stake, subject to the </w:t>
      </w:r>
      <w:r w:rsidR="00A55FD2">
        <w:rPr>
          <w:rFonts w:ascii="Arial" w:hAnsi="Arial"/>
          <w:sz w:val="22"/>
        </w:rPr>
        <w:t>DNR</w:t>
      </w:r>
      <w:r w:rsidR="00181561">
        <w:rPr>
          <w:rFonts w:ascii="Arial" w:hAnsi="Arial"/>
          <w:sz w:val="22"/>
        </w:rPr>
        <w:t>’</w:t>
      </w:r>
      <w:r>
        <w:rPr>
          <w:rFonts w:ascii="Arial" w:hAnsi="Arial"/>
          <w:sz w:val="22"/>
        </w:rPr>
        <w:t xml:space="preserve">s review, the Site Improvement’s location.  In addition, the contractors or qualified volunteers shall confirm, subject to the </w:t>
      </w:r>
      <w:r w:rsidR="00A55FD2">
        <w:rPr>
          <w:rFonts w:ascii="Arial" w:hAnsi="Arial"/>
          <w:sz w:val="22"/>
        </w:rPr>
        <w:t>DNR</w:t>
      </w:r>
      <w:r>
        <w:rPr>
          <w:rFonts w:ascii="Arial" w:hAnsi="Arial"/>
          <w:sz w:val="22"/>
        </w:rPr>
        <w:t>'s review, the location of any utility leads from the Site Improvements before construction work is started.</w:t>
      </w:r>
    </w:p>
    <w:p w14:paraId="3FE94550" w14:textId="77777777" w:rsidR="00E47E73" w:rsidRDefault="00E47E73" w:rsidP="009D3F62">
      <w:pPr>
        <w:pStyle w:val="AGReg1"/>
        <w:rPr>
          <w:rFonts w:ascii="Arial" w:hAnsi="Arial"/>
          <w:sz w:val="20"/>
        </w:rPr>
      </w:pPr>
    </w:p>
    <w:p w14:paraId="7314E055" w14:textId="77777777" w:rsidR="00E47E73" w:rsidRDefault="00E47E73" w:rsidP="009D3F62">
      <w:pPr>
        <w:pStyle w:val="AGReg1"/>
        <w:rPr>
          <w:rFonts w:ascii="Arial" w:hAnsi="Arial"/>
          <w:sz w:val="20"/>
        </w:rPr>
      </w:pPr>
      <w:r>
        <w:rPr>
          <w:rFonts w:ascii="Arial" w:hAnsi="Arial"/>
          <w:b/>
          <w:sz w:val="22"/>
        </w:rPr>
        <w:t>5.3.</w:t>
      </w:r>
      <w:r>
        <w:rPr>
          <w:rFonts w:ascii="Arial" w:hAnsi="Arial"/>
          <w:b/>
          <w:sz w:val="22"/>
        </w:rPr>
        <w:tab/>
      </w:r>
      <w:r>
        <w:rPr>
          <w:rFonts w:ascii="Arial" w:hAnsi="Arial"/>
          <w:b/>
          <w:sz w:val="22"/>
          <w:u w:val="single"/>
        </w:rPr>
        <w:t>Construction Period</w:t>
      </w:r>
      <w:r>
        <w:rPr>
          <w:rFonts w:ascii="Arial" w:hAnsi="Arial"/>
          <w:b/>
          <w:sz w:val="22"/>
        </w:rPr>
        <w:t>.</w:t>
      </w:r>
      <w:r>
        <w:rPr>
          <w:rFonts w:ascii="Arial" w:hAnsi="Arial"/>
          <w:sz w:val="22"/>
        </w:rPr>
        <w:t xml:space="preserve">  The parties agree that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has </w:t>
      </w:r>
      <w:r w:rsidR="001159BD">
        <w:rPr>
          <w:rFonts w:ascii="Arial" w:hAnsi="Arial"/>
          <w:b/>
          <w:sz w:val="22"/>
        </w:rPr>
        <w:t>one</w:t>
      </w:r>
      <w:r>
        <w:rPr>
          <w:rFonts w:ascii="Arial" w:hAnsi="Arial"/>
          <w:sz w:val="22"/>
        </w:rPr>
        <w:t xml:space="preserve"> year total in which to construct the Site Improvements. </w:t>
      </w:r>
      <w:r w:rsidR="0027375F">
        <w:rPr>
          <w:rFonts w:ascii="Arial" w:hAnsi="Arial"/>
          <w:sz w:val="22"/>
        </w:rPr>
        <w:t xml:space="preserve"> </w:t>
      </w:r>
      <w:r>
        <w:rPr>
          <w:rFonts w:ascii="Arial" w:hAnsi="Arial"/>
          <w:sz w:val="22"/>
        </w:rPr>
        <w:t xml:space="preserve">The Site Improvements shall be completed within </w:t>
      </w:r>
      <w:r w:rsidR="001159BD">
        <w:rPr>
          <w:rFonts w:ascii="Arial" w:hAnsi="Arial"/>
          <w:sz w:val="22"/>
        </w:rPr>
        <w:t xml:space="preserve">one year </w:t>
      </w:r>
      <w:r>
        <w:rPr>
          <w:rFonts w:ascii="Arial" w:hAnsi="Arial"/>
          <w:sz w:val="22"/>
        </w:rPr>
        <w:t>after commencement of construction</w:t>
      </w:r>
      <w:r w:rsidR="001159BD">
        <w:rPr>
          <w:rFonts w:ascii="Arial" w:hAnsi="Arial"/>
          <w:sz w:val="22"/>
        </w:rPr>
        <w:t>.</w:t>
      </w:r>
    </w:p>
    <w:p w14:paraId="02EF07A8" w14:textId="77777777" w:rsidR="001159BD" w:rsidRDefault="001159BD" w:rsidP="009D3F62">
      <w:pPr>
        <w:pStyle w:val="AGReg1"/>
        <w:rPr>
          <w:rFonts w:ascii="Arial" w:hAnsi="Arial"/>
          <w:sz w:val="20"/>
        </w:rPr>
      </w:pPr>
    </w:p>
    <w:p w14:paraId="2705655D" w14:textId="77777777" w:rsidR="00E47E73" w:rsidRDefault="00E47E73" w:rsidP="009D3F62">
      <w:pPr>
        <w:pStyle w:val="AGReg1"/>
        <w:rPr>
          <w:rFonts w:ascii="Arial" w:hAnsi="Arial"/>
          <w:sz w:val="22"/>
        </w:rPr>
      </w:pPr>
      <w:r>
        <w:rPr>
          <w:rFonts w:ascii="Arial" w:hAnsi="Arial"/>
          <w:b/>
          <w:sz w:val="22"/>
        </w:rPr>
        <w:t>5.4.</w:t>
      </w:r>
      <w:r>
        <w:rPr>
          <w:rFonts w:ascii="Arial" w:hAnsi="Arial"/>
          <w:b/>
          <w:sz w:val="22"/>
        </w:rPr>
        <w:tab/>
      </w:r>
      <w:r>
        <w:rPr>
          <w:rFonts w:ascii="Arial" w:hAnsi="Arial"/>
          <w:b/>
          <w:sz w:val="22"/>
          <w:u w:val="single"/>
        </w:rPr>
        <w:t>Construction Clean-up</w:t>
      </w:r>
      <w:r>
        <w:rPr>
          <w:rFonts w:ascii="Arial" w:hAnsi="Arial"/>
          <w:b/>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assure that all construction areas, as well as areas used for storage of construction equipment and construction materials, are kept free from waste materials and rubbish during construction.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assure that all waste, tools, equipment, staging and surplus materials are removed</w:t>
      </w:r>
      <w:r w:rsidR="00AE7055">
        <w:rPr>
          <w:rFonts w:ascii="Arial" w:hAnsi="Arial"/>
          <w:sz w:val="22"/>
        </w:rPr>
        <w:t>,</w:t>
      </w:r>
      <w:r>
        <w:rPr>
          <w:rFonts w:ascii="Arial" w:hAnsi="Arial"/>
          <w:sz w:val="22"/>
        </w:rPr>
        <w:t xml:space="preserve"> and construction areas are left clean and ready for use.</w:t>
      </w:r>
    </w:p>
    <w:p w14:paraId="150E7682" w14:textId="77777777" w:rsidR="00E47E73" w:rsidRDefault="00E47E73" w:rsidP="009D3F62">
      <w:pPr>
        <w:pStyle w:val="AGReg1"/>
        <w:rPr>
          <w:rFonts w:ascii="Arial" w:hAnsi="Arial"/>
          <w:sz w:val="20"/>
        </w:rPr>
      </w:pPr>
    </w:p>
    <w:p w14:paraId="66E51BE9" w14:textId="77777777" w:rsidR="00E47E73" w:rsidRDefault="00E47E73" w:rsidP="009D3F62">
      <w:pPr>
        <w:pStyle w:val="AGReg1"/>
        <w:rPr>
          <w:rFonts w:ascii="Arial" w:hAnsi="Arial"/>
          <w:sz w:val="22"/>
        </w:rPr>
      </w:pPr>
      <w:r>
        <w:rPr>
          <w:rFonts w:ascii="Arial" w:hAnsi="Arial"/>
          <w:b/>
          <w:sz w:val="22"/>
        </w:rPr>
        <w:t>5.5.</w:t>
      </w:r>
      <w:r>
        <w:rPr>
          <w:rFonts w:ascii="Arial" w:hAnsi="Arial"/>
          <w:b/>
          <w:sz w:val="22"/>
        </w:rPr>
        <w:tab/>
      </w:r>
      <w:r>
        <w:rPr>
          <w:rFonts w:ascii="Arial" w:hAnsi="Arial"/>
          <w:b/>
          <w:sz w:val="22"/>
          <w:u w:val="single"/>
        </w:rPr>
        <w:t>Ingress and Egress</w:t>
      </w:r>
      <w:r>
        <w:rPr>
          <w:rFonts w:ascii="Arial" w:hAnsi="Arial"/>
          <w:b/>
          <w:sz w:val="22"/>
        </w:rPr>
        <w:t>.</w:t>
      </w:r>
      <w:r>
        <w:rPr>
          <w:rFonts w:ascii="Arial" w:hAnsi="Arial"/>
          <w:sz w:val="22"/>
        </w:rPr>
        <w:t xml:space="preserve">  Access routes for construction shall be </w:t>
      </w:r>
      <w:r w:rsidR="001159BD">
        <w:rPr>
          <w:rFonts w:ascii="Arial" w:hAnsi="Arial"/>
          <w:sz w:val="22"/>
        </w:rPr>
        <w:t xml:space="preserve">identified and </w:t>
      </w:r>
      <w:r>
        <w:rPr>
          <w:rFonts w:ascii="Arial" w:hAnsi="Arial"/>
          <w:sz w:val="22"/>
        </w:rPr>
        <w:t xml:space="preserve">approved by the </w:t>
      </w:r>
      <w:r w:rsidR="00A55FD2">
        <w:rPr>
          <w:rFonts w:ascii="Arial" w:hAnsi="Arial"/>
          <w:sz w:val="22"/>
        </w:rPr>
        <w:t>DNR</w:t>
      </w:r>
      <w:r>
        <w:rPr>
          <w:rFonts w:ascii="Arial" w:hAnsi="Arial"/>
          <w:sz w:val="22"/>
        </w:rPr>
        <w:t xml:space="preserve"> prior to usage.</w:t>
      </w:r>
    </w:p>
    <w:p w14:paraId="7E6CACCE" w14:textId="77777777" w:rsidR="00E47E73" w:rsidRDefault="00E47E73">
      <w:pPr>
        <w:pStyle w:val="AGReg1"/>
        <w:rPr>
          <w:rFonts w:ascii="Arial" w:hAnsi="Arial"/>
          <w:sz w:val="32"/>
        </w:rPr>
      </w:pPr>
    </w:p>
    <w:p w14:paraId="2A2E6202" w14:textId="77777777" w:rsidR="00E47E73" w:rsidRDefault="00E47E73">
      <w:pPr>
        <w:pStyle w:val="AGReg1"/>
        <w:jc w:val="center"/>
        <w:outlineLvl w:val="0"/>
        <w:rPr>
          <w:rFonts w:ascii="Arial" w:hAnsi="Arial"/>
          <w:b/>
          <w:sz w:val="22"/>
        </w:rPr>
      </w:pPr>
      <w:r>
        <w:rPr>
          <w:rFonts w:ascii="Arial" w:hAnsi="Arial"/>
          <w:b/>
          <w:sz w:val="22"/>
        </w:rPr>
        <w:t>ARTICLE VI</w:t>
      </w:r>
    </w:p>
    <w:p w14:paraId="5072B447" w14:textId="77777777" w:rsidR="00E47E73" w:rsidRDefault="00E47E73">
      <w:pPr>
        <w:pStyle w:val="AGReg1"/>
        <w:jc w:val="center"/>
        <w:rPr>
          <w:rFonts w:ascii="Arial" w:hAnsi="Arial"/>
          <w:b/>
          <w:sz w:val="22"/>
        </w:rPr>
      </w:pPr>
      <w:r>
        <w:rPr>
          <w:rFonts w:ascii="Arial" w:hAnsi="Arial"/>
          <w:b/>
          <w:sz w:val="22"/>
        </w:rPr>
        <w:t>INSPECTION OF THE SITE IMPROVEMENTS</w:t>
      </w:r>
    </w:p>
    <w:p w14:paraId="5B7AE18E" w14:textId="77777777" w:rsidR="00E47E73" w:rsidRDefault="00E47E73">
      <w:pPr>
        <w:pStyle w:val="AGReg1"/>
        <w:rPr>
          <w:rFonts w:ascii="Arial" w:hAnsi="Arial"/>
          <w:sz w:val="22"/>
        </w:rPr>
      </w:pPr>
    </w:p>
    <w:p w14:paraId="142BF5A8" w14:textId="77777777" w:rsidR="00E47E73" w:rsidRDefault="00E47E73" w:rsidP="009D3F62">
      <w:pPr>
        <w:pStyle w:val="AGReg1"/>
        <w:rPr>
          <w:rFonts w:ascii="Arial" w:hAnsi="Arial"/>
          <w:sz w:val="22"/>
        </w:rPr>
      </w:pPr>
      <w:r>
        <w:rPr>
          <w:rFonts w:ascii="Arial" w:hAnsi="Arial"/>
          <w:b/>
          <w:sz w:val="22"/>
        </w:rPr>
        <w:t>6.1.</w:t>
      </w:r>
      <w:r>
        <w:rPr>
          <w:rFonts w:ascii="Arial" w:hAnsi="Arial"/>
          <w:b/>
          <w:sz w:val="22"/>
        </w:rPr>
        <w:tab/>
      </w:r>
      <w:r>
        <w:rPr>
          <w:rFonts w:ascii="Arial" w:hAnsi="Arial"/>
          <w:b/>
          <w:sz w:val="22"/>
          <w:u w:val="single"/>
        </w:rPr>
        <w:t>Special Inspection and Testing</w:t>
      </w:r>
      <w:r>
        <w:rPr>
          <w:rFonts w:ascii="Arial" w:hAnsi="Arial"/>
          <w:b/>
          <w:sz w:val="22"/>
        </w:rPr>
        <w:t xml:space="preserve">. </w:t>
      </w:r>
      <w:r>
        <w:rPr>
          <w:rFonts w:ascii="Arial" w:hAnsi="Arial"/>
          <w:sz w:val="22"/>
        </w:rPr>
        <w:t xml:space="preserve"> </w:t>
      </w:r>
      <w:r w:rsidR="006236BA">
        <w:rPr>
          <w:rFonts w:ascii="Arial" w:hAnsi="Arial"/>
          <w:sz w:val="22"/>
        </w:rPr>
        <w:t xml:space="preserve">The </w:t>
      </w:r>
      <w:r w:rsidR="006236BA">
        <w:rPr>
          <w:rFonts w:ascii="Arial" w:hAnsi="Arial"/>
          <w:b/>
          <w:sz w:val="22"/>
        </w:rPr>
        <w:fldChar w:fldCharType="begin">
          <w:ffData>
            <w:name w:val=""/>
            <w:enabled/>
            <w:calcOnExit w:val="0"/>
            <w:textInput>
              <w:default w:val="(Name of Organization)"/>
            </w:textInput>
          </w:ffData>
        </w:fldChar>
      </w:r>
      <w:r w:rsidR="006236BA">
        <w:rPr>
          <w:rFonts w:ascii="Arial" w:hAnsi="Arial"/>
          <w:b/>
          <w:sz w:val="22"/>
        </w:rPr>
        <w:instrText xml:space="preserve"> FORMTEXT </w:instrText>
      </w:r>
      <w:r w:rsidR="006236BA">
        <w:rPr>
          <w:rFonts w:ascii="Arial" w:hAnsi="Arial"/>
          <w:b/>
          <w:sz w:val="22"/>
        </w:rPr>
      </w:r>
      <w:r w:rsidR="006236BA">
        <w:rPr>
          <w:rFonts w:ascii="Arial" w:hAnsi="Arial"/>
          <w:b/>
          <w:sz w:val="22"/>
        </w:rPr>
        <w:fldChar w:fldCharType="separate"/>
      </w:r>
      <w:r w:rsidR="006236BA">
        <w:rPr>
          <w:rFonts w:ascii="Arial" w:hAnsi="Arial"/>
          <w:b/>
          <w:noProof/>
          <w:sz w:val="22"/>
        </w:rPr>
        <w:t>(Name of Organization)</w:t>
      </w:r>
      <w:r w:rsidR="006236BA">
        <w:rPr>
          <w:rFonts w:ascii="Arial" w:hAnsi="Arial"/>
          <w:b/>
          <w:sz w:val="22"/>
        </w:rPr>
        <w:fldChar w:fldCharType="end"/>
      </w:r>
      <w:r w:rsidR="006236BA">
        <w:rPr>
          <w:rFonts w:ascii="Arial" w:hAnsi="Arial"/>
          <w:sz w:val="22"/>
        </w:rPr>
        <w:t xml:space="preserve"> shall provide the DNR written notification at a minimum of forty-eight hours in advance i</w:t>
      </w:r>
      <w:r>
        <w:rPr>
          <w:rFonts w:ascii="Arial" w:hAnsi="Arial"/>
          <w:sz w:val="22"/>
        </w:rPr>
        <w:t>n advance of any special inspection</w:t>
      </w:r>
      <w:r w:rsidR="006236BA">
        <w:rPr>
          <w:rFonts w:ascii="Arial" w:hAnsi="Arial"/>
          <w:sz w:val="22"/>
        </w:rPr>
        <w:t>s</w:t>
      </w:r>
      <w:r>
        <w:rPr>
          <w:rFonts w:ascii="Arial" w:hAnsi="Arial"/>
          <w:sz w:val="22"/>
        </w:rPr>
        <w:t xml:space="preserve"> or testing at the construction site</w:t>
      </w:r>
      <w:r w:rsidR="006236BA">
        <w:rPr>
          <w:rFonts w:ascii="Arial" w:hAnsi="Arial"/>
          <w:sz w:val="22"/>
        </w:rPr>
        <w:t>.</w:t>
      </w:r>
      <w:r>
        <w:rPr>
          <w:rFonts w:ascii="Arial" w:hAnsi="Arial"/>
          <w:sz w:val="22"/>
        </w:rPr>
        <w:t xml:space="preserve"> Copies of all inspection and test reports shall be provided to the </w:t>
      </w:r>
      <w:r w:rsidR="00A55FD2">
        <w:rPr>
          <w:rFonts w:ascii="Arial" w:hAnsi="Arial"/>
          <w:sz w:val="22"/>
        </w:rPr>
        <w:t>DNR</w:t>
      </w:r>
      <w:r>
        <w:rPr>
          <w:rFonts w:ascii="Arial" w:hAnsi="Arial"/>
          <w:sz w:val="22"/>
        </w:rPr>
        <w:t>.</w:t>
      </w:r>
    </w:p>
    <w:p w14:paraId="757BE52D" w14:textId="77777777" w:rsidR="00E47E73" w:rsidRDefault="00E47E73" w:rsidP="009D3F62">
      <w:pPr>
        <w:pStyle w:val="AGReg1"/>
        <w:rPr>
          <w:rFonts w:ascii="Arial" w:hAnsi="Arial"/>
          <w:sz w:val="20"/>
        </w:rPr>
      </w:pPr>
    </w:p>
    <w:p w14:paraId="2D13E390" w14:textId="77777777" w:rsidR="00E47E73" w:rsidRDefault="00A55FD2" w:rsidP="009D3F62">
      <w:pPr>
        <w:numPr>
          <w:ilvl w:val="1"/>
          <w:numId w:val="3"/>
        </w:numPr>
        <w:tabs>
          <w:tab w:val="clear" w:pos="570"/>
        </w:tabs>
        <w:ind w:left="0" w:firstLine="0"/>
        <w:rPr>
          <w:rFonts w:ascii="Arial" w:hAnsi="Arial"/>
          <w:sz w:val="22"/>
        </w:rPr>
      </w:pPr>
      <w:r>
        <w:rPr>
          <w:rFonts w:ascii="Arial" w:hAnsi="Arial"/>
          <w:b/>
          <w:sz w:val="22"/>
          <w:u w:val="single"/>
        </w:rPr>
        <w:t>DNR</w:t>
      </w:r>
      <w:r w:rsidR="00E47E73">
        <w:rPr>
          <w:rFonts w:ascii="Arial" w:hAnsi="Arial"/>
          <w:b/>
          <w:sz w:val="22"/>
          <w:u w:val="single"/>
        </w:rPr>
        <w:t xml:space="preserve"> Inspector</w:t>
      </w:r>
      <w:r w:rsidR="00E47E73">
        <w:rPr>
          <w:rFonts w:ascii="Arial" w:hAnsi="Arial"/>
          <w:b/>
          <w:sz w:val="22"/>
        </w:rPr>
        <w:t>.</w:t>
      </w:r>
      <w:r w:rsidR="009D3F62">
        <w:rPr>
          <w:rFonts w:ascii="Arial" w:hAnsi="Arial"/>
          <w:sz w:val="22"/>
        </w:rPr>
        <w:t xml:space="preserve"> </w:t>
      </w:r>
      <w:r w:rsidR="00E47E73">
        <w:rPr>
          <w:rFonts w:ascii="Arial" w:hAnsi="Arial"/>
          <w:sz w:val="22"/>
        </w:rPr>
        <w:t xml:space="preserve">The </w:t>
      </w:r>
      <w:r>
        <w:rPr>
          <w:rFonts w:ascii="Arial" w:hAnsi="Arial"/>
          <w:sz w:val="22"/>
        </w:rPr>
        <w:t>DNR</w:t>
      </w:r>
      <w:r w:rsidR="00E47E73">
        <w:rPr>
          <w:rFonts w:ascii="Arial" w:hAnsi="Arial"/>
          <w:sz w:val="22"/>
        </w:rPr>
        <w:t xml:space="preserve"> may provide an authorized, qualified inspector to be present at the construction site on a regular basis during construction of the Site Improvements to periodically inspect the completed construction of portions of the Site Improvements.  The </w:t>
      </w:r>
      <w:r>
        <w:rPr>
          <w:rFonts w:ascii="Arial" w:hAnsi="Arial"/>
          <w:sz w:val="22"/>
        </w:rPr>
        <w:t>DNR</w:t>
      </w:r>
      <w:r w:rsidR="00E47E73">
        <w:rPr>
          <w:rFonts w:ascii="Arial" w:hAnsi="Arial"/>
          <w:sz w:val="22"/>
        </w:rPr>
        <w:t xml:space="preserve"> inspector shall be notified </w:t>
      </w:r>
      <w:r w:rsidR="006236BA">
        <w:rPr>
          <w:rFonts w:ascii="Arial" w:hAnsi="Arial"/>
          <w:sz w:val="22"/>
        </w:rPr>
        <w:t xml:space="preserve">at a minimum of forty-eight hours in advance </w:t>
      </w:r>
      <w:r w:rsidR="00225818">
        <w:rPr>
          <w:rFonts w:ascii="Arial" w:hAnsi="Arial"/>
          <w:sz w:val="22"/>
        </w:rPr>
        <w:t xml:space="preserve">of </w:t>
      </w:r>
      <w:r w:rsidR="006236BA">
        <w:rPr>
          <w:rFonts w:ascii="Arial" w:hAnsi="Arial"/>
          <w:sz w:val="22"/>
        </w:rPr>
        <w:t xml:space="preserve">scheduled progress meetings including those intended for substantial completion (punch list) and final completion. The DNR inspector shall be notified at a minimum of forty-eight hours in advance </w:t>
      </w:r>
      <w:r w:rsidR="00E47E73">
        <w:rPr>
          <w:rFonts w:ascii="Arial" w:hAnsi="Arial"/>
          <w:sz w:val="22"/>
        </w:rPr>
        <w:t xml:space="preserve">before any concrete is poured or underground piping is covered. The </w:t>
      </w:r>
      <w:r>
        <w:rPr>
          <w:rFonts w:ascii="Arial" w:hAnsi="Arial"/>
          <w:sz w:val="22"/>
        </w:rPr>
        <w:t>DNR</w:t>
      </w:r>
      <w:r w:rsidR="00E47E73">
        <w:rPr>
          <w:rFonts w:ascii="Arial" w:hAnsi="Arial"/>
          <w:sz w:val="22"/>
        </w:rPr>
        <w:t xml:space="preserve"> inspector shall promptly notify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Project Manager, in writing, in the event that the inspector determines any construction work is defective, or not</w:t>
      </w:r>
      <w:r w:rsidR="009D3F62">
        <w:rPr>
          <w:rFonts w:ascii="Arial" w:hAnsi="Arial"/>
          <w:sz w:val="22"/>
        </w:rPr>
        <w:t xml:space="preserve"> in conformance with the Plans, </w:t>
      </w:r>
      <w:r w:rsidR="00E47E73">
        <w:rPr>
          <w:rFonts w:ascii="Arial" w:hAnsi="Arial"/>
          <w:sz w:val="22"/>
        </w:rPr>
        <w:t>or applicable laws, ordinances, or regulations.  The Project Manager shall ensure that the responsible contractor takes corrective action</w:t>
      </w:r>
      <w:r w:rsidR="00F80211" w:rsidRPr="00F80211">
        <w:rPr>
          <w:rFonts w:ascii="Arial" w:hAnsi="Arial"/>
          <w:sz w:val="22"/>
          <w:szCs w:val="22"/>
        </w:rPr>
        <w:t xml:space="preserve"> </w:t>
      </w:r>
      <w:r w:rsidR="00F80211" w:rsidRPr="00F80211">
        <w:rPr>
          <w:rFonts w:ascii="Arial" w:hAnsi="Arial" w:cs="Arial"/>
          <w:sz w:val="22"/>
          <w:szCs w:val="22"/>
        </w:rPr>
        <w:t>within a time frame as agreed upon by the DNR inspector and the Project Manager</w:t>
      </w:r>
      <w:r w:rsidR="00F80211">
        <w:rPr>
          <w:rFonts w:ascii="Arial" w:hAnsi="Arial" w:cs="Arial"/>
          <w:sz w:val="22"/>
          <w:szCs w:val="22"/>
        </w:rPr>
        <w:t>.</w:t>
      </w:r>
    </w:p>
    <w:p w14:paraId="6F0DDAA9" w14:textId="77777777" w:rsidR="00E47E73" w:rsidRDefault="00E47E73" w:rsidP="009D3F62">
      <w:pPr>
        <w:rPr>
          <w:rFonts w:ascii="Arial" w:hAnsi="Arial"/>
          <w:b/>
          <w:sz w:val="22"/>
        </w:rPr>
      </w:pPr>
    </w:p>
    <w:p w14:paraId="018A6CF3" w14:textId="77777777" w:rsidR="00E235EB" w:rsidRDefault="00E47E73" w:rsidP="009D3F62">
      <w:pPr>
        <w:rPr>
          <w:rFonts w:ascii="Arial" w:hAnsi="Arial"/>
          <w:sz w:val="22"/>
        </w:rPr>
      </w:pPr>
      <w:r>
        <w:rPr>
          <w:rFonts w:ascii="Arial" w:hAnsi="Arial"/>
          <w:b/>
          <w:sz w:val="22"/>
        </w:rPr>
        <w:t>6.3.</w:t>
      </w:r>
      <w:r>
        <w:rPr>
          <w:rFonts w:ascii="Arial" w:hAnsi="Arial"/>
          <w:b/>
          <w:sz w:val="22"/>
        </w:rPr>
        <w:tab/>
      </w:r>
      <w:r>
        <w:rPr>
          <w:rFonts w:ascii="Arial" w:hAnsi="Arial"/>
          <w:b/>
          <w:sz w:val="22"/>
          <w:u w:val="single"/>
        </w:rPr>
        <w:t xml:space="preserve">Inspections for the Benefit of </w:t>
      </w:r>
      <w:r w:rsidR="00A55FD2">
        <w:rPr>
          <w:rFonts w:ascii="Arial" w:hAnsi="Arial"/>
          <w:b/>
          <w:sz w:val="22"/>
          <w:u w:val="single"/>
        </w:rPr>
        <w:t>DNR</w:t>
      </w:r>
      <w:r>
        <w:rPr>
          <w:rFonts w:ascii="Arial" w:hAnsi="Arial"/>
          <w:b/>
          <w:sz w:val="22"/>
        </w:rPr>
        <w:t>.</w:t>
      </w:r>
      <w:r>
        <w:rPr>
          <w:rFonts w:ascii="Arial" w:hAnsi="Arial"/>
          <w:sz w:val="22"/>
        </w:rPr>
        <w:t xml:space="preserve">  Inspections or observations by the </w:t>
      </w:r>
      <w:r w:rsidR="00A55FD2">
        <w:rPr>
          <w:rFonts w:ascii="Arial" w:hAnsi="Arial"/>
          <w:sz w:val="22"/>
        </w:rPr>
        <w:t>DNR</w:t>
      </w:r>
      <w:r>
        <w:rPr>
          <w:rFonts w:ascii="Arial" w:hAnsi="Arial"/>
          <w:sz w:val="22"/>
        </w:rPr>
        <w:t xml:space="preserve"> inspector shall not </w:t>
      </w:r>
      <w:r>
        <w:rPr>
          <w:rFonts w:ascii="Arial" w:hAnsi="Arial"/>
          <w:b/>
          <w:sz w:val="22"/>
        </w:rPr>
        <w:t>(a)</w:t>
      </w:r>
      <w:r>
        <w:rPr>
          <w:rFonts w:ascii="Arial" w:hAnsi="Arial"/>
          <w:sz w:val="22"/>
        </w:rPr>
        <w:t xml:space="preserve"> create or impose any duty on the inspector to make the observations for the benefit of </w:t>
      </w:r>
      <w:r w:rsidR="005849A5">
        <w:rPr>
          <w:rFonts w:ascii="Arial" w:hAnsi="Arial"/>
          <w:b/>
          <w:sz w:val="22"/>
        </w:rPr>
        <w:fldChar w:fldCharType="begin">
          <w:ffData>
            <w:name w:val=""/>
            <w:enabled/>
            <w:calcOnExit w:val="0"/>
            <w:textInput>
              <w:default w:val="(Name of Organization)"/>
            </w:textInput>
          </w:ffData>
        </w:fldChar>
      </w:r>
      <w:r w:rsidR="005849A5">
        <w:rPr>
          <w:rFonts w:ascii="Arial" w:hAnsi="Arial"/>
          <w:b/>
          <w:sz w:val="22"/>
        </w:rPr>
        <w:instrText xml:space="preserve"> FORMTEXT </w:instrText>
      </w:r>
      <w:r w:rsidR="005849A5">
        <w:rPr>
          <w:rFonts w:ascii="Arial" w:hAnsi="Arial"/>
          <w:b/>
          <w:sz w:val="22"/>
        </w:rPr>
      </w:r>
      <w:r w:rsidR="005849A5">
        <w:rPr>
          <w:rFonts w:ascii="Arial" w:hAnsi="Arial"/>
          <w:b/>
          <w:sz w:val="22"/>
        </w:rPr>
        <w:fldChar w:fldCharType="separate"/>
      </w:r>
      <w:r w:rsidR="005849A5">
        <w:rPr>
          <w:rFonts w:ascii="Arial" w:hAnsi="Arial"/>
          <w:b/>
          <w:noProof/>
          <w:sz w:val="22"/>
        </w:rPr>
        <w:t>(Name of Organization)</w:t>
      </w:r>
      <w:r w:rsidR="005849A5">
        <w:rPr>
          <w:rFonts w:ascii="Arial" w:hAnsi="Arial"/>
          <w:b/>
          <w:sz w:val="22"/>
        </w:rPr>
        <w:fldChar w:fldCharType="end"/>
      </w:r>
      <w:r>
        <w:rPr>
          <w:rFonts w:ascii="Arial" w:hAnsi="Arial"/>
          <w:sz w:val="22"/>
        </w:rPr>
        <w:t xml:space="preserve">or any other entity, </w:t>
      </w:r>
      <w:r>
        <w:rPr>
          <w:rFonts w:ascii="Arial" w:hAnsi="Arial"/>
          <w:b/>
          <w:sz w:val="22"/>
        </w:rPr>
        <w:t>(b)</w:t>
      </w:r>
      <w:r w:rsidR="000D1052">
        <w:rPr>
          <w:rFonts w:ascii="Arial" w:hAnsi="Arial"/>
          <w:b/>
          <w:sz w:val="22"/>
        </w:rPr>
        <w:t xml:space="preserve"> </w:t>
      </w:r>
      <w:r w:rsidR="000D1052" w:rsidRPr="00CF17F8">
        <w:rPr>
          <w:rFonts w:ascii="Arial" w:hAnsi="Arial"/>
          <w:sz w:val="22"/>
        </w:rPr>
        <w:t>release</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sidR="009D3F62">
        <w:rPr>
          <w:rFonts w:ascii="Arial" w:hAnsi="Arial"/>
          <w:sz w:val="22"/>
        </w:rPr>
        <w:t xml:space="preserve">, the contractors, or </w:t>
      </w:r>
      <w:r>
        <w:rPr>
          <w:rFonts w:ascii="Arial" w:hAnsi="Arial"/>
          <w:sz w:val="22"/>
        </w:rPr>
        <w:t xml:space="preserve">their employees, agents or subcontractor from the obligation to perform the work in accordance with the construction contracts, or </w:t>
      </w:r>
      <w:r>
        <w:rPr>
          <w:rFonts w:ascii="Arial" w:hAnsi="Arial"/>
          <w:b/>
          <w:sz w:val="22"/>
        </w:rPr>
        <w:t>(c)</w:t>
      </w:r>
      <w:r>
        <w:rPr>
          <w:rFonts w:ascii="Arial" w:hAnsi="Arial"/>
          <w:sz w:val="22"/>
        </w:rPr>
        <w:t xml:space="preserve"> represent acceptance of defective work.</w:t>
      </w:r>
    </w:p>
    <w:p w14:paraId="36825AF4" w14:textId="77777777" w:rsidR="00E47E73" w:rsidRDefault="00E47E73" w:rsidP="009D3F62">
      <w:pPr>
        <w:rPr>
          <w:rFonts w:ascii="Arial" w:hAnsi="Arial"/>
          <w:sz w:val="22"/>
        </w:rPr>
      </w:pPr>
    </w:p>
    <w:p w14:paraId="41E810B8" w14:textId="77777777" w:rsidR="00E47E73" w:rsidRDefault="00E47E73">
      <w:pPr>
        <w:pStyle w:val="AGReg1"/>
        <w:jc w:val="center"/>
        <w:outlineLvl w:val="0"/>
        <w:rPr>
          <w:rFonts w:ascii="Arial" w:hAnsi="Arial"/>
          <w:b/>
          <w:sz w:val="22"/>
        </w:rPr>
      </w:pPr>
      <w:r>
        <w:rPr>
          <w:rFonts w:ascii="Arial" w:hAnsi="Arial"/>
          <w:b/>
          <w:sz w:val="22"/>
        </w:rPr>
        <w:t>ARTICLE VII</w:t>
      </w:r>
    </w:p>
    <w:p w14:paraId="7ED62C1F" w14:textId="77777777" w:rsidR="00E47E73" w:rsidRDefault="00E47E73">
      <w:pPr>
        <w:pStyle w:val="AGReg1"/>
        <w:jc w:val="center"/>
        <w:rPr>
          <w:rFonts w:ascii="Arial" w:hAnsi="Arial"/>
          <w:sz w:val="22"/>
        </w:rPr>
      </w:pPr>
      <w:r>
        <w:rPr>
          <w:rFonts w:ascii="Arial" w:hAnsi="Arial"/>
          <w:b/>
          <w:sz w:val="22"/>
        </w:rPr>
        <w:t>SUBSTANTIAL COMPLETION AND ACCEPTANCE</w:t>
      </w:r>
    </w:p>
    <w:p w14:paraId="796793D3" w14:textId="77777777" w:rsidR="00E47E73" w:rsidRDefault="00E47E73">
      <w:pPr>
        <w:pStyle w:val="AGReg1"/>
        <w:rPr>
          <w:rFonts w:ascii="Arial" w:hAnsi="Arial"/>
          <w:sz w:val="22"/>
        </w:rPr>
      </w:pPr>
    </w:p>
    <w:p w14:paraId="159EFB84" w14:textId="77777777" w:rsidR="00E47E73" w:rsidRDefault="00E47E73" w:rsidP="009D3F62">
      <w:pPr>
        <w:pStyle w:val="AGReg1"/>
        <w:rPr>
          <w:rFonts w:ascii="Arial" w:hAnsi="Arial"/>
          <w:sz w:val="22"/>
        </w:rPr>
      </w:pPr>
      <w:r>
        <w:rPr>
          <w:rFonts w:ascii="Arial" w:hAnsi="Arial"/>
          <w:b/>
          <w:sz w:val="22"/>
        </w:rPr>
        <w:t>7.1.</w:t>
      </w:r>
      <w:r>
        <w:rPr>
          <w:rFonts w:ascii="Arial" w:hAnsi="Arial"/>
          <w:b/>
          <w:sz w:val="22"/>
        </w:rPr>
        <w:tab/>
      </w:r>
      <w:r>
        <w:rPr>
          <w:rFonts w:ascii="Arial" w:hAnsi="Arial"/>
          <w:b/>
          <w:sz w:val="22"/>
          <w:u w:val="single"/>
        </w:rPr>
        <w:t>Notice to Parties</w:t>
      </w:r>
      <w:r>
        <w:rPr>
          <w:rFonts w:ascii="Arial" w:hAnsi="Arial"/>
          <w:b/>
          <w:sz w:val="22"/>
        </w:rPr>
        <w:t>.</w:t>
      </w:r>
      <w:r>
        <w:rPr>
          <w:rFonts w:ascii="Arial" w:hAnsi="Arial"/>
          <w:sz w:val="22"/>
        </w:rPr>
        <w:t xml:space="preserve">  When the Project Manager determines that the Site Improvements are substantially complete, as defined in the Contracts, the Project Manager shall send written notice to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 inspector shall within thirty (30) days of receipt of the written notice conduct an inspection of the completed Site Improvements to determine whether the construction has been completed </w:t>
      </w:r>
      <w:r>
        <w:rPr>
          <w:rFonts w:ascii="Arial" w:hAnsi="Arial"/>
          <w:sz w:val="22"/>
        </w:rPr>
        <w:lastRenderedPageBreak/>
        <w:t xml:space="preserve">according to the Plans and to prepare a punch list of items to be completed or corrected.  When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 inspector determine that the Site Improvements are substantially complete according to the Plans (Substantial Completion), the </w:t>
      </w:r>
      <w:r w:rsidR="00A55FD2">
        <w:rPr>
          <w:rFonts w:ascii="Arial" w:hAnsi="Arial"/>
          <w:sz w:val="22"/>
        </w:rPr>
        <w:t>DNR</w:t>
      </w:r>
      <w:r>
        <w:rPr>
          <w:rFonts w:ascii="Arial" w:hAnsi="Arial"/>
          <w:sz w:val="22"/>
        </w:rPr>
        <w:t xml:space="preserve"> inspector</w:t>
      </w:r>
      <w:r w:rsidR="000D1052">
        <w:rPr>
          <w:rFonts w:ascii="Arial" w:hAnsi="Arial"/>
          <w:sz w:val="22"/>
        </w:rPr>
        <w:t xml:space="preserve"> and</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prepare a Certificate of Substantial Completion (Certificate) in the form attached to this Agreement as Exhibit C.</w:t>
      </w:r>
    </w:p>
    <w:p w14:paraId="0F23C628" w14:textId="77777777" w:rsidR="00E47E73" w:rsidRDefault="00E47E73" w:rsidP="009D3F62">
      <w:pPr>
        <w:pStyle w:val="AGReg1"/>
        <w:rPr>
          <w:rFonts w:ascii="Arial" w:hAnsi="Arial"/>
          <w:sz w:val="22"/>
        </w:rPr>
      </w:pPr>
    </w:p>
    <w:p w14:paraId="6A759FC8" w14:textId="77777777" w:rsidR="00E47E73" w:rsidRDefault="00E47E73" w:rsidP="009D3F62">
      <w:pPr>
        <w:pStyle w:val="AGReg1"/>
        <w:rPr>
          <w:rFonts w:ascii="Arial" w:hAnsi="Arial"/>
          <w:sz w:val="22"/>
        </w:rPr>
      </w:pPr>
      <w:r>
        <w:rPr>
          <w:rFonts w:ascii="Arial" w:hAnsi="Arial"/>
          <w:b/>
          <w:sz w:val="22"/>
        </w:rPr>
        <w:t>7.2.</w:t>
      </w:r>
      <w:r>
        <w:rPr>
          <w:rFonts w:ascii="Arial" w:hAnsi="Arial"/>
          <w:b/>
          <w:sz w:val="22"/>
        </w:rPr>
        <w:tab/>
      </w:r>
      <w:r>
        <w:rPr>
          <w:rFonts w:ascii="Arial" w:hAnsi="Arial"/>
          <w:b/>
          <w:sz w:val="22"/>
          <w:u w:val="single"/>
        </w:rPr>
        <w:t>Execution of Certificate</w:t>
      </w:r>
      <w:r>
        <w:rPr>
          <w:rFonts w:ascii="Arial" w:hAnsi="Arial"/>
          <w:b/>
          <w:sz w:val="22"/>
        </w:rPr>
        <w:t>.</w:t>
      </w:r>
      <w:r>
        <w:rPr>
          <w:rFonts w:ascii="Arial" w:hAnsi="Arial"/>
          <w:sz w:val="22"/>
        </w:rPr>
        <w:t xml:space="preserve">  The Execution of the Certificate of Substantial Completion for the Site Improvements shall constitute an acceptance of the Site Improvements by the </w:t>
      </w:r>
      <w:r w:rsidR="00A55FD2">
        <w:rPr>
          <w:rFonts w:ascii="Arial" w:hAnsi="Arial"/>
          <w:sz w:val="22"/>
        </w:rPr>
        <w:t>DNR</w:t>
      </w:r>
      <w:r>
        <w:rPr>
          <w:rFonts w:ascii="Arial" w:hAnsi="Arial"/>
          <w:sz w:val="22"/>
        </w:rPr>
        <w:t xml:space="preserve"> and its Director in accordance with terms of the Certificate.</w:t>
      </w:r>
    </w:p>
    <w:p w14:paraId="3D7F9EC9" w14:textId="77777777" w:rsidR="00E47E73" w:rsidRDefault="00E47E73" w:rsidP="009D3F62">
      <w:pPr>
        <w:pStyle w:val="AGReg1"/>
        <w:rPr>
          <w:rFonts w:ascii="Arial" w:hAnsi="Arial"/>
          <w:sz w:val="22"/>
        </w:rPr>
      </w:pPr>
    </w:p>
    <w:p w14:paraId="63FB6AC5" w14:textId="77777777" w:rsidR="00E47E73" w:rsidRDefault="00E47E73" w:rsidP="009D3F62">
      <w:pPr>
        <w:pStyle w:val="AGReg1"/>
        <w:rPr>
          <w:rFonts w:ascii="Arial" w:hAnsi="Arial"/>
          <w:sz w:val="22"/>
        </w:rPr>
      </w:pPr>
      <w:r>
        <w:rPr>
          <w:rFonts w:ascii="Arial" w:hAnsi="Arial"/>
          <w:b/>
          <w:sz w:val="22"/>
        </w:rPr>
        <w:t>7.3.</w:t>
      </w:r>
      <w:r>
        <w:rPr>
          <w:rFonts w:ascii="Arial" w:hAnsi="Arial"/>
          <w:b/>
          <w:sz w:val="22"/>
        </w:rPr>
        <w:tab/>
      </w:r>
      <w:r>
        <w:rPr>
          <w:rFonts w:ascii="Arial" w:hAnsi="Arial"/>
          <w:b/>
          <w:sz w:val="22"/>
          <w:u w:val="single"/>
        </w:rPr>
        <w:t>Claims</w:t>
      </w:r>
      <w:r>
        <w:rPr>
          <w:rFonts w:ascii="Arial" w:hAnsi="Arial"/>
          <w:b/>
          <w:sz w:val="22"/>
        </w:rPr>
        <w:t>.</w:t>
      </w:r>
      <w:r>
        <w:rPr>
          <w:rFonts w:ascii="Arial" w:hAnsi="Arial"/>
          <w:sz w:val="22"/>
        </w:rPr>
        <w:t xml:space="preserve">  The execution by the </w:t>
      </w:r>
      <w:r w:rsidR="00A55FD2">
        <w:rPr>
          <w:rFonts w:ascii="Arial" w:hAnsi="Arial"/>
          <w:sz w:val="22"/>
        </w:rPr>
        <w:t>DNR</w:t>
      </w:r>
      <w:r>
        <w:rPr>
          <w:rFonts w:ascii="Arial" w:hAnsi="Arial"/>
          <w:sz w:val="22"/>
        </w:rPr>
        <w:t xml:space="preserve"> and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of the Certificate shall constitute a waiver of all claims against any contractor with respect to construction of the Site Improvements except those arising from:  (a) unsettled liens; (b) faulty or defective work appearing after the date of substantial completion; (c) failure of the work to comply with the requirements of the Plans or the requirements of the applicable construction contracts; (d) terms of any special warranties required by the Plans; (e) insurance and indemnification obligations of any contractor under the Contract; (f) failure of any contractor to complete punch list items in accordance with the Certificate; or (g) unsettled claims.</w:t>
      </w:r>
    </w:p>
    <w:p w14:paraId="3F3BFB08" w14:textId="77777777" w:rsidR="00E47E73" w:rsidRDefault="00E47E73" w:rsidP="009D3F62">
      <w:pPr>
        <w:pStyle w:val="AGReg1"/>
        <w:rPr>
          <w:rFonts w:ascii="Arial" w:hAnsi="Arial"/>
          <w:sz w:val="22"/>
        </w:rPr>
      </w:pPr>
    </w:p>
    <w:p w14:paraId="7B1A3838" w14:textId="77777777" w:rsidR="00E47E73" w:rsidRDefault="00E47E73" w:rsidP="009D3F62">
      <w:pPr>
        <w:pStyle w:val="AGReg1"/>
        <w:rPr>
          <w:rFonts w:ascii="Arial" w:hAnsi="Arial"/>
          <w:sz w:val="22"/>
        </w:rPr>
      </w:pPr>
      <w:r>
        <w:rPr>
          <w:rFonts w:ascii="Arial" w:hAnsi="Arial"/>
          <w:b/>
          <w:sz w:val="22"/>
        </w:rPr>
        <w:t>7.4.</w:t>
      </w:r>
      <w:r>
        <w:rPr>
          <w:rFonts w:ascii="Arial" w:hAnsi="Arial"/>
          <w:b/>
          <w:sz w:val="22"/>
        </w:rPr>
        <w:tab/>
      </w:r>
      <w:r>
        <w:rPr>
          <w:rFonts w:ascii="Arial" w:hAnsi="Arial"/>
          <w:b/>
          <w:sz w:val="22"/>
          <w:u w:val="single"/>
        </w:rPr>
        <w:t>Contractor Warranties</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agrees that each Contract shall provide that, commencing at the time of Substantial Completion of the Site Improvements, all warranties provided by the contractors under the Contracts or under law shall inure to the benefit of, and shall be enforceable by, the </w:t>
      </w:r>
      <w:r w:rsidR="00A55FD2">
        <w:rPr>
          <w:rFonts w:ascii="Arial" w:hAnsi="Arial"/>
          <w:sz w:val="22"/>
        </w:rPr>
        <w:t>DNR</w:t>
      </w:r>
      <w:r>
        <w:rPr>
          <w:rFonts w:ascii="Arial" w:hAnsi="Arial"/>
          <w:sz w:val="22"/>
        </w:rPr>
        <w:t xml:space="preserve"> and its employees and agents</w:t>
      </w:r>
      <w:r w:rsidR="00F80211">
        <w:rPr>
          <w:rFonts w:ascii="Arial" w:hAnsi="Arial"/>
          <w:sz w:val="22"/>
        </w:rPr>
        <w:t xml:space="preserve"> for a timeframe of</w:t>
      </w:r>
      <w:r w:rsidR="00BB5CF9">
        <w:rPr>
          <w:rFonts w:ascii="Arial" w:hAnsi="Arial"/>
          <w:sz w:val="22"/>
        </w:rPr>
        <w:t xml:space="preserve"> at least one calendar year</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provide the </w:t>
      </w:r>
      <w:r w:rsidR="00A55FD2">
        <w:rPr>
          <w:rFonts w:ascii="Arial" w:hAnsi="Arial"/>
          <w:sz w:val="22"/>
        </w:rPr>
        <w:t>DNR</w:t>
      </w:r>
      <w:r>
        <w:rPr>
          <w:rFonts w:ascii="Arial" w:hAnsi="Arial"/>
          <w:sz w:val="22"/>
        </w:rPr>
        <w:t xml:space="preserve"> with all warranties provided by each contractor at the time of completion of the construction of the Site Improvements.</w:t>
      </w:r>
    </w:p>
    <w:p w14:paraId="37EBC623" w14:textId="77777777" w:rsidR="00E47E73" w:rsidRDefault="00E47E73" w:rsidP="009D3F62">
      <w:pPr>
        <w:pStyle w:val="AGReg1"/>
        <w:rPr>
          <w:rFonts w:ascii="Arial" w:hAnsi="Arial"/>
          <w:sz w:val="22"/>
        </w:rPr>
      </w:pPr>
    </w:p>
    <w:p w14:paraId="6B1D080D" w14:textId="77777777" w:rsidR="00E47E73" w:rsidRDefault="00E47E73" w:rsidP="009D3F62">
      <w:pPr>
        <w:pStyle w:val="AGReg1"/>
        <w:rPr>
          <w:rFonts w:ascii="Arial" w:hAnsi="Arial"/>
          <w:sz w:val="22"/>
        </w:rPr>
      </w:pPr>
      <w:r>
        <w:rPr>
          <w:rFonts w:ascii="Arial" w:hAnsi="Arial"/>
          <w:b/>
          <w:sz w:val="22"/>
        </w:rPr>
        <w:t>7.5.</w:t>
      </w:r>
      <w:r>
        <w:rPr>
          <w:rFonts w:ascii="Arial" w:hAnsi="Arial"/>
          <w:b/>
          <w:sz w:val="22"/>
        </w:rPr>
        <w:tab/>
      </w:r>
      <w:r>
        <w:rPr>
          <w:rFonts w:ascii="Arial" w:hAnsi="Arial"/>
          <w:b/>
          <w:sz w:val="22"/>
          <w:u w:val="single"/>
        </w:rPr>
        <w:t>Contractor Default</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agrees that if a contractor fails to achieve Substantial Completion of the Site Improvements under its Contract including punch list items, through no fault or neglect of the </w:t>
      </w:r>
      <w:r w:rsidR="00A55FD2">
        <w:rPr>
          <w:rFonts w:ascii="Arial" w:hAnsi="Arial"/>
          <w:sz w:val="22"/>
        </w:rPr>
        <w:t>DNR</w:t>
      </w:r>
      <w:r>
        <w:rPr>
          <w:rFonts w:ascii="Arial" w:hAnsi="Arial"/>
          <w:sz w:val="22"/>
        </w:rPr>
        <w:t xml:space="preserve">, </w:t>
      </w:r>
      <w:r w:rsidR="005849A5">
        <w:rPr>
          <w:rFonts w:ascii="Arial" w:hAnsi="Arial"/>
          <w:b/>
          <w:sz w:val="22"/>
        </w:rPr>
        <w:fldChar w:fldCharType="begin">
          <w:ffData>
            <w:name w:val=""/>
            <w:enabled/>
            <w:calcOnExit w:val="0"/>
            <w:textInput>
              <w:default w:val="(Name of Organization)"/>
            </w:textInput>
          </w:ffData>
        </w:fldChar>
      </w:r>
      <w:r w:rsidR="005849A5">
        <w:rPr>
          <w:rFonts w:ascii="Arial" w:hAnsi="Arial"/>
          <w:b/>
          <w:sz w:val="22"/>
        </w:rPr>
        <w:instrText xml:space="preserve"> FORMTEXT </w:instrText>
      </w:r>
      <w:r w:rsidR="005849A5">
        <w:rPr>
          <w:rFonts w:ascii="Arial" w:hAnsi="Arial"/>
          <w:b/>
          <w:sz w:val="22"/>
        </w:rPr>
      </w:r>
      <w:r w:rsidR="005849A5">
        <w:rPr>
          <w:rFonts w:ascii="Arial" w:hAnsi="Arial"/>
          <w:b/>
          <w:sz w:val="22"/>
        </w:rPr>
        <w:fldChar w:fldCharType="separate"/>
      </w:r>
      <w:r w:rsidR="005849A5">
        <w:rPr>
          <w:rFonts w:ascii="Arial" w:hAnsi="Arial"/>
          <w:b/>
          <w:noProof/>
          <w:sz w:val="22"/>
        </w:rPr>
        <w:t>(Name of Organization)</w:t>
      </w:r>
      <w:r w:rsidR="005849A5">
        <w:rPr>
          <w:rFonts w:ascii="Arial" w:hAnsi="Arial"/>
          <w:b/>
          <w:sz w:val="22"/>
        </w:rPr>
        <w:fldChar w:fldCharType="end"/>
      </w:r>
      <w:r w:rsidR="005849A5">
        <w:rPr>
          <w:rFonts w:ascii="Arial" w:hAnsi="Arial"/>
          <w:b/>
          <w:sz w:val="22"/>
        </w:rPr>
        <w:t xml:space="preserve"> </w:t>
      </w:r>
      <w:r>
        <w:rPr>
          <w:rFonts w:ascii="Arial" w:hAnsi="Arial"/>
          <w:sz w:val="22"/>
        </w:rPr>
        <w:t xml:space="preserve">shall take such action, legal or otherwise, at </w:t>
      </w:r>
      <w:r w:rsidR="005849A5">
        <w:rPr>
          <w:rFonts w:ascii="Arial" w:hAnsi="Arial"/>
          <w:b/>
          <w:sz w:val="22"/>
        </w:rPr>
        <w:fldChar w:fldCharType="begin">
          <w:ffData>
            <w:name w:val=""/>
            <w:enabled/>
            <w:calcOnExit w:val="0"/>
            <w:textInput>
              <w:default w:val="(Name of Organization)"/>
            </w:textInput>
          </w:ffData>
        </w:fldChar>
      </w:r>
      <w:r w:rsidR="005849A5">
        <w:rPr>
          <w:rFonts w:ascii="Arial" w:hAnsi="Arial"/>
          <w:b/>
          <w:sz w:val="22"/>
        </w:rPr>
        <w:instrText xml:space="preserve"> FORMTEXT </w:instrText>
      </w:r>
      <w:r w:rsidR="005849A5">
        <w:rPr>
          <w:rFonts w:ascii="Arial" w:hAnsi="Arial"/>
          <w:b/>
          <w:sz w:val="22"/>
        </w:rPr>
      </w:r>
      <w:r w:rsidR="005849A5">
        <w:rPr>
          <w:rFonts w:ascii="Arial" w:hAnsi="Arial"/>
          <w:b/>
          <w:sz w:val="22"/>
        </w:rPr>
        <w:fldChar w:fldCharType="separate"/>
      </w:r>
      <w:r w:rsidR="005849A5">
        <w:rPr>
          <w:rFonts w:ascii="Arial" w:hAnsi="Arial"/>
          <w:b/>
          <w:noProof/>
          <w:sz w:val="22"/>
        </w:rPr>
        <w:t>(Name of Organization)</w:t>
      </w:r>
      <w:r w:rsidR="005849A5">
        <w:rPr>
          <w:rFonts w:ascii="Arial" w:hAnsi="Arial"/>
          <w:b/>
          <w:sz w:val="22"/>
        </w:rPr>
        <w:fldChar w:fldCharType="end"/>
      </w:r>
      <w:r w:rsidR="00AE7055">
        <w:rPr>
          <w:rFonts w:ascii="Arial" w:hAnsi="Arial"/>
          <w:sz w:val="22"/>
        </w:rPr>
        <w:t>’s</w:t>
      </w:r>
      <w:r>
        <w:rPr>
          <w:rFonts w:ascii="Arial" w:hAnsi="Arial"/>
          <w:sz w:val="22"/>
        </w:rPr>
        <w:t xml:space="preserve"> cost, to obtain completion of the Site Improvements by any means of enforcement available under law, including but not limited to, performance by the contractor’s bond surety.</w:t>
      </w:r>
    </w:p>
    <w:p w14:paraId="53CAC4AC" w14:textId="77777777" w:rsidR="00E47E73" w:rsidRDefault="00E47E73">
      <w:pPr>
        <w:pStyle w:val="AGReg1"/>
        <w:rPr>
          <w:rFonts w:ascii="Arial" w:hAnsi="Arial"/>
          <w:sz w:val="32"/>
        </w:rPr>
      </w:pPr>
    </w:p>
    <w:p w14:paraId="24E7CE55" w14:textId="77777777" w:rsidR="00E47E73" w:rsidRDefault="00E47E73">
      <w:pPr>
        <w:pStyle w:val="AGReg1"/>
        <w:jc w:val="center"/>
        <w:outlineLvl w:val="0"/>
        <w:rPr>
          <w:rFonts w:ascii="Arial" w:hAnsi="Arial"/>
          <w:b/>
          <w:sz w:val="22"/>
        </w:rPr>
      </w:pPr>
      <w:r>
        <w:rPr>
          <w:rFonts w:ascii="Arial" w:hAnsi="Arial"/>
          <w:b/>
          <w:sz w:val="22"/>
        </w:rPr>
        <w:t>ARTICLE VIII</w:t>
      </w:r>
    </w:p>
    <w:p w14:paraId="6BE3502B" w14:textId="77777777" w:rsidR="00E47E73" w:rsidRDefault="00E47E73">
      <w:pPr>
        <w:pStyle w:val="AGReg1"/>
        <w:spacing w:after="60"/>
        <w:jc w:val="center"/>
        <w:rPr>
          <w:rFonts w:ascii="Arial" w:hAnsi="Arial"/>
          <w:b/>
          <w:sz w:val="22"/>
        </w:rPr>
      </w:pPr>
      <w:r>
        <w:rPr>
          <w:rFonts w:ascii="Arial" w:hAnsi="Arial"/>
          <w:b/>
          <w:sz w:val="22"/>
        </w:rPr>
        <w:t>INDEMNIFICATION</w:t>
      </w:r>
    </w:p>
    <w:p w14:paraId="0A8771CB" w14:textId="77777777" w:rsidR="00BB5CF9" w:rsidRDefault="00BB5CF9" w:rsidP="00BB5CF9">
      <w:pPr>
        <w:pStyle w:val="AGReg1"/>
        <w:jc w:val="center"/>
        <w:rPr>
          <w:rFonts w:ascii="Arial" w:hAnsi="Arial"/>
          <w:b/>
          <w:sz w:val="22"/>
        </w:rPr>
      </w:pPr>
      <w:r>
        <w:rPr>
          <w:rFonts w:ascii="Arial" w:hAnsi="Arial"/>
          <w:b/>
          <w:i/>
          <w:sz w:val="22"/>
          <w:u w:val="single"/>
        </w:rPr>
        <w:t>(Note</w:t>
      </w:r>
      <w:r>
        <w:rPr>
          <w:rFonts w:ascii="Arial" w:hAnsi="Arial"/>
          <w:b/>
          <w:i/>
          <w:sz w:val="22"/>
        </w:rPr>
        <w:t>:</w:t>
      </w:r>
      <w:r>
        <w:rPr>
          <w:rFonts w:ascii="Arial" w:hAnsi="Arial"/>
          <w:b/>
          <w:sz w:val="22"/>
        </w:rPr>
        <w:t xml:space="preserve">  Organization must agree to this section or gift cannot be accepted)</w:t>
      </w:r>
    </w:p>
    <w:p w14:paraId="09252914" w14:textId="77777777" w:rsidR="00E47E73" w:rsidRDefault="00E47E73">
      <w:pPr>
        <w:pStyle w:val="AGReg1"/>
        <w:rPr>
          <w:rFonts w:ascii="Arial" w:hAnsi="Arial"/>
          <w:sz w:val="22"/>
        </w:rPr>
      </w:pPr>
    </w:p>
    <w:p w14:paraId="71A59DCF" w14:textId="77777777" w:rsidR="00E47E73" w:rsidRDefault="00E47E73" w:rsidP="009D3F62">
      <w:pPr>
        <w:tabs>
          <w:tab w:val="left" w:pos="720"/>
          <w:tab w:val="left" w:pos="1152"/>
          <w:tab w:val="left" w:pos="1728"/>
          <w:tab w:val="left" w:pos="2160"/>
        </w:tabs>
        <w:spacing w:line="260" w:lineRule="exact"/>
        <w:rPr>
          <w:rFonts w:ascii="Arial" w:hAnsi="Arial"/>
          <w:sz w:val="22"/>
        </w:rPr>
      </w:pPr>
      <w:r>
        <w:rPr>
          <w:rFonts w:ascii="Arial" w:hAnsi="Arial"/>
          <w:b/>
          <w:sz w:val="22"/>
        </w:rPr>
        <w:t>8.1.</w:t>
      </w:r>
      <w:r>
        <w:rPr>
          <w:rFonts w:ascii="Arial" w:hAnsi="Arial"/>
          <w:b/>
          <w:sz w:val="22"/>
        </w:rPr>
        <w:tab/>
      </w:r>
      <w:r>
        <w:rPr>
          <w:rFonts w:ascii="Arial" w:hAnsi="Arial"/>
          <w:b/>
          <w:sz w:val="22"/>
          <w:u w:val="single"/>
        </w:rPr>
        <w:t>Indemnification</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indemnify and hold harmless the State of Michigan, its departments, divisions, agencies, sections, commissions, officers, employees and agents, from and against all claims, costs, suits, demands, actions, liabilities, damages, causes of action or judgments, including but not limited to, alleged violations of environmental laws, that may in any manner be imposed on or incurred by the State, its agents and employees, for any bodily injury, loss of life, and/or damage to property, resulting from, arising out of, or in any way connected with the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b/>
          <w:sz w:val="22"/>
        </w:rPr>
        <w:t>’</w:t>
      </w:r>
      <w:r>
        <w:rPr>
          <w:rFonts w:ascii="Arial" w:hAnsi="Arial"/>
          <w:sz w:val="22"/>
        </w:rPr>
        <w:t>s design and/or construction of the Site Improvements or use of the site.</w:t>
      </w:r>
    </w:p>
    <w:p w14:paraId="79A3FB37" w14:textId="77777777" w:rsidR="00BB5CF9" w:rsidRDefault="00BB5CF9" w:rsidP="009D3F62">
      <w:pPr>
        <w:tabs>
          <w:tab w:val="left" w:pos="720"/>
          <w:tab w:val="left" w:pos="1152"/>
          <w:tab w:val="left" w:pos="1728"/>
          <w:tab w:val="left" w:pos="2160"/>
        </w:tabs>
        <w:spacing w:line="260" w:lineRule="exact"/>
        <w:rPr>
          <w:rFonts w:ascii="Arial" w:hAnsi="Arial"/>
          <w:sz w:val="22"/>
        </w:rPr>
      </w:pPr>
    </w:p>
    <w:p w14:paraId="22E97846" w14:textId="77777777" w:rsidR="00E47E73" w:rsidRDefault="00E47E73">
      <w:pPr>
        <w:pStyle w:val="AGReg1"/>
        <w:jc w:val="center"/>
        <w:outlineLvl w:val="0"/>
        <w:rPr>
          <w:rFonts w:ascii="Arial" w:hAnsi="Arial"/>
          <w:b/>
          <w:sz w:val="22"/>
        </w:rPr>
      </w:pPr>
      <w:r>
        <w:rPr>
          <w:rFonts w:ascii="Arial" w:hAnsi="Arial"/>
          <w:b/>
          <w:sz w:val="22"/>
        </w:rPr>
        <w:t>ARTICLE IX</w:t>
      </w:r>
    </w:p>
    <w:p w14:paraId="71B7E2AE" w14:textId="77777777" w:rsidR="00E47E73" w:rsidRDefault="00E47E73">
      <w:pPr>
        <w:pStyle w:val="AGReg1"/>
        <w:spacing w:after="60"/>
        <w:jc w:val="center"/>
        <w:rPr>
          <w:rFonts w:ascii="Arial" w:hAnsi="Arial"/>
          <w:b/>
          <w:sz w:val="22"/>
        </w:rPr>
      </w:pPr>
      <w:r>
        <w:rPr>
          <w:rFonts w:ascii="Arial" w:hAnsi="Arial"/>
          <w:b/>
          <w:sz w:val="22"/>
        </w:rPr>
        <w:t>INSURANCE</w:t>
      </w:r>
    </w:p>
    <w:p w14:paraId="36801177" w14:textId="77777777" w:rsidR="00E47E73" w:rsidRDefault="00BB5CF9">
      <w:pPr>
        <w:pStyle w:val="AGReg1"/>
        <w:jc w:val="center"/>
        <w:rPr>
          <w:rFonts w:ascii="Arial" w:hAnsi="Arial"/>
          <w:b/>
          <w:sz w:val="22"/>
        </w:rPr>
      </w:pPr>
      <w:r>
        <w:rPr>
          <w:rFonts w:ascii="Arial" w:hAnsi="Arial"/>
          <w:b/>
          <w:i/>
          <w:sz w:val="22"/>
          <w:u w:val="single"/>
        </w:rPr>
        <w:t>(</w:t>
      </w:r>
      <w:r w:rsidR="00E47E73">
        <w:rPr>
          <w:rFonts w:ascii="Arial" w:hAnsi="Arial"/>
          <w:b/>
          <w:i/>
          <w:sz w:val="22"/>
          <w:u w:val="single"/>
        </w:rPr>
        <w:t>Note</w:t>
      </w:r>
      <w:r w:rsidR="00E47E73">
        <w:rPr>
          <w:rFonts w:ascii="Arial" w:hAnsi="Arial"/>
          <w:b/>
          <w:i/>
          <w:sz w:val="22"/>
        </w:rPr>
        <w:t>:</w:t>
      </w:r>
      <w:r w:rsidR="00E47E73">
        <w:rPr>
          <w:rFonts w:ascii="Arial" w:hAnsi="Arial"/>
          <w:b/>
          <w:sz w:val="22"/>
        </w:rPr>
        <w:t xml:space="preserve">  Organization must agree to this section or gift cannot be accepted</w:t>
      </w:r>
      <w:r>
        <w:rPr>
          <w:rFonts w:ascii="Arial" w:hAnsi="Arial"/>
          <w:b/>
          <w:sz w:val="22"/>
        </w:rPr>
        <w:t>)</w:t>
      </w:r>
    </w:p>
    <w:p w14:paraId="6A2ADD91" w14:textId="77777777" w:rsidR="00E47E73" w:rsidRPr="00FE5724" w:rsidRDefault="00E47E73" w:rsidP="009D3F62">
      <w:pPr>
        <w:pStyle w:val="AGReg1"/>
        <w:rPr>
          <w:rFonts w:ascii="Arial" w:hAnsi="Arial"/>
          <w:b/>
          <w:sz w:val="16"/>
          <w:szCs w:val="16"/>
          <w:u w:val="single"/>
        </w:rPr>
      </w:pPr>
    </w:p>
    <w:p w14:paraId="0982EDA1" w14:textId="77777777" w:rsidR="00E47E73" w:rsidRDefault="00E47E73" w:rsidP="009D3F62">
      <w:pPr>
        <w:pStyle w:val="AGReg1"/>
        <w:rPr>
          <w:rFonts w:ascii="Arial" w:hAnsi="Arial"/>
          <w:sz w:val="22"/>
        </w:rPr>
      </w:pPr>
      <w:r>
        <w:rPr>
          <w:rFonts w:ascii="Arial" w:hAnsi="Arial"/>
          <w:b/>
          <w:sz w:val="22"/>
        </w:rPr>
        <w:t>9.1.</w:t>
      </w:r>
      <w:r>
        <w:rPr>
          <w:rFonts w:ascii="Arial" w:hAnsi="Arial"/>
          <w:b/>
          <w:sz w:val="22"/>
        </w:rPr>
        <w:tab/>
      </w:r>
      <w:r>
        <w:rPr>
          <w:rFonts w:ascii="Arial" w:hAnsi="Arial"/>
          <w:b/>
          <w:sz w:val="22"/>
          <w:u w:val="single"/>
        </w:rPr>
        <w:t>Levels and Purpose</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provide to the </w:t>
      </w:r>
      <w:r w:rsidR="00A55FD2">
        <w:rPr>
          <w:rFonts w:ascii="Arial" w:hAnsi="Arial"/>
          <w:sz w:val="22"/>
        </w:rPr>
        <w:t>DNR</w:t>
      </w:r>
      <w:r>
        <w:rPr>
          <w:rFonts w:ascii="Arial" w:hAnsi="Arial"/>
          <w:sz w:val="22"/>
        </w:rPr>
        <w:t xml:space="preserve"> proof of the minimum levels of insurance coverage as indicated below. The purpose of this coverage shall be to protect the State of Michigan from claims which may arise out of or result from the </w:t>
      </w:r>
      <w:r>
        <w:rPr>
          <w:rFonts w:ascii="Arial" w:hAnsi="Arial"/>
          <w:sz w:val="22"/>
        </w:rPr>
        <w:lastRenderedPageBreak/>
        <w:t xml:space="preserve">performance of the terms of this Agreement, whether performed by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or by any contractor, subcontractor, or by anyone directly or indirectly employed by any of them, or by anyone for whose acts they may be liable.</w:t>
      </w:r>
    </w:p>
    <w:p w14:paraId="7EE2E6D1" w14:textId="77777777" w:rsidR="00E47E73" w:rsidRPr="00FE5724" w:rsidRDefault="00E47E73" w:rsidP="009D3F62">
      <w:pPr>
        <w:pStyle w:val="AGReg1"/>
        <w:rPr>
          <w:rFonts w:ascii="Arial" w:hAnsi="Arial"/>
          <w:sz w:val="16"/>
          <w:szCs w:val="16"/>
        </w:rPr>
      </w:pPr>
    </w:p>
    <w:p w14:paraId="61BDDC01" w14:textId="77777777" w:rsidR="00E47E73" w:rsidRDefault="00E47E73" w:rsidP="009D3F62">
      <w:pPr>
        <w:pStyle w:val="AGReg1"/>
        <w:rPr>
          <w:rFonts w:ascii="Arial" w:hAnsi="Arial"/>
          <w:sz w:val="22"/>
        </w:rPr>
      </w:pPr>
      <w:r>
        <w:rPr>
          <w:rFonts w:ascii="Arial" w:hAnsi="Arial"/>
          <w:b/>
          <w:sz w:val="22"/>
        </w:rPr>
        <w:t>9.2.</w:t>
      </w:r>
      <w:r>
        <w:rPr>
          <w:rFonts w:ascii="Arial" w:hAnsi="Arial"/>
          <w:b/>
          <w:sz w:val="22"/>
        </w:rPr>
        <w:tab/>
      </w:r>
      <w:r>
        <w:rPr>
          <w:rFonts w:ascii="Arial" w:hAnsi="Arial"/>
          <w:b/>
          <w:sz w:val="22"/>
          <w:u w:val="single"/>
        </w:rPr>
        <w:t>Waiver of Rights</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waives all rights against the State of Michigan, its departments, divisions, agencies, offices, commissions, officers, employees and agents for recovery of damages to the extent these damages are covered by the insurance policies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b/>
          <w:sz w:val="22"/>
        </w:rPr>
        <w:t xml:space="preserve"> </w:t>
      </w:r>
      <w:r>
        <w:rPr>
          <w:rFonts w:ascii="Arial" w:hAnsi="Arial"/>
          <w:sz w:val="22"/>
        </w:rPr>
        <w:t>is required to maintain pursuant to this Agreement.</w:t>
      </w:r>
    </w:p>
    <w:p w14:paraId="4BAE0AC6" w14:textId="77777777" w:rsidR="00E47E73" w:rsidRPr="00FE5724" w:rsidRDefault="00E47E73" w:rsidP="009D3F62">
      <w:pPr>
        <w:pStyle w:val="AGReg1"/>
        <w:rPr>
          <w:rFonts w:ascii="Arial" w:hAnsi="Arial"/>
          <w:sz w:val="16"/>
          <w:szCs w:val="16"/>
        </w:rPr>
      </w:pPr>
    </w:p>
    <w:p w14:paraId="6EE023CC" w14:textId="77777777" w:rsidR="00E47E73" w:rsidRDefault="00E47E73" w:rsidP="009D3F62">
      <w:pPr>
        <w:pStyle w:val="AGReg1"/>
        <w:rPr>
          <w:rFonts w:ascii="Arial" w:hAnsi="Arial"/>
          <w:sz w:val="22"/>
        </w:rPr>
      </w:pPr>
      <w:r w:rsidRPr="00FE5724">
        <w:rPr>
          <w:rFonts w:ascii="Arial" w:hAnsi="Arial"/>
          <w:b/>
          <w:sz w:val="22"/>
        </w:rPr>
        <w:t>9</w:t>
      </w:r>
      <w:r>
        <w:rPr>
          <w:rFonts w:ascii="Arial" w:hAnsi="Arial"/>
          <w:b/>
          <w:sz w:val="22"/>
        </w:rPr>
        <w:t>.3.</w:t>
      </w:r>
      <w:r>
        <w:rPr>
          <w:rFonts w:ascii="Arial" w:hAnsi="Arial"/>
          <w:b/>
          <w:sz w:val="22"/>
        </w:rPr>
        <w:tab/>
      </w:r>
      <w:r>
        <w:rPr>
          <w:rFonts w:ascii="Arial" w:hAnsi="Arial"/>
          <w:b/>
          <w:sz w:val="22"/>
          <w:u w:val="single"/>
        </w:rPr>
        <w:t>Minimum Coverage and Deductibles</w:t>
      </w:r>
      <w:r>
        <w:rPr>
          <w:rFonts w:ascii="Arial" w:hAnsi="Arial"/>
          <w:b/>
          <w:sz w:val="22"/>
        </w:rPr>
        <w:t xml:space="preserve">.  </w:t>
      </w:r>
      <w:r>
        <w:rPr>
          <w:rFonts w:ascii="Arial" w:hAnsi="Arial"/>
          <w:sz w:val="22"/>
        </w:rPr>
        <w:t>The insurance policies shall be written for not less than any minimum coverage herein specified or required by law, whichever is greater.  All deductible amounts for any of the required policies shall be not greater than $10,000.00.</w:t>
      </w:r>
    </w:p>
    <w:p w14:paraId="27CA2918" w14:textId="77777777" w:rsidR="00E47E73" w:rsidRPr="00FE5724" w:rsidRDefault="00E47E73" w:rsidP="009D3F62">
      <w:pPr>
        <w:pStyle w:val="AGReg1"/>
        <w:rPr>
          <w:rFonts w:ascii="Arial" w:hAnsi="Arial"/>
          <w:i/>
          <w:sz w:val="16"/>
          <w:szCs w:val="16"/>
        </w:rPr>
      </w:pPr>
    </w:p>
    <w:p w14:paraId="11974B6C" w14:textId="77777777" w:rsidR="00E47E73" w:rsidRDefault="00E47E73" w:rsidP="009D3F62">
      <w:pPr>
        <w:pStyle w:val="AGReg1"/>
        <w:rPr>
          <w:rFonts w:ascii="Arial" w:hAnsi="Arial"/>
          <w:sz w:val="22"/>
        </w:rPr>
      </w:pPr>
      <w:r>
        <w:rPr>
          <w:rFonts w:ascii="Arial" w:hAnsi="Arial"/>
          <w:b/>
          <w:sz w:val="22"/>
        </w:rPr>
        <w:t>9.4.</w:t>
      </w:r>
      <w:r>
        <w:rPr>
          <w:rFonts w:ascii="Arial" w:hAnsi="Arial"/>
          <w:b/>
          <w:sz w:val="22"/>
        </w:rPr>
        <w:tab/>
      </w:r>
      <w:r>
        <w:rPr>
          <w:rFonts w:ascii="Arial" w:hAnsi="Arial"/>
          <w:b/>
          <w:sz w:val="22"/>
          <w:u w:val="single"/>
        </w:rPr>
        <w:t>Insurance Company</w:t>
      </w:r>
      <w:r>
        <w:rPr>
          <w:rFonts w:ascii="Arial" w:hAnsi="Arial"/>
          <w:b/>
          <w:sz w:val="22"/>
        </w:rPr>
        <w:t xml:space="preserve">.  </w:t>
      </w:r>
      <w:r>
        <w:rPr>
          <w:rFonts w:ascii="Arial" w:hAnsi="Arial"/>
          <w:sz w:val="22"/>
        </w:rPr>
        <w:t xml:space="preserve">Insurance will be provided by a responsible and reputable insurance company licensed or admitted to do business in the State of </w:t>
      </w:r>
      <w:smartTag w:uri="urn:schemas-microsoft-com:office:smarttags" w:element="place">
        <w:smartTag w:uri="urn:schemas-microsoft-com:office:smarttags" w:element="State">
          <w:r>
            <w:rPr>
              <w:rFonts w:ascii="Arial" w:hAnsi="Arial"/>
              <w:sz w:val="22"/>
            </w:rPr>
            <w:t>Michigan</w:t>
          </w:r>
        </w:smartTag>
      </w:smartTag>
      <w:r>
        <w:rPr>
          <w:rFonts w:ascii="Arial" w:hAnsi="Arial"/>
          <w:sz w:val="22"/>
        </w:rPr>
        <w:t>.</w:t>
      </w:r>
    </w:p>
    <w:p w14:paraId="74352F92" w14:textId="77777777" w:rsidR="00E47E73" w:rsidRPr="00FE5724" w:rsidRDefault="00E47E73" w:rsidP="009D3F62">
      <w:pPr>
        <w:pStyle w:val="AGReg1"/>
        <w:rPr>
          <w:rFonts w:ascii="Arial" w:hAnsi="Arial"/>
          <w:i/>
          <w:sz w:val="16"/>
          <w:szCs w:val="16"/>
        </w:rPr>
      </w:pPr>
    </w:p>
    <w:p w14:paraId="376EDCDD" w14:textId="77777777" w:rsidR="00E47E73" w:rsidRDefault="00E47E73" w:rsidP="009D3F62">
      <w:pPr>
        <w:pStyle w:val="AGReg1"/>
        <w:rPr>
          <w:rFonts w:ascii="Arial" w:hAnsi="Arial"/>
          <w:sz w:val="22"/>
        </w:rPr>
      </w:pPr>
      <w:r>
        <w:rPr>
          <w:rFonts w:ascii="Arial" w:hAnsi="Arial"/>
          <w:b/>
          <w:sz w:val="22"/>
        </w:rPr>
        <w:t>9.5.</w:t>
      </w:r>
      <w:r>
        <w:rPr>
          <w:rFonts w:ascii="Arial" w:hAnsi="Arial"/>
          <w:b/>
          <w:sz w:val="22"/>
        </w:rPr>
        <w:tab/>
      </w:r>
      <w:r w:rsidRPr="00FE5724">
        <w:rPr>
          <w:rFonts w:ascii="Arial" w:hAnsi="Arial"/>
          <w:b/>
          <w:spacing w:val="-2"/>
          <w:sz w:val="22"/>
          <w:u w:val="single"/>
        </w:rPr>
        <w:t>Proof of Insurance</w:t>
      </w:r>
      <w:r w:rsidRPr="00FE5724">
        <w:rPr>
          <w:rFonts w:ascii="Arial" w:hAnsi="Arial"/>
          <w:b/>
          <w:spacing w:val="-2"/>
          <w:sz w:val="22"/>
        </w:rPr>
        <w:t xml:space="preserve">.  </w:t>
      </w:r>
      <w:r w:rsidRPr="00FE5724">
        <w:rPr>
          <w:rFonts w:ascii="Arial" w:hAnsi="Arial"/>
          <w:spacing w:val="-2"/>
          <w:sz w:val="22"/>
        </w:rPr>
        <w:t>Before starting work</w:t>
      </w:r>
      <w:r w:rsidR="00B12BCD" w:rsidRPr="00FE5724">
        <w:rPr>
          <w:rFonts w:ascii="Arial" w:hAnsi="Arial"/>
          <w:spacing w:val="-2"/>
          <w:sz w:val="22"/>
        </w:rPr>
        <w:t>,</w:t>
      </w:r>
      <w:r w:rsidRPr="00FE5724">
        <w:rPr>
          <w:rFonts w:ascii="Arial" w:hAnsi="Arial"/>
          <w:spacing w:val="-2"/>
          <w:sz w:val="22"/>
        </w:rPr>
        <w:t xml:space="preserve"> </w:t>
      </w:r>
      <w:r w:rsidR="00B12BCD" w:rsidRPr="00FE5724">
        <w:rPr>
          <w:rFonts w:ascii="Arial" w:hAnsi="Arial"/>
          <w:spacing w:val="-2"/>
          <w:sz w:val="22"/>
        </w:rPr>
        <w:t>a designated contractor</w:t>
      </w:r>
      <w:r w:rsidRPr="00FE5724">
        <w:rPr>
          <w:rFonts w:ascii="Arial" w:hAnsi="Arial"/>
          <w:spacing w:val="-2"/>
          <w:sz w:val="22"/>
        </w:rPr>
        <w:t xml:space="preserve"> shall cause to be furnished to the </w:t>
      </w:r>
      <w:r w:rsidR="00A55FD2">
        <w:rPr>
          <w:rFonts w:ascii="Arial" w:hAnsi="Arial"/>
          <w:spacing w:val="-2"/>
          <w:sz w:val="22"/>
        </w:rPr>
        <w:t>DNR</w:t>
      </w:r>
      <w:r w:rsidRPr="00FE5724">
        <w:rPr>
          <w:rFonts w:ascii="Arial" w:hAnsi="Arial"/>
          <w:spacing w:val="-2"/>
          <w:sz w:val="22"/>
        </w:rPr>
        <w:t xml:space="preserve">, certificates of insurance verifying insurance coverage.  The certificates are to be prepared and submitted by the insurance provider and not </w:t>
      </w:r>
      <w:r w:rsidRPr="00FE5724">
        <w:rPr>
          <w:rFonts w:ascii="Arial" w:hAnsi="Arial"/>
          <w:b/>
          <w:spacing w:val="-2"/>
          <w:sz w:val="22"/>
        </w:rPr>
        <w:fldChar w:fldCharType="begin">
          <w:ffData>
            <w:name w:val=""/>
            <w:enabled/>
            <w:calcOnExit w:val="0"/>
            <w:textInput>
              <w:default w:val="(Name of Organization)"/>
            </w:textInput>
          </w:ffData>
        </w:fldChar>
      </w:r>
      <w:r w:rsidRPr="00FE5724">
        <w:rPr>
          <w:rFonts w:ascii="Arial" w:hAnsi="Arial"/>
          <w:b/>
          <w:spacing w:val="-2"/>
          <w:sz w:val="22"/>
        </w:rPr>
        <w:instrText xml:space="preserve"> FORMTEXT </w:instrText>
      </w:r>
      <w:r w:rsidRPr="00FE5724">
        <w:rPr>
          <w:rFonts w:ascii="Arial" w:hAnsi="Arial"/>
          <w:b/>
          <w:spacing w:val="-2"/>
          <w:sz w:val="22"/>
        </w:rPr>
      </w:r>
      <w:r w:rsidRPr="00FE5724">
        <w:rPr>
          <w:rFonts w:ascii="Arial" w:hAnsi="Arial"/>
          <w:b/>
          <w:spacing w:val="-2"/>
          <w:sz w:val="22"/>
        </w:rPr>
        <w:fldChar w:fldCharType="separate"/>
      </w:r>
      <w:r w:rsidR="003B4258" w:rsidRPr="00FE5724">
        <w:rPr>
          <w:rFonts w:ascii="Arial" w:hAnsi="Arial"/>
          <w:b/>
          <w:noProof/>
          <w:spacing w:val="-2"/>
          <w:sz w:val="22"/>
        </w:rPr>
        <w:t>(Name of Organization)</w:t>
      </w:r>
      <w:r w:rsidRPr="00FE5724">
        <w:rPr>
          <w:rFonts w:ascii="Arial" w:hAnsi="Arial"/>
          <w:b/>
          <w:spacing w:val="-2"/>
          <w:sz w:val="22"/>
        </w:rPr>
        <w:fldChar w:fldCharType="end"/>
      </w:r>
      <w:r w:rsidRPr="00FE5724">
        <w:rPr>
          <w:rFonts w:ascii="Arial" w:hAnsi="Arial"/>
          <w:spacing w:val="-2"/>
          <w:sz w:val="22"/>
        </w:rPr>
        <w:t xml:space="preserve"> or any other insured party. The certificates shall contain a provision indicating that the coverage afforded under the policies will not be cancelled or materially changed without thirty (30) days prior written notice to the </w:t>
      </w:r>
      <w:r w:rsidR="00A55FD2">
        <w:rPr>
          <w:rFonts w:ascii="Arial" w:hAnsi="Arial"/>
          <w:spacing w:val="-2"/>
          <w:sz w:val="22"/>
        </w:rPr>
        <w:t>DNR</w:t>
      </w:r>
      <w:r w:rsidRPr="00FE5724">
        <w:rPr>
          <w:rFonts w:ascii="Arial" w:hAnsi="Arial"/>
          <w:spacing w:val="-2"/>
          <w:sz w:val="22"/>
        </w:rPr>
        <w:t>. The insurance policies shall also contain a provision or endorsement providing that the insurers’ rights of subrogation are waived.  In addition, any citing of a policy of insurance must include a listing of the states where that policy’s coverage is applicable.</w:t>
      </w:r>
    </w:p>
    <w:p w14:paraId="331BE89F" w14:textId="77777777" w:rsidR="000D1052" w:rsidRPr="00FE5724" w:rsidRDefault="000D1052" w:rsidP="009D3F62">
      <w:pPr>
        <w:pStyle w:val="AGReg1"/>
        <w:rPr>
          <w:rFonts w:ascii="Arial" w:hAnsi="Arial"/>
          <w:sz w:val="16"/>
          <w:szCs w:val="16"/>
        </w:rPr>
      </w:pPr>
    </w:p>
    <w:p w14:paraId="50B7E989" w14:textId="77777777" w:rsidR="00E47E73" w:rsidRDefault="00E47E73" w:rsidP="009D3F62">
      <w:pPr>
        <w:pStyle w:val="AGReg1"/>
        <w:rPr>
          <w:rFonts w:ascii="Arial" w:hAnsi="Arial"/>
          <w:sz w:val="22"/>
        </w:rPr>
      </w:pPr>
      <w:r>
        <w:rPr>
          <w:rFonts w:ascii="Arial" w:hAnsi="Arial"/>
          <w:b/>
          <w:sz w:val="22"/>
        </w:rPr>
        <w:t>9.6.</w:t>
      </w:r>
      <w:r>
        <w:rPr>
          <w:rFonts w:ascii="Arial" w:hAnsi="Arial"/>
          <w:b/>
          <w:sz w:val="22"/>
        </w:rPr>
        <w:tab/>
      </w:r>
      <w:r>
        <w:rPr>
          <w:rFonts w:ascii="Arial" w:hAnsi="Arial"/>
          <w:b/>
          <w:sz w:val="22"/>
          <w:u w:val="single"/>
        </w:rPr>
        <w:t>Automobile</w:t>
      </w:r>
      <w:r>
        <w:rPr>
          <w:rFonts w:ascii="Arial" w:hAnsi="Arial"/>
          <w:b/>
          <w:sz w:val="22"/>
        </w:rPr>
        <w:t xml:space="preserve">. </w:t>
      </w:r>
      <w:r>
        <w:rPr>
          <w:rFonts w:ascii="Arial" w:hAnsi="Arial"/>
          <w:sz w:val="22"/>
        </w:rPr>
        <w:t xml:space="preserve"> Automobile insurance must be obtained as required by law for claims arising from ownership, maintenance, or use of motor vehicles.</w:t>
      </w:r>
    </w:p>
    <w:p w14:paraId="3A871B70" w14:textId="77777777" w:rsidR="00E47E73" w:rsidRPr="00FE5724" w:rsidRDefault="00E47E73" w:rsidP="009D3F62">
      <w:pPr>
        <w:pStyle w:val="AGReg1"/>
        <w:rPr>
          <w:rFonts w:ascii="Arial" w:hAnsi="Arial"/>
          <w:b/>
          <w:sz w:val="16"/>
          <w:szCs w:val="16"/>
        </w:rPr>
      </w:pPr>
    </w:p>
    <w:p w14:paraId="6C347C64" w14:textId="77777777" w:rsidR="00E47E73" w:rsidRDefault="00E47E73" w:rsidP="009D3F62">
      <w:pPr>
        <w:pStyle w:val="AGReg1"/>
        <w:rPr>
          <w:rFonts w:ascii="Arial" w:hAnsi="Arial"/>
          <w:sz w:val="22"/>
        </w:rPr>
      </w:pPr>
      <w:r>
        <w:rPr>
          <w:rFonts w:ascii="Arial" w:hAnsi="Arial"/>
          <w:b/>
          <w:sz w:val="22"/>
        </w:rPr>
        <w:t>9.7.</w:t>
      </w:r>
      <w:r>
        <w:rPr>
          <w:rFonts w:ascii="Arial" w:hAnsi="Arial"/>
          <w:b/>
          <w:sz w:val="22"/>
        </w:rPr>
        <w:tab/>
      </w:r>
      <w:r>
        <w:rPr>
          <w:rFonts w:ascii="Arial" w:hAnsi="Arial"/>
          <w:b/>
          <w:sz w:val="22"/>
          <w:u w:val="single"/>
        </w:rPr>
        <w:t>Types and Amounts</w:t>
      </w:r>
      <w:r>
        <w:rPr>
          <w:rFonts w:ascii="Arial" w:hAnsi="Arial"/>
          <w:b/>
          <w:sz w:val="22"/>
        </w:rPr>
        <w:t xml:space="preserve">. </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obtain the following types and amounts of insurance:</w:t>
      </w:r>
    </w:p>
    <w:p w14:paraId="3494E6F7" w14:textId="77777777" w:rsidR="00E47E73" w:rsidRPr="00FE5724" w:rsidRDefault="00E47E73" w:rsidP="009D3F62">
      <w:pPr>
        <w:pStyle w:val="AGReg1"/>
        <w:rPr>
          <w:rFonts w:ascii="Arial" w:hAnsi="Arial"/>
          <w:sz w:val="16"/>
          <w:szCs w:val="16"/>
        </w:rPr>
      </w:pPr>
    </w:p>
    <w:p w14:paraId="4F6D5517" w14:textId="77777777" w:rsidR="00E47E73" w:rsidRDefault="00E47E73" w:rsidP="009D3F62">
      <w:pPr>
        <w:pStyle w:val="AGReg1"/>
        <w:ind w:firstLine="540"/>
        <w:rPr>
          <w:rFonts w:ascii="Arial" w:hAnsi="Arial"/>
          <w:sz w:val="22"/>
        </w:rPr>
      </w:pPr>
      <w:r>
        <w:rPr>
          <w:rFonts w:ascii="Arial" w:hAnsi="Arial"/>
          <w:sz w:val="22"/>
        </w:rPr>
        <w:t>(a)</w:t>
      </w:r>
      <w:r>
        <w:rPr>
          <w:rFonts w:ascii="Arial" w:hAnsi="Arial"/>
          <w:sz w:val="22"/>
        </w:rPr>
        <w:tab/>
        <w:t xml:space="preserve">Commercial General Liability (CGL) Insurance with a limit of not less than one million dollars CGL limit each occurrence. </w:t>
      </w:r>
    </w:p>
    <w:p w14:paraId="30663883" w14:textId="77777777" w:rsidR="00E47E73" w:rsidRPr="00FE5724" w:rsidRDefault="00E47E73" w:rsidP="009D3F62">
      <w:pPr>
        <w:pStyle w:val="AGReg1"/>
        <w:rPr>
          <w:rFonts w:ascii="Arial" w:hAnsi="Arial"/>
          <w:b/>
          <w:sz w:val="16"/>
          <w:szCs w:val="16"/>
        </w:rPr>
      </w:pPr>
    </w:p>
    <w:p w14:paraId="5C92B54E" w14:textId="77777777" w:rsidR="000D1052" w:rsidRDefault="00E47E73" w:rsidP="009D3F62">
      <w:pPr>
        <w:pStyle w:val="AGReg1"/>
        <w:ind w:firstLine="540"/>
        <w:rPr>
          <w:rFonts w:ascii="Arial" w:hAnsi="Arial"/>
          <w:sz w:val="22"/>
        </w:rPr>
      </w:pPr>
      <w:r>
        <w:rPr>
          <w:rFonts w:ascii="Arial" w:hAnsi="Arial"/>
          <w:sz w:val="22"/>
        </w:rPr>
        <w:t>(b)</w:t>
      </w:r>
      <w:r>
        <w:rPr>
          <w:rFonts w:ascii="Arial" w:hAnsi="Arial"/>
          <w:sz w:val="22"/>
        </w:rPr>
        <w:tab/>
        <w:t xml:space="preserve">The State of </w:t>
      </w:r>
      <w:smartTag w:uri="urn:schemas-microsoft-com:office:smarttags" w:element="place">
        <w:smartTag w:uri="urn:schemas-microsoft-com:office:smarttags" w:element="State">
          <w:r>
            <w:rPr>
              <w:rFonts w:ascii="Arial" w:hAnsi="Arial"/>
              <w:sz w:val="22"/>
            </w:rPr>
            <w:t>Michigan</w:t>
          </w:r>
        </w:smartTag>
      </w:smartTag>
      <w:r>
        <w:rPr>
          <w:rFonts w:ascii="Arial" w:hAnsi="Arial"/>
          <w:sz w:val="22"/>
        </w:rPr>
        <w:t xml:space="preserve">, its officers, agents, employees, departments, and commissions, must be listed as additional insureds on the Commercial General Liability policy. Such additional insured status shall be limited to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sidRPr="00D1059D">
        <w:rPr>
          <w:rFonts w:ascii="Arial" w:hAnsi="Arial"/>
          <w:sz w:val="22"/>
        </w:rPr>
        <w:t>’s</w:t>
      </w:r>
      <w:r>
        <w:rPr>
          <w:rFonts w:ascii="Arial" w:hAnsi="Arial"/>
          <w:sz w:val="22"/>
        </w:rPr>
        <w:t xml:space="preserve"> obligations under this Agreement.  All insurance coverage provided relative to this Agreement is primary to any comparable insurance (including self-insurance) carried by the State.</w:t>
      </w:r>
    </w:p>
    <w:p w14:paraId="034268A0" w14:textId="77777777" w:rsidR="00E47E73" w:rsidRDefault="000D1052" w:rsidP="009D3F62">
      <w:pPr>
        <w:pStyle w:val="AGReg1"/>
        <w:ind w:firstLine="540"/>
        <w:rPr>
          <w:rFonts w:ascii="Arial" w:hAnsi="Arial"/>
          <w:sz w:val="22"/>
        </w:rPr>
      </w:pPr>
      <w:r>
        <w:rPr>
          <w:rFonts w:ascii="Arial" w:hAnsi="Arial"/>
          <w:sz w:val="22"/>
        </w:rPr>
        <w:t>(c)</w:t>
      </w:r>
      <w:r w:rsidR="00FE5724">
        <w:rPr>
          <w:rFonts w:ascii="Arial" w:hAnsi="Arial"/>
          <w:sz w:val="22"/>
        </w:rPr>
        <w:tab/>
      </w:r>
      <w:r>
        <w:rPr>
          <w:rFonts w:ascii="Arial" w:hAnsi="Arial"/>
          <w:sz w:val="22"/>
        </w:rPr>
        <w:t xml:space="preserve">The contractor shall provide Professional Liability Coverage in the case of faulty workmanship, design etc. and will name the </w:t>
      </w:r>
      <w:r w:rsidR="00A55FD2">
        <w:rPr>
          <w:rFonts w:ascii="Arial" w:hAnsi="Arial"/>
          <w:sz w:val="22"/>
        </w:rPr>
        <w:t>DNR</w:t>
      </w:r>
      <w:r>
        <w:rPr>
          <w:rFonts w:ascii="Arial" w:hAnsi="Arial"/>
          <w:sz w:val="22"/>
        </w:rPr>
        <w:t xml:space="preserve"> and the </w:t>
      </w:r>
      <w:r w:rsidR="00246C56">
        <w:rPr>
          <w:rFonts w:ascii="Arial" w:hAnsi="Arial"/>
          <w:b/>
          <w:sz w:val="22"/>
        </w:rPr>
        <w:fldChar w:fldCharType="begin">
          <w:ffData>
            <w:name w:val=""/>
            <w:enabled/>
            <w:calcOnExit w:val="0"/>
            <w:textInput>
              <w:default w:val="(Name of Organization)"/>
            </w:textInput>
          </w:ffData>
        </w:fldChar>
      </w:r>
      <w:r w:rsidR="00246C56">
        <w:rPr>
          <w:rFonts w:ascii="Arial" w:hAnsi="Arial"/>
          <w:b/>
          <w:sz w:val="22"/>
        </w:rPr>
        <w:instrText xml:space="preserve"> FORMTEXT </w:instrText>
      </w:r>
      <w:r w:rsidR="00246C56">
        <w:rPr>
          <w:rFonts w:ascii="Arial" w:hAnsi="Arial"/>
          <w:b/>
          <w:sz w:val="22"/>
        </w:rPr>
      </w:r>
      <w:r w:rsidR="00246C56">
        <w:rPr>
          <w:rFonts w:ascii="Arial" w:hAnsi="Arial"/>
          <w:b/>
          <w:sz w:val="22"/>
        </w:rPr>
        <w:fldChar w:fldCharType="separate"/>
      </w:r>
      <w:r w:rsidR="00246C56">
        <w:rPr>
          <w:rFonts w:ascii="Arial" w:hAnsi="Arial"/>
          <w:b/>
          <w:noProof/>
          <w:sz w:val="22"/>
        </w:rPr>
        <w:t>(Name of Organization)</w:t>
      </w:r>
      <w:r w:rsidR="00246C56">
        <w:rPr>
          <w:rFonts w:ascii="Arial" w:hAnsi="Arial"/>
          <w:b/>
          <w:sz w:val="22"/>
        </w:rPr>
        <w:fldChar w:fldCharType="end"/>
      </w:r>
      <w:r>
        <w:rPr>
          <w:rFonts w:ascii="Arial" w:hAnsi="Arial"/>
          <w:sz w:val="22"/>
        </w:rPr>
        <w:t xml:space="preserve"> and/or its agents and contractors as additional insureds.</w:t>
      </w:r>
      <w:r w:rsidR="00E47E73">
        <w:rPr>
          <w:rFonts w:ascii="Arial" w:hAnsi="Arial"/>
          <w:sz w:val="22"/>
        </w:rPr>
        <w:t xml:space="preserve"> </w:t>
      </w:r>
    </w:p>
    <w:p w14:paraId="25B47C32" w14:textId="77777777" w:rsidR="00E47E73" w:rsidRPr="00FE5724" w:rsidRDefault="00E47E73" w:rsidP="009D3F62">
      <w:pPr>
        <w:pStyle w:val="AGReg1"/>
        <w:rPr>
          <w:rFonts w:ascii="Arial" w:hAnsi="Arial"/>
          <w:sz w:val="16"/>
          <w:szCs w:val="16"/>
        </w:rPr>
      </w:pPr>
    </w:p>
    <w:p w14:paraId="180D5B3E" w14:textId="77777777" w:rsidR="00E47E73" w:rsidRDefault="00E47E73">
      <w:pPr>
        <w:pStyle w:val="AGReg1"/>
        <w:rPr>
          <w:rFonts w:ascii="Arial" w:hAnsi="Arial"/>
          <w:sz w:val="22"/>
        </w:rPr>
      </w:pPr>
      <w:r>
        <w:rPr>
          <w:rFonts w:ascii="Arial" w:hAnsi="Arial"/>
          <w:b/>
          <w:sz w:val="22"/>
        </w:rPr>
        <w:t>9.8.</w:t>
      </w:r>
      <w:r>
        <w:rPr>
          <w:rFonts w:ascii="Arial" w:hAnsi="Arial"/>
          <w:b/>
          <w:sz w:val="22"/>
        </w:rPr>
        <w:tab/>
      </w:r>
      <w:r>
        <w:rPr>
          <w:rFonts w:ascii="Arial" w:hAnsi="Arial"/>
          <w:b/>
          <w:sz w:val="22"/>
          <w:u w:val="single"/>
        </w:rPr>
        <w:t>Workers Compensation</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obtain workers compensation insurance under the Michigan Workers Compensation Act or similar employee benefit act or any other state act applicable to an employee, along with Employer’s Liability Insurance for claims for damages due to bodily injury, occupational sickness or disease or death of an employee when workers compensation may not be an exclusive remedy, subject to a limit of liability of not less than $100,000 each incident.</w:t>
      </w:r>
    </w:p>
    <w:p w14:paraId="5372122B" w14:textId="77777777" w:rsidR="00BB5CF9" w:rsidRDefault="00BB5CF9">
      <w:pPr>
        <w:pStyle w:val="AGReg1"/>
        <w:rPr>
          <w:rFonts w:ascii="Arial" w:hAnsi="Arial"/>
          <w:sz w:val="22"/>
        </w:rPr>
      </w:pPr>
    </w:p>
    <w:p w14:paraId="5A2FE1BF" w14:textId="77777777" w:rsidR="00E47E73" w:rsidRDefault="00E47E73" w:rsidP="00BB5CF9">
      <w:pPr>
        <w:pStyle w:val="AGReg1"/>
        <w:ind w:left="3456" w:firstLine="576"/>
        <w:rPr>
          <w:rFonts w:ascii="Arial" w:hAnsi="Arial"/>
          <w:b/>
          <w:sz w:val="22"/>
        </w:rPr>
      </w:pPr>
      <w:r>
        <w:rPr>
          <w:rFonts w:ascii="Arial" w:hAnsi="Arial"/>
          <w:b/>
          <w:sz w:val="22"/>
        </w:rPr>
        <w:t>ARTICLE X</w:t>
      </w:r>
    </w:p>
    <w:p w14:paraId="79F44C54" w14:textId="77777777" w:rsidR="00E47E73" w:rsidRDefault="00E47E73">
      <w:pPr>
        <w:pStyle w:val="AGReg1"/>
        <w:jc w:val="center"/>
        <w:rPr>
          <w:rFonts w:ascii="Arial" w:hAnsi="Arial"/>
          <w:b/>
          <w:sz w:val="22"/>
        </w:rPr>
      </w:pPr>
      <w:r>
        <w:rPr>
          <w:rFonts w:ascii="Arial" w:hAnsi="Arial"/>
          <w:b/>
          <w:sz w:val="22"/>
        </w:rPr>
        <w:t>NONDISCRIMINATION AND UNFAIR LABOR PRACTICES</w:t>
      </w:r>
    </w:p>
    <w:p w14:paraId="2C211A98" w14:textId="77777777" w:rsidR="00BB5CF9" w:rsidRDefault="00BB5CF9" w:rsidP="00BB5CF9">
      <w:pPr>
        <w:pStyle w:val="AGReg1"/>
        <w:jc w:val="center"/>
        <w:rPr>
          <w:rFonts w:ascii="Arial" w:hAnsi="Arial"/>
          <w:b/>
          <w:sz w:val="22"/>
        </w:rPr>
      </w:pPr>
      <w:r>
        <w:rPr>
          <w:rFonts w:ascii="Arial" w:hAnsi="Arial"/>
          <w:b/>
          <w:i/>
          <w:sz w:val="22"/>
          <w:u w:val="single"/>
        </w:rPr>
        <w:t>(Note</w:t>
      </w:r>
      <w:r>
        <w:rPr>
          <w:rFonts w:ascii="Arial" w:hAnsi="Arial"/>
          <w:b/>
          <w:i/>
          <w:sz w:val="22"/>
        </w:rPr>
        <w:t>:</w:t>
      </w:r>
      <w:r>
        <w:rPr>
          <w:rFonts w:ascii="Arial" w:hAnsi="Arial"/>
          <w:b/>
          <w:sz w:val="22"/>
        </w:rPr>
        <w:t xml:space="preserve">  Organization must agree to this section or gift cannot be accepted)</w:t>
      </w:r>
    </w:p>
    <w:p w14:paraId="0D05F83D" w14:textId="77777777" w:rsidR="00E47E73" w:rsidRPr="00BB5C8B" w:rsidRDefault="00E47E73">
      <w:pPr>
        <w:pStyle w:val="AGReg1"/>
        <w:rPr>
          <w:rFonts w:ascii="Arial" w:hAnsi="Arial"/>
          <w:sz w:val="16"/>
          <w:szCs w:val="16"/>
        </w:rPr>
      </w:pPr>
    </w:p>
    <w:p w14:paraId="3910E66C" w14:textId="77777777" w:rsidR="00E47E73" w:rsidRDefault="00E47E73" w:rsidP="009D3F62">
      <w:pPr>
        <w:pStyle w:val="AGReg1"/>
        <w:numPr>
          <w:ilvl w:val="1"/>
          <w:numId w:val="4"/>
        </w:numPr>
        <w:tabs>
          <w:tab w:val="left" w:pos="720"/>
        </w:tabs>
        <w:ind w:left="0" w:firstLine="0"/>
        <w:rPr>
          <w:rFonts w:ascii="Arial" w:hAnsi="Arial"/>
          <w:sz w:val="22"/>
        </w:rPr>
      </w:pPr>
      <w:r>
        <w:rPr>
          <w:rFonts w:ascii="Arial" w:hAnsi="Arial"/>
          <w:b/>
          <w:sz w:val="22"/>
          <w:u w:val="single"/>
        </w:rPr>
        <w:t>Compliance</w:t>
      </w:r>
      <w:r>
        <w:rPr>
          <w:rFonts w:ascii="Arial" w:hAnsi="Arial"/>
          <w:b/>
          <w:sz w:val="22"/>
        </w:rPr>
        <w:t>.</w:t>
      </w:r>
      <w:r>
        <w:rPr>
          <w:rFonts w:ascii="Arial" w:hAnsi="Arial"/>
          <w:sz w:val="22"/>
        </w:rPr>
        <w:t xml:space="preserve">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comply with the Elliot-Larsen Civil Rights Act, 1976 PA 435, as amended, MCL 37.2101 </w:t>
      </w:r>
      <w:r>
        <w:rPr>
          <w:rFonts w:ascii="Arial" w:hAnsi="Arial"/>
          <w:i/>
          <w:sz w:val="22"/>
        </w:rPr>
        <w:t>et seq.,</w:t>
      </w:r>
      <w:r>
        <w:rPr>
          <w:rFonts w:ascii="Arial" w:hAnsi="Arial"/>
          <w:sz w:val="22"/>
        </w:rPr>
        <w:t xml:space="preserve"> the Persons with Disabilities Civil Rights Act, 1976 PA 220, as amended, MCL 37.1101 </w:t>
      </w:r>
      <w:r>
        <w:rPr>
          <w:rFonts w:ascii="Arial" w:hAnsi="Arial"/>
          <w:i/>
          <w:sz w:val="22"/>
        </w:rPr>
        <w:t>et seq.,</w:t>
      </w:r>
      <w:r>
        <w:rPr>
          <w:rFonts w:ascii="Arial" w:hAnsi="Arial"/>
          <w:sz w:val="22"/>
        </w:rPr>
        <w:t xml:space="preserve"> and all other federal, state, and local fair employment practice and equal opportunity laws, and covenants.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w:t>
      </w:r>
      <w:r>
        <w:rPr>
          <w:rFonts w:ascii="Arial" w:hAnsi="Arial"/>
          <w:sz w:val="22"/>
        </w:rPr>
        <w:lastRenderedPageBreak/>
        <w:t xml:space="preserve">shall not discriminate against any employee or applicant for employment, with respect to his or her hire, tenure, terms, conditions, or privileges of employment, or any matter directly or indirectly related to employment, because of his or her race, religion, color, national origin, age, sex, height, weight, marital status, or physical or mental disability that is unrelated to the individual’s ability to perform the duties of a particular job or position.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agrees to require, in every contract or subcontract entered into for the performance of this Agreement, covenants not to discriminate in employment.</w:t>
      </w:r>
    </w:p>
    <w:p w14:paraId="586481CB" w14:textId="77777777" w:rsidR="00BB5C8B" w:rsidRPr="00BB5C8B" w:rsidRDefault="00BB5C8B" w:rsidP="00BB5C8B">
      <w:pPr>
        <w:pStyle w:val="AGReg1"/>
        <w:rPr>
          <w:rFonts w:ascii="Arial" w:hAnsi="Arial"/>
          <w:sz w:val="16"/>
          <w:szCs w:val="16"/>
        </w:rPr>
      </w:pPr>
    </w:p>
    <w:p w14:paraId="22D42A4E" w14:textId="77777777" w:rsidR="00E47E73" w:rsidRDefault="00E47E73" w:rsidP="009D3F62">
      <w:pPr>
        <w:pStyle w:val="AGReg1"/>
        <w:numPr>
          <w:ilvl w:val="1"/>
          <w:numId w:val="4"/>
        </w:numPr>
        <w:tabs>
          <w:tab w:val="left" w:pos="720"/>
        </w:tabs>
        <w:ind w:left="0" w:firstLine="0"/>
        <w:rPr>
          <w:rFonts w:ascii="Arial" w:hAnsi="Arial"/>
          <w:sz w:val="22"/>
        </w:rPr>
      </w:pPr>
      <w:r>
        <w:rPr>
          <w:rFonts w:ascii="Arial" w:hAnsi="Arial"/>
          <w:b/>
          <w:sz w:val="22"/>
          <w:u w:val="single"/>
        </w:rPr>
        <w:t>Violation is a Breach</w:t>
      </w:r>
      <w:r>
        <w:rPr>
          <w:rFonts w:ascii="Arial" w:hAnsi="Arial"/>
          <w:b/>
          <w:sz w:val="22"/>
        </w:rPr>
        <w:t>.</w:t>
      </w:r>
      <w:r>
        <w:rPr>
          <w:rFonts w:ascii="Arial" w:hAnsi="Arial"/>
          <w:sz w:val="22"/>
        </w:rPr>
        <w:t xml:space="preserve">  A violation of the discrimination covenants shall be regarded as a material breach of this Agreement.</w:t>
      </w:r>
    </w:p>
    <w:p w14:paraId="4067B8D8" w14:textId="77777777" w:rsidR="00BB5C8B" w:rsidRPr="00BB5C8B" w:rsidRDefault="00BB5C8B" w:rsidP="00BB5C8B">
      <w:pPr>
        <w:pStyle w:val="AGReg1"/>
        <w:rPr>
          <w:rFonts w:ascii="Arial" w:hAnsi="Arial"/>
          <w:sz w:val="16"/>
          <w:szCs w:val="16"/>
        </w:rPr>
      </w:pPr>
    </w:p>
    <w:p w14:paraId="662B0D62" w14:textId="77777777" w:rsidR="00E47E73" w:rsidRPr="00FE5724" w:rsidRDefault="00E47E73" w:rsidP="009D3F62">
      <w:pPr>
        <w:pStyle w:val="AGReg1"/>
        <w:numPr>
          <w:ilvl w:val="1"/>
          <w:numId w:val="4"/>
        </w:numPr>
        <w:tabs>
          <w:tab w:val="left" w:pos="720"/>
        </w:tabs>
        <w:ind w:left="0" w:firstLine="0"/>
        <w:rPr>
          <w:rFonts w:ascii="Arial" w:hAnsi="Arial"/>
          <w:spacing w:val="-2"/>
          <w:sz w:val="22"/>
        </w:rPr>
      </w:pPr>
      <w:r w:rsidRPr="00FE5724">
        <w:rPr>
          <w:rFonts w:ascii="Arial" w:hAnsi="Arial"/>
          <w:b/>
          <w:spacing w:val="-2"/>
          <w:sz w:val="22"/>
          <w:u w:val="single"/>
        </w:rPr>
        <w:t>Listed Contractors</w:t>
      </w:r>
      <w:r w:rsidRPr="00FE5724">
        <w:rPr>
          <w:rFonts w:ascii="Arial" w:hAnsi="Arial"/>
          <w:b/>
          <w:spacing w:val="-2"/>
          <w:sz w:val="22"/>
        </w:rPr>
        <w:t xml:space="preserve">.  </w:t>
      </w:r>
      <w:r w:rsidRPr="00FE5724">
        <w:rPr>
          <w:rFonts w:ascii="Arial" w:hAnsi="Arial"/>
          <w:spacing w:val="-2"/>
          <w:sz w:val="22"/>
        </w:rPr>
        <w:t xml:space="preserve">The </w:t>
      </w:r>
      <w:r w:rsidR="00A55FD2">
        <w:rPr>
          <w:rFonts w:ascii="Arial" w:hAnsi="Arial"/>
          <w:spacing w:val="-2"/>
          <w:sz w:val="22"/>
        </w:rPr>
        <w:t>DNR</w:t>
      </w:r>
      <w:r w:rsidRPr="00FE5724">
        <w:rPr>
          <w:rFonts w:ascii="Arial" w:hAnsi="Arial"/>
          <w:spacing w:val="-2"/>
          <w:sz w:val="22"/>
        </w:rPr>
        <w:t xml:space="preserve"> may void this Agreement, if </w:t>
      </w:r>
      <w:r w:rsidRPr="00FE5724">
        <w:rPr>
          <w:rFonts w:ascii="Arial" w:hAnsi="Arial"/>
          <w:b/>
          <w:spacing w:val="-2"/>
          <w:sz w:val="22"/>
        </w:rPr>
        <w:fldChar w:fldCharType="begin">
          <w:ffData>
            <w:name w:val=""/>
            <w:enabled/>
            <w:calcOnExit w:val="0"/>
            <w:textInput>
              <w:default w:val="(Name of Organization)"/>
            </w:textInput>
          </w:ffData>
        </w:fldChar>
      </w:r>
      <w:r w:rsidRPr="00FE5724">
        <w:rPr>
          <w:rFonts w:ascii="Arial" w:hAnsi="Arial"/>
          <w:b/>
          <w:spacing w:val="-2"/>
          <w:sz w:val="22"/>
        </w:rPr>
        <w:instrText xml:space="preserve"> FORMTEXT </w:instrText>
      </w:r>
      <w:r w:rsidRPr="00FE5724">
        <w:rPr>
          <w:rFonts w:ascii="Arial" w:hAnsi="Arial"/>
          <w:b/>
          <w:spacing w:val="-2"/>
          <w:sz w:val="22"/>
        </w:rPr>
      </w:r>
      <w:r w:rsidRPr="00FE5724">
        <w:rPr>
          <w:rFonts w:ascii="Arial" w:hAnsi="Arial"/>
          <w:b/>
          <w:spacing w:val="-2"/>
          <w:sz w:val="22"/>
        </w:rPr>
        <w:fldChar w:fldCharType="separate"/>
      </w:r>
      <w:r w:rsidR="003B4258" w:rsidRPr="00FE5724">
        <w:rPr>
          <w:rFonts w:ascii="Arial" w:hAnsi="Arial"/>
          <w:b/>
          <w:noProof/>
          <w:spacing w:val="-2"/>
          <w:sz w:val="22"/>
        </w:rPr>
        <w:t>(Name of Organization)</w:t>
      </w:r>
      <w:r w:rsidRPr="00FE5724">
        <w:rPr>
          <w:rFonts w:ascii="Arial" w:hAnsi="Arial"/>
          <w:b/>
          <w:spacing w:val="-2"/>
          <w:sz w:val="22"/>
        </w:rPr>
        <w:fldChar w:fldCharType="end"/>
      </w:r>
      <w:r w:rsidRPr="00FE5724">
        <w:rPr>
          <w:rFonts w:ascii="Arial" w:hAnsi="Arial"/>
          <w:spacing w:val="-2"/>
          <w:sz w:val="22"/>
        </w:rPr>
        <w:t xml:space="preserve"> or any of its contractors, subcontractors, manufacturers, or suppliers appear in the register compiled by the Michigan Department o</w:t>
      </w:r>
      <w:r w:rsidR="0031618F" w:rsidRPr="00FE5724">
        <w:rPr>
          <w:rFonts w:ascii="Arial" w:hAnsi="Arial"/>
          <w:spacing w:val="-2"/>
          <w:sz w:val="22"/>
        </w:rPr>
        <w:t>f Energy, Labor and Economic Growth</w:t>
      </w:r>
      <w:r w:rsidRPr="00FE5724">
        <w:rPr>
          <w:rFonts w:ascii="Arial" w:hAnsi="Arial"/>
          <w:spacing w:val="-2"/>
          <w:sz w:val="22"/>
        </w:rPr>
        <w:t xml:space="preserve"> pursuant to 1980 PA 278, as amended, MCL 423.321 et seq. (Employers Engaging in Unfair Labor Practices Act).</w:t>
      </w:r>
    </w:p>
    <w:p w14:paraId="1CAD5D6B" w14:textId="77777777" w:rsidR="000D1052" w:rsidRDefault="000D1052">
      <w:pPr>
        <w:pStyle w:val="AGReg1"/>
        <w:jc w:val="center"/>
        <w:rPr>
          <w:rFonts w:ascii="Arial" w:hAnsi="Arial"/>
          <w:b/>
          <w:sz w:val="32"/>
        </w:rPr>
      </w:pPr>
    </w:p>
    <w:p w14:paraId="41E58C2A" w14:textId="77777777" w:rsidR="00E47E73" w:rsidRDefault="00E47E73">
      <w:pPr>
        <w:pStyle w:val="AGReg1"/>
        <w:jc w:val="center"/>
        <w:outlineLvl w:val="0"/>
        <w:rPr>
          <w:rFonts w:ascii="Arial" w:hAnsi="Arial"/>
          <w:b/>
          <w:sz w:val="22"/>
        </w:rPr>
      </w:pPr>
      <w:r>
        <w:rPr>
          <w:rFonts w:ascii="Arial" w:hAnsi="Arial"/>
          <w:b/>
          <w:sz w:val="22"/>
        </w:rPr>
        <w:t>ARTICLE XI</w:t>
      </w:r>
    </w:p>
    <w:p w14:paraId="1E3F0D3D" w14:textId="77777777" w:rsidR="00E47E73" w:rsidRDefault="00E47E73">
      <w:pPr>
        <w:pStyle w:val="AGReg1"/>
        <w:jc w:val="center"/>
        <w:rPr>
          <w:rFonts w:ascii="Arial" w:hAnsi="Arial"/>
          <w:b/>
          <w:sz w:val="22"/>
        </w:rPr>
      </w:pPr>
      <w:r>
        <w:rPr>
          <w:rFonts w:ascii="Arial" w:hAnsi="Arial"/>
          <w:b/>
          <w:sz w:val="22"/>
        </w:rPr>
        <w:t>MISCELLANEOUS</w:t>
      </w:r>
    </w:p>
    <w:p w14:paraId="73EB98CD" w14:textId="77777777" w:rsidR="00341C92" w:rsidRDefault="00341C92">
      <w:pPr>
        <w:pStyle w:val="AGReg1"/>
        <w:jc w:val="center"/>
        <w:rPr>
          <w:rFonts w:ascii="Arial" w:hAnsi="Arial"/>
          <w:b/>
          <w:sz w:val="22"/>
        </w:rPr>
      </w:pPr>
    </w:p>
    <w:p w14:paraId="3051E0CB" w14:textId="77777777" w:rsidR="00BD1C31" w:rsidRPr="00BD1C31" w:rsidRDefault="00BD1C31" w:rsidP="00BD1C31">
      <w:pPr>
        <w:pStyle w:val="AGReg1"/>
        <w:tabs>
          <w:tab w:val="left" w:pos="720"/>
        </w:tabs>
        <w:rPr>
          <w:rFonts w:ascii="Arial" w:hAnsi="Arial"/>
          <w:sz w:val="22"/>
        </w:rPr>
      </w:pPr>
      <w:r w:rsidRPr="00BD1C31">
        <w:rPr>
          <w:rFonts w:ascii="Arial" w:hAnsi="Arial"/>
          <w:b/>
          <w:bCs/>
          <w:sz w:val="22"/>
        </w:rPr>
        <w:t>11.1.</w:t>
      </w:r>
      <w:r w:rsidRPr="00BD1C31">
        <w:rPr>
          <w:rFonts w:ascii="Arial" w:hAnsi="Arial"/>
          <w:b/>
          <w:bCs/>
          <w:sz w:val="22"/>
        </w:rPr>
        <w:tab/>
      </w:r>
      <w:r w:rsidRPr="00BD1C31">
        <w:rPr>
          <w:rFonts w:ascii="Arial" w:hAnsi="Arial"/>
          <w:b/>
          <w:bCs/>
          <w:sz w:val="22"/>
          <w:u w:val="single"/>
        </w:rPr>
        <w:t>Naming Recognition</w:t>
      </w:r>
      <w:r w:rsidRPr="00BD1C31">
        <w:rPr>
          <w:rFonts w:ascii="Arial" w:hAnsi="Arial"/>
          <w:b/>
          <w:bCs/>
          <w:sz w:val="22"/>
        </w:rPr>
        <w:t xml:space="preserve">.  </w:t>
      </w:r>
      <w:r w:rsidRPr="00BD1C31">
        <w:rPr>
          <w:rFonts w:ascii="Arial" w:hAnsi="Arial"/>
          <w:sz w:val="22"/>
        </w:rPr>
        <w:t>If the gift(s) involves the naming of the gift(s) in honor of an individual, the DNR reserves the right to submit that individual’s name for a criminal background review.  If the review is unacceptable, the DNR reserves the right to decline the gift(s).</w:t>
      </w:r>
    </w:p>
    <w:p w14:paraId="50298A03" w14:textId="77777777" w:rsidR="00E47E73" w:rsidRDefault="00E47E73">
      <w:pPr>
        <w:pStyle w:val="AGReg1"/>
        <w:rPr>
          <w:rFonts w:ascii="Arial" w:hAnsi="Arial"/>
          <w:sz w:val="22"/>
        </w:rPr>
      </w:pPr>
    </w:p>
    <w:p w14:paraId="64A06CC1" w14:textId="77777777" w:rsidR="00E47E73" w:rsidRDefault="00BD1C31" w:rsidP="009D3F62">
      <w:pPr>
        <w:pStyle w:val="AGReg1"/>
        <w:tabs>
          <w:tab w:val="left" w:pos="720"/>
        </w:tabs>
        <w:rPr>
          <w:rFonts w:ascii="Arial" w:hAnsi="Arial"/>
          <w:sz w:val="22"/>
        </w:rPr>
      </w:pPr>
      <w:r>
        <w:rPr>
          <w:rFonts w:ascii="Arial" w:hAnsi="Arial"/>
          <w:b/>
          <w:sz w:val="22"/>
        </w:rPr>
        <w:t>11.2</w:t>
      </w:r>
      <w:r w:rsidR="00E47E73">
        <w:rPr>
          <w:rFonts w:ascii="Arial" w:hAnsi="Arial"/>
          <w:b/>
          <w:sz w:val="22"/>
        </w:rPr>
        <w:t>.</w:t>
      </w:r>
      <w:r w:rsidR="00E47E73">
        <w:rPr>
          <w:rFonts w:ascii="Arial" w:hAnsi="Arial"/>
          <w:sz w:val="22"/>
        </w:rPr>
        <w:tab/>
      </w:r>
      <w:r w:rsidR="00E47E73">
        <w:rPr>
          <w:rFonts w:ascii="Arial" w:hAnsi="Arial"/>
          <w:b/>
          <w:sz w:val="22"/>
          <w:u w:val="single"/>
        </w:rPr>
        <w:t>Non-Waiver</w:t>
      </w:r>
      <w:r w:rsidR="00E47E73">
        <w:rPr>
          <w:rFonts w:ascii="Arial" w:hAnsi="Arial"/>
          <w:b/>
          <w:sz w:val="22"/>
        </w:rPr>
        <w:t>.</w:t>
      </w:r>
      <w:r w:rsidR="00E47E73">
        <w:rPr>
          <w:rFonts w:ascii="Arial" w:hAnsi="Arial"/>
          <w:sz w:val="22"/>
        </w:rPr>
        <w:t xml:space="preserve">  No failure by the </w:t>
      </w:r>
      <w:r w:rsidR="00A55FD2">
        <w:rPr>
          <w:rFonts w:ascii="Arial" w:hAnsi="Arial"/>
          <w:sz w:val="22"/>
        </w:rPr>
        <w:t>DNR</w:t>
      </w:r>
      <w:r w:rsidR="00E47E73">
        <w:rPr>
          <w:rFonts w:ascii="Arial" w:hAnsi="Arial"/>
          <w:sz w:val="22"/>
        </w:rPr>
        <w:t xml:space="preserve"> or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to insist upon strict performance of any covenant, agreement, term or condition of this Agreement or to exercise any right, agreement, term or remedy consequent upon a breach thereof, shall constitute a waiver of any such breach or of such covenant, agreement, term or condition.  </w:t>
      </w:r>
    </w:p>
    <w:p w14:paraId="797915E1" w14:textId="77777777" w:rsidR="00E47E73" w:rsidRDefault="00E47E73" w:rsidP="009D3F62">
      <w:pPr>
        <w:pStyle w:val="AGReg1"/>
        <w:rPr>
          <w:rFonts w:ascii="Arial" w:hAnsi="Arial"/>
          <w:sz w:val="22"/>
        </w:rPr>
      </w:pPr>
    </w:p>
    <w:p w14:paraId="35495CEA" w14:textId="77777777" w:rsidR="00E47E73" w:rsidRDefault="00BD1C31" w:rsidP="009D3F62">
      <w:pPr>
        <w:pStyle w:val="AGReg1"/>
        <w:tabs>
          <w:tab w:val="left" w:pos="720"/>
        </w:tabs>
        <w:rPr>
          <w:rFonts w:ascii="Arial" w:hAnsi="Arial"/>
          <w:sz w:val="22"/>
        </w:rPr>
      </w:pPr>
      <w:r>
        <w:rPr>
          <w:rFonts w:ascii="Arial" w:hAnsi="Arial"/>
          <w:b/>
          <w:sz w:val="22"/>
        </w:rPr>
        <w:t>11.3</w:t>
      </w:r>
      <w:r w:rsidR="00E47E73">
        <w:rPr>
          <w:rFonts w:ascii="Arial" w:hAnsi="Arial"/>
          <w:b/>
          <w:sz w:val="22"/>
        </w:rPr>
        <w:t>.</w:t>
      </w:r>
      <w:r w:rsidR="00E47E73">
        <w:rPr>
          <w:rFonts w:ascii="Arial" w:hAnsi="Arial"/>
          <w:b/>
          <w:sz w:val="22"/>
        </w:rPr>
        <w:tab/>
      </w:r>
      <w:r w:rsidR="00E47E73">
        <w:rPr>
          <w:rFonts w:ascii="Arial" w:hAnsi="Arial"/>
          <w:b/>
          <w:sz w:val="22"/>
          <w:u w:val="single"/>
        </w:rPr>
        <w:t>Entire Agreement</w:t>
      </w:r>
      <w:r w:rsidR="00E47E73">
        <w:rPr>
          <w:rFonts w:ascii="Arial" w:hAnsi="Arial"/>
          <w:b/>
          <w:sz w:val="22"/>
        </w:rPr>
        <w:t>.</w:t>
      </w:r>
      <w:r w:rsidR="00E47E73">
        <w:rPr>
          <w:rFonts w:ascii="Arial" w:hAnsi="Arial"/>
          <w:sz w:val="22"/>
        </w:rPr>
        <w:t xml:space="preserve">  This Agreement represents the entire and integrated agreement between the </w:t>
      </w:r>
      <w:r w:rsidR="00A55FD2">
        <w:rPr>
          <w:rFonts w:ascii="Arial" w:hAnsi="Arial"/>
          <w:sz w:val="22"/>
        </w:rPr>
        <w:t>DNR</w:t>
      </w:r>
      <w:r w:rsidR="00E47E73">
        <w:rPr>
          <w:rFonts w:ascii="Arial" w:hAnsi="Arial"/>
          <w:sz w:val="22"/>
        </w:rPr>
        <w:t xml:space="preserve"> and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with respect to the construction of the Site Improvements and supersedes all prior negotiations, representations or agreements, either written or oral, relating to the construction of the Site Improvements.  This Agreement may be amended only by written instrument signed by both parties.  </w:t>
      </w:r>
    </w:p>
    <w:p w14:paraId="5A7E405E" w14:textId="77777777" w:rsidR="00E47E73" w:rsidRDefault="00E47E73" w:rsidP="009D3F62">
      <w:pPr>
        <w:pStyle w:val="AGReg1"/>
        <w:rPr>
          <w:rFonts w:ascii="Arial" w:hAnsi="Arial"/>
          <w:sz w:val="22"/>
        </w:rPr>
      </w:pPr>
    </w:p>
    <w:p w14:paraId="38783B4D" w14:textId="77777777" w:rsidR="00E47E73" w:rsidRDefault="00BD1C31" w:rsidP="009D3F62">
      <w:pPr>
        <w:pStyle w:val="AGReg1"/>
        <w:tabs>
          <w:tab w:val="left" w:pos="720"/>
        </w:tabs>
        <w:rPr>
          <w:rFonts w:ascii="Arial" w:hAnsi="Arial"/>
          <w:sz w:val="22"/>
        </w:rPr>
      </w:pPr>
      <w:r>
        <w:rPr>
          <w:rFonts w:ascii="Arial" w:hAnsi="Arial"/>
          <w:b/>
          <w:sz w:val="22"/>
        </w:rPr>
        <w:t>11.4</w:t>
      </w:r>
      <w:r w:rsidR="00E47E73">
        <w:rPr>
          <w:rFonts w:ascii="Arial" w:hAnsi="Arial"/>
          <w:b/>
          <w:sz w:val="22"/>
        </w:rPr>
        <w:t>.</w:t>
      </w:r>
      <w:r w:rsidR="00E47E73">
        <w:rPr>
          <w:rFonts w:ascii="Arial" w:hAnsi="Arial"/>
          <w:b/>
          <w:sz w:val="22"/>
        </w:rPr>
        <w:tab/>
      </w:r>
      <w:r w:rsidR="00A55FD2">
        <w:rPr>
          <w:rFonts w:ascii="Arial" w:hAnsi="Arial"/>
          <w:b/>
          <w:sz w:val="22"/>
          <w:u w:val="single"/>
        </w:rPr>
        <w:t>DNR</w:t>
      </w:r>
      <w:r w:rsidR="00E47E73">
        <w:rPr>
          <w:rFonts w:ascii="Arial" w:hAnsi="Arial"/>
          <w:b/>
          <w:sz w:val="22"/>
          <w:u w:val="single"/>
        </w:rPr>
        <w:t xml:space="preserve"> Authority</w:t>
      </w:r>
      <w:r w:rsidR="00E47E73">
        <w:rPr>
          <w:rFonts w:ascii="Arial" w:hAnsi="Arial"/>
          <w:b/>
          <w:sz w:val="22"/>
        </w:rPr>
        <w:t>.</w:t>
      </w:r>
      <w:r w:rsidR="00E47E73">
        <w:rPr>
          <w:rFonts w:ascii="Arial" w:hAnsi="Arial"/>
          <w:sz w:val="22"/>
        </w:rPr>
        <w:t xml:space="preserve">  The </w:t>
      </w:r>
      <w:r w:rsidR="00A55FD2">
        <w:rPr>
          <w:rFonts w:ascii="Arial" w:hAnsi="Arial"/>
          <w:sz w:val="22"/>
        </w:rPr>
        <w:t>DNR</w:t>
      </w:r>
      <w:r w:rsidR="00E47E73">
        <w:rPr>
          <w:rFonts w:ascii="Arial" w:hAnsi="Arial"/>
          <w:sz w:val="22"/>
        </w:rPr>
        <w:t xml:space="preserve"> represents that the </w:t>
      </w:r>
      <w:r w:rsidR="00A55FD2">
        <w:rPr>
          <w:rFonts w:ascii="Arial" w:hAnsi="Arial"/>
          <w:sz w:val="22"/>
        </w:rPr>
        <w:t>DNR</w:t>
      </w:r>
      <w:r w:rsidR="00E47E73">
        <w:rPr>
          <w:rFonts w:ascii="Arial" w:hAnsi="Arial"/>
          <w:sz w:val="22"/>
        </w:rPr>
        <w:t xml:space="preserve"> and/or the </w:t>
      </w:r>
      <w:r w:rsidR="00A55FD2">
        <w:rPr>
          <w:rFonts w:ascii="Arial" w:hAnsi="Arial"/>
          <w:sz w:val="22"/>
        </w:rPr>
        <w:t>DNR</w:t>
      </w:r>
      <w:r w:rsidR="00E47E73">
        <w:rPr>
          <w:rFonts w:ascii="Arial" w:hAnsi="Arial"/>
          <w:sz w:val="22"/>
        </w:rPr>
        <w:t xml:space="preserve"> Director</w:t>
      </w:r>
      <w:r w:rsidR="00E51147">
        <w:rPr>
          <w:rFonts w:ascii="Arial" w:hAnsi="Arial"/>
          <w:sz w:val="22"/>
        </w:rPr>
        <w:t>, or designee,</w:t>
      </w:r>
      <w:r w:rsidR="00E47E73">
        <w:rPr>
          <w:rFonts w:ascii="Arial" w:hAnsi="Arial"/>
          <w:sz w:val="22"/>
        </w:rPr>
        <w:t xml:space="preserve"> has authority as may be required by law to enter into this Agreement and to accept the gift of the Site Improvements, subject to the terms and conditions of this Agreement.</w:t>
      </w:r>
    </w:p>
    <w:p w14:paraId="7787DB0D" w14:textId="77777777" w:rsidR="00E47E73" w:rsidRDefault="00E47E73" w:rsidP="009D3F62">
      <w:pPr>
        <w:pStyle w:val="AGReg1"/>
        <w:rPr>
          <w:rFonts w:ascii="Arial" w:hAnsi="Arial"/>
          <w:sz w:val="22"/>
        </w:rPr>
      </w:pPr>
    </w:p>
    <w:p w14:paraId="31EB7902" w14:textId="77777777" w:rsidR="00E47E73" w:rsidRDefault="00BD1C31" w:rsidP="00BD1C31">
      <w:pPr>
        <w:pStyle w:val="AGReg1"/>
        <w:tabs>
          <w:tab w:val="left" w:pos="720"/>
        </w:tabs>
        <w:rPr>
          <w:rFonts w:ascii="Arial" w:hAnsi="Arial"/>
          <w:sz w:val="22"/>
        </w:rPr>
      </w:pPr>
      <w:r w:rsidRPr="00BD1C31">
        <w:rPr>
          <w:rFonts w:ascii="Arial" w:hAnsi="Arial"/>
          <w:b/>
          <w:sz w:val="22"/>
        </w:rPr>
        <w:t>11.5</w:t>
      </w:r>
      <w:r w:rsidRPr="00BD1C31">
        <w:rPr>
          <w:rFonts w:ascii="Arial" w:hAnsi="Arial"/>
          <w:b/>
          <w:sz w:val="22"/>
        </w:rPr>
        <w:tab/>
      </w:r>
      <w:r w:rsidR="00E47E73">
        <w:rPr>
          <w:rFonts w:ascii="Arial" w:hAnsi="Arial"/>
          <w:b/>
          <w:sz w:val="22"/>
          <w:u w:val="single"/>
        </w:rPr>
        <w:fldChar w:fldCharType="begin">
          <w:ffData>
            <w:name w:val=""/>
            <w:enabled/>
            <w:calcOnExit w:val="0"/>
            <w:textInput>
              <w:default w:val="(Name of Organization)"/>
            </w:textInput>
          </w:ffData>
        </w:fldChar>
      </w:r>
      <w:r w:rsidR="00E47E73">
        <w:rPr>
          <w:rFonts w:ascii="Arial" w:hAnsi="Arial"/>
          <w:b/>
          <w:sz w:val="22"/>
          <w:u w:val="single"/>
        </w:rPr>
        <w:instrText xml:space="preserve"> FORMTEXT </w:instrText>
      </w:r>
      <w:r w:rsidR="00E47E73">
        <w:rPr>
          <w:rFonts w:ascii="Arial" w:hAnsi="Arial"/>
          <w:b/>
          <w:sz w:val="22"/>
          <w:u w:val="single"/>
        </w:rPr>
      </w:r>
      <w:r w:rsidR="00E47E73">
        <w:rPr>
          <w:rFonts w:ascii="Arial" w:hAnsi="Arial"/>
          <w:b/>
          <w:sz w:val="22"/>
          <w:u w:val="single"/>
        </w:rPr>
        <w:fldChar w:fldCharType="separate"/>
      </w:r>
      <w:r w:rsidR="003B4258">
        <w:rPr>
          <w:rFonts w:ascii="Arial" w:hAnsi="Arial"/>
          <w:b/>
          <w:noProof/>
          <w:sz w:val="22"/>
          <w:u w:val="single"/>
        </w:rPr>
        <w:t>(Name of Organization)</w:t>
      </w:r>
      <w:r w:rsidR="00E47E73">
        <w:rPr>
          <w:rFonts w:ascii="Arial" w:hAnsi="Arial"/>
          <w:b/>
          <w:sz w:val="22"/>
          <w:u w:val="single"/>
        </w:rPr>
        <w:fldChar w:fldCharType="end"/>
      </w:r>
      <w:r w:rsidR="00E47E73">
        <w:rPr>
          <w:rFonts w:ascii="Arial" w:hAnsi="Arial"/>
          <w:b/>
          <w:sz w:val="22"/>
          <w:u w:val="single"/>
        </w:rPr>
        <w:t xml:space="preserve"> Authority</w:t>
      </w:r>
      <w:r w:rsidR="00E47E73">
        <w:rPr>
          <w:rFonts w:ascii="Arial" w:hAnsi="Arial"/>
          <w:b/>
          <w:sz w:val="22"/>
        </w:rPr>
        <w:t>.</w:t>
      </w:r>
      <w:r w:rsidR="00E47E73">
        <w:rPr>
          <w:rFonts w:ascii="Arial" w:hAnsi="Arial"/>
          <w:sz w:val="22"/>
        </w:rPr>
        <w:t xml:space="preserve">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represents that any signatory to this Agreement signing on its behalf has the authority to enter into this Agreement and to give the gift of the Site Improvements to the </w:t>
      </w:r>
      <w:r w:rsidR="00A55FD2">
        <w:rPr>
          <w:rFonts w:ascii="Arial" w:hAnsi="Arial"/>
          <w:sz w:val="22"/>
        </w:rPr>
        <w:t>DNR</w:t>
      </w:r>
      <w:r w:rsidR="00E47E73">
        <w:rPr>
          <w:rFonts w:ascii="Arial" w:hAnsi="Arial"/>
          <w:sz w:val="22"/>
        </w:rPr>
        <w:t>.</w:t>
      </w:r>
    </w:p>
    <w:p w14:paraId="318E2229" w14:textId="77777777" w:rsidR="00E47E73" w:rsidRDefault="00E47E73" w:rsidP="009D3F62">
      <w:pPr>
        <w:pStyle w:val="AGReg1"/>
        <w:rPr>
          <w:rFonts w:ascii="Arial" w:hAnsi="Arial"/>
          <w:sz w:val="22"/>
        </w:rPr>
      </w:pPr>
    </w:p>
    <w:p w14:paraId="34C14FF8" w14:textId="77777777" w:rsidR="00E47E73" w:rsidRDefault="00BD1C31" w:rsidP="009D3F62">
      <w:pPr>
        <w:pStyle w:val="AGReg1"/>
        <w:tabs>
          <w:tab w:val="left" w:pos="720"/>
        </w:tabs>
        <w:rPr>
          <w:rFonts w:ascii="Arial" w:hAnsi="Arial"/>
          <w:sz w:val="22"/>
        </w:rPr>
      </w:pPr>
      <w:r>
        <w:rPr>
          <w:rFonts w:ascii="Arial" w:hAnsi="Arial"/>
          <w:b/>
          <w:sz w:val="22"/>
        </w:rPr>
        <w:t>11.6</w:t>
      </w:r>
      <w:r w:rsidR="00E47E73">
        <w:rPr>
          <w:rFonts w:ascii="Arial" w:hAnsi="Arial"/>
          <w:b/>
          <w:sz w:val="22"/>
        </w:rPr>
        <w:t>.</w:t>
      </w:r>
      <w:r w:rsidR="00E47E73">
        <w:rPr>
          <w:rFonts w:ascii="Arial" w:hAnsi="Arial"/>
          <w:b/>
          <w:sz w:val="22"/>
        </w:rPr>
        <w:tab/>
      </w:r>
      <w:r w:rsidR="00E47E73">
        <w:rPr>
          <w:rFonts w:ascii="Arial" w:hAnsi="Arial"/>
          <w:b/>
          <w:sz w:val="22"/>
          <w:u w:val="single"/>
        </w:rPr>
        <w:t>Termination</w:t>
      </w:r>
      <w:r w:rsidR="00E47E73">
        <w:rPr>
          <w:rFonts w:ascii="Arial" w:hAnsi="Arial"/>
          <w:b/>
          <w:sz w:val="22"/>
        </w:rPr>
        <w:t>.</w:t>
      </w:r>
      <w:r w:rsidR="00E47E73">
        <w:rPr>
          <w:rFonts w:ascii="Arial" w:hAnsi="Arial"/>
          <w:sz w:val="22"/>
        </w:rPr>
        <w:t xml:space="preserve">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may terminate this Agreement and terminate its gift of the Site Improvements before commencement of construction work on the Site.</w:t>
      </w:r>
    </w:p>
    <w:p w14:paraId="7725A519" w14:textId="77777777" w:rsidR="00E47E73" w:rsidRDefault="00E47E73" w:rsidP="009D3F62">
      <w:pPr>
        <w:pStyle w:val="AGReg1"/>
        <w:rPr>
          <w:rFonts w:ascii="Arial" w:hAnsi="Arial"/>
          <w:sz w:val="22"/>
        </w:rPr>
      </w:pPr>
    </w:p>
    <w:p w14:paraId="7A3B9F46" w14:textId="77777777" w:rsidR="00E47E73" w:rsidRDefault="00BD1C31" w:rsidP="009D3F62">
      <w:pPr>
        <w:pStyle w:val="AGReg1"/>
        <w:tabs>
          <w:tab w:val="left" w:pos="720"/>
        </w:tabs>
        <w:rPr>
          <w:rFonts w:ascii="Arial" w:hAnsi="Arial"/>
          <w:sz w:val="22"/>
        </w:rPr>
      </w:pPr>
      <w:r>
        <w:rPr>
          <w:rFonts w:ascii="Arial" w:hAnsi="Arial"/>
          <w:b/>
          <w:sz w:val="22"/>
        </w:rPr>
        <w:t>11.7</w:t>
      </w:r>
      <w:r w:rsidR="00E47E73">
        <w:rPr>
          <w:rFonts w:ascii="Arial" w:hAnsi="Arial"/>
          <w:b/>
          <w:sz w:val="22"/>
        </w:rPr>
        <w:t>.</w:t>
      </w:r>
      <w:r w:rsidR="00E47E73">
        <w:rPr>
          <w:rFonts w:ascii="Arial" w:hAnsi="Arial"/>
          <w:b/>
          <w:sz w:val="22"/>
        </w:rPr>
        <w:tab/>
      </w:r>
      <w:r w:rsidR="00E47E73">
        <w:rPr>
          <w:rFonts w:ascii="Arial" w:hAnsi="Arial"/>
          <w:b/>
          <w:sz w:val="22"/>
          <w:u w:val="single"/>
        </w:rPr>
        <w:t>No Reversionary Interest</w:t>
      </w:r>
      <w:r w:rsidR="00E47E73">
        <w:rPr>
          <w:rFonts w:ascii="Arial" w:hAnsi="Arial"/>
          <w:b/>
          <w:sz w:val="22"/>
        </w:rPr>
        <w:t>.</w:t>
      </w:r>
      <w:r w:rsidR="00E47E73">
        <w:rPr>
          <w:rFonts w:ascii="Arial" w:hAnsi="Arial"/>
          <w:sz w:val="22"/>
        </w:rPr>
        <w:t xml:space="preserve">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and the </w:t>
      </w:r>
      <w:r w:rsidR="00A55FD2">
        <w:rPr>
          <w:rFonts w:ascii="Arial" w:hAnsi="Arial"/>
          <w:sz w:val="22"/>
        </w:rPr>
        <w:t>DNR</w:t>
      </w:r>
      <w:r w:rsidR="00E47E73">
        <w:rPr>
          <w:rFonts w:ascii="Arial" w:hAnsi="Arial"/>
          <w:sz w:val="22"/>
        </w:rPr>
        <w:t xml:space="preserve"> agree that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will have no lien against, nor any reversionary interest in, the Site and/or Site Improvements.</w:t>
      </w:r>
    </w:p>
    <w:p w14:paraId="5C5A2F8C" w14:textId="77777777" w:rsidR="00E47E73" w:rsidRDefault="00E47E73" w:rsidP="009D3F62">
      <w:pPr>
        <w:pStyle w:val="AGReg1"/>
        <w:rPr>
          <w:rFonts w:ascii="Arial" w:hAnsi="Arial"/>
          <w:sz w:val="22"/>
        </w:rPr>
      </w:pPr>
    </w:p>
    <w:p w14:paraId="0ADEF617" w14:textId="77777777" w:rsidR="00E47E73" w:rsidRDefault="00BD1C31" w:rsidP="009D3F62">
      <w:pPr>
        <w:pStyle w:val="AGReg1"/>
        <w:tabs>
          <w:tab w:val="left" w:pos="720"/>
        </w:tabs>
        <w:rPr>
          <w:rFonts w:ascii="Arial" w:hAnsi="Arial"/>
          <w:sz w:val="22"/>
        </w:rPr>
      </w:pPr>
      <w:r>
        <w:rPr>
          <w:rFonts w:ascii="Arial" w:hAnsi="Arial"/>
          <w:b/>
          <w:sz w:val="22"/>
        </w:rPr>
        <w:t>11.8</w:t>
      </w:r>
      <w:r w:rsidR="00E47E73">
        <w:rPr>
          <w:rFonts w:ascii="Arial" w:hAnsi="Arial"/>
          <w:b/>
          <w:sz w:val="22"/>
        </w:rPr>
        <w:t>.</w:t>
      </w:r>
      <w:r w:rsidR="00E47E73">
        <w:rPr>
          <w:rFonts w:ascii="Arial" w:hAnsi="Arial"/>
          <w:b/>
          <w:sz w:val="22"/>
        </w:rPr>
        <w:tab/>
      </w:r>
      <w:r w:rsidR="00E47E73">
        <w:rPr>
          <w:rFonts w:ascii="Arial" w:hAnsi="Arial"/>
          <w:b/>
          <w:sz w:val="22"/>
          <w:u w:val="single"/>
        </w:rPr>
        <w:t>Cure</w:t>
      </w:r>
      <w:r w:rsidR="00E47E73">
        <w:rPr>
          <w:rFonts w:ascii="Arial" w:hAnsi="Arial"/>
          <w:b/>
          <w:sz w:val="22"/>
        </w:rPr>
        <w:t>.</w:t>
      </w:r>
      <w:r w:rsidR="00E47E73">
        <w:rPr>
          <w:rFonts w:ascii="Arial" w:hAnsi="Arial"/>
          <w:sz w:val="22"/>
        </w:rPr>
        <w:t xml:space="preserve">  Every enumerated condition in this Agreement is a material condition.  If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breaches any material condition, the </w:t>
      </w:r>
      <w:r w:rsidR="00A55FD2">
        <w:rPr>
          <w:rFonts w:ascii="Arial" w:hAnsi="Arial"/>
          <w:sz w:val="22"/>
        </w:rPr>
        <w:t>DNR</w:t>
      </w:r>
      <w:r w:rsidR="00E47E73">
        <w:rPr>
          <w:rFonts w:ascii="Arial" w:hAnsi="Arial"/>
          <w:sz w:val="22"/>
        </w:rPr>
        <w:t xml:space="preserve"> in its sole discretion, may seek any remedy provided by statute or under the common law, provided it has first given ninety (90) days written notice to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to cure the alleged breach and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z w:val="22"/>
        </w:rPr>
        <w:t xml:space="preserve"> has failed to cure or diligently pursue a cure of said breach.</w:t>
      </w:r>
    </w:p>
    <w:p w14:paraId="269376DF" w14:textId="77777777" w:rsidR="00E47E73" w:rsidRPr="00FE5724" w:rsidRDefault="00E47E73" w:rsidP="009D3F62">
      <w:pPr>
        <w:pStyle w:val="AGReg1"/>
        <w:rPr>
          <w:rFonts w:ascii="Arial" w:hAnsi="Arial"/>
          <w:sz w:val="16"/>
          <w:szCs w:val="16"/>
        </w:rPr>
      </w:pPr>
    </w:p>
    <w:p w14:paraId="02440A6E" w14:textId="77777777" w:rsidR="00E47E73" w:rsidRDefault="00BD1C31" w:rsidP="009D3F62">
      <w:pPr>
        <w:pStyle w:val="AGReg1"/>
        <w:tabs>
          <w:tab w:val="left" w:pos="720"/>
        </w:tabs>
        <w:rPr>
          <w:rFonts w:ascii="Arial" w:hAnsi="Arial"/>
          <w:spacing w:val="-4"/>
          <w:sz w:val="22"/>
        </w:rPr>
      </w:pPr>
      <w:r>
        <w:rPr>
          <w:rFonts w:ascii="Arial" w:hAnsi="Arial"/>
          <w:b/>
          <w:sz w:val="22"/>
        </w:rPr>
        <w:lastRenderedPageBreak/>
        <w:t>11.9</w:t>
      </w:r>
      <w:r w:rsidR="00E47E73">
        <w:rPr>
          <w:rFonts w:ascii="Arial" w:hAnsi="Arial"/>
          <w:b/>
          <w:sz w:val="22"/>
        </w:rPr>
        <w:t>.</w:t>
      </w:r>
      <w:r w:rsidR="00E47E73">
        <w:rPr>
          <w:rFonts w:ascii="Arial" w:hAnsi="Arial"/>
          <w:b/>
          <w:sz w:val="22"/>
        </w:rPr>
        <w:tab/>
      </w:r>
      <w:r w:rsidR="00E47E73">
        <w:rPr>
          <w:rFonts w:ascii="Arial" w:hAnsi="Arial"/>
          <w:b/>
          <w:sz w:val="22"/>
          <w:u w:val="single"/>
        </w:rPr>
        <w:t>Notice, Mailing, Addresses and Delivery</w:t>
      </w:r>
      <w:r w:rsidR="00E47E73">
        <w:rPr>
          <w:rFonts w:ascii="Arial" w:hAnsi="Arial"/>
          <w:b/>
          <w:sz w:val="22"/>
        </w:rPr>
        <w:t>.</w:t>
      </w:r>
      <w:r w:rsidR="00E47E73">
        <w:rPr>
          <w:rFonts w:ascii="Arial" w:hAnsi="Arial"/>
          <w:sz w:val="22"/>
        </w:rPr>
        <w:t xml:space="preserve">  Any notice or other communication to the </w:t>
      </w:r>
      <w:r w:rsidR="00A55FD2">
        <w:rPr>
          <w:rFonts w:ascii="Arial" w:hAnsi="Arial"/>
          <w:sz w:val="22"/>
        </w:rPr>
        <w:t>DNR</w:t>
      </w:r>
      <w:r w:rsidR="00E47E73">
        <w:rPr>
          <w:rFonts w:ascii="Arial" w:hAnsi="Arial"/>
          <w:sz w:val="22"/>
        </w:rPr>
        <w:t xml:space="preserve"> required by this Agreement shall be complete if submitted in writing and transmitted by personal delivery (with signed delivery receipt), or certified or registered </w:t>
      </w:r>
      <w:smartTag w:uri="urn:schemas-microsoft-com:office:smarttags" w:element="country-region">
        <w:smartTag w:uri="urn:schemas-microsoft-com:office:smarttags" w:element="place">
          <w:r w:rsidR="00E47E73">
            <w:rPr>
              <w:rFonts w:ascii="Arial" w:hAnsi="Arial"/>
              <w:sz w:val="22"/>
            </w:rPr>
            <w:t>U.S.</w:t>
          </w:r>
        </w:smartTag>
      </w:smartTag>
      <w:r w:rsidR="00E47E73">
        <w:rPr>
          <w:rFonts w:ascii="Arial" w:hAnsi="Arial"/>
          <w:sz w:val="22"/>
        </w:rPr>
        <w:t xml:space="preserve"> mail return receipt </w:t>
      </w:r>
      <w:r w:rsidR="00E47E73">
        <w:rPr>
          <w:rFonts w:ascii="Arial" w:hAnsi="Arial"/>
          <w:spacing w:val="-4"/>
          <w:sz w:val="22"/>
        </w:rPr>
        <w:t xml:space="preserve">requested.  Unless either party notifies the other in writing of a different mailing address, any notice or other mailing to the </w:t>
      </w:r>
      <w:r w:rsidR="00A55FD2">
        <w:rPr>
          <w:rFonts w:ascii="Arial" w:hAnsi="Arial"/>
          <w:spacing w:val="-4"/>
          <w:sz w:val="22"/>
        </w:rPr>
        <w:t>DNR</w:t>
      </w:r>
      <w:r w:rsidR="00E47E73">
        <w:rPr>
          <w:rFonts w:ascii="Arial" w:hAnsi="Arial"/>
          <w:spacing w:val="-4"/>
          <w:sz w:val="22"/>
        </w:rPr>
        <w:t xml:space="preserve"> and </w:t>
      </w:r>
      <w:r w:rsidR="00E47E73">
        <w:rPr>
          <w:rFonts w:ascii="Arial" w:hAnsi="Arial"/>
          <w:b/>
          <w:sz w:val="22"/>
        </w:rPr>
        <w:fldChar w:fldCharType="begin">
          <w:ffData>
            <w:name w:val=""/>
            <w:enabled/>
            <w:calcOnExit w:val="0"/>
            <w:textInput>
              <w:default w:val="(Name of Organization)"/>
            </w:textInput>
          </w:ffData>
        </w:fldChar>
      </w:r>
      <w:r w:rsidR="00E47E73">
        <w:rPr>
          <w:rFonts w:ascii="Arial" w:hAnsi="Arial"/>
          <w:b/>
          <w:sz w:val="22"/>
        </w:rPr>
        <w:instrText xml:space="preserve"> FORMTEXT </w:instrText>
      </w:r>
      <w:r w:rsidR="00E47E73">
        <w:rPr>
          <w:rFonts w:ascii="Arial" w:hAnsi="Arial"/>
          <w:b/>
          <w:sz w:val="22"/>
        </w:rPr>
      </w:r>
      <w:r w:rsidR="00E47E73">
        <w:rPr>
          <w:rFonts w:ascii="Arial" w:hAnsi="Arial"/>
          <w:b/>
          <w:sz w:val="22"/>
        </w:rPr>
        <w:fldChar w:fldCharType="separate"/>
      </w:r>
      <w:r w:rsidR="003B4258">
        <w:rPr>
          <w:rFonts w:ascii="Arial" w:hAnsi="Arial"/>
          <w:b/>
          <w:noProof/>
          <w:sz w:val="22"/>
        </w:rPr>
        <w:t>(Name of Organization)</w:t>
      </w:r>
      <w:r w:rsidR="00E47E73">
        <w:rPr>
          <w:rFonts w:ascii="Arial" w:hAnsi="Arial"/>
          <w:b/>
          <w:sz w:val="22"/>
        </w:rPr>
        <w:fldChar w:fldCharType="end"/>
      </w:r>
      <w:r w:rsidR="00E47E73">
        <w:rPr>
          <w:rFonts w:ascii="Arial" w:hAnsi="Arial"/>
          <w:spacing w:val="-4"/>
          <w:sz w:val="22"/>
        </w:rPr>
        <w:t xml:space="preserve"> shall be transmitted to the addresses listed below:</w:t>
      </w:r>
    </w:p>
    <w:p w14:paraId="0750C108" w14:textId="77777777" w:rsidR="00FE5724" w:rsidRPr="00FE5724" w:rsidRDefault="00FE5724" w:rsidP="00FE5724">
      <w:pPr>
        <w:pStyle w:val="AGReg1"/>
        <w:rPr>
          <w:rFonts w:ascii="Arial" w:hAnsi="Arial"/>
          <w:sz w:val="16"/>
          <w:szCs w:val="16"/>
        </w:rPr>
      </w:pPr>
    </w:p>
    <w:p w14:paraId="400A03AF" w14:textId="77777777" w:rsidR="00E47E73" w:rsidRDefault="00E47E73" w:rsidP="00FE5724">
      <w:pPr>
        <w:pStyle w:val="AGReg1"/>
        <w:tabs>
          <w:tab w:val="left" w:pos="2160"/>
        </w:tabs>
        <w:ind w:left="720" w:firstLine="720"/>
        <w:rPr>
          <w:rFonts w:ascii="Arial" w:hAnsi="Arial"/>
          <w:b/>
          <w:sz w:val="22"/>
        </w:rPr>
      </w:pPr>
      <w:r>
        <w:rPr>
          <w:rFonts w:ascii="Arial" w:hAnsi="Arial"/>
          <w:sz w:val="22"/>
        </w:rPr>
        <w:t>(a)</w:t>
      </w:r>
      <w:r>
        <w:rPr>
          <w:rFonts w:ascii="Arial" w:hAnsi="Arial"/>
          <w:sz w:val="22"/>
        </w:rPr>
        <w:tab/>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b/>
          <w:sz w:val="22"/>
        </w:rPr>
        <w:t>:</w:t>
      </w:r>
    </w:p>
    <w:p w14:paraId="5B3C2EC0" w14:textId="77777777" w:rsidR="00FE5724" w:rsidRPr="00FE5724" w:rsidRDefault="005849A5" w:rsidP="005849A5">
      <w:pPr>
        <w:pStyle w:val="AGReg1"/>
        <w:ind w:left="1728"/>
        <w:rPr>
          <w:rFonts w:ascii="Arial" w:hAnsi="Arial"/>
          <w:sz w:val="16"/>
          <w:szCs w:val="16"/>
        </w:rPr>
      </w:pPr>
      <w:r>
        <w:rPr>
          <w:rFonts w:ascii="Arial" w:hAnsi="Arial"/>
          <w:b/>
          <w:sz w:val="22"/>
        </w:rPr>
        <w:t xml:space="preserve">       </w:t>
      </w:r>
      <w:r>
        <w:rPr>
          <w:rFonts w:ascii="Arial" w:hAnsi="Arial"/>
          <w:b/>
          <w:sz w:val="22"/>
        </w:rPr>
        <w:fldChar w:fldCharType="begin">
          <w:ffData>
            <w:name w:val=""/>
            <w:enabled/>
            <w:calcOnExit w:val="0"/>
            <w:textInput>
              <w:default w:val="(Address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(Address of Organization)</w:t>
      </w:r>
      <w:r>
        <w:rPr>
          <w:rFonts w:ascii="Arial" w:hAnsi="Arial"/>
          <w:b/>
          <w:sz w:val="22"/>
        </w:rPr>
        <w:fldChar w:fldCharType="end"/>
      </w:r>
    </w:p>
    <w:p w14:paraId="2EDA52AB" w14:textId="77777777" w:rsidR="00E47E73" w:rsidRDefault="00E47E73" w:rsidP="00FE5724">
      <w:pPr>
        <w:pStyle w:val="AGReg1"/>
        <w:tabs>
          <w:tab w:val="left" w:pos="2160"/>
        </w:tabs>
        <w:ind w:left="720" w:firstLine="720"/>
        <w:rPr>
          <w:rFonts w:ascii="Arial" w:hAnsi="Arial"/>
          <w:b/>
          <w:sz w:val="22"/>
        </w:rPr>
      </w:pPr>
      <w:r>
        <w:rPr>
          <w:rFonts w:ascii="Arial" w:hAnsi="Arial"/>
          <w:sz w:val="22"/>
        </w:rPr>
        <w:t>(b)</w:t>
      </w:r>
      <w:r>
        <w:rPr>
          <w:rFonts w:ascii="Arial" w:hAnsi="Arial"/>
          <w:sz w:val="22"/>
        </w:rPr>
        <w:tab/>
      </w:r>
      <w:r>
        <w:rPr>
          <w:rFonts w:ascii="Arial" w:hAnsi="Arial"/>
          <w:b/>
          <w:sz w:val="22"/>
        </w:rPr>
        <w:t>DNR:</w:t>
      </w:r>
      <w:r w:rsidR="00104930">
        <w:rPr>
          <w:rFonts w:ascii="Arial" w:hAnsi="Arial"/>
          <w:b/>
          <w:sz w:val="22"/>
        </w:rPr>
        <w:t xml:space="preserve"> </w:t>
      </w:r>
    </w:p>
    <w:p w14:paraId="08A23893" w14:textId="77777777" w:rsidR="00E47E73" w:rsidRDefault="005849A5">
      <w:pPr>
        <w:pStyle w:val="AGReg1"/>
        <w:ind w:firstLine="2160"/>
        <w:outlineLvl w:val="0"/>
        <w:rPr>
          <w:rFonts w:ascii="Arial" w:hAnsi="Arial"/>
          <w:sz w:val="22"/>
        </w:rPr>
      </w:pPr>
      <w:r>
        <w:rPr>
          <w:rFonts w:ascii="Arial" w:hAnsi="Arial"/>
          <w:b/>
          <w:sz w:val="22"/>
        </w:rPr>
        <w:fldChar w:fldCharType="begin">
          <w:ffData>
            <w:name w:val=""/>
            <w:enabled/>
            <w:calcOnExit w:val="0"/>
            <w:textInput>
              <w:default w:val="(Local Facility Where Gift is Being Rendered)"/>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(Local Facility Where Gift is Being Rendered)</w:t>
      </w:r>
      <w:r>
        <w:rPr>
          <w:rFonts w:ascii="Arial" w:hAnsi="Arial"/>
          <w:b/>
          <w:sz w:val="22"/>
        </w:rPr>
        <w:fldChar w:fldCharType="end"/>
      </w:r>
    </w:p>
    <w:p w14:paraId="526119B2" w14:textId="77777777" w:rsidR="00FE5724" w:rsidRPr="00FE5724" w:rsidRDefault="00FE5724" w:rsidP="00FE5724">
      <w:pPr>
        <w:pStyle w:val="AGReg1"/>
        <w:rPr>
          <w:rFonts w:ascii="Arial" w:hAnsi="Arial"/>
          <w:sz w:val="16"/>
          <w:szCs w:val="16"/>
        </w:rPr>
      </w:pPr>
    </w:p>
    <w:p w14:paraId="7223A7A4" w14:textId="77777777" w:rsidR="00E47E73" w:rsidRDefault="00BD1C31" w:rsidP="00D71E82">
      <w:pPr>
        <w:pStyle w:val="AGReg1"/>
        <w:tabs>
          <w:tab w:val="left" w:pos="720"/>
        </w:tabs>
        <w:rPr>
          <w:rFonts w:ascii="Arial" w:hAnsi="Arial"/>
          <w:sz w:val="22"/>
        </w:rPr>
      </w:pPr>
      <w:r>
        <w:rPr>
          <w:rFonts w:ascii="Arial" w:hAnsi="Arial"/>
          <w:b/>
          <w:sz w:val="22"/>
        </w:rPr>
        <w:t>11.10</w:t>
      </w:r>
      <w:r w:rsidR="00E47E73">
        <w:rPr>
          <w:rFonts w:ascii="Arial" w:hAnsi="Arial"/>
          <w:b/>
          <w:sz w:val="22"/>
        </w:rPr>
        <w:t>.</w:t>
      </w:r>
      <w:r w:rsidR="00E47E73">
        <w:rPr>
          <w:rFonts w:ascii="Arial" w:hAnsi="Arial"/>
          <w:b/>
          <w:sz w:val="22"/>
        </w:rPr>
        <w:tab/>
      </w:r>
      <w:r w:rsidR="00E47E73">
        <w:rPr>
          <w:rFonts w:ascii="Arial" w:hAnsi="Arial"/>
          <w:b/>
          <w:sz w:val="22"/>
          <w:u w:val="single"/>
        </w:rPr>
        <w:t>Notice</w:t>
      </w:r>
      <w:r w:rsidR="00E47E73">
        <w:rPr>
          <w:rFonts w:ascii="Arial" w:hAnsi="Arial"/>
          <w:b/>
          <w:sz w:val="22"/>
        </w:rPr>
        <w:t>.</w:t>
      </w:r>
      <w:r w:rsidR="00E47E73">
        <w:rPr>
          <w:rFonts w:ascii="Arial" w:hAnsi="Arial"/>
          <w:sz w:val="22"/>
        </w:rPr>
        <w:t xml:space="preserve">  All notices and other communications shall be sufficiently given and shall be deemed given on the earlier of (i) the date of personal delivery or (ii) date delivered as evidenced by the return receipt.</w:t>
      </w:r>
    </w:p>
    <w:p w14:paraId="5CE32095" w14:textId="77777777" w:rsidR="00FE5724" w:rsidRPr="00FE5724" w:rsidRDefault="00FE5724" w:rsidP="00FE5724">
      <w:pPr>
        <w:pStyle w:val="AGReg1"/>
        <w:rPr>
          <w:rFonts w:ascii="Arial" w:hAnsi="Arial"/>
          <w:sz w:val="16"/>
          <w:szCs w:val="16"/>
        </w:rPr>
      </w:pPr>
    </w:p>
    <w:p w14:paraId="1065E473" w14:textId="77777777" w:rsidR="00E47E73" w:rsidRDefault="00BD1C31" w:rsidP="00D71E82">
      <w:pPr>
        <w:pStyle w:val="AGReg1"/>
        <w:tabs>
          <w:tab w:val="left" w:pos="900"/>
        </w:tabs>
        <w:rPr>
          <w:rFonts w:ascii="Arial" w:hAnsi="Arial"/>
          <w:sz w:val="22"/>
        </w:rPr>
      </w:pPr>
      <w:r>
        <w:rPr>
          <w:rFonts w:ascii="Arial" w:hAnsi="Arial"/>
          <w:b/>
          <w:sz w:val="22"/>
        </w:rPr>
        <w:t>11.11</w:t>
      </w:r>
      <w:r w:rsidR="00E47E73">
        <w:rPr>
          <w:rFonts w:ascii="Arial" w:hAnsi="Arial"/>
          <w:b/>
          <w:sz w:val="22"/>
        </w:rPr>
        <w:t>.</w:t>
      </w:r>
      <w:r w:rsidR="00E47E73">
        <w:rPr>
          <w:rFonts w:ascii="Arial" w:hAnsi="Arial"/>
          <w:b/>
          <w:sz w:val="22"/>
        </w:rPr>
        <w:tab/>
      </w:r>
      <w:r w:rsidR="00E47E73">
        <w:rPr>
          <w:rFonts w:ascii="Arial" w:hAnsi="Arial"/>
          <w:b/>
          <w:sz w:val="22"/>
          <w:u w:val="single"/>
        </w:rPr>
        <w:t>Severability</w:t>
      </w:r>
      <w:r w:rsidR="00E47E73">
        <w:rPr>
          <w:rFonts w:ascii="Arial" w:hAnsi="Arial"/>
          <w:b/>
          <w:sz w:val="22"/>
        </w:rPr>
        <w:t>.</w:t>
      </w:r>
      <w:r w:rsidR="00E47E73">
        <w:rPr>
          <w:rFonts w:ascii="Arial" w:hAnsi="Arial"/>
          <w:sz w:val="22"/>
        </w:rPr>
        <w:t xml:space="preserve">  Should any provision of this Agreement or its amendments be found to be illegal or otherwise unenforceable by a court of law, such provision shall be severed from the Agreement, and such action shall not affect the enforceability of the remaining provisions of the Agreement.</w:t>
      </w:r>
    </w:p>
    <w:p w14:paraId="2FF9CDF8" w14:textId="77777777" w:rsidR="00FE5724" w:rsidRPr="00FE5724" w:rsidRDefault="00FE5724" w:rsidP="00FE5724">
      <w:pPr>
        <w:pStyle w:val="AGReg1"/>
        <w:rPr>
          <w:rFonts w:ascii="Arial" w:hAnsi="Arial"/>
          <w:sz w:val="16"/>
          <w:szCs w:val="16"/>
        </w:rPr>
      </w:pPr>
    </w:p>
    <w:p w14:paraId="1D5F73CB" w14:textId="77777777" w:rsidR="00E47E73" w:rsidRDefault="00BD1C31" w:rsidP="00D71E82">
      <w:pPr>
        <w:pStyle w:val="AGReg1"/>
        <w:tabs>
          <w:tab w:val="left" w:pos="900"/>
        </w:tabs>
        <w:rPr>
          <w:rFonts w:ascii="Arial" w:hAnsi="Arial"/>
          <w:sz w:val="22"/>
        </w:rPr>
      </w:pPr>
      <w:r>
        <w:rPr>
          <w:rFonts w:ascii="Arial" w:hAnsi="Arial"/>
          <w:b/>
          <w:sz w:val="22"/>
        </w:rPr>
        <w:t>11.12</w:t>
      </w:r>
      <w:r w:rsidR="00E47E73">
        <w:rPr>
          <w:rFonts w:ascii="Arial" w:hAnsi="Arial"/>
          <w:b/>
          <w:sz w:val="22"/>
        </w:rPr>
        <w:t>.</w:t>
      </w:r>
      <w:r w:rsidR="00E47E73">
        <w:rPr>
          <w:rFonts w:ascii="Arial" w:hAnsi="Arial"/>
          <w:b/>
          <w:sz w:val="22"/>
        </w:rPr>
        <w:tab/>
      </w:r>
      <w:r w:rsidR="00E47E73">
        <w:rPr>
          <w:rFonts w:ascii="Arial" w:hAnsi="Arial"/>
          <w:b/>
          <w:sz w:val="22"/>
          <w:u w:val="single"/>
        </w:rPr>
        <w:t>Applicable Law</w:t>
      </w:r>
      <w:r w:rsidR="00E47E73">
        <w:rPr>
          <w:rFonts w:ascii="Arial" w:hAnsi="Arial"/>
          <w:b/>
          <w:sz w:val="22"/>
        </w:rPr>
        <w:t>.</w:t>
      </w:r>
      <w:r w:rsidR="00E47E73">
        <w:rPr>
          <w:rFonts w:ascii="Arial" w:hAnsi="Arial"/>
          <w:sz w:val="22"/>
        </w:rPr>
        <w:t xml:space="preserve">  This Agreement shall be interpreted in accordance with the laws of the State of </w:t>
      </w:r>
      <w:smartTag w:uri="urn:schemas-microsoft-com:office:smarttags" w:element="place">
        <w:smartTag w:uri="urn:schemas-microsoft-com:office:smarttags" w:element="State">
          <w:r w:rsidR="00E47E73">
            <w:rPr>
              <w:rFonts w:ascii="Arial" w:hAnsi="Arial"/>
              <w:sz w:val="22"/>
            </w:rPr>
            <w:t>Michigan</w:t>
          </w:r>
        </w:smartTag>
      </w:smartTag>
      <w:r w:rsidR="00E47E73">
        <w:rPr>
          <w:rFonts w:ascii="Arial" w:hAnsi="Arial"/>
          <w:sz w:val="22"/>
        </w:rPr>
        <w:t>.</w:t>
      </w:r>
    </w:p>
    <w:p w14:paraId="71E9FE45" w14:textId="77777777" w:rsidR="00FE5724" w:rsidRPr="00FE5724" w:rsidRDefault="00FE5724" w:rsidP="00FE5724">
      <w:pPr>
        <w:pStyle w:val="AGReg1"/>
        <w:rPr>
          <w:rFonts w:ascii="Arial" w:hAnsi="Arial"/>
          <w:sz w:val="16"/>
          <w:szCs w:val="16"/>
        </w:rPr>
      </w:pPr>
    </w:p>
    <w:p w14:paraId="38CCA0DE" w14:textId="77777777" w:rsidR="00E47E73" w:rsidRDefault="00E47E73" w:rsidP="00BB5CF9">
      <w:pPr>
        <w:pStyle w:val="AGReg1"/>
        <w:rPr>
          <w:rFonts w:ascii="Arial" w:hAnsi="Arial"/>
          <w:sz w:val="22"/>
        </w:rPr>
      </w:pPr>
      <w:r>
        <w:rPr>
          <w:rFonts w:ascii="Arial" w:hAnsi="Arial"/>
          <w:sz w:val="22"/>
        </w:rPr>
        <w:tab/>
        <w:t xml:space="preserve">The </w:t>
      </w:r>
      <w:r w:rsidR="00A55FD2">
        <w:rPr>
          <w:rFonts w:ascii="Arial" w:hAnsi="Arial"/>
          <w:sz w:val="22"/>
        </w:rPr>
        <w:t>DNR</w:t>
      </w:r>
      <w:r>
        <w:rPr>
          <w:rFonts w:ascii="Arial" w:hAnsi="Arial"/>
          <w:sz w:val="22"/>
        </w:rPr>
        <w:t xml:space="preserve"> and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have executed this Agreement in duplicate, each of which shall be deemed an original.</w:t>
      </w:r>
      <w:r w:rsidR="00BB5CF9">
        <w:rPr>
          <w:rFonts w:ascii="Arial" w:hAnsi="Arial"/>
          <w:sz w:val="22"/>
        </w:rPr>
        <w:t xml:space="preserve"> </w:t>
      </w:r>
      <w:r>
        <w:rPr>
          <w:rFonts w:ascii="Arial" w:hAnsi="Arial"/>
          <w:sz w:val="22"/>
        </w:rPr>
        <w:t>The parties have executed this Agree</w:t>
      </w:r>
      <w:r w:rsidR="00BB5CF9">
        <w:rPr>
          <w:rFonts w:ascii="Arial" w:hAnsi="Arial"/>
          <w:sz w:val="22"/>
        </w:rPr>
        <w:t xml:space="preserve">ment as of the date first </w:t>
      </w:r>
      <w:r>
        <w:rPr>
          <w:rFonts w:ascii="Arial" w:hAnsi="Arial"/>
          <w:sz w:val="22"/>
        </w:rPr>
        <w:t>written</w:t>
      </w:r>
      <w:r w:rsidR="00BB5CF9">
        <w:rPr>
          <w:rFonts w:ascii="Arial" w:hAnsi="Arial"/>
          <w:sz w:val="22"/>
        </w:rPr>
        <w:t xml:space="preserve"> below by the DNR</w:t>
      </w:r>
      <w:r>
        <w:rPr>
          <w:rFonts w:ascii="Arial" w:hAnsi="Arial"/>
          <w:sz w:val="22"/>
        </w:rPr>
        <w:t>.</w:t>
      </w:r>
    </w:p>
    <w:p w14:paraId="1D442B9C" w14:textId="77777777" w:rsidR="00E47E73" w:rsidRPr="00FE5724" w:rsidRDefault="00E47E73">
      <w:pPr>
        <w:pStyle w:val="AGReg1"/>
        <w:rPr>
          <w:rFonts w:ascii="Arial" w:hAnsi="Arial"/>
          <w:sz w:val="16"/>
          <w:szCs w:val="16"/>
        </w:rPr>
      </w:pPr>
    </w:p>
    <w:tbl>
      <w:tblPr>
        <w:tblW w:w="9468" w:type="dxa"/>
        <w:tblLayout w:type="fixed"/>
        <w:tblCellMar>
          <w:left w:w="36" w:type="dxa"/>
          <w:right w:w="36" w:type="dxa"/>
        </w:tblCellMar>
        <w:tblLook w:val="0000" w:firstRow="0" w:lastRow="0" w:firstColumn="0" w:lastColumn="0" w:noHBand="0" w:noVBand="0"/>
      </w:tblPr>
      <w:tblGrid>
        <w:gridCol w:w="4192"/>
        <w:gridCol w:w="236"/>
        <w:gridCol w:w="828"/>
        <w:gridCol w:w="72"/>
        <w:gridCol w:w="4140"/>
      </w:tblGrid>
      <w:tr w:rsidR="00E47E73" w14:paraId="573C28F1" w14:textId="77777777" w:rsidTr="00FE5724">
        <w:tc>
          <w:tcPr>
            <w:tcW w:w="4428" w:type="dxa"/>
            <w:gridSpan w:val="2"/>
          </w:tcPr>
          <w:p w14:paraId="5B49B3AC" w14:textId="77777777" w:rsidR="00E47E73" w:rsidRDefault="00E47E73">
            <w:pPr>
              <w:pStyle w:val="AGReg1"/>
              <w:rPr>
                <w:rFonts w:ascii="Arial" w:hAnsi="Arial"/>
                <w:sz w:val="22"/>
              </w:rPr>
            </w:pPr>
            <w:r>
              <w:rPr>
                <w:rFonts w:ascii="Arial" w:hAnsi="Arial"/>
                <w:sz w:val="22"/>
              </w:rPr>
              <w:t>Witnesses:</w:t>
            </w:r>
          </w:p>
        </w:tc>
        <w:tc>
          <w:tcPr>
            <w:tcW w:w="5040" w:type="dxa"/>
            <w:gridSpan w:val="3"/>
          </w:tcPr>
          <w:p w14:paraId="357EA992" w14:textId="77777777" w:rsidR="00E47E73" w:rsidRPr="0031618F" w:rsidRDefault="00E47E73">
            <w:pPr>
              <w:pStyle w:val="AGReg1"/>
              <w:rPr>
                <w:rFonts w:ascii="Arial" w:hAnsi="Arial"/>
                <w:b/>
                <w:sz w:val="22"/>
              </w:rPr>
            </w:pPr>
            <w:r w:rsidRPr="0031618F">
              <w:rPr>
                <w:rFonts w:ascii="Arial" w:hAnsi="Arial"/>
                <w:b/>
                <w:sz w:val="22"/>
              </w:rPr>
              <w:fldChar w:fldCharType="begin">
                <w:ffData>
                  <w:name w:val=""/>
                  <w:enabled/>
                  <w:calcOnExit w:val="0"/>
                  <w:textInput>
                    <w:default w:val="(NAME OF ORGANIZATION)"/>
                    <w:format w:val="UPPERCASE"/>
                  </w:textInput>
                </w:ffData>
              </w:fldChar>
            </w:r>
            <w:r w:rsidRPr="0031618F">
              <w:rPr>
                <w:rFonts w:ascii="Arial" w:hAnsi="Arial"/>
                <w:b/>
                <w:sz w:val="22"/>
              </w:rPr>
              <w:instrText xml:space="preserve"> FORMTEXT </w:instrText>
            </w:r>
            <w:r w:rsidRPr="0031618F">
              <w:rPr>
                <w:rFonts w:ascii="Arial" w:hAnsi="Arial"/>
                <w:b/>
                <w:sz w:val="22"/>
              </w:rPr>
            </w:r>
            <w:r w:rsidRPr="0031618F">
              <w:rPr>
                <w:rFonts w:ascii="Arial" w:hAnsi="Arial"/>
                <w:b/>
                <w:sz w:val="22"/>
              </w:rPr>
              <w:fldChar w:fldCharType="separate"/>
            </w:r>
            <w:r w:rsidR="008A1E57">
              <w:rPr>
                <w:rFonts w:ascii="Arial" w:hAnsi="Arial"/>
                <w:b/>
                <w:noProof/>
                <w:sz w:val="22"/>
              </w:rPr>
              <w:t>(NAME OF ORGANIZATION)</w:t>
            </w:r>
            <w:r w:rsidRPr="0031618F">
              <w:rPr>
                <w:rFonts w:ascii="Arial" w:hAnsi="Arial"/>
                <w:b/>
                <w:sz w:val="22"/>
              </w:rPr>
              <w:fldChar w:fldCharType="end"/>
            </w:r>
          </w:p>
        </w:tc>
      </w:tr>
      <w:tr w:rsidR="00E47E73" w14:paraId="4BB253FC" w14:textId="77777777" w:rsidTr="00FE5724">
        <w:trPr>
          <w:trHeight w:hRule="exact" w:val="720"/>
        </w:trPr>
        <w:tc>
          <w:tcPr>
            <w:tcW w:w="4192" w:type="dxa"/>
          </w:tcPr>
          <w:p w14:paraId="39FB9CC3" w14:textId="77777777" w:rsidR="00E47E73" w:rsidRDefault="00E47E73">
            <w:pPr>
              <w:pStyle w:val="AGReg1"/>
              <w:rPr>
                <w:rFonts w:ascii="Arial" w:hAnsi="Arial"/>
                <w:sz w:val="22"/>
              </w:rPr>
            </w:pPr>
          </w:p>
        </w:tc>
        <w:tc>
          <w:tcPr>
            <w:tcW w:w="236" w:type="dxa"/>
          </w:tcPr>
          <w:p w14:paraId="04B9BE4F" w14:textId="77777777" w:rsidR="00E47E73" w:rsidRDefault="00E47E73">
            <w:pPr>
              <w:pStyle w:val="AGReg1"/>
              <w:rPr>
                <w:rFonts w:ascii="Arial" w:hAnsi="Arial"/>
                <w:sz w:val="22"/>
              </w:rPr>
            </w:pPr>
          </w:p>
        </w:tc>
        <w:tc>
          <w:tcPr>
            <w:tcW w:w="828" w:type="dxa"/>
            <w:vAlign w:val="bottom"/>
          </w:tcPr>
          <w:p w14:paraId="64C68B87" w14:textId="77777777" w:rsidR="00E47E73" w:rsidRDefault="00E47E73">
            <w:pPr>
              <w:pStyle w:val="AGReg1"/>
              <w:rPr>
                <w:rFonts w:ascii="Arial" w:hAnsi="Arial"/>
                <w:sz w:val="22"/>
              </w:rPr>
            </w:pPr>
            <w:r>
              <w:rPr>
                <w:rFonts w:ascii="Arial" w:hAnsi="Arial"/>
                <w:sz w:val="22"/>
              </w:rPr>
              <w:t>By:</w:t>
            </w:r>
          </w:p>
        </w:tc>
        <w:tc>
          <w:tcPr>
            <w:tcW w:w="4212" w:type="dxa"/>
            <w:gridSpan w:val="2"/>
            <w:tcBorders>
              <w:bottom w:val="single" w:sz="4" w:space="0" w:color="auto"/>
            </w:tcBorders>
          </w:tcPr>
          <w:p w14:paraId="2FE3A80A" w14:textId="77777777" w:rsidR="00E47E73" w:rsidRDefault="00E47E73">
            <w:pPr>
              <w:pStyle w:val="AGReg1"/>
              <w:rPr>
                <w:rFonts w:ascii="Arial" w:hAnsi="Arial"/>
                <w:sz w:val="22"/>
              </w:rPr>
            </w:pPr>
          </w:p>
        </w:tc>
      </w:tr>
      <w:tr w:rsidR="00E47E73" w14:paraId="04B6C143" w14:textId="77777777" w:rsidTr="00FE5724">
        <w:trPr>
          <w:trHeight w:hRule="exact" w:val="720"/>
        </w:trPr>
        <w:tc>
          <w:tcPr>
            <w:tcW w:w="4192" w:type="dxa"/>
            <w:tcBorders>
              <w:top w:val="single" w:sz="4" w:space="0" w:color="auto"/>
              <w:bottom w:val="single" w:sz="4" w:space="0" w:color="auto"/>
            </w:tcBorders>
          </w:tcPr>
          <w:p w14:paraId="134CC7E9" w14:textId="77777777" w:rsidR="00E47E73" w:rsidRDefault="00E47E73">
            <w:pPr>
              <w:pStyle w:val="AGReg1"/>
              <w:rPr>
                <w:rFonts w:ascii="Arial" w:hAnsi="Arial"/>
                <w:sz w:val="22"/>
              </w:rPr>
            </w:pPr>
            <w:r>
              <w:rPr>
                <w:rFonts w:ascii="Arial" w:hAnsi="Arial"/>
                <w:sz w:val="22"/>
              </w:rPr>
              <w:t>Name:</w:t>
            </w:r>
          </w:p>
        </w:tc>
        <w:tc>
          <w:tcPr>
            <w:tcW w:w="236" w:type="dxa"/>
            <w:tcBorders>
              <w:top w:val="nil"/>
              <w:bottom w:val="nil"/>
            </w:tcBorders>
          </w:tcPr>
          <w:p w14:paraId="039DF590" w14:textId="77777777" w:rsidR="00E47E73" w:rsidRDefault="00E47E73">
            <w:pPr>
              <w:pStyle w:val="AGReg1"/>
              <w:rPr>
                <w:rFonts w:ascii="Arial" w:hAnsi="Arial"/>
                <w:sz w:val="22"/>
              </w:rPr>
            </w:pPr>
          </w:p>
        </w:tc>
        <w:tc>
          <w:tcPr>
            <w:tcW w:w="828" w:type="dxa"/>
          </w:tcPr>
          <w:p w14:paraId="5DE24677" w14:textId="77777777" w:rsidR="00E47E73" w:rsidRDefault="00E47E73">
            <w:pPr>
              <w:pStyle w:val="AGReg1"/>
              <w:rPr>
                <w:rFonts w:ascii="Arial" w:hAnsi="Arial"/>
                <w:sz w:val="22"/>
              </w:rPr>
            </w:pPr>
            <w:r>
              <w:rPr>
                <w:rFonts w:ascii="Arial" w:hAnsi="Arial"/>
                <w:sz w:val="22"/>
              </w:rPr>
              <w:t>Name:</w:t>
            </w:r>
          </w:p>
          <w:p w14:paraId="4CB62310" w14:textId="77777777" w:rsidR="00E47E73" w:rsidRDefault="00E47E73">
            <w:pPr>
              <w:pStyle w:val="AGReg1"/>
              <w:rPr>
                <w:rFonts w:ascii="Arial" w:hAnsi="Arial"/>
                <w:sz w:val="22"/>
              </w:rPr>
            </w:pPr>
            <w:r>
              <w:rPr>
                <w:rFonts w:ascii="Arial" w:hAnsi="Arial"/>
                <w:sz w:val="22"/>
              </w:rPr>
              <w:t>Title:</w:t>
            </w:r>
          </w:p>
        </w:tc>
        <w:tc>
          <w:tcPr>
            <w:tcW w:w="4212" w:type="dxa"/>
            <w:gridSpan w:val="2"/>
            <w:tcBorders>
              <w:top w:val="single" w:sz="4" w:space="0" w:color="auto"/>
            </w:tcBorders>
          </w:tcPr>
          <w:p w14:paraId="026C02DE" w14:textId="77777777" w:rsidR="00E47E73" w:rsidRDefault="00E47E73">
            <w:pPr>
              <w:pStyle w:val="AGReg1"/>
              <w:rPr>
                <w:rFonts w:ascii="Arial" w:hAnsi="Arial"/>
                <w:sz w:val="22"/>
              </w:rPr>
            </w:pPr>
          </w:p>
        </w:tc>
      </w:tr>
      <w:tr w:rsidR="00E47E73" w14:paraId="0F0F17E7" w14:textId="77777777" w:rsidTr="00225818">
        <w:trPr>
          <w:trHeight w:hRule="exact" w:val="379"/>
        </w:trPr>
        <w:tc>
          <w:tcPr>
            <w:tcW w:w="4192" w:type="dxa"/>
          </w:tcPr>
          <w:p w14:paraId="7220ED2C" w14:textId="77777777" w:rsidR="00E47E73" w:rsidRDefault="00E47E73">
            <w:pPr>
              <w:pStyle w:val="AGReg1"/>
              <w:rPr>
                <w:rFonts w:ascii="Arial" w:hAnsi="Arial"/>
                <w:sz w:val="22"/>
              </w:rPr>
            </w:pPr>
          </w:p>
        </w:tc>
        <w:tc>
          <w:tcPr>
            <w:tcW w:w="236" w:type="dxa"/>
          </w:tcPr>
          <w:p w14:paraId="7437ACE7" w14:textId="77777777" w:rsidR="00E47E73" w:rsidRDefault="00E47E73">
            <w:pPr>
              <w:pStyle w:val="AGReg1"/>
              <w:rPr>
                <w:rFonts w:ascii="Arial" w:hAnsi="Arial"/>
                <w:sz w:val="22"/>
              </w:rPr>
            </w:pPr>
          </w:p>
        </w:tc>
        <w:tc>
          <w:tcPr>
            <w:tcW w:w="828" w:type="dxa"/>
            <w:vAlign w:val="bottom"/>
          </w:tcPr>
          <w:p w14:paraId="16F11B9F" w14:textId="77777777" w:rsidR="00E47E73" w:rsidRDefault="00225818" w:rsidP="00225818">
            <w:pPr>
              <w:pStyle w:val="AGReg1"/>
              <w:rPr>
                <w:rFonts w:ascii="Arial" w:hAnsi="Arial"/>
                <w:sz w:val="22"/>
              </w:rPr>
            </w:pPr>
            <w:r>
              <w:rPr>
                <w:rFonts w:ascii="Arial" w:hAnsi="Arial"/>
                <w:sz w:val="22"/>
              </w:rPr>
              <w:t>Date:</w:t>
            </w:r>
          </w:p>
        </w:tc>
        <w:tc>
          <w:tcPr>
            <w:tcW w:w="4212" w:type="dxa"/>
            <w:gridSpan w:val="2"/>
          </w:tcPr>
          <w:p w14:paraId="3ABD666C" w14:textId="77777777" w:rsidR="00E47E73" w:rsidRDefault="00E47E73">
            <w:pPr>
              <w:pStyle w:val="AGReg1"/>
              <w:rPr>
                <w:rFonts w:ascii="Arial" w:hAnsi="Arial"/>
                <w:sz w:val="22"/>
              </w:rPr>
            </w:pPr>
          </w:p>
        </w:tc>
      </w:tr>
      <w:tr w:rsidR="00E47E73" w14:paraId="7AB80B44" w14:textId="77777777" w:rsidTr="00FE5724">
        <w:tc>
          <w:tcPr>
            <w:tcW w:w="4428" w:type="dxa"/>
            <w:gridSpan w:val="2"/>
          </w:tcPr>
          <w:p w14:paraId="5114A427" w14:textId="77777777" w:rsidR="00E47E73" w:rsidRDefault="00E47E73">
            <w:pPr>
              <w:pStyle w:val="AGReg1"/>
              <w:rPr>
                <w:rFonts w:ascii="Arial" w:hAnsi="Arial"/>
                <w:sz w:val="22"/>
              </w:rPr>
            </w:pPr>
          </w:p>
        </w:tc>
        <w:tc>
          <w:tcPr>
            <w:tcW w:w="5040" w:type="dxa"/>
            <w:gridSpan w:val="3"/>
          </w:tcPr>
          <w:p w14:paraId="1FEA3E97" w14:textId="77777777" w:rsidR="00225818" w:rsidRDefault="00225818">
            <w:pPr>
              <w:pStyle w:val="AGReg1"/>
              <w:rPr>
                <w:rFonts w:ascii="Arial" w:hAnsi="Arial"/>
                <w:b/>
                <w:sz w:val="22"/>
              </w:rPr>
            </w:pPr>
          </w:p>
          <w:p w14:paraId="786FF933" w14:textId="77777777" w:rsidR="00E47E73" w:rsidRPr="0031618F" w:rsidRDefault="00E47E73">
            <w:pPr>
              <w:pStyle w:val="AGReg1"/>
              <w:rPr>
                <w:rFonts w:ascii="Arial" w:hAnsi="Arial"/>
                <w:sz w:val="22"/>
              </w:rPr>
            </w:pPr>
            <w:r w:rsidRPr="0031618F">
              <w:rPr>
                <w:rFonts w:ascii="Arial" w:hAnsi="Arial"/>
                <w:b/>
                <w:sz w:val="22"/>
              </w:rPr>
              <w:t>MICHIGAN DEPARTMENT</w:t>
            </w:r>
          </w:p>
        </w:tc>
      </w:tr>
      <w:tr w:rsidR="00E47E73" w14:paraId="757844E8" w14:textId="77777777" w:rsidTr="00FE5724">
        <w:tc>
          <w:tcPr>
            <w:tcW w:w="4192" w:type="dxa"/>
          </w:tcPr>
          <w:p w14:paraId="019525B8" w14:textId="77777777" w:rsidR="00E47E73" w:rsidRDefault="00225818">
            <w:pPr>
              <w:pStyle w:val="AGReg1"/>
              <w:rPr>
                <w:rFonts w:ascii="Arial" w:hAnsi="Arial"/>
                <w:sz w:val="22"/>
              </w:rPr>
            </w:pPr>
            <w:r>
              <w:rPr>
                <w:rFonts w:ascii="Arial" w:hAnsi="Arial"/>
                <w:sz w:val="22"/>
              </w:rPr>
              <w:t>Witnesses:</w:t>
            </w:r>
          </w:p>
        </w:tc>
        <w:tc>
          <w:tcPr>
            <w:tcW w:w="236" w:type="dxa"/>
          </w:tcPr>
          <w:p w14:paraId="51D4BA9E" w14:textId="77777777" w:rsidR="00E47E73" w:rsidRDefault="00E47E73">
            <w:pPr>
              <w:pStyle w:val="AGReg1"/>
              <w:rPr>
                <w:rFonts w:ascii="Arial" w:hAnsi="Arial"/>
                <w:sz w:val="22"/>
              </w:rPr>
            </w:pPr>
          </w:p>
        </w:tc>
        <w:tc>
          <w:tcPr>
            <w:tcW w:w="5040" w:type="dxa"/>
            <w:gridSpan w:val="3"/>
          </w:tcPr>
          <w:p w14:paraId="690810C5" w14:textId="77777777" w:rsidR="00E47E73" w:rsidRPr="0031618F" w:rsidRDefault="00E47E73">
            <w:pPr>
              <w:pStyle w:val="AGReg1"/>
              <w:rPr>
                <w:rFonts w:ascii="Arial" w:hAnsi="Arial"/>
                <w:sz w:val="22"/>
              </w:rPr>
            </w:pPr>
            <w:r w:rsidRPr="0031618F">
              <w:rPr>
                <w:rFonts w:ascii="Arial" w:hAnsi="Arial"/>
                <w:b/>
                <w:sz w:val="22"/>
              </w:rPr>
              <w:t>OF NATURAL RESOURCES</w:t>
            </w:r>
            <w:r w:rsidR="004D7E8E" w:rsidRPr="0031618F">
              <w:rPr>
                <w:rFonts w:ascii="Arial" w:hAnsi="Arial"/>
                <w:b/>
                <w:sz w:val="22"/>
              </w:rPr>
              <w:t xml:space="preserve"> </w:t>
            </w:r>
          </w:p>
        </w:tc>
      </w:tr>
      <w:tr w:rsidR="00E47E73" w14:paraId="2F118AA3" w14:textId="77777777" w:rsidTr="00FE5724">
        <w:trPr>
          <w:trHeight w:hRule="exact" w:val="720"/>
        </w:trPr>
        <w:tc>
          <w:tcPr>
            <w:tcW w:w="4192" w:type="dxa"/>
          </w:tcPr>
          <w:p w14:paraId="21F87557" w14:textId="77777777" w:rsidR="00E47E73" w:rsidRDefault="00E47E73">
            <w:pPr>
              <w:pStyle w:val="AGReg1"/>
              <w:rPr>
                <w:rFonts w:ascii="Arial" w:hAnsi="Arial"/>
                <w:sz w:val="22"/>
              </w:rPr>
            </w:pPr>
          </w:p>
        </w:tc>
        <w:tc>
          <w:tcPr>
            <w:tcW w:w="236" w:type="dxa"/>
          </w:tcPr>
          <w:p w14:paraId="53BA4439" w14:textId="77777777" w:rsidR="00E47E73" w:rsidRDefault="00E47E73">
            <w:pPr>
              <w:pStyle w:val="AGReg1"/>
              <w:rPr>
                <w:rFonts w:ascii="Arial" w:hAnsi="Arial"/>
                <w:sz w:val="22"/>
              </w:rPr>
            </w:pPr>
          </w:p>
        </w:tc>
        <w:tc>
          <w:tcPr>
            <w:tcW w:w="900" w:type="dxa"/>
            <w:gridSpan w:val="2"/>
            <w:vAlign w:val="bottom"/>
          </w:tcPr>
          <w:p w14:paraId="2BD832B3" w14:textId="77777777" w:rsidR="00E47E73" w:rsidRDefault="00E47E73">
            <w:pPr>
              <w:pStyle w:val="AGReg1"/>
              <w:rPr>
                <w:rFonts w:ascii="Arial" w:hAnsi="Arial"/>
                <w:sz w:val="22"/>
              </w:rPr>
            </w:pPr>
            <w:r>
              <w:rPr>
                <w:rFonts w:ascii="Arial" w:hAnsi="Arial"/>
                <w:sz w:val="22"/>
              </w:rPr>
              <w:t>By:</w:t>
            </w:r>
          </w:p>
        </w:tc>
        <w:tc>
          <w:tcPr>
            <w:tcW w:w="4140" w:type="dxa"/>
            <w:tcBorders>
              <w:bottom w:val="single" w:sz="4" w:space="0" w:color="auto"/>
            </w:tcBorders>
          </w:tcPr>
          <w:p w14:paraId="201DB766" w14:textId="77777777" w:rsidR="00E47E73" w:rsidRDefault="00E47E73">
            <w:pPr>
              <w:pStyle w:val="AGReg1"/>
              <w:rPr>
                <w:rFonts w:ascii="Arial" w:hAnsi="Arial"/>
                <w:sz w:val="22"/>
              </w:rPr>
            </w:pPr>
          </w:p>
        </w:tc>
      </w:tr>
      <w:tr w:rsidR="00E47E73" w14:paraId="6ADF32F3" w14:textId="77777777" w:rsidTr="00FE5724">
        <w:trPr>
          <w:trHeight w:hRule="exact" w:val="720"/>
        </w:trPr>
        <w:tc>
          <w:tcPr>
            <w:tcW w:w="4192" w:type="dxa"/>
            <w:tcBorders>
              <w:top w:val="single" w:sz="4" w:space="0" w:color="auto"/>
              <w:bottom w:val="single" w:sz="4" w:space="0" w:color="auto"/>
            </w:tcBorders>
          </w:tcPr>
          <w:p w14:paraId="4F006D19" w14:textId="77777777" w:rsidR="00E47E73" w:rsidRDefault="00E47E73">
            <w:pPr>
              <w:pStyle w:val="AGReg1"/>
              <w:rPr>
                <w:rFonts w:ascii="Arial" w:hAnsi="Arial"/>
                <w:sz w:val="22"/>
              </w:rPr>
            </w:pPr>
            <w:r>
              <w:rPr>
                <w:rFonts w:ascii="Arial" w:hAnsi="Arial"/>
                <w:sz w:val="22"/>
              </w:rPr>
              <w:t>Name:</w:t>
            </w:r>
          </w:p>
        </w:tc>
        <w:tc>
          <w:tcPr>
            <w:tcW w:w="236" w:type="dxa"/>
            <w:tcBorders>
              <w:top w:val="nil"/>
              <w:bottom w:val="nil"/>
            </w:tcBorders>
          </w:tcPr>
          <w:p w14:paraId="5E6648C6" w14:textId="77777777" w:rsidR="00E47E73" w:rsidRDefault="00E47E73">
            <w:pPr>
              <w:pStyle w:val="AGReg1"/>
              <w:rPr>
                <w:rFonts w:ascii="Arial" w:hAnsi="Arial"/>
                <w:sz w:val="22"/>
              </w:rPr>
            </w:pPr>
          </w:p>
        </w:tc>
        <w:tc>
          <w:tcPr>
            <w:tcW w:w="900" w:type="dxa"/>
            <w:gridSpan w:val="2"/>
          </w:tcPr>
          <w:p w14:paraId="1502B4F7" w14:textId="77777777" w:rsidR="00E47E73" w:rsidRDefault="00E47E73">
            <w:pPr>
              <w:pStyle w:val="AGReg1"/>
              <w:rPr>
                <w:rFonts w:ascii="Arial" w:hAnsi="Arial"/>
                <w:sz w:val="22"/>
              </w:rPr>
            </w:pPr>
            <w:r>
              <w:rPr>
                <w:rFonts w:ascii="Arial" w:hAnsi="Arial"/>
                <w:sz w:val="22"/>
              </w:rPr>
              <w:t>Name:</w:t>
            </w:r>
          </w:p>
          <w:p w14:paraId="23E523D3" w14:textId="77777777" w:rsidR="00E47E73" w:rsidRDefault="00E47E73">
            <w:pPr>
              <w:pStyle w:val="AGReg1"/>
              <w:rPr>
                <w:rFonts w:ascii="Arial" w:hAnsi="Arial"/>
                <w:sz w:val="22"/>
              </w:rPr>
            </w:pPr>
            <w:r>
              <w:rPr>
                <w:rFonts w:ascii="Arial" w:hAnsi="Arial"/>
                <w:sz w:val="22"/>
              </w:rPr>
              <w:t>Title:</w:t>
            </w:r>
          </w:p>
        </w:tc>
        <w:tc>
          <w:tcPr>
            <w:tcW w:w="4140" w:type="dxa"/>
            <w:tcBorders>
              <w:top w:val="single" w:sz="4" w:space="0" w:color="auto"/>
            </w:tcBorders>
          </w:tcPr>
          <w:p w14:paraId="289C230E" w14:textId="77777777" w:rsidR="00E47E73" w:rsidRDefault="00E51147">
            <w:pPr>
              <w:pStyle w:val="AGReg1"/>
              <w:rPr>
                <w:rFonts w:ascii="Arial" w:hAnsi="Arial"/>
                <w:sz w:val="22"/>
              </w:rPr>
            </w:pPr>
            <w:r>
              <w:rPr>
                <w:rFonts w:ascii="Arial" w:hAnsi="Arial"/>
                <w:sz w:val="22"/>
              </w:rPr>
              <w:t>Ronald A. Olson</w:t>
            </w:r>
          </w:p>
          <w:p w14:paraId="08F99BEB" w14:textId="77777777" w:rsidR="00E51147" w:rsidRDefault="00E51147">
            <w:pPr>
              <w:pStyle w:val="AGReg1"/>
              <w:rPr>
                <w:rFonts w:ascii="Arial" w:hAnsi="Arial"/>
                <w:sz w:val="22"/>
              </w:rPr>
            </w:pPr>
            <w:r>
              <w:rPr>
                <w:rFonts w:ascii="Arial" w:hAnsi="Arial"/>
                <w:sz w:val="22"/>
              </w:rPr>
              <w:t xml:space="preserve">Chief, </w:t>
            </w:r>
            <w:smartTag w:uri="urn:schemas-microsoft-com:office:smarttags" w:element="place">
              <w:smartTag w:uri="urn:schemas-microsoft-com:office:smarttags" w:element="PlaceName">
                <w:r w:rsidR="00A55FD2">
                  <w:rPr>
                    <w:rFonts w:ascii="Arial" w:hAnsi="Arial"/>
                    <w:sz w:val="22"/>
                  </w:rPr>
                  <w:t>DNR</w:t>
                </w:r>
              </w:smartTag>
              <w:r>
                <w:rPr>
                  <w:rFonts w:ascii="Arial" w:hAnsi="Arial"/>
                  <w:sz w:val="22"/>
                </w:rPr>
                <w:t xml:space="preserve"> </w:t>
              </w:r>
              <w:smartTag w:uri="urn:schemas-microsoft-com:office:smarttags" w:element="PlaceType">
                <w:r w:rsidR="00A55FD2">
                  <w:rPr>
                    <w:rFonts w:ascii="Arial" w:hAnsi="Arial"/>
                    <w:sz w:val="22"/>
                  </w:rPr>
                  <w:t>Parks</w:t>
                </w:r>
              </w:smartTag>
            </w:smartTag>
            <w:r w:rsidR="00A55FD2">
              <w:rPr>
                <w:rFonts w:ascii="Arial" w:hAnsi="Arial"/>
                <w:sz w:val="22"/>
              </w:rPr>
              <w:t xml:space="preserve"> &amp; </w:t>
            </w:r>
            <w:r>
              <w:rPr>
                <w:rFonts w:ascii="Arial" w:hAnsi="Arial"/>
                <w:sz w:val="22"/>
              </w:rPr>
              <w:t>Recreation Division</w:t>
            </w:r>
          </w:p>
        </w:tc>
      </w:tr>
      <w:tr w:rsidR="00E47E73" w14:paraId="28D673FD" w14:textId="77777777" w:rsidTr="00FE5724">
        <w:trPr>
          <w:trHeight w:hRule="exact" w:val="360"/>
        </w:trPr>
        <w:tc>
          <w:tcPr>
            <w:tcW w:w="4192" w:type="dxa"/>
          </w:tcPr>
          <w:p w14:paraId="0FB29768" w14:textId="77777777" w:rsidR="00E47E73" w:rsidRDefault="00E47E73">
            <w:pPr>
              <w:pStyle w:val="AGReg1"/>
              <w:rPr>
                <w:rFonts w:ascii="Arial" w:hAnsi="Arial"/>
                <w:sz w:val="22"/>
              </w:rPr>
            </w:pPr>
          </w:p>
        </w:tc>
        <w:tc>
          <w:tcPr>
            <w:tcW w:w="236" w:type="dxa"/>
          </w:tcPr>
          <w:p w14:paraId="51671F76" w14:textId="77777777" w:rsidR="00E47E73" w:rsidRDefault="00E47E73">
            <w:pPr>
              <w:pStyle w:val="AGReg1"/>
              <w:rPr>
                <w:rFonts w:ascii="Arial" w:hAnsi="Arial"/>
                <w:sz w:val="22"/>
              </w:rPr>
            </w:pPr>
          </w:p>
        </w:tc>
        <w:tc>
          <w:tcPr>
            <w:tcW w:w="900" w:type="dxa"/>
            <w:gridSpan w:val="2"/>
            <w:vAlign w:val="bottom"/>
          </w:tcPr>
          <w:p w14:paraId="7C2ED1EC" w14:textId="77777777" w:rsidR="00E47E73" w:rsidRDefault="00225818" w:rsidP="00225818">
            <w:pPr>
              <w:pStyle w:val="AGReg1"/>
              <w:rPr>
                <w:rFonts w:ascii="Arial" w:hAnsi="Arial"/>
                <w:sz w:val="22"/>
              </w:rPr>
            </w:pPr>
            <w:r>
              <w:rPr>
                <w:rFonts w:ascii="Arial" w:hAnsi="Arial"/>
                <w:sz w:val="22"/>
              </w:rPr>
              <w:t>Date:</w:t>
            </w:r>
          </w:p>
        </w:tc>
        <w:tc>
          <w:tcPr>
            <w:tcW w:w="4140" w:type="dxa"/>
          </w:tcPr>
          <w:p w14:paraId="2B3845B1" w14:textId="77777777" w:rsidR="00E47E73" w:rsidRDefault="00E47E73">
            <w:pPr>
              <w:pStyle w:val="AGReg1"/>
              <w:rPr>
                <w:rFonts w:ascii="Arial" w:hAnsi="Arial"/>
                <w:sz w:val="22"/>
              </w:rPr>
            </w:pPr>
          </w:p>
        </w:tc>
      </w:tr>
    </w:tbl>
    <w:p w14:paraId="462C7ED6" w14:textId="77777777" w:rsidR="00E47E73" w:rsidRDefault="00E47E73">
      <w:pPr>
        <w:pStyle w:val="Title"/>
        <w:jc w:val="left"/>
        <w:rPr>
          <w:rFonts w:ascii="Arial" w:hAnsi="Arial"/>
          <w:sz w:val="22"/>
        </w:rPr>
        <w:sectPr w:rsidR="00E47E73" w:rsidSect="00BB5C8B">
          <w:footnotePr>
            <w:numRestart w:val="eachSect"/>
          </w:footnotePr>
          <w:pgSz w:w="12240" w:h="15840"/>
          <w:pgMar w:top="864" w:right="1440" w:bottom="864" w:left="1440" w:header="1296" w:footer="539" w:gutter="0"/>
          <w:pgNumType w:start="2"/>
          <w:cols w:space="720"/>
          <w:noEndnote/>
        </w:sectPr>
      </w:pPr>
    </w:p>
    <w:tbl>
      <w:tblPr>
        <w:tblW w:w="9576" w:type="dxa"/>
        <w:tblLayout w:type="fixed"/>
        <w:tblCellMar>
          <w:left w:w="36" w:type="dxa"/>
          <w:right w:w="36" w:type="dxa"/>
        </w:tblCellMar>
        <w:tblLook w:val="0000" w:firstRow="0" w:lastRow="0" w:firstColumn="0" w:lastColumn="0" w:noHBand="0" w:noVBand="0"/>
      </w:tblPr>
      <w:tblGrid>
        <w:gridCol w:w="1116"/>
        <w:gridCol w:w="7380"/>
        <w:gridCol w:w="1080"/>
      </w:tblGrid>
      <w:tr w:rsidR="00B6149F" w14:paraId="5BAF4840" w14:textId="77777777" w:rsidTr="00B6149F">
        <w:trPr>
          <w:cantSplit/>
        </w:trPr>
        <w:tc>
          <w:tcPr>
            <w:tcW w:w="1116" w:type="dxa"/>
          </w:tcPr>
          <w:p w14:paraId="340AADFC" w14:textId="77777777" w:rsidR="00B6149F" w:rsidRDefault="00104715" w:rsidP="00C15312">
            <w:pPr>
              <w:pStyle w:val="AGReg1"/>
              <w:rPr>
                <w:rFonts w:ascii="Arial" w:hAnsi="Arial"/>
                <w:b/>
              </w:rPr>
            </w:pPr>
            <w:r>
              <w:rPr>
                <w:rFonts w:ascii="Arial" w:hAnsi="Arial"/>
                <w:b/>
                <w:noProof/>
              </w:rPr>
              <w:lastRenderedPageBreak/>
              <w:drawing>
                <wp:inline distT="0" distB="0" distL="0" distR="0" wp14:anchorId="5668C430" wp14:editId="0C3B3AB6">
                  <wp:extent cx="666750" cy="666750"/>
                  <wp:effectExtent l="0" t="0" r="0" b="0"/>
                  <wp:docPr id="2" name="Picture 2" descr="DNR_Logo-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R_Logo-Cl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380" w:type="dxa"/>
          </w:tcPr>
          <w:p w14:paraId="18C17903" w14:textId="77777777" w:rsidR="00B6149F" w:rsidRPr="008F7358" w:rsidRDefault="00B6149F" w:rsidP="00C15312">
            <w:pPr>
              <w:pStyle w:val="AGReg1"/>
              <w:jc w:val="center"/>
              <w:rPr>
                <w:rFonts w:ascii="Arial" w:hAnsi="Arial"/>
                <w:sz w:val="16"/>
                <w:szCs w:val="16"/>
              </w:rPr>
            </w:pPr>
            <w:r w:rsidRPr="008F7358">
              <w:rPr>
                <w:rFonts w:ascii="Arial" w:hAnsi="Arial"/>
                <w:sz w:val="16"/>
                <w:szCs w:val="16"/>
              </w:rPr>
              <w:t>Michigan Department of</w:t>
            </w:r>
            <w:r w:rsidR="00A55FD2">
              <w:rPr>
                <w:rFonts w:ascii="Arial" w:hAnsi="Arial"/>
                <w:sz w:val="16"/>
                <w:szCs w:val="16"/>
              </w:rPr>
              <w:t xml:space="preserve"> Natural Resources </w:t>
            </w:r>
          </w:p>
          <w:p w14:paraId="514C211C" w14:textId="77777777" w:rsidR="00B6149F" w:rsidRPr="00FE5724" w:rsidRDefault="00FE5724" w:rsidP="00B6149F">
            <w:pPr>
              <w:pStyle w:val="BodyText"/>
              <w:spacing w:before="120" w:after="120" w:line="240" w:lineRule="auto"/>
              <w:ind w:right="0"/>
              <w:jc w:val="center"/>
              <w:rPr>
                <w:rFonts w:ascii="Arial" w:hAnsi="Arial"/>
                <w:b/>
                <w:smallCaps/>
                <w:sz w:val="28"/>
                <w:szCs w:val="28"/>
              </w:rPr>
            </w:pPr>
            <w:r w:rsidRPr="00FE5724">
              <w:rPr>
                <w:rFonts w:ascii="Arial" w:hAnsi="Arial"/>
                <w:b/>
                <w:smallCaps/>
                <w:sz w:val="28"/>
                <w:szCs w:val="28"/>
              </w:rPr>
              <w:t>Exhibit A</w:t>
            </w:r>
          </w:p>
          <w:p w14:paraId="709F11C6" w14:textId="77777777" w:rsidR="00B6149F" w:rsidRPr="00FE5724" w:rsidRDefault="00FE5724" w:rsidP="00B6149F">
            <w:pPr>
              <w:pStyle w:val="BodyText"/>
              <w:spacing w:line="240" w:lineRule="auto"/>
              <w:ind w:right="0"/>
              <w:jc w:val="center"/>
              <w:outlineLvl w:val="0"/>
              <w:rPr>
                <w:rFonts w:ascii="Arial" w:hAnsi="Arial"/>
                <w:b/>
                <w:smallCaps/>
                <w:color w:val="000000"/>
                <w:sz w:val="28"/>
                <w:szCs w:val="28"/>
              </w:rPr>
            </w:pPr>
            <w:r w:rsidRPr="00FE5724">
              <w:rPr>
                <w:rFonts w:ascii="Arial" w:hAnsi="Arial"/>
                <w:b/>
                <w:smallCaps/>
                <w:color w:val="000000"/>
                <w:sz w:val="28"/>
                <w:szCs w:val="28"/>
              </w:rPr>
              <w:t xml:space="preserve">Description </w:t>
            </w:r>
            <w:r>
              <w:rPr>
                <w:rFonts w:ascii="Arial" w:hAnsi="Arial"/>
                <w:b/>
                <w:smallCaps/>
                <w:color w:val="000000"/>
                <w:sz w:val="28"/>
                <w:szCs w:val="28"/>
              </w:rPr>
              <w:t>o</w:t>
            </w:r>
            <w:r w:rsidRPr="00FE5724">
              <w:rPr>
                <w:rFonts w:ascii="Arial" w:hAnsi="Arial"/>
                <w:b/>
                <w:smallCaps/>
                <w:color w:val="000000"/>
                <w:sz w:val="28"/>
                <w:szCs w:val="28"/>
              </w:rPr>
              <w:t>f Site Improvements:</w:t>
            </w:r>
          </w:p>
          <w:p w14:paraId="2179DAA2" w14:textId="77777777" w:rsidR="00B6149F" w:rsidRPr="00B6149F" w:rsidRDefault="00B6149F" w:rsidP="00B6149F">
            <w:pPr>
              <w:pStyle w:val="BodyText"/>
              <w:spacing w:line="240" w:lineRule="auto"/>
              <w:ind w:right="0"/>
              <w:jc w:val="center"/>
              <w:rPr>
                <w:rFonts w:ascii="Arial" w:hAnsi="Arial" w:cs="Arial"/>
                <w:i/>
                <w:color w:val="000000"/>
                <w:sz w:val="16"/>
                <w:szCs w:val="16"/>
              </w:rPr>
            </w:pPr>
            <w:r w:rsidRPr="00B6149F">
              <w:rPr>
                <w:rFonts w:ascii="Arial" w:hAnsi="Arial" w:cs="Arial"/>
                <w:i/>
                <w:sz w:val="16"/>
                <w:szCs w:val="16"/>
              </w:rPr>
              <w:t>By authority of Part 5 of Act 451, P.A. of 1994, as amended.</w:t>
            </w:r>
          </w:p>
        </w:tc>
        <w:tc>
          <w:tcPr>
            <w:tcW w:w="1080" w:type="dxa"/>
          </w:tcPr>
          <w:p w14:paraId="5AC53C83" w14:textId="77777777" w:rsidR="00B6149F" w:rsidRDefault="00B6149F" w:rsidP="00C15312">
            <w:pPr>
              <w:pStyle w:val="AGReg1"/>
              <w:jc w:val="center"/>
              <w:rPr>
                <w:rFonts w:ascii="Arial" w:hAnsi="Arial"/>
                <w:b/>
              </w:rPr>
            </w:pPr>
          </w:p>
        </w:tc>
      </w:tr>
    </w:tbl>
    <w:p w14:paraId="6E73B735" w14:textId="77777777" w:rsidR="00A740CC" w:rsidRDefault="00A740CC" w:rsidP="005F7F8C">
      <w:pPr>
        <w:pStyle w:val="BodyText"/>
        <w:spacing w:line="240" w:lineRule="auto"/>
        <w:rPr>
          <w:rFonts w:ascii="Arial" w:hAnsi="Arial"/>
          <w:sz w:val="22"/>
        </w:rPr>
      </w:pPr>
    </w:p>
    <w:p w14:paraId="68486509" w14:textId="77777777" w:rsidR="00A740CC" w:rsidRDefault="00A740CC" w:rsidP="005F7F8C">
      <w:pPr>
        <w:pStyle w:val="BodyText"/>
        <w:spacing w:line="240" w:lineRule="auto"/>
        <w:rPr>
          <w:rFonts w:ascii="Arial" w:hAnsi="Arial"/>
          <w:sz w:val="22"/>
        </w:rPr>
      </w:pPr>
    </w:p>
    <w:p w14:paraId="3C5902FB" w14:textId="77777777" w:rsidR="0029220B" w:rsidRDefault="0029220B" w:rsidP="005F7F8C">
      <w:pPr>
        <w:pStyle w:val="BodyText"/>
        <w:spacing w:line="240" w:lineRule="auto"/>
        <w:rPr>
          <w:rFonts w:ascii="Arial" w:hAnsi="Arial"/>
          <w:sz w:val="22"/>
        </w:rPr>
      </w:pPr>
    </w:p>
    <w:p w14:paraId="3DD42290" w14:textId="77777777" w:rsidR="0029220B" w:rsidRPr="005F7F8C" w:rsidRDefault="00BB5CF9" w:rsidP="005F7F8C">
      <w:pPr>
        <w:pStyle w:val="BodyText"/>
        <w:spacing w:line="240" w:lineRule="auto"/>
        <w:rPr>
          <w:rFonts w:ascii="Arial" w:hAnsi="Arial"/>
          <w:sz w:val="22"/>
        </w:rPr>
        <w:sectPr w:rsidR="0029220B" w:rsidRPr="005F7F8C">
          <w:footerReference w:type="default" r:id="rId10"/>
          <w:footnotePr>
            <w:numRestart w:val="eachSect"/>
          </w:footnotePr>
          <w:pgSz w:w="12240" w:h="15840" w:code="1"/>
          <w:pgMar w:top="1152" w:right="1440" w:bottom="1152" w:left="1440" w:header="1296" w:footer="864" w:gutter="0"/>
          <w:cols w:space="720"/>
          <w:noEndnote/>
        </w:sectPr>
      </w:pPr>
      <w:r>
        <w:rPr>
          <w:rFonts w:ascii="Arial" w:hAnsi="Arial"/>
          <w:b/>
          <w:sz w:val="22"/>
        </w:rPr>
        <w:fldChar w:fldCharType="begin">
          <w:ffData>
            <w:name w:val=""/>
            <w:enabled/>
            <w:calcOnExit w:val="0"/>
            <w:textInput>
              <w:default w:val="(Scope and outline of project; clearly defined roles &amp; responsibilities)"/>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(Scope and outline of project; clearly defined roles &amp; responsibilities)</w:t>
      </w:r>
      <w:r>
        <w:rPr>
          <w:rFonts w:ascii="Arial" w:hAnsi="Arial"/>
          <w:b/>
          <w:sz w:val="22"/>
        </w:rPr>
        <w:fldChar w:fldCharType="end"/>
      </w:r>
    </w:p>
    <w:tbl>
      <w:tblPr>
        <w:tblW w:w="9576" w:type="dxa"/>
        <w:tblLayout w:type="fixed"/>
        <w:tblCellMar>
          <w:left w:w="36" w:type="dxa"/>
          <w:right w:w="36" w:type="dxa"/>
        </w:tblCellMar>
        <w:tblLook w:val="0000" w:firstRow="0" w:lastRow="0" w:firstColumn="0" w:lastColumn="0" w:noHBand="0" w:noVBand="0"/>
      </w:tblPr>
      <w:tblGrid>
        <w:gridCol w:w="1116"/>
        <w:gridCol w:w="7380"/>
        <w:gridCol w:w="1080"/>
      </w:tblGrid>
      <w:tr w:rsidR="00BB78E6" w14:paraId="40E76A38" w14:textId="77777777" w:rsidTr="00BB78E6">
        <w:trPr>
          <w:cantSplit/>
        </w:trPr>
        <w:tc>
          <w:tcPr>
            <w:tcW w:w="1116" w:type="dxa"/>
          </w:tcPr>
          <w:p w14:paraId="0E3EBDD1" w14:textId="77777777" w:rsidR="00BB78E6" w:rsidRDefault="00104715" w:rsidP="00C15312">
            <w:pPr>
              <w:pStyle w:val="AGReg1"/>
              <w:rPr>
                <w:rFonts w:ascii="Arial" w:hAnsi="Arial"/>
                <w:b/>
              </w:rPr>
            </w:pPr>
            <w:r>
              <w:rPr>
                <w:rFonts w:ascii="Arial" w:hAnsi="Arial"/>
                <w:b/>
                <w:noProof/>
              </w:rPr>
              <w:lastRenderedPageBreak/>
              <w:drawing>
                <wp:inline distT="0" distB="0" distL="0" distR="0" wp14:anchorId="5748005A" wp14:editId="00426B4B">
                  <wp:extent cx="666750" cy="666750"/>
                  <wp:effectExtent l="0" t="0" r="0" b="0"/>
                  <wp:docPr id="3" name="Picture 3" descr="DNR_Logo-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R_Logo-Cl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380" w:type="dxa"/>
          </w:tcPr>
          <w:p w14:paraId="1804A3B1" w14:textId="77777777" w:rsidR="00BB78E6" w:rsidRPr="008F7358" w:rsidRDefault="00BB78E6" w:rsidP="00C15312">
            <w:pPr>
              <w:pStyle w:val="AGReg1"/>
              <w:jc w:val="center"/>
              <w:rPr>
                <w:rFonts w:ascii="Arial" w:hAnsi="Arial"/>
                <w:sz w:val="16"/>
                <w:szCs w:val="16"/>
              </w:rPr>
            </w:pPr>
            <w:r w:rsidRPr="008F7358">
              <w:rPr>
                <w:rFonts w:ascii="Arial" w:hAnsi="Arial"/>
                <w:sz w:val="16"/>
                <w:szCs w:val="16"/>
              </w:rPr>
              <w:t>Michigan Department of Natural Resourc</w:t>
            </w:r>
            <w:r w:rsidR="00A55FD2">
              <w:rPr>
                <w:rFonts w:ascii="Arial" w:hAnsi="Arial"/>
                <w:sz w:val="16"/>
                <w:szCs w:val="16"/>
              </w:rPr>
              <w:t xml:space="preserve">es </w:t>
            </w:r>
          </w:p>
          <w:p w14:paraId="05086996" w14:textId="77777777" w:rsidR="00BB78E6" w:rsidRPr="00B468C6" w:rsidRDefault="00FE5724" w:rsidP="00BB78E6">
            <w:pPr>
              <w:pStyle w:val="BodyText"/>
              <w:spacing w:before="120" w:after="120" w:line="240" w:lineRule="auto"/>
              <w:ind w:right="0"/>
              <w:jc w:val="center"/>
              <w:rPr>
                <w:rFonts w:ascii="Arial" w:hAnsi="Arial"/>
                <w:b/>
                <w:smallCaps/>
                <w:sz w:val="28"/>
                <w:szCs w:val="28"/>
              </w:rPr>
            </w:pPr>
            <w:r w:rsidRPr="00B468C6">
              <w:rPr>
                <w:rFonts w:ascii="Arial" w:hAnsi="Arial"/>
                <w:b/>
                <w:smallCaps/>
                <w:sz w:val="28"/>
                <w:szCs w:val="28"/>
              </w:rPr>
              <w:t>Exhibit B</w:t>
            </w:r>
          </w:p>
          <w:p w14:paraId="2EC76062" w14:textId="77777777" w:rsidR="00BB78E6" w:rsidRPr="00FE5724" w:rsidRDefault="00FE5724" w:rsidP="00BB78E6">
            <w:pPr>
              <w:jc w:val="center"/>
              <w:outlineLvl w:val="0"/>
              <w:rPr>
                <w:rFonts w:ascii="Arial" w:hAnsi="Arial"/>
                <w:b/>
                <w:smallCaps/>
                <w:sz w:val="28"/>
                <w:szCs w:val="28"/>
              </w:rPr>
            </w:pPr>
            <w:r w:rsidRPr="00FE5724">
              <w:rPr>
                <w:rFonts w:ascii="Arial" w:hAnsi="Arial"/>
                <w:b/>
                <w:smallCaps/>
                <w:sz w:val="28"/>
                <w:szCs w:val="28"/>
              </w:rPr>
              <w:t xml:space="preserve">Rider to the Agreement Between </w:t>
            </w:r>
          </w:p>
          <w:p w14:paraId="31C94E9E" w14:textId="77777777" w:rsidR="00BB78E6" w:rsidRPr="00FE5724" w:rsidRDefault="00FE5724" w:rsidP="00BB78E6">
            <w:pPr>
              <w:jc w:val="center"/>
              <w:rPr>
                <w:rFonts w:ascii="Arial" w:hAnsi="Arial"/>
                <w:b/>
                <w:smallCaps/>
                <w:sz w:val="28"/>
                <w:szCs w:val="28"/>
              </w:rPr>
            </w:pPr>
            <w:r w:rsidRPr="00FE5724">
              <w:rPr>
                <w:rFonts w:ascii="Arial" w:hAnsi="Arial"/>
                <w:b/>
                <w:smallCaps/>
                <w:sz w:val="28"/>
                <w:szCs w:val="28"/>
              </w:rPr>
              <w:fldChar w:fldCharType="begin">
                <w:ffData>
                  <w:name w:val=""/>
                  <w:enabled/>
                  <w:calcOnExit w:val="0"/>
                  <w:textInput>
                    <w:default w:val="(NAME OF ORGANIZATION)"/>
                    <w:format w:val="UPPERCASE"/>
                  </w:textInput>
                </w:ffData>
              </w:fldChar>
            </w:r>
            <w:r w:rsidRPr="00FE5724">
              <w:rPr>
                <w:rFonts w:ascii="Arial" w:hAnsi="Arial"/>
                <w:b/>
                <w:smallCaps/>
                <w:sz w:val="28"/>
                <w:szCs w:val="28"/>
              </w:rPr>
              <w:instrText xml:space="preserve"> FORMTEXT </w:instrText>
            </w:r>
            <w:r w:rsidRPr="00FE5724">
              <w:rPr>
                <w:rFonts w:ascii="Arial" w:hAnsi="Arial"/>
                <w:b/>
                <w:smallCaps/>
                <w:sz w:val="28"/>
                <w:szCs w:val="28"/>
              </w:rPr>
            </w:r>
            <w:r w:rsidRPr="00FE5724">
              <w:rPr>
                <w:rFonts w:ascii="Arial" w:hAnsi="Arial"/>
                <w:b/>
                <w:smallCaps/>
                <w:sz w:val="28"/>
                <w:szCs w:val="28"/>
              </w:rPr>
              <w:fldChar w:fldCharType="separate"/>
            </w:r>
            <w:r w:rsidR="008A1E57" w:rsidRPr="00FE5724">
              <w:rPr>
                <w:rFonts w:ascii="Arial" w:hAnsi="Arial"/>
                <w:b/>
                <w:smallCaps/>
                <w:noProof/>
                <w:sz w:val="28"/>
                <w:szCs w:val="28"/>
              </w:rPr>
              <w:t>(NAME OF ORGANIZATION)</w:t>
            </w:r>
            <w:r w:rsidRPr="00FE5724">
              <w:rPr>
                <w:rFonts w:ascii="Arial" w:hAnsi="Arial"/>
                <w:b/>
                <w:smallCaps/>
                <w:sz w:val="28"/>
                <w:szCs w:val="28"/>
              </w:rPr>
              <w:fldChar w:fldCharType="end"/>
            </w:r>
            <w:r w:rsidRPr="00FE5724">
              <w:rPr>
                <w:rFonts w:ascii="Arial" w:hAnsi="Arial"/>
                <w:b/>
                <w:smallCaps/>
                <w:sz w:val="28"/>
                <w:szCs w:val="28"/>
              </w:rPr>
              <w:t xml:space="preserve"> and Contractor</w:t>
            </w:r>
          </w:p>
          <w:p w14:paraId="12D9D406" w14:textId="77777777" w:rsidR="00BB78E6" w:rsidRPr="00BB78E6" w:rsidRDefault="00BB78E6" w:rsidP="00C15312">
            <w:pPr>
              <w:pStyle w:val="BodyText"/>
              <w:spacing w:line="240" w:lineRule="auto"/>
              <w:ind w:right="0"/>
              <w:jc w:val="center"/>
              <w:rPr>
                <w:rFonts w:ascii="Arial" w:hAnsi="Arial" w:cs="Arial"/>
                <w:i/>
                <w:color w:val="000000"/>
                <w:sz w:val="16"/>
                <w:szCs w:val="16"/>
              </w:rPr>
            </w:pPr>
            <w:r w:rsidRPr="00BB78E6">
              <w:rPr>
                <w:rFonts w:ascii="Arial" w:hAnsi="Arial"/>
                <w:i/>
                <w:sz w:val="16"/>
                <w:szCs w:val="16"/>
              </w:rPr>
              <w:t>By authority of Part 5 of Act 451, P.A. of 1994, as amended.</w:t>
            </w:r>
          </w:p>
        </w:tc>
        <w:tc>
          <w:tcPr>
            <w:tcW w:w="1080" w:type="dxa"/>
          </w:tcPr>
          <w:p w14:paraId="49A7AEBD" w14:textId="77777777" w:rsidR="00BB78E6" w:rsidRDefault="00BB78E6" w:rsidP="00C15312">
            <w:pPr>
              <w:pStyle w:val="AGReg1"/>
              <w:jc w:val="center"/>
              <w:rPr>
                <w:rFonts w:ascii="Arial" w:hAnsi="Arial"/>
                <w:b/>
              </w:rPr>
            </w:pPr>
          </w:p>
        </w:tc>
      </w:tr>
    </w:tbl>
    <w:p w14:paraId="08E2ACDB" w14:textId="77777777" w:rsidR="00E47E73" w:rsidRDefault="00E47E73">
      <w:pPr>
        <w:rPr>
          <w:rFonts w:ascii="Arial" w:hAnsi="Arial"/>
          <w:sz w:val="22"/>
        </w:rPr>
      </w:pPr>
    </w:p>
    <w:p w14:paraId="7B0DFE1C" w14:textId="77777777" w:rsidR="00E47E73" w:rsidRDefault="00E47E73" w:rsidP="00D71E82">
      <w:pPr>
        <w:rPr>
          <w:rFonts w:ascii="Arial" w:hAnsi="Arial"/>
          <w:sz w:val="22"/>
        </w:rPr>
      </w:pPr>
      <w:r>
        <w:rPr>
          <w:rFonts w:ascii="Arial" w:hAnsi="Arial"/>
          <w:sz w:val="22"/>
        </w:rPr>
        <w:tab/>
        <w:t xml:space="preserve">The following provisions modify, and are incorporated into, the construction contract (Construction Contract) between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w:t>
      </w:r>
      <w:r>
        <w:rPr>
          <w:rFonts w:ascii="Arial" w:hAnsi="Arial"/>
          <w:b/>
          <w:sz w:val="22"/>
        </w:rPr>
        <w:fldChar w:fldCharType="begin">
          <w:ffData>
            <w:name w:val=""/>
            <w:enabled/>
            <w:calcOnExit w:val="0"/>
            <w:textInput>
              <w:default w:val="(Contractor)"/>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(Contractor)</w:t>
      </w:r>
      <w:r>
        <w:rPr>
          <w:rFonts w:ascii="Arial" w:hAnsi="Arial"/>
          <w:b/>
          <w:sz w:val="22"/>
        </w:rPr>
        <w:fldChar w:fldCharType="end"/>
      </w:r>
      <w:r>
        <w:rPr>
          <w:rFonts w:ascii="Arial" w:hAnsi="Arial"/>
          <w:sz w:val="22"/>
        </w:rPr>
        <w:t xml:space="preserve"> dated </w:t>
      </w:r>
      <w:r w:rsidRPr="00D668FB">
        <w:rPr>
          <w:rFonts w:ascii="Arial" w:hAnsi="Arial"/>
          <w:b/>
          <w:sz w:val="22"/>
          <w:highlight w:val="lightGray"/>
          <w:u w:val="single"/>
        </w:rPr>
        <w:fldChar w:fldCharType="begin">
          <w:ffData>
            <w:name w:val="Text9"/>
            <w:enabled/>
            <w:calcOnExit w:val="0"/>
            <w:textInput/>
          </w:ffData>
        </w:fldChar>
      </w:r>
      <w:bookmarkStart w:id="9" w:name="Text9"/>
      <w:r w:rsidRPr="00D668FB">
        <w:rPr>
          <w:rFonts w:ascii="Arial" w:hAnsi="Arial"/>
          <w:b/>
          <w:sz w:val="22"/>
          <w:highlight w:val="lightGray"/>
          <w:u w:val="single"/>
        </w:rPr>
        <w:instrText xml:space="preserve"> FORMTEXT </w:instrText>
      </w:r>
      <w:r w:rsidRPr="00D668FB">
        <w:rPr>
          <w:rFonts w:ascii="Arial" w:hAnsi="Arial"/>
          <w:b/>
          <w:sz w:val="22"/>
          <w:highlight w:val="lightGray"/>
          <w:u w:val="single"/>
        </w:rPr>
      </w:r>
      <w:r w:rsidRPr="00D668FB">
        <w:rPr>
          <w:rFonts w:ascii="Arial" w:hAnsi="Arial"/>
          <w:b/>
          <w:sz w:val="22"/>
          <w:highlight w:val="lightGray"/>
          <w:u w:val="single"/>
        </w:rPr>
        <w:fldChar w:fldCharType="separate"/>
      </w:r>
      <w:r w:rsidR="003B4258" w:rsidRPr="00D668FB">
        <w:rPr>
          <w:rFonts w:ascii="Arial" w:hAnsi="Arial"/>
          <w:b/>
          <w:noProof/>
          <w:sz w:val="22"/>
          <w:highlight w:val="lightGray"/>
          <w:u w:val="single"/>
        </w:rPr>
        <w:t> </w:t>
      </w:r>
      <w:r w:rsidR="003B4258" w:rsidRPr="00D668FB">
        <w:rPr>
          <w:rFonts w:ascii="Arial" w:hAnsi="Arial"/>
          <w:b/>
          <w:noProof/>
          <w:sz w:val="22"/>
          <w:highlight w:val="lightGray"/>
          <w:u w:val="single"/>
        </w:rPr>
        <w:t> </w:t>
      </w:r>
      <w:r w:rsidR="003B4258" w:rsidRPr="00D668FB">
        <w:rPr>
          <w:rFonts w:ascii="Arial" w:hAnsi="Arial"/>
          <w:b/>
          <w:noProof/>
          <w:sz w:val="22"/>
          <w:highlight w:val="lightGray"/>
          <w:u w:val="single"/>
        </w:rPr>
        <w:t> </w:t>
      </w:r>
      <w:r w:rsidR="003B4258" w:rsidRPr="00D668FB">
        <w:rPr>
          <w:rFonts w:ascii="Arial" w:hAnsi="Arial"/>
          <w:b/>
          <w:noProof/>
          <w:sz w:val="22"/>
          <w:highlight w:val="lightGray"/>
          <w:u w:val="single"/>
        </w:rPr>
        <w:t> </w:t>
      </w:r>
      <w:r w:rsidR="003B4258" w:rsidRPr="00D668FB">
        <w:rPr>
          <w:rFonts w:ascii="Arial" w:hAnsi="Arial"/>
          <w:b/>
          <w:noProof/>
          <w:sz w:val="22"/>
          <w:highlight w:val="lightGray"/>
          <w:u w:val="single"/>
        </w:rPr>
        <w:t> </w:t>
      </w:r>
      <w:r w:rsidRPr="00D668FB">
        <w:rPr>
          <w:rFonts w:ascii="Arial" w:hAnsi="Arial"/>
          <w:b/>
          <w:sz w:val="22"/>
          <w:highlight w:val="lightGray"/>
          <w:u w:val="single"/>
        </w:rPr>
        <w:fldChar w:fldCharType="end"/>
      </w:r>
      <w:bookmarkEnd w:id="9"/>
      <w:r>
        <w:rPr>
          <w:rFonts w:ascii="Arial" w:hAnsi="Arial"/>
          <w:sz w:val="22"/>
        </w:rPr>
        <w:t xml:space="preserve"> for construction of the Site Improvements described in the Construction Contract.  In the event of any conflict between the provisions of this Rider and the Construction Contract, this Rider shall govern.</w:t>
      </w:r>
    </w:p>
    <w:p w14:paraId="62DA6CFC" w14:textId="77777777" w:rsidR="00E47E73" w:rsidRDefault="00E47E73" w:rsidP="00D71E82">
      <w:pPr>
        <w:rPr>
          <w:rFonts w:ascii="Arial" w:hAnsi="Arial"/>
          <w:sz w:val="22"/>
        </w:rPr>
      </w:pPr>
    </w:p>
    <w:p w14:paraId="7093E047" w14:textId="77777777" w:rsidR="00E47E73" w:rsidRDefault="00E47E73" w:rsidP="00D71E82">
      <w:pPr>
        <w:tabs>
          <w:tab w:val="left" w:pos="900"/>
        </w:tabs>
        <w:ind w:firstLine="540"/>
        <w:rPr>
          <w:rFonts w:ascii="Arial" w:hAnsi="Arial"/>
          <w:sz w:val="22"/>
        </w:rPr>
      </w:pPr>
      <w:r>
        <w:rPr>
          <w:rFonts w:ascii="Arial" w:hAnsi="Arial"/>
          <w:sz w:val="22"/>
        </w:rPr>
        <w:t>1.</w:t>
      </w:r>
      <w:r>
        <w:rPr>
          <w:rFonts w:ascii="Arial" w:hAnsi="Arial"/>
          <w:sz w:val="22"/>
        </w:rPr>
        <w:tab/>
        <w:t>The Contractor acknowledges that at the time of substantial completion as identified in the Construction Contract, the Site Improvements will be donated to the Department of Natural Resources (</w:t>
      </w:r>
      <w:r w:rsidR="00A55FD2">
        <w:rPr>
          <w:rFonts w:ascii="Arial" w:hAnsi="Arial"/>
          <w:sz w:val="22"/>
        </w:rPr>
        <w:t>DNR</w:t>
      </w:r>
      <w:r>
        <w:rPr>
          <w:rFonts w:ascii="Arial" w:hAnsi="Arial"/>
          <w:sz w:val="22"/>
        </w:rPr>
        <w:t xml:space="preserve">) pursuant to the Gift and Acceptance Agreement (Gift Agreement) between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w:t>
      </w:r>
    </w:p>
    <w:p w14:paraId="740FF0BC" w14:textId="77777777" w:rsidR="00E47E73" w:rsidRDefault="00E47E73" w:rsidP="00D71E82">
      <w:pPr>
        <w:rPr>
          <w:rFonts w:ascii="Arial" w:hAnsi="Arial"/>
          <w:sz w:val="22"/>
        </w:rPr>
      </w:pPr>
    </w:p>
    <w:p w14:paraId="229360B3" w14:textId="77777777" w:rsidR="00E47E73" w:rsidRDefault="00E47E73" w:rsidP="00D71E82">
      <w:pPr>
        <w:tabs>
          <w:tab w:val="left" w:pos="900"/>
        </w:tabs>
        <w:ind w:firstLine="540"/>
        <w:rPr>
          <w:rFonts w:ascii="Arial" w:hAnsi="Arial"/>
          <w:sz w:val="22"/>
        </w:rPr>
      </w:pPr>
      <w:r>
        <w:rPr>
          <w:rFonts w:ascii="Arial" w:hAnsi="Arial"/>
          <w:sz w:val="22"/>
        </w:rPr>
        <w:t>2.</w:t>
      </w:r>
      <w:r>
        <w:rPr>
          <w:rFonts w:ascii="Arial" w:hAnsi="Arial"/>
          <w:sz w:val="22"/>
        </w:rPr>
        <w:tab/>
        <w:t xml:space="preserve">The Contractor acknowledges that the </w:t>
      </w:r>
      <w:r w:rsidR="00A55FD2">
        <w:rPr>
          <w:rFonts w:ascii="Arial" w:hAnsi="Arial"/>
          <w:sz w:val="22"/>
        </w:rPr>
        <w:t>DNR</w:t>
      </w:r>
      <w:r>
        <w:rPr>
          <w:rFonts w:ascii="Arial" w:hAnsi="Arial"/>
          <w:sz w:val="22"/>
        </w:rPr>
        <w:t xml:space="preserve"> is the intended third party beneficiary of the obligations of the Contractor under the Construction Contract and shall be entitled to enforce such obligations directly.</w:t>
      </w:r>
    </w:p>
    <w:p w14:paraId="0AF16502" w14:textId="77777777" w:rsidR="00E47E73" w:rsidRDefault="00E47E73" w:rsidP="00D71E82">
      <w:pPr>
        <w:rPr>
          <w:rFonts w:ascii="Arial" w:hAnsi="Arial"/>
          <w:sz w:val="22"/>
        </w:rPr>
      </w:pPr>
    </w:p>
    <w:p w14:paraId="69BCB71F" w14:textId="77777777" w:rsidR="00E47E73" w:rsidRDefault="00E47E73" w:rsidP="00D71E82">
      <w:pPr>
        <w:pStyle w:val="BodyTextIndent"/>
        <w:jc w:val="left"/>
        <w:rPr>
          <w:rFonts w:ascii="Arial" w:hAnsi="Arial"/>
          <w:sz w:val="22"/>
        </w:rPr>
      </w:pPr>
      <w:r>
        <w:rPr>
          <w:rFonts w:ascii="Arial" w:hAnsi="Arial"/>
          <w:sz w:val="22"/>
        </w:rPr>
        <w:t>3.</w:t>
      </w:r>
      <w:r>
        <w:rPr>
          <w:rFonts w:ascii="Arial" w:hAnsi="Arial"/>
          <w:sz w:val="22"/>
        </w:rPr>
        <w:tab/>
        <w:t xml:space="preserve">The Contractor acknowledges that the </w:t>
      </w:r>
      <w:r w:rsidR="00A55FD2">
        <w:rPr>
          <w:rFonts w:ascii="Arial" w:hAnsi="Arial"/>
          <w:sz w:val="22"/>
        </w:rPr>
        <w:t>DNR</w:t>
      </w:r>
      <w:r>
        <w:rPr>
          <w:rFonts w:ascii="Arial" w:hAnsi="Arial"/>
          <w:sz w:val="22"/>
        </w:rPr>
        <w:t xml:space="preserve"> shall have no responsibility for the performance of obligations under the Construction Contract.</w:t>
      </w:r>
    </w:p>
    <w:p w14:paraId="07C9FF59" w14:textId="77777777" w:rsidR="00E47E73" w:rsidRDefault="00E47E73" w:rsidP="00D71E82">
      <w:pPr>
        <w:rPr>
          <w:rFonts w:ascii="Arial" w:hAnsi="Arial"/>
          <w:sz w:val="22"/>
        </w:rPr>
      </w:pPr>
    </w:p>
    <w:p w14:paraId="6B55C010" w14:textId="77777777" w:rsidR="00E47E73" w:rsidRDefault="00E47E73" w:rsidP="00D71E82">
      <w:pPr>
        <w:tabs>
          <w:tab w:val="left" w:pos="900"/>
        </w:tabs>
        <w:ind w:firstLine="540"/>
        <w:rPr>
          <w:rFonts w:ascii="Arial" w:hAnsi="Arial"/>
          <w:sz w:val="22"/>
        </w:rPr>
      </w:pPr>
      <w:r>
        <w:rPr>
          <w:rFonts w:ascii="Arial" w:hAnsi="Arial"/>
          <w:sz w:val="22"/>
        </w:rPr>
        <w:t>4.</w:t>
      </w:r>
      <w:r>
        <w:rPr>
          <w:rFonts w:ascii="Arial" w:hAnsi="Arial"/>
          <w:sz w:val="22"/>
        </w:rPr>
        <w:tab/>
        <w:t xml:space="preserve">Payment and performance bonds (Bonds) shall be issued by a commercial surety licensed to do business in the State of Michigan, in a form and substance acceptable to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 each in the amount of one hundred percent (100%) of the Construction Contract’s amount.  The Bonds shall be multiple obligee bonds naming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State of Michigan and their respective successors and assigns as obligees.  In the event that the Construction Contract amount is increased, the Contractor shall immediately cause the amount of the Bonds to be increased to the amount of the increased Construction Contract.</w:t>
      </w:r>
    </w:p>
    <w:p w14:paraId="53B611A2" w14:textId="77777777" w:rsidR="00E47E73" w:rsidRDefault="00E47E73" w:rsidP="00D71E82">
      <w:pPr>
        <w:rPr>
          <w:rFonts w:ascii="Arial" w:hAnsi="Arial"/>
          <w:sz w:val="22"/>
        </w:rPr>
      </w:pPr>
    </w:p>
    <w:p w14:paraId="0ACF5C61" w14:textId="77777777" w:rsidR="00E47E73" w:rsidRDefault="00E47E73" w:rsidP="00D71E82">
      <w:pPr>
        <w:tabs>
          <w:tab w:val="left" w:pos="900"/>
        </w:tabs>
        <w:ind w:firstLine="540"/>
        <w:rPr>
          <w:rFonts w:ascii="Arial" w:hAnsi="Arial"/>
          <w:sz w:val="22"/>
        </w:rPr>
      </w:pPr>
      <w:r>
        <w:rPr>
          <w:rFonts w:ascii="Arial" w:hAnsi="Arial"/>
          <w:sz w:val="22"/>
        </w:rPr>
        <w:t>5.</w:t>
      </w:r>
      <w:r>
        <w:rPr>
          <w:rFonts w:ascii="Arial" w:hAnsi="Arial"/>
          <w:sz w:val="22"/>
        </w:rPr>
        <w:tab/>
        <w:t xml:space="preserve">All insurance required by the Contractor under the Construction Contract shall include the State of </w:t>
      </w:r>
      <w:smartTag w:uri="urn:schemas-microsoft-com:office:smarttags" w:element="place">
        <w:smartTag w:uri="urn:schemas-microsoft-com:office:smarttags" w:element="State">
          <w:r>
            <w:rPr>
              <w:rFonts w:ascii="Arial" w:hAnsi="Arial"/>
              <w:sz w:val="22"/>
            </w:rPr>
            <w:t>Michigan</w:t>
          </w:r>
        </w:smartTag>
      </w:smartTag>
      <w:r>
        <w:rPr>
          <w:rFonts w:ascii="Arial" w:hAnsi="Arial"/>
          <w:sz w:val="22"/>
        </w:rPr>
        <w:t>,  its departments, agencies, officers and employees as additional insureds.</w:t>
      </w:r>
    </w:p>
    <w:p w14:paraId="5017B7A0" w14:textId="77777777" w:rsidR="00E47E73" w:rsidRDefault="00E47E73" w:rsidP="00D71E82">
      <w:pPr>
        <w:rPr>
          <w:rFonts w:ascii="Arial" w:hAnsi="Arial"/>
          <w:sz w:val="22"/>
        </w:rPr>
      </w:pPr>
    </w:p>
    <w:p w14:paraId="38EC4C6B" w14:textId="77777777" w:rsidR="00E47E73" w:rsidRDefault="00E47E73" w:rsidP="00D71E82">
      <w:pPr>
        <w:tabs>
          <w:tab w:val="left" w:pos="900"/>
        </w:tabs>
        <w:ind w:firstLine="540"/>
        <w:rPr>
          <w:rFonts w:ascii="Arial" w:hAnsi="Arial"/>
          <w:sz w:val="22"/>
        </w:rPr>
      </w:pPr>
      <w:r>
        <w:rPr>
          <w:rFonts w:ascii="Arial" w:hAnsi="Arial"/>
          <w:sz w:val="22"/>
        </w:rPr>
        <w:t>6.</w:t>
      </w:r>
      <w:r>
        <w:rPr>
          <w:rFonts w:ascii="Arial" w:hAnsi="Arial"/>
          <w:sz w:val="22"/>
        </w:rPr>
        <w:tab/>
        <w:t xml:space="preserve">Insurance shall be provided by insurers licensed in the State of </w:t>
      </w:r>
      <w:smartTag w:uri="urn:schemas-microsoft-com:office:smarttags" w:element="State">
        <w:smartTag w:uri="urn:schemas-microsoft-com:office:smarttags" w:element="place">
          <w:r>
            <w:rPr>
              <w:rFonts w:ascii="Arial" w:hAnsi="Arial"/>
              <w:sz w:val="22"/>
            </w:rPr>
            <w:t>Michigan</w:t>
          </w:r>
        </w:smartTag>
      </w:smartTag>
      <w:r>
        <w:rPr>
          <w:rFonts w:ascii="Arial" w:hAnsi="Arial"/>
          <w:sz w:val="22"/>
        </w:rPr>
        <w:t xml:space="preserve"> as evidenced by a Certificate of Authority issued by the</w:t>
      </w:r>
      <w:r w:rsidR="0031618F">
        <w:rPr>
          <w:rFonts w:ascii="Arial" w:hAnsi="Arial"/>
          <w:sz w:val="22"/>
        </w:rPr>
        <w:t xml:space="preserve"> Michigan Department of </w:t>
      </w:r>
      <w:r w:rsidR="00CF70D3">
        <w:rPr>
          <w:rFonts w:ascii="Arial" w:hAnsi="Arial"/>
          <w:sz w:val="22"/>
        </w:rPr>
        <w:t>Licensing and Regulatory Affairs</w:t>
      </w:r>
      <w:r>
        <w:rPr>
          <w:rFonts w:ascii="Arial" w:hAnsi="Arial"/>
          <w:sz w:val="22"/>
        </w:rPr>
        <w:t>.</w:t>
      </w:r>
    </w:p>
    <w:p w14:paraId="5C3C6FCC" w14:textId="77777777" w:rsidR="00E47E73" w:rsidRDefault="00E47E73" w:rsidP="00D71E82">
      <w:pPr>
        <w:pStyle w:val="AGReg1"/>
        <w:rPr>
          <w:rFonts w:ascii="Arial" w:eastAsia="Times New Roman" w:hAnsi="Arial"/>
          <w:sz w:val="22"/>
        </w:rPr>
      </w:pPr>
    </w:p>
    <w:p w14:paraId="1599D787" w14:textId="77777777" w:rsidR="00181561" w:rsidRDefault="00E47E73" w:rsidP="00D71E82">
      <w:pPr>
        <w:tabs>
          <w:tab w:val="left" w:pos="900"/>
        </w:tabs>
        <w:ind w:firstLine="547"/>
        <w:rPr>
          <w:rFonts w:ascii="Arial" w:hAnsi="Arial"/>
          <w:sz w:val="22"/>
        </w:rPr>
      </w:pPr>
      <w:r>
        <w:rPr>
          <w:rFonts w:ascii="Arial" w:hAnsi="Arial"/>
          <w:sz w:val="22"/>
        </w:rPr>
        <w:t>7.</w:t>
      </w:r>
      <w:r>
        <w:rPr>
          <w:rFonts w:ascii="Arial" w:hAnsi="Arial"/>
          <w:sz w:val="22"/>
        </w:rPr>
        <w:tab/>
        <w:t xml:space="preserve">The insurance afforded the additional insureds shall be primary insurance and the coverage and limits provided shall not be reduced or prorated by the existence of any other insurance applicable to any loss the additional insured may have suffered.  Contractor's liability </w:t>
      </w:r>
    </w:p>
    <w:p w14:paraId="49EE1788" w14:textId="77777777" w:rsidR="00E47E73" w:rsidRDefault="00E47E73" w:rsidP="00D71E82">
      <w:pPr>
        <w:tabs>
          <w:tab w:val="left" w:pos="900"/>
        </w:tabs>
        <w:rPr>
          <w:rFonts w:ascii="Arial" w:hAnsi="Arial"/>
          <w:sz w:val="22"/>
        </w:rPr>
      </w:pPr>
      <w:r>
        <w:rPr>
          <w:rFonts w:ascii="Arial" w:hAnsi="Arial"/>
          <w:sz w:val="22"/>
        </w:rPr>
        <w:t>insurance shall remain in effect until the end of the warranty periods, when it may be correcting, removing or replacing defective work.</w:t>
      </w:r>
    </w:p>
    <w:p w14:paraId="4E098CCE" w14:textId="77777777" w:rsidR="00E47E73" w:rsidRDefault="00E47E73" w:rsidP="00D71E82">
      <w:pPr>
        <w:rPr>
          <w:rFonts w:ascii="Arial" w:hAnsi="Arial"/>
          <w:sz w:val="22"/>
        </w:rPr>
      </w:pPr>
    </w:p>
    <w:p w14:paraId="5F6B90DA" w14:textId="77777777" w:rsidR="00E47E73" w:rsidRDefault="00E47E73" w:rsidP="00D71E82">
      <w:pPr>
        <w:tabs>
          <w:tab w:val="left" w:pos="900"/>
        </w:tabs>
        <w:ind w:firstLine="540"/>
        <w:rPr>
          <w:rFonts w:ascii="Arial" w:hAnsi="Arial"/>
          <w:sz w:val="22"/>
        </w:rPr>
      </w:pPr>
      <w:r>
        <w:rPr>
          <w:rFonts w:ascii="Arial" w:hAnsi="Arial"/>
          <w:sz w:val="22"/>
        </w:rPr>
        <w:t>8.</w:t>
      </w:r>
      <w:r>
        <w:rPr>
          <w:rFonts w:ascii="Arial" w:hAnsi="Arial"/>
          <w:sz w:val="22"/>
        </w:rPr>
        <w:tab/>
        <w:t xml:space="preserve">Any liquidated damages provisions of the Construction Contract shall not apply to the </w:t>
      </w:r>
      <w:r w:rsidR="00A55FD2">
        <w:rPr>
          <w:rFonts w:ascii="Arial" w:hAnsi="Arial"/>
          <w:sz w:val="22"/>
        </w:rPr>
        <w:t>DNR</w:t>
      </w:r>
      <w:r>
        <w:rPr>
          <w:rFonts w:ascii="Arial" w:hAnsi="Arial"/>
          <w:sz w:val="22"/>
        </w:rPr>
        <w:t>.</w:t>
      </w:r>
    </w:p>
    <w:p w14:paraId="3CA0E91E" w14:textId="77777777" w:rsidR="00E47E73" w:rsidRDefault="00E47E73" w:rsidP="00D71E82">
      <w:pPr>
        <w:rPr>
          <w:rFonts w:ascii="Arial" w:hAnsi="Arial"/>
          <w:sz w:val="22"/>
        </w:rPr>
      </w:pPr>
    </w:p>
    <w:p w14:paraId="041BE949" w14:textId="77777777" w:rsidR="00FE5724" w:rsidRDefault="00FE5724" w:rsidP="00D71E82">
      <w:pPr>
        <w:rPr>
          <w:rFonts w:ascii="Arial" w:hAnsi="Arial"/>
          <w:sz w:val="22"/>
        </w:rPr>
      </w:pPr>
    </w:p>
    <w:p w14:paraId="3DD150A3" w14:textId="77777777" w:rsidR="00E47E73" w:rsidRDefault="00E47E73" w:rsidP="00D71E82">
      <w:pPr>
        <w:tabs>
          <w:tab w:val="left" w:pos="900"/>
        </w:tabs>
        <w:ind w:firstLine="540"/>
        <w:rPr>
          <w:rFonts w:ascii="Arial" w:hAnsi="Arial"/>
          <w:sz w:val="22"/>
        </w:rPr>
      </w:pPr>
      <w:r>
        <w:rPr>
          <w:rFonts w:ascii="Arial" w:hAnsi="Arial"/>
          <w:sz w:val="22"/>
        </w:rPr>
        <w:lastRenderedPageBreak/>
        <w:t>9.</w:t>
      </w:r>
      <w:r>
        <w:rPr>
          <w:rFonts w:ascii="Arial" w:hAnsi="Arial"/>
          <w:sz w:val="22"/>
        </w:rPr>
        <w:tab/>
        <w:t xml:space="preserve">Commencing at the time of substantial completion of the Site Improvements, all warranties provided by the Contractor under the Construction Contract or under law shall be transferred from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to the </w:t>
      </w:r>
      <w:r w:rsidR="00A55FD2">
        <w:rPr>
          <w:rFonts w:ascii="Arial" w:hAnsi="Arial"/>
          <w:sz w:val="22"/>
        </w:rPr>
        <w:t>DNR</w:t>
      </w:r>
      <w:r>
        <w:rPr>
          <w:rFonts w:ascii="Arial" w:hAnsi="Arial"/>
          <w:sz w:val="22"/>
        </w:rPr>
        <w:t xml:space="preserve">, shall inure to the benefit of, and shall be enforceable by, the State of Michigan and its departments, boards and agencies.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shall provide to the </w:t>
      </w:r>
      <w:r w:rsidR="00A55FD2">
        <w:rPr>
          <w:rFonts w:ascii="Arial" w:hAnsi="Arial"/>
          <w:sz w:val="22"/>
        </w:rPr>
        <w:t>DNR</w:t>
      </w:r>
      <w:r>
        <w:rPr>
          <w:rFonts w:ascii="Arial" w:hAnsi="Arial"/>
          <w:sz w:val="22"/>
        </w:rPr>
        <w:t xml:space="preserve"> all separate warranties provided by the Contractor at the time of substantial completion of the constructed Site Improvements.</w:t>
      </w:r>
    </w:p>
    <w:p w14:paraId="220F631F" w14:textId="77777777" w:rsidR="00E47E73" w:rsidRDefault="00E47E73" w:rsidP="00D71E82">
      <w:pPr>
        <w:rPr>
          <w:rFonts w:ascii="Arial" w:hAnsi="Arial"/>
          <w:sz w:val="22"/>
        </w:rPr>
      </w:pPr>
    </w:p>
    <w:p w14:paraId="435A50F0" w14:textId="77777777" w:rsidR="00E47E73" w:rsidRDefault="00E47E73" w:rsidP="00D71E82">
      <w:pPr>
        <w:tabs>
          <w:tab w:val="left" w:pos="1080"/>
        </w:tabs>
        <w:ind w:firstLine="540"/>
        <w:rPr>
          <w:rFonts w:ascii="Arial" w:hAnsi="Arial"/>
          <w:sz w:val="22"/>
        </w:rPr>
      </w:pPr>
      <w:r>
        <w:rPr>
          <w:rFonts w:ascii="Arial" w:hAnsi="Arial"/>
          <w:sz w:val="22"/>
        </w:rPr>
        <w:t>10.</w:t>
      </w:r>
      <w:r>
        <w:rPr>
          <w:rFonts w:ascii="Arial" w:hAnsi="Arial"/>
          <w:sz w:val="22"/>
        </w:rPr>
        <w:tab/>
      </w:r>
      <w:r>
        <w:rPr>
          <w:rFonts w:ascii="Arial" w:hAnsi="Arial"/>
          <w:color w:val="000000"/>
          <w:sz w:val="22"/>
        </w:rPr>
        <w:t>Contractor shall comply with the Elliot-Larsen Civil Rights Act, 1976 PA 435, as amended, MCL 37.2101 et seq</w:t>
      </w:r>
      <w:r>
        <w:rPr>
          <w:rFonts w:ascii="Arial" w:hAnsi="Arial"/>
          <w:i/>
          <w:color w:val="000000"/>
          <w:sz w:val="22"/>
        </w:rPr>
        <w:t>.,</w:t>
      </w:r>
      <w:r>
        <w:rPr>
          <w:rFonts w:ascii="Arial" w:hAnsi="Arial"/>
          <w:color w:val="000000"/>
          <w:sz w:val="22"/>
        </w:rPr>
        <w:t xml:space="preserve"> the Persons with Disabilities Civil Rights Act, 1976 PA 220, as amended, MCL 37.1101 et seq</w:t>
      </w:r>
      <w:r>
        <w:rPr>
          <w:rFonts w:ascii="Arial" w:hAnsi="Arial"/>
          <w:i/>
          <w:color w:val="000000"/>
          <w:sz w:val="22"/>
        </w:rPr>
        <w:t>.,</w:t>
      </w:r>
      <w:r>
        <w:rPr>
          <w:rFonts w:ascii="Arial" w:hAnsi="Arial"/>
          <w:color w:val="000000"/>
          <w:sz w:val="22"/>
        </w:rPr>
        <w:t xml:space="preserve"> and all other federal, and local fair employment practice and equal opportunity laws, and covenants that Contractor shall not discriminate against any employee or applicant for employment to be employed in the performance of this Agreement, with respect to his or her hire, tenure, terms, conditions, or privileges of employment, or any matter directly or indirectly related to employment, because of his or her race, religion, color, national origin, age, sex, height, weight, marital status, or physical or mental disability that is unrelated to the individual’s ability to perform the duties of a particular job or position. Contractor agrees to include, in every contract or subcontract entered into for the performance of the Construction Contract, these covenants not to discriminate in employment.  </w:t>
      </w:r>
      <w:r>
        <w:rPr>
          <w:rFonts w:ascii="Arial" w:hAnsi="Arial"/>
          <w:sz w:val="22"/>
        </w:rPr>
        <w:t>A violation of the discrimination covenants shall be regarded as a material breach of the Construction Contract.</w:t>
      </w:r>
    </w:p>
    <w:p w14:paraId="7ADFD542" w14:textId="77777777" w:rsidR="00E47E73" w:rsidRDefault="00E47E73" w:rsidP="00D71E82">
      <w:pPr>
        <w:rPr>
          <w:rFonts w:ascii="Arial" w:hAnsi="Arial"/>
          <w:sz w:val="22"/>
        </w:rPr>
      </w:pPr>
    </w:p>
    <w:p w14:paraId="78054F84" w14:textId="77777777" w:rsidR="00BB5C8B" w:rsidRDefault="00E47E73" w:rsidP="00D71E82">
      <w:pPr>
        <w:tabs>
          <w:tab w:val="left" w:pos="1080"/>
        </w:tabs>
        <w:ind w:firstLine="540"/>
        <w:rPr>
          <w:rFonts w:ascii="Arial" w:hAnsi="Arial"/>
          <w:sz w:val="22"/>
        </w:rPr>
      </w:pPr>
      <w:r>
        <w:rPr>
          <w:rFonts w:ascii="Arial" w:hAnsi="Arial"/>
          <w:sz w:val="22"/>
        </w:rPr>
        <w:t>11.</w:t>
      </w:r>
      <w:r>
        <w:rPr>
          <w:rFonts w:ascii="Arial" w:hAnsi="Arial"/>
          <w:sz w:val="22"/>
        </w:rPr>
        <w:tab/>
        <w:t>The Michigan Depar</w:t>
      </w:r>
      <w:r w:rsidR="0031618F">
        <w:rPr>
          <w:rFonts w:ascii="Arial" w:hAnsi="Arial"/>
          <w:sz w:val="22"/>
        </w:rPr>
        <w:t xml:space="preserve">tment of </w:t>
      </w:r>
      <w:r w:rsidR="00A55FD2">
        <w:rPr>
          <w:rFonts w:ascii="Arial" w:hAnsi="Arial"/>
          <w:sz w:val="22"/>
        </w:rPr>
        <w:t>Licensing and Regulatory Affairs</w:t>
      </w:r>
      <w:r>
        <w:rPr>
          <w:rFonts w:ascii="Arial" w:hAnsi="Arial"/>
          <w:sz w:val="22"/>
        </w:rPr>
        <w:t xml:space="preserve"> is required by 1980 PA 278, MCL 423.321 et seq., to compile and maintain a register of employers who have been found in contempt of court by a federal court of appeals on not less than three occasions involving different violations during the preceding seven years for failure to correct an unfair labor practice as prohibited by Section 8, Chapter 372 of the National Labor Relations Act, 29 U.S.C. 158.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may void the Construction Contract if the Contractor or any subcontractor, manufacturer or supplier of Contractor appears in the register.</w:t>
      </w:r>
    </w:p>
    <w:p w14:paraId="7EC8759B" w14:textId="77777777" w:rsidR="00BB5C8B" w:rsidRPr="00BB5C8B" w:rsidRDefault="00BB5C8B" w:rsidP="00D71E82">
      <w:pPr>
        <w:tabs>
          <w:tab w:val="left" w:pos="1080"/>
        </w:tabs>
        <w:ind w:firstLine="540"/>
        <w:rPr>
          <w:rFonts w:ascii="Arial" w:hAnsi="Arial"/>
          <w:sz w:val="2"/>
          <w:szCs w:val="2"/>
        </w:rPr>
      </w:pPr>
      <w:r>
        <w:rPr>
          <w:rFonts w:ascii="Arial" w:hAnsi="Arial"/>
          <w:sz w:val="22"/>
        </w:rPr>
        <w:br w:type="page"/>
      </w:r>
    </w:p>
    <w:tbl>
      <w:tblPr>
        <w:tblW w:w="9576" w:type="dxa"/>
        <w:tblLayout w:type="fixed"/>
        <w:tblCellMar>
          <w:left w:w="36" w:type="dxa"/>
          <w:right w:w="36" w:type="dxa"/>
        </w:tblCellMar>
        <w:tblLook w:val="0000" w:firstRow="0" w:lastRow="0" w:firstColumn="0" w:lastColumn="0" w:noHBand="0" w:noVBand="0"/>
      </w:tblPr>
      <w:tblGrid>
        <w:gridCol w:w="1116"/>
        <w:gridCol w:w="7380"/>
        <w:gridCol w:w="1080"/>
      </w:tblGrid>
      <w:tr w:rsidR="00BB78E6" w14:paraId="31F77DCF" w14:textId="77777777" w:rsidTr="00BB78E6">
        <w:trPr>
          <w:cantSplit/>
        </w:trPr>
        <w:tc>
          <w:tcPr>
            <w:tcW w:w="1116" w:type="dxa"/>
          </w:tcPr>
          <w:p w14:paraId="6B54C8D9" w14:textId="77777777" w:rsidR="00BB78E6" w:rsidRDefault="00104715" w:rsidP="00C15312">
            <w:pPr>
              <w:pStyle w:val="AGReg1"/>
              <w:rPr>
                <w:rFonts w:ascii="Arial" w:hAnsi="Arial"/>
                <w:b/>
              </w:rPr>
            </w:pPr>
            <w:r>
              <w:rPr>
                <w:rFonts w:ascii="Arial" w:hAnsi="Arial"/>
                <w:b/>
                <w:noProof/>
              </w:rPr>
              <w:lastRenderedPageBreak/>
              <w:drawing>
                <wp:inline distT="0" distB="0" distL="0" distR="0" wp14:anchorId="0F1AD39F" wp14:editId="13353729">
                  <wp:extent cx="666750" cy="666750"/>
                  <wp:effectExtent l="0" t="0" r="0" b="0"/>
                  <wp:docPr id="4" name="Picture 4" descr="DNR_Logo-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R_Logo-Cl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380" w:type="dxa"/>
          </w:tcPr>
          <w:p w14:paraId="2EAA0B51" w14:textId="77777777" w:rsidR="00BB78E6" w:rsidRPr="008F7358" w:rsidRDefault="00BB78E6" w:rsidP="00C15312">
            <w:pPr>
              <w:pStyle w:val="AGReg1"/>
              <w:jc w:val="center"/>
              <w:rPr>
                <w:rFonts w:ascii="Arial" w:hAnsi="Arial"/>
                <w:sz w:val="16"/>
                <w:szCs w:val="16"/>
              </w:rPr>
            </w:pPr>
            <w:r w:rsidRPr="008F7358">
              <w:rPr>
                <w:rFonts w:ascii="Arial" w:hAnsi="Arial"/>
                <w:sz w:val="16"/>
                <w:szCs w:val="16"/>
              </w:rPr>
              <w:t>Michigan Department of Natu</w:t>
            </w:r>
            <w:r w:rsidR="00A55FD2">
              <w:rPr>
                <w:rFonts w:ascii="Arial" w:hAnsi="Arial"/>
                <w:sz w:val="16"/>
                <w:szCs w:val="16"/>
              </w:rPr>
              <w:t xml:space="preserve">ral Resources </w:t>
            </w:r>
          </w:p>
          <w:p w14:paraId="4C80FE36" w14:textId="77777777" w:rsidR="00BB78E6" w:rsidRPr="00FE5724" w:rsidRDefault="00FE5724" w:rsidP="00BB78E6">
            <w:pPr>
              <w:pStyle w:val="Heading8"/>
              <w:spacing w:before="120" w:after="120"/>
              <w:rPr>
                <w:rFonts w:ascii="Arial" w:hAnsi="Arial"/>
                <w:b/>
                <w:smallCaps/>
                <w:sz w:val="28"/>
                <w:szCs w:val="28"/>
              </w:rPr>
            </w:pPr>
            <w:r w:rsidRPr="00FE5724">
              <w:rPr>
                <w:rFonts w:ascii="Arial" w:hAnsi="Arial"/>
                <w:b/>
                <w:smallCaps/>
                <w:sz w:val="28"/>
                <w:szCs w:val="28"/>
              </w:rPr>
              <w:t>Exhibit C</w:t>
            </w:r>
          </w:p>
          <w:p w14:paraId="0BA54B04" w14:textId="77777777" w:rsidR="00BB78E6" w:rsidRPr="00FE5724" w:rsidRDefault="00FE5724" w:rsidP="00BB78E6">
            <w:pPr>
              <w:pStyle w:val="Heading1"/>
              <w:rPr>
                <w:smallCaps/>
                <w:sz w:val="28"/>
                <w:szCs w:val="28"/>
              </w:rPr>
            </w:pPr>
            <w:r w:rsidRPr="00FE5724">
              <w:rPr>
                <w:smallCaps/>
                <w:sz w:val="28"/>
                <w:szCs w:val="28"/>
              </w:rPr>
              <w:t xml:space="preserve">Certificate </w:t>
            </w:r>
            <w:r>
              <w:rPr>
                <w:smallCaps/>
                <w:sz w:val="28"/>
                <w:szCs w:val="28"/>
              </w:rPr>
              <w:t>o</w:t>
            </w:r>
            <w:r w:rsidRPr="00FE5724">
              <w:rPr>
                <w:smallCaps/>
                <w:sz w:val="28"/>
                <w:szCs w:val="28"/>
              </w:rPr>
              <w:t>f Substantial Completion</w:t>
            </w:r>
          </w:p>
          <w:p w14:paraId="5F3B936C" w14:textId="77777777" w:rsidR="00BB78E6" w:rsidRPr="00BB78E6" w:rsidRDefault="00BB78E6" w:rsidP="00C15312">
            <w:pPr>
              <w:pStyle w:val="BodyText"/>
              <w:spacing w:line="240" w:lineRule="auto"/>
              <w:ind w:right="0"/>
              <w:jc w:val="center"/>
              <w:rPr>
                <w:rFonts w:ascii="Arial" w:hAnsi="Arial" w:cs="Arial"/>
                <w:i/>
                <w:color w:val="000000"/>
                <w:sz w:val="16"/>
                <w:szCs w:val="16"/>
              </w:rPr>
            </w:pPr>
            <w:r>
              <w:rPr>
                <w:rFonts w:ascii="Arial" w:hAnsi="Arial"/>
                <w:i/>
                <w:sz w:val="18"/>
              </w:rPr>
              <w:t xml:space="preserve">By </w:t>
            </w:r>
            <w:r w:rsidRPr="00BB78E6">
              <w:rPr>
                <w:rFonts w:ascii="Arial" w:hAnsi="Arial"/>
                <w:i/>
                <w:sz w:val="16"/>
                <w:szCs w:val="16"/>
              </w:rPr>
              <w:t>authority of Part 5 of Act 451, P.A. of 1994, as amended.</w:t>
            </w:r>
          </w:p>
        </w:tc>
        <w:tc>
          <w:tcPr>
            <w:tcW w:w="1080" w:type="dxa"/>
          </w:tcPr>
          <w:p w14:paraId="0B936E34" w14:textId="77777777" w:rsidR="00BB78E6" w:rsidRDefault="00BB78E6" w:rsidP="00C15312">
            <w:pPr>
              <w:pStyle w:val="AGReg1"/>
              <w:jc w:val="center"/>
              <w:rPr>
                <w:rFonts w:ascii="Arial" w:hAnsi="Arial"/>
                <w:b/>
              </w:rPr>
            </w:pPr>
          </w:p>
        </w:tc>
      </w:tr>
    </w:tbl>
    <w:p w14:paraId="7EA23B86" w14:textId="77777777" w:rsidR="00E47E73" w:rsidRDefault="00E47E73">
      <w:pPr>
        <w:pStyle w:val="AGReg1"/>
        <w:rPr>
          <w:rFonts w:ascii="Arial" w:hAnsi="Arial"/>
          <w:sz w:val="22"/>
        </w:rPr>
      </w:pPr>
    </w:p>
    <w:p w14:paraId="30D26EE7" w14:textId="77777777" w:rsidR="00FE5724" w:rsidRDefault="00FE5724">
      <w:pPr>
        <w:pStyle w:val="AGReg1"/>
        <w:rPr>
          <w:rFonts w:ascii="Arial" w:hAnsi="Arial"/>
          <w:sz w:val="22"/>
        </w:rPr>
      </w:pPr>
    </w:p>
    <w:p w14:paraId="13F56B10" w14:textId="77777777" w:rsidR="00E47E73" w:rsidRDefault="00E47E73">
      <w:pPr>
        <w:pStyle w:val="AGReg1"/>
        <w:tabs>
          <w:tab w:val="left" w:pos="2880"/>
        </w:tabs>
        <w:rPr>
          <w:rFonts w:ascii="Arial" w:hAnsi="Arial"/>
          <w:b/>
          <w:color w:val="000000"/>
          <w:sz w:val="22"/>
        </w:rPr>
      </w:pPr>
      <w:r>
        <w:rPr>
          <w:rFonts w:ascii="Arial" w:hAnsi="Arial"/>
          <w:sz w:val="22"/>
        </w:rPr>
        <w:t>TO:</w:t>
      </w:r>
      <w:r>
        <w:rPr>
          <w:rFonts w:ascii="Arial" w:hAnsi="Arial"/>
          <w:color w:val="000000"/>
          <w:sz w:val="22"/>
        </w:rPr>
        <w:tab/>
      </w:r>
      <w:r w:rsidR="00FE5724">
        <w:rPr>
          <w:rFonts w:ascii="Arial" w:hAnsi="Arial"/>
          <w:b/>
          <w:sz w:val="22"/>
        </w:rPr>
        <w:fldChar w:fldCharType="begin">
          <w:ffData>
            <w:name w:val=""/>
            <w:enabled/>
            <w:calcOnExit w:val="0"/>
            <w:textInput>
              <w:default w:val="(NAME OF ORGANIZATION)"/>
              <w:format w:val="UPPERCASE"/>
            </w:textInput>
          </w:ffData>
        </w:fldChar>
      </w:r>
      <w:r w:rsidR="00FE5724">
        <w:rPr>
          <w:rFonts w:ascii="Arial" w:hAnsi="Arial"/>
          <w:b/>
          <w:sz w:val="22"/>
        </w:rPr>
        <w:instrText xml:space="preserve"> FORMTEXT </w:instrText>
      </w:r>
      <w:r w:rsidR="00FE5724">
        <w:rPr>
          <w:rFonts w:ascii="Arial" w:hAnsi="Arial"/>
          <w:b/>
          <w:sz w:val="22"/>
        </w:rPr>
      </w:r>
      <w:r w:rsidR="00FE5724">
        <w:rPr>
          <w:rFonts w:ascii="Arial" w:hAnsi="Arial"/>
          <w:b/>
          <w:sz w:val="22"/>
        </w:rPr>
        <w:fldChar w:fldCharType="separate"/>
      </w:r>
      <w:r w:rsidR="008A1E57">
        <w:rPr>
          <w:rFonts w:ascii="Arial" w:hAnsi="Arial"/>
          <w:b/>
          <w:noProof/>
          <w:sz w:val="22"/>
        </w:rPr>
        <w:t>(NAME OF ORGANIZATION)</w:t>
      </w:r>
      <w:r w:rsidR="00FE5724">
        <w:rPr>
          <w:rFonts w:ascii="Arial" w:hAnsi="Arial"/>
          <w:b/>
          <w:sz w:val="22"/>
        </w:rPr>
        <w:fldChar w:fldCharType="end"/>
      </w:r>
      <w:r>
        <w:rPr>
          <w:rFonts w:ascii="Arial" w:hAnsi="Arial"/>
          <w:b/>
          <w:color w:val="000000"/>
          <w:sz w:val="22"/>
        </w:rPr>
        <w:t>:</w:t>
      </w:r>
    </w:p>
    <w:p w14:paraId="491901CE" w14:textId="77777777" w:rsidR="00181561" w:rsidRDefault="00CF17F8">
      <w:pPr>
        <w:pStyle w:val="AGReg1"/>
        <w:tabs>
          <w:tab w:val="left" w:pos="2880"/>
        </w:tabs>
        <w:ind w:left="720" w:firstLine="1440"/>
        <w:outlineLvl w:val="0"/>
        <w:rPr>
          <w:rFonts w:ascii="Arial" w:hAnsi="Arial"/>
          <w:b/>
          <w:sz w:val="22"/>
        </w:rPr>
      </w:pPr>
      <w:r>
        <w:rPr>
          <w:rFonts w:ascii="Arial" w:hAnsi="Arial"/>
          <w:b/>
          <w:sz w:val="22"/>
        </w:rPr>
        <w:tab/>
      </w:r>
      <w:r w:rsidR="00E47E73">
        <w:rPr>
          <w:rFonts w:ascii="Arial" w:hAnsi="Arial"/>
          <w:b/>
          <w:sz w:val="22"/>
        </w:rPr>
        <w:t>Attn:</w:t>
      </w:r>
      <w:r w:rsidR="00E47E73">
        <w:rPr>
          <w:rFonts w:ascii="Arial" w:hAnsi="Arial"/>
          <w:b/>
          <w:sz w:val="22"/>
        </w:rPr>
        <w:tab/>
      </w:r>
      <w:bookmarkStart w:id="10" w:name="Text17"/>
      <w:r w:rsidR="00674352" w:rsidRPr="009D3F62">
        <w:rPr>
          <w:rFonts w:ascii="Arial" w:hAnsi="Arial"/>
          <w:b/>
          <w:sz w:val="22"/>
          <w:highlight w:val="lightGray"/>
        </w:rPr>
        <w:fldChar w:fldCharType="begin">
          <w:ffData>
            <w:name w:val="Text17"/>
            <w:enabled/>
            <w:calcOnExit w:val="0"/>
            <w:textInput/>
          </w:ffData>
        </w:fldChar>
      </w:r>
      <w:r w:rsidR="00674352" w:rsidRPr="009D3F62">
        <w:rPr>
          <w:rFonts w:ascii="Arial" w:hAnsi="Arial"/>
          <w:b/>
          <w:sz w:val="22"/>
          <w:highlight w:val="lightGray"/>
        </w:rPr>
        <w:instrText xml:space="preserve"> FORMTEXT </w:instrText>
      </w:r>
      <w:r w:rsidR="00674352" w:rsidRPr="009D3F62">
        <w:rPr>
          <w:rFonts w:ascii="Arial" w:hAnsi="Arial"/>
          <w:b/>
          <w:sz w:val="22"/>
          <w:highlight w:val="lightGray"/>
        </w:rPr>
      </w:r>
      <w:r w:rsidR="00674352" w:rsidRPr="009D3F62">
        <w:rPr>
          <w:rFonts w:ascii="Arial" w:hAnsi="Arial"/>
          <w:b/>
          <w:sz w:val="22"/>
          <w:highlight w:val="lightGray"/>
        </w:rPr>
        <w:fldChar w:fldCharType="separate"/>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674352" w:rsidRPr="009D3F62">
        <w:rPr>
          <w:rFonts w:ascii="Arial" w:hAnsi="Arial"/>
          <w:b/>
          <w:sz w:val="22"/>
          <w:highlight w:val="lightGray"/>
        </w:rPr>
        <w:fldChar w:fldCharType="end"/>
      </w:r>
      <w:bookmarkEnd w:id="10"/>
    </w:p>
    <w:p w14:paraId="5F671021" w14:textId="77777777" w:rsidR="00E47E73" w:rsidRDefault="00E47E73">
      <w:pPr>
        <w:pStyle w:val="AGReg1"/>
        <w:rPr>
          <w:rFonts w:ascii="Arial" w:hAnsi="Arial"/>
          <w:color w:val="000000"/>
          <w:sz w:val="22"/>
        </w:rPr>
      </w:pPr>
    </w:p>
    <w:p w14:paraId="0FE2A918" w14:textId="77777777" w:rsidR="00E47E73" w:rsidRDefault="00E47E73">
      <w:pPr>
        <w:rPr>
          <w:rFonts w:ascii="Arial" w:hAnsi="Arial"/>
          <w:sz w:val="22"/>
        </w:rPr>
      </w:pPr>
    </w:p>
    <w:p w14:paraId="057DAECD" w14:textId="77777777" w:rsidR="00CF17F8" w:rsidRDefault="00E47E73">
      <w:pPr>
        <w:pStyle w:val="AGReg1"/>
        <w:tabs>
          <w:tab w:val="left" w:pos="2880"/>
        </w:tabs>
        <w:outlineLvl w:val="0"/>
        <w:rPr>
          <w:rFonts w:ascii="Arial" w:hAnsi="Arial"/>
          <w:b/>
          <w:sz w:val="22"/>
        </w:rPr>
      </w:pPr>
      <w:r>
        <w:rPr>
          <w:rFonts w:ascii="Arial" w:hAnsi="Arial"/>
          <w:sz w:val="22"/>
        </w:rPr>
        <w:t>FROM:</w:t>
      </w:r>
      <w:r>
        <w:rPr>
          <w:rFonts w:ascii="Arial" w:hAnsi="Arial"/>
          <w:sz w:val="22"/>
        </w:rPr>
        <w:tab/>
      </w:r>
      <w:r>
        <w:rPr>
          <w:rFonts w:ascii="Arial" w:hAnsi="Arial"/>
          <w:b/>
          <w:sz w:val="22"/>
        </w:rPr>
        <w:t xml:space="preserve">MICHIGAN DEPARTMENT OF NATURAL </w:t>
      </w:r>
    </w:p>
    <w:p w14:paraId="41A7A0F9" w14:textId="77777777" w:rsidR="00E47E73" w:rsidRDefault="00CF17F8">
      <w:pPr>
        <w:pStyle w:val="AGReg1"/>
        <w:tabs>
          <w:tab w:val="left" w:pos="2880"/>
        </w:tabs>
        <w:outlineLvl w:val="0"/>
        <w:rPr>
          <w:rFonts w:ascii="Arial" w:hAnsi="Arial"/>
          <w:b/>
          <w:color w:val="000000"/>
          <w:sz w:val="22"/>
        </w:rPr>
      </w:pPr>
      <w:r>
        <w:rPr>
          <w:rFonts w:ascii="Arial" w:hAnsi="Arial"/>
          <w:b/>
          <w:sz w:val="22"/>
        </w:rPr>
        <w:tab/>
      </w:r>
      <w:r w:rsidR="00E47E73">
        <w:rPr>
          <w:rFonts w:ascii="Arial" w:hAnsi="Arial"/>
          <w:b/>
          <w:sz w:val="22"/>
        </w:rPr>
        <w:t>RESOURCES</w:t>
      </w:r>
      <w:r w:rsidR="00E47E73">
        <w:rPr>
          <w:rFonts w:ascii="Arial" w:hAnsi="Arial"/>
          <w:b/>
          <w:color w:val="000000"/>
          <w:sz w:val="22"/>
        </w:rPr>
        <w:t>:</w:t>
      </w:r>
    </w:p>
    <w:p w14:paraId="56D75AA1" w14:textId="77777777" w:rsidR="00E47E73" w:rsidRDefault="00E47E73">
      <w:pPr>
        <w:pStyle w:val="AGReg1"/>
        <w:tabs>
          <w:tab w:val="left" w:pos="2880"/>
        </w:tabs>
        <w:ind w:firstLine="2880"/>
        <w:outlineLvl w:val="0"/>
        <w:rPr>
          <w:rFonts w:ascii="Arial" w:hAnsi="Arial"/>
          <w:color w:val="000000"/>
          <w:sz w:val="22"/>
        </w:rPr>
      </w:pPr>
      <w:r>
        <w:rPr>
          <w:rFonts w:ascii="Arial" w:hAnsi="Arial"/>
          <w:b/>
          <w:sz w:val="22"/>
        </w:rPr>
        <w:t>Attn:</w:t>
      </w:r>
      <w:r>
        <w:rPr>
          <w:rFonts w:ascii="Arial" w:hAnsi="Arial"/>
          <w:b/>
          <w:sz w:val="22"/>
        </w:rPr>
        <w:tab/>
      </w:r>
      <w:bookmarkStart w:id="11" w:name="Text18"/>
      <w:r w:rsidR="00674352" w:rsidRPr="009D3F62">
        <w:rPr>
          <w:rFonts w:ascii="Arial" w:hAnsi="Arial"/>
          <w:b/>
          <w:sz w:val="22"/>
          <w:highlight w:val="lightGray"/>
        </w:rPr>
        <w:fldChar w:fldCharType="begin">
          <w:ffData>
            <w:name w:val="Text18"/>
            <w:enabled/>
            <w:calcOnExit w:val="0"/>
            <w:textInput/>
          </w:ffData>
        </w:fldChar>
      </w:r>
      <w:r w:rsidR="00674352" w:rsidRPr="009D3F62">
        <w:rPr>
          <w:rFonts w:ascii="Arial" w:hAnsi="Arial"/>
          <w:b/>
          <w:sz w:val="22"/>
          <w:highlight w:val="lightGray"/>
        </w:rPr>
        <w:instrText xml:space="preserve"> FORMTEXT </w:instrText>
      </w:r>
      <w:r w:rsidR="00674352" w:rsidRPr="009D3F62">
        <w:rPr>
          <w:rFonts w:ascii="Arial" w:hAnsi="Arial"/>
          <w:b/>
          <w:sz w:val="22"/>
          <w:highlight w:val="lightGray"/>
        </w:rPr>
      </w:r>
      <w:r w:rsidR="00674352" w:rsidRPr="009D3F62">
        <w:rPr>
          <w:rFonts w:ascii="Arial" w:hAnsi="Arial"/>
          <w:b/>
          <w:sz w:val="22"/>
          <w:highlight w:val="lightGray"/>
        </w:rPr>
        <w:fldChar w:fldCharType="separate"/>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3B4258" w:rsidRPr="009D3F62">
        <w:rPr>
          <w:rFonts w:ascii="Arial" w:hAnsi="Arial"/>
          <w:b/>
          <w:noProof/>
          <w:sz w:val="22"/>
          <w:highlight w:val="lightGray"/>
        </w:rPr>
        <w:t> </w:t>
      </w:r>
      <w:r w:rsidR="00674352" w:rsidRPr="009D3F62">
        <w:rPr>
          <w:rFonts w:ascii="Arial" w:hAnsi="Arial"/>
          <w:b/>
          <w:sz w:val="22"/>
          <w:highlight w:val="lightGray"/>
        </w:rPr>
        <w:fldChar w:fldCharType="end"/>
      </w:r>
      <w:bookmarkEnd w:id="11"/>
    </w:p>
    <w:p w14:paraId="1EBCBB17" w14:textId="77777777" w:rsidR="00E47E73" w:rsidRDefault="00E47E73">
      <w:pPr>
        <w:ind w:left="2880" w:firstLine="720"/>
        <w:rPr>
          <w:rFonts w:ascii="Arial" w:hAnsi="Arial"/>
          <w:sz w:val="22"/>
        </w:rPr>
      </w:pPr>
    </w:p>
    <w:p w14:paraId="49622AB6" w14:textId="77777777" w:rsidR="00E47E73" w:rsidRDefault="00E47E73">
      <w:pPr>
        <w:rPr>
          <w:rFonts w:ascii="Arial" w:hAnsi="Arial"/>
          <w:sz w:val="22"/>
        </w:rPr>
      </w:pPr>
    </w:p>
    <w:p w14:paraId="560D5B49" w14:textId="77777777" w:rsidR="000B57FC" w:rsidRDefault="00E47E73">
      <w:pPr>
        <w:tabs>
          <w:tab w:val="left" w:pos="3240"/>
        </w:tabs>
        <w:outlineLvl w:val="0"/>
        <w:rPr>
          <w:rFonts w:ascii="Arial" w:hAnsi="Arial"/>
          <w:sz w:val="22"/>
        </w:rPr>
      </w:pPr>
      <w:r>
        <w:rPr>
          <w:rFonts w:ascii="Arial" w:hAnsi="Arial"/>
          <w:sz w:val="22"/>
        </w:rPr>
        <w:t>PROJECT:</w:t>
      </w:r>
      <w:r>
        <w:rPr>
          <w:rFonts w:ascii="Arial" w:hAnsi="Arial"/>
          <w:sz w:val="22"/>
        </w:rPr>
        <w:tab/>
      </w:r>
      <w:r w:rsidR="008A1E57" w:rsidRPr="008A1E57">
        <w:rPr>
          <w:rFonts w:ascii="Arial" w:hAnsi="Arial"/>
          <w:b/>
          <w:sz w:val="22"/>
          <w:highlight w:val="lightGray"/>
        </w:rPr>
        <w:fldChar w:fldCharType="begin">
          <w:ffData>
            <w:name w:val="Text23"/>
            <w:enabled/>
            <w:calcOnExit w:val="0"/>
            <w:textInput>
              <w:default w:val="(Brief Project Description)"/>
            </w:textInput>
          </w:ffData>
        </w:fldChar>
      </w:r>
      <w:bookmarkStart w:id="12" w:name="Text23"/>
      <w:r w:rsidR="008A1E57" w:rsidRPr="008A1E57">
        <w:rPr>
          <w:rFonts w:ascii="Arial" w:hAnsi="Arial"/>
          <w:b/>
          <w:sz w:val="22"/>
          <w:highlight w:val="lightGray"/>
        </w:rPr>
        <w:instrText xml:space="preserve"> FORMTEXT </w:instrText>
      </w:r>
      <w:r w:rsidR="008A1E57" w:rsidRPr="008A1E57">
        <w:rPr>
          <w:rFonts w:ascii="Arial" w:hAnsi="Arial"/>
          <w:b/>
          <w:sz w:val="22"/>
          <w:highlight w:val="lightGray"/>
        </w:rPr>
      </w:r>
      <w:r w:rsidR="008A1E57" w:rsidRPr="008A1E57">
        <w:rPr>
          <w:rFonts w:ascii="Arial" w:hAnsi="Arial"/>
          <w:b/>
          <w:sz w:val="22"/>
          <w:highlight w:val="lightGray"/>
        </w:rPr>
        <w:fldChar w:fldCharType="separate"/>
      </w:r>
      <w:r w:rsidR="008A1E57" w:rsidRPr="008A1E57">
        <w:rPr>
          <w:rFonts w:ascii="Arial" w:hAnsi="Arial"/>
          <w:b/>
          <w:noProof/>
          <w:sz w:val="22"/>
          <w:highlight w:val="lightGray"/>
        </w:rPr>
        <w:t>(Brief Project Description)</w:t>
      </w:r>
      <w:r w:rsidR="008A1E57" w:rsidRPr="008A1E57">
        <w:rPr>
          <w:rFonts w:ascii="Arial" w:hAnsi="Arial"/>
          <w:b/>
          <w:sz w:val="22"/>
          <w:highlight w:val="lightGray"/>
        </w:rPr>
        <w:fldChar w:fldCharType="end"/>
      </w:r>
      <w:bookmarkEnd w:id="12"/>
    </w:p>
    <w:p w14:paraId="5973F12F" w14:textId="77777777" w:rsidR="00E47E73" w:rsidRDefault="00E47E73">
      <w:pPr>
        <w:rPr>
          <w:rFonts w:ascii="Arial" w:hAnsi="Arial"/>
          <w:sz w:val="22"/>
        </w:rPr>
      </w:pPr>
    </w:p>
    <w:p w14:paraId="4FF886F8" w14:textId="77777777" w:rsidR="00E47E73" w:rsidRDefault="00E47E73">
      <w:pPr>
        <w:outlineLvl w:val="0"/>
        <w:rPr>
          <w:rFonts w:ascii="Arial" w:hAnsi="Arial"/>
          <w:sz w:val="22"/>
        </w:rPr>
      </w:pPr>
      <w:r>
        <w:rPr>
          <w:rFonts w:ascii="Arial" w:hAnsi="Arial"/>
          <w:sz w:val="22"/>
        </w:rPr>
        <w:t>SITE IMPROVEMENTS</w:t>
      </w:r>
    </w:p>
    <w:p w14:paraId="0C5EAB58" w14:textId="77777777" w:rsidR="00E47E73" w:rsidRDefault="00E47E73">
      <w:pPr>
        <w:tabs>
          <w:tab w:val="left" w:pos="3240"/>
        </w:tabs>
        <w:rPr>
          <w:rFonts w:ascii="Arial" w:hAnsi="Arial"/>
          <w:sz w:val="22"/>
        </w:rPr>
      </w:pPr>
      <w:r>
        <w:rPr>
          <w:rFonts w:ascii="Arial" w:hAnsi="Arial"/>
          <w:sz w:val="22"/>
        </w:rPr>
        <w:t>COMPLETED:</w:t>
      </w:r>
      <w:r>
        <w:rPr>
          <w:rFonts w:ascii="Arial" w:hAnsi="Arial"/>
          <w:sz w:val="22"/>
        </w:rPr>
        <w:tab/>
      </w:r>
      <w:r w:rsidR="008A1E57">
        <w:rPr>
          <w:rFonts w:ascii="Arial" w:hAnsi="Arial"/>
          <w:b/>
          <w:sz w:val="22"/>
          <w:highlight w:val="lightGray"/>
        </w:rPr>
        <w:fldChar w:fldCharType="begin">
          <w:ffData>
            <w:name w:val="Text24"/>
            <w:enabled/>
            <w:calcOnExit w:val="0"/>
            <w:textInput>
              <w:default w:val="(Date) "/>
            </w:textInput>
          </w:ffData>
        </w:fldChar>
      </w:r>
      <w:bookmarkStart w:id="13" w:name="Text24"/>
      <w:r w:rsidR="008A1E57">
        <w:rPr>
          <w:rFonts w:ascii="Arial" w:hAnsi="Arial"/>
          <w:b/>
          <w:sz w:val="22"/>
          <w:highlight w:val="lightGray"/>
        </w:rPr>
        <w:instrText xml:space="preserve"> FORMTEXT </w:instrText>
      </w:r>
      <w:r w:rsidR="008A1E57">
        <w:rPr>
          <w:rFonts w:ascii="Arial" w:hAnsi="Arial"/>
          <w:b/>
          <w:sz w:val="22"/>
          <w:highlight w:val="lightGray"/>
        </w:rPr>
      </w:r>
      <w:r w:rsidR="008A1E57">
        <w:rPr>
          <w:rFonts w:ascii="Arial" w:hAnsi="Arial"/>
          <w:b/>
          <w:sz w:val="22"/>
          <w:highlight w:val="lightGray"/>
        </w:rPr>
        <w:fldChar w:fldCharType="separate"/>
      </w:r>
      <w:r w:rsidR="008A1E57">
        <w:rPr>
          <w:rFonts w:ascii="Arial" w:hAnsi="Arial"/>
          <w:b/>
          <w:noProof/>
          <w:sz w:val="22"/>
          <w:highlight w:val="lightGray"/>
        </w:rPr>
        <w:t xml:space="preserve">(Date) </w:t>
      </w:r>
      <w:r w:rsidR="008A1E57">
        <w:rPr>
          <w:rFonts w:ascii="Arial" w:hAnsi="Arial"/>
          <w:b/>
          <w:sz w:val="22"/>
          <w:highlight w:val="lightGray"/>
        </w:rPr>
        <w:fldChar w:fldCharType="end"/>
      </w:r>
      <w:bookmarkEnd w:id="13"/>
      <w:r w:rsidR="009D3F62">
        <w:rPr>
          <w:rFonts w:ascii="Arial" w:hAnsi="Arial"/>
          <w:sz w:val="22"/>
        </w:rPr>
        <w:t xml:space="preserve"> </w:t>
      </w:r>
    </w:p>
    <w:p w14:paraId="26DFFAE1" w14:textId="77777777" w:rsidR="00E47E73" w:rsidRDefault="00E47E73">
      <w:pPr>
        <w:rPr>
          <w:rFonts w:ascii="Arial" w:hAnsi="Arial"/>
          <w:sz w:val="22"/>
        </w:rPr>
      </w:pPr>
    </w:p>
    <w:p w14:paraId="79A84E25" w14:textId="77777777" w:rsidR="00E47E73" w:rsidRDefault="00E47E73">
      <w:pPr>
        <w:outlineLvl w:val="0"/>
        <w:rPr>
          <w:rFonts w:ascii="Arial" w:hAnsi="Arial"/>
          <w:sz w:val="22"/>
        </w:rPr>
      </w:pPr>
      <w:r>
        <w:rPr>
          <w:rFonts w:ascii="Arial" w:hAnsi="Arial"/>
          <w:sz w:val="22"/>
        </w:rPr>
        <w:t>DATE OF SUBSTANTIAL</w:t>
      </w:r>
    </w:p>
    <w:p w14:paraId="48CADB6D" w14:textId="77777777" w:rsidR="00E47E73" w:rsidRDefault="00E47E73">
      <w:pPr>
        <w:tabs>
          <w:tab w:val="left" w:pos="3240"/>
        </w:tabs>
        <w:rPr>
          <w:rFonts w:ascii="Arial" w:hAnsi="Arial"/>
          <w:sz w:val="22"/>
        </w:rPr>
      </w:pPr>
      <w:r>
        <w:rPr>
          <w:rFonts w:ascii="Arial" w:hAnsi="Arial"/>
          <w:sz w:val="22"/>
        </w:rPr>
        <w:t>COMPLETION:</w:t>
      </w:r>
      <w:r>
        <w:rPr>
          <w:rFonts w:ascii="Arial" w:hAnsi="Arial"/>
          <w:sz w:val="22"/>
        </w:rPr>
        <w:tab/>
      </w:r>
      <w:r w:rsidR="008A1E57">
        <w:rPr>
          <w:rFonts w:ascii="Arial" w:hAnsi="Arial"/>
          <w:b/>
          <w:sz w:val="22"/>
          <w:highlight w:val="lightGray"/>
        </w:rPr>
        <w:fldChar w:fldCharType="begin">
          <w:ffData>
            <w:name w:val="Text25"/>
            <w:enabled/>
            <w:calcOnExit w:val="0"/>
            <w:textInput>
              <w:default w:val="(Date) "/>
            </w:textInput>
          </w:ffData>
        </w:fldChar>
      </w:r>
      <w:bookmarkStart w:id="14" w:name="Text25"/>
      <w:r w:rsidR="008A1E57">
        <w:rPr>
          <w:rFonts w:ascii="Arial" w:hAnsi="Arial"/>
          <w:b/>
          <w:sz w:val="22"/>
          <w:highlight w:val="lightGray"/>
        </w:rPr>
        <w:instrText xml:space="preserve"> FORMTEXT </w:instrText>
      </w:r>
      <w:r w:rsidR="008A1E57">
        <w:rPr>
          <w:rFonts w:ascii="Arial" w:hAnsi="Arial"/>
          <w:b/>
          <w:sz w:val="22"/>
          <w:highlight w:val="lightGray"/>
        </w:rPr>
      </w:r>
      <w:r w:rsidR="008A1E57">
        <w:rPr>
          <w:rFonts w:ascii="Arial" w:hAnsi="Arial"/>
          <w:b/>
          <w:sz w:val="22"/>
          <w:highlight w:val="lightGray"/>
        </w:rPr>
        <w:fldChar w:fldCharType="separate"/>
      </w:r>
      <w:r w:rsidR="008A1E57">
        <w:rPr>
          <w:rFonts w:ascii="Arial" w:hAnsi="Arial"/>
          <w:b/>
          <w:noProof/>
          <w:sz w:val="22"/>
          <w:highlight w:val="lightGray"/>
        </w:rPr>
        <w:t xml:space="preserve">(Date) </w:t>
      </w:r>
      <w:r w:rsidR="008A1E57">
        <w:rPr>
          <w:rFonts w:ascii="Arial" w:hAnsi="Arial"/>
          <w:b/>
          <w:sz w:val="22"/>
          <w:highlight w:val="lightGray"/>
        </w:rPr>
        <w:fldChar w:fldCharType="end"/>
      </w:r>
      <w:bookmarkEnd w:id="14"/>
    </w:p>
    <w:p w14:paraId="2950B359" w14:textId="77777777" w:rsidR="00E47E73" w:rsidRDefault="00E47E73">
      <w:pPr>
        <w:rPr>
          <w:rFonts w:ascii="Arial" w:hAnsi="Arial"/>
          <w:sz w:val="22"/>
        </w:rPr>
      </w:pPr>
    </w:p>
    <w:p w14:paraId="17FD3381" w14:textId="77777777" w:rsidR="00E47E73" w:rsidRDefault="00E47E73">
      <w:pPr>
        <w:rPr>
          <w:rFonts w:ascii="Arial" w:hAnsi="Arial"/>
          <w:sz w:val="22"/>
        </w:rPr>
      </w:pPr>
    </w:p>
    <w:p w14:paraId="67AD8AFE" w14:textId="77777777" w:rsidR="00E47E73" w:rsidRDefault="00E47E73" w:rsidP="00D71E82">
      <w:pPr>
        <w:rPr>
          <w:rFonts w:ascii="Arial" w:hAnsi="Arial"/>
          <w:sz w:val="22"/>
        </w:rPr>
      </w:pPr>
      <w:r>
        <w:rPr>
          <w:rFonts w:ascii="Arial" w:hAnsi="Arial"/>
          <w:sz w:val="22"/>
        </w:rPr>
        <w:tab/>
        <w:t xml:space="preserve">In accordance with the Gift and Acceptance Agreement for Design and/or Construction of a Facility between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 dated </w:t>
      </w:r>
      <w:r w:rsidR="008A1E57">
        <w:rPr>
          <w:rFonts w:ascii="Arial" w:hAnsi="Arial"/>
          <w:b/>
          <w:sz w:val="22"/>
          <w:highlight w:val="lightGray"/>
        </w:rPr>
        <w:fldChar w:fldCharType="begin">
          <w:ffData>
            <w:name w:val="Text26"/>
            <w:enabled/>
            <w:calcOnExit w:val="0"/>
            <w:textInput>
              <w:default w:val="(Date) "/>
            </w:textInput>
          </w:ffData>
        </w:fldChar>
      </w:r>
      <w:bookmarkStart w:id="15" w:name="Text26"/>
      <w:r w:rsidR="008A1E57">
        <w:rPr>
          <w:rFonts w:ascii="Arial" w:hAnsi="Arial"/>
          <w:b/>
          <w:sz w:val="22"/>
          <w:highlight w:val="lightGray"/>
        </w:rPr>
        <w:instrText xml:space="preserve"> FORMTEXT </w:instrText>
      </w:r>
      <w:r w:rsidR="008A1E57">
        <w:rPr>
          <w:rFonts w:ascii="Arial" w:hAnsi="Arial"/>
          <w:b/>
          <w:sz w:val="22"/>
          <w:highlight w:val="lightGray"/>
        </w:rPr>
      </w:r>
      <w:r w:rsidR="008A1E57">
        <w:rPr>
          <w:rFonts w:ascii="Arial" w:hAnsi="Arial"/>
          <w:b/>
          <w:sz w:val="22"/>
          <w:highlight w:val="lightGray"/>
        </w:rPr>
        <w:fldChar w:fldCharType="separate"/>
      </w:r>
      <w:r w:rsidR="008A1E57">
        <w:rPr>
          <w:rFonts w:ascii="Arial" w:hAnsi="Arial"/>
          <w:b/>
          <w:noProof/>
          <w:sz w:val="22"/>
          <w:highlight w:val="lightGray"/>
        </w:rPr>
        <w:t xml:space="preserve">(Date) </w:t>
      </w:r>
      <w:r w:rsidR="008A1E57">
        <w:rPr>
          <w:rFonts w:ascii="Arial" w:hAnsi="Arial"/>
          <w:b/>
          <w:sz w:val="22"/>
          <w:highlight w:val="lightGray"/>
        </w:rPr>
        <w:fldChar w:fldCharType="end"/>
      </w:r>
      <w:bookmarkEnd w:id="15"/>
      <w:r w:rsidR="009D3F62">
        <w:rPr>
          <w:rFonts w:ascii="Arial" w:hAnsi="Arial"/>
          <w:sz w:val="22"/>
        </w:rPr>
        <w:t xml:space="preserve"> </w:t>
      </w:r>
      <w:r>
        <w:rPr>
          <w:rFonts w:ascii="Arial" w:hAnsi="Arial"/>
          <w:sz w:val="22"/>
        </w:rPr>
        <w:t xml:space="preserve">the work performed by the contractor to construct the identified Site Improvements was inspected by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and the </w:t>
      </w:r>
      <w:r w:rsidR="00A55FD2">
        <w:rPr>
          <w:rFonts w:ascii="Arial" w:hAnsi="Arial"/>
          <w:sz w:val="22"/>
        </w:rPr>
        <w:t>DNR</w:t>
      </w:r>
      <w:r>
        <w:rPr>
          <w:rFonts w:ascii="Arial" w:hAnsi="Arial"/>
          <w:sz w:val="22"/>
        </w:rPr>
        <w:t xml:space="preserve">’s authorized inspector and found to be substantially complete in accordance with the Plans.  The Date of Substantial Completion set forth above is the date certified by the </w:t>
      </w:r>
      <w:r w:rsidR="00A55FD2">
        <w:rPr>
          <w:rFonts w:ascii="Arial" w:hAnsi="Arial"/>
          <w:sz w:val="22"/>
        </w:rPr>
        <w:t>DNR</w:t>
      </w:r>
      <w:r>
        <w:rPr>
          <w:rFonts w:ascii="Arial" w:hAnsi="Arial"/>
          <w:sz w:val="22"/>
        </w:rPr>
        <w:t xml:space="preserve"> when construction is sufficiently complete, in accordance with its Plans approved by the </w:t>
      </w:r>
      <w:r w:rsidR="00A55FD2">
        <w:rPr>
          <w:rFonts w:ascii="Arial" w:hAnsi="Arial"/>
          <w:sz w:val="22"/>
        </w:rPr>
        <w:t>DNR</w:t>
      </w:r>
      <w:r>
        <w:rPr>
          <w:rFonts w:ascii="Arial" w:hAnsi="Arial"/>
          <w:sz w:val="22"/>
        </w:rPr>
        <w:t xml:space="preserve"> and identified in the Gift and Acceptance Agreement, to enable the </w:t>
      </w:r>
      <w:r w:rsidR="00A55FD2">
        <w:rPr>
          <w:rFonts w:ascii="Arial" w:hAnsi="Arial"/>
          <w:sz w:val="22"/>
        </w:rPr>
        <w:t>DNR</w:t>
      </w:r>
      <w:r>
        <w:rPr>
          <w:rFonts w:ascii="Arial" w:hAnsi="Arial"/>
          <w:sz w:val="22"/>
        </w:rPr>
        <w:t xml:space="preserve"> to occupy or use the Site Improvements as intended, as expressed in the Gift and Acceptance Agreement, and a certificate of occupancy was obtained where applicable.</w:t>
      </w:r>
    </w:p>
    <w:p w14:paraId="07BA15C8" w14:textId="77777777" w:rsidR="00E47E73" w:rsidRDefault="00E47E73" w:rsidP="00D71E82">
      <w:pPr>
        <w:rPr>
          <w:rFonts w:ascii="Arial" w:hAnsi="Arial"/>
          <w:sz w:val="22"/>
        </w:rPr>
      </w:pPr>
    </w:p>
    <w:p w14:paraId="08E25587" w14:textId="77777777" w:rsidR="00E47E73" w:rsidRDefault="00E47E73" w:rsidP="00D71E82">
      <w:pPr>
        <w:pStyle w:val="BodyText2"/>
        <w:jc w:val="left"/>
        <w:rPr>
          <w:rFonts w:ascii="Arial" w:hAnsi="Arial"/>
          <w:sz w:val="22"/>
        </w:rPr>
      </w:pPr>
      <w:r>
        <w:rPr>
          <w:rFonts w:ascii="Arial" w:hAnsi="Arial"/>
          <w:sz w:val="22"/>
        </w:rPr>
        <w:tab/>
        <w:t>A punch list of items to be completed or corrected by the responsible contractor is attached.</w:t>
      </w:r>
    </w:p>
    <w:p w14:paraId="6DF7D489" w14:textId="77777777" w:rsidR="00E47E73" w:rsidRDefault="00E47E73" w:rsidP="00D71E82">
      <w:pPr>
        <w:rPr>
          <w:rFonts w:ascii="Arial" w:hAnsi="Arial"/>
          <w:sz w:val="22"/>
        </w:rPr>
      </w:pPr>
    </w:p>
    <w:p w14:paraId="57A18A53" w14:textId="77777777" w:rsidR="00E47E73" w:rsidRPr="00FE5724" w:rsidRDefault="00E47E73" w:rsidP="00D71E82">
      <w:pPr>
        <w:rPr>
          <w:rFonts w:ascii="Arial" w:hAnsi="Arial"/>
          <w:spacing w:val="-2"/>
          <w:sz w:val="22"/>
        </w:rPr>
      </w:pPr>
      <w:r>
        <w:rPr>
          <w:rFonts w:ascii="Arial" w:hAnsi="Arial"/>
          <w:sz w:val="22"/>
        </w:rPr>
        <w:tab/>
      </w:r>
      <w:r w:rsidRPr="00FE5724">
        <w:rPr>
          <w:rFonts w:ascii="Arial" w:hAnsi="Arial"/>
          <w:spacing w:val="-2"/>
          <w:sz w:val="22"/>
        </w:rPr>
        <w:t xml:space="preserve">Warranties provided by the contractor under the construction contract or under law shall commence on the Date of Substantial Completion, except that warranties for punch list items shall commence on the date such items are completed, as reasonably determined by the </w:t>
      </w:r>
      <w:r w:rsidR="00A55FD2">
        <w:rPr>
          <w:rFonts w:ascii="Arial" w:hAnsi="Arial"/>
          <w:spacing w:val="-2"/>
          <w:sz w:val="22"/>
        </w:rPr>
        <w:t>DNR</w:t>
      </w:r>
      <w:r w:rsidRPr="00FE5724">
        <w:rPr>
          <w:rFonts w:ascii="Arial" w:hAnsi="Arial"/>
          <w:spacing w:val="-2"/>
          <w:sz w:val="22"/>
        </w:rPr>
        <w:t>.</w:t>
      </w:r>
    </w:p>
    <w:p w14:paraId="6B44640C" w14:textId="77777777" w:rsidR="00E47E73" w:rsidRDefault="00E47E73" w:rsidP="00D71E82">
      <w:pPr>
        <w:rPr>
          <w:rFonts w:ascii="Arial" w:hAnsi="Arial"/>
          <w:sz w:val="22"/>
        </w:rPr>
      </w:pPr>
    </w:p>
    <w:p w14:paraId="39BF0EA8" w14:textId="77777777" w:rsidR="00E47E73" w:rsidRDefault="00E47E73" w:rsidP="00D71E82">
      <w:pPr>
        <w:outlineLvl w:val="0"/>
        <w:rPr>
          <w:rFonts w:ascii="Arial" w:hAnsi="Arial"/>
          <w:sz w:val="22"/>
        </w:rPr>
      </w:pPr>
      <w:r>
        <w:rPr>
          <w:rFonts w:ascii="Arial" w:hAnsi="Arial"/>
          <w:sz w:val="22"/>
        </w:rPr>
        <w:tab/>
        <w:t xml:space="preserve">The </w:t>
      </w:r>
      <w:r w:rsidR="00A55FD2">
        <w:rPr>
          <w:rFonts w:ascii="Arial" w:hAnsi="Arial"/>
          <w:sz w:val="22"/>
        </w:rPr>
        <w:t>DNR</w:t>
      </w:r>
      <w:r>
        <w:rPr>
          <w:rFonts w:ascii="Arial" w:hAnsi="Arial"/>
          <w:sz w:val="22"/>
        </w:rPr>
        <w:t xml:space="preserve"> accepts the identified Site Improvements, and assumes full possession thereof.</w:t>
      </w:r>
    </w:p>
    <w:p w14:paraId="71A204E4" w14:textId="77777777" w:rsidR="00E47E73" w:rsidRDefault="00E47E73" w:rsidP="00D71E82">
      <w:pPr>
        <w:rPr>
          <w:rFonts w:ascii="Arial" w:hAnsi="Arial"/>
          <w:sz w:val="22"/>
        </w:rPr>
      </w:pPr>
    </w:p>
    <w:p w14:paraId="6FA29211" w14:textId="77777777" w:rsidR="00E47E73" w:rsidRDefault="00E47E73" w:rsidP="00D71E82">
      <w:pPr>
        <w:rPr>
          <w:rFonts w:ascii="Arial" w:hAnsi="Arial"/>
          <w:sz w:val="22"/>
        </w:rPr>
      </w:pPr>
      <w:r>
        <w:rPr>
          <w:rFonts w:ascii="Arial" w:hAnsi="Arial"/>
          <w:sz w:val="22"/>
        </w:rPr>
        <w:tab/>
        <w:t xml:space="preserve">The </w:t>
      </w:r>
      <w:r w:rsidR="00A55FD2">
        <w:rPr>
          <w:rFonts w:ascii="Arial" w:hAnsi="Arial"/>
          <w:sz w:val="22"/>
        </w:rPr>
        <w:t>DNR</w:t>
      </w:r>
      <w:r>
        <w:rPr>
          <w:rFonts w:ascii="Arial" w:hAnsi="Arial"/>
          <w:sz w:val="22"/>
        </w:rPr>
        <w:t xml:space="preserve"> and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 xml:space="preserve"> waive, as of the Date of Substantial Completion set forth above, all claims against the contractors with respect to construction of the identified Site Improvements, except those arising from (i) unsettled liens; (ii) faulty or defective work appearing after the Date of Substantial Completion; (iii) failure of the work to comply with the requirements of the construction contracts and the Plans; (iv) terms of any special warranties required by the Plans; (v) insurance and indemnification obligations of the contractors under the contract documents; (vi) failure of the contractors to complete punch list items in accordance with the Certificate of Substantial Completion; or (vii) unsettled claims by the </w:t>
      </w:r>
      <w:r w:rsidR="00A55FD2">
        <w:rPr>
          <w:rFonts w:ascii="Arial" w:hAnsi="Arial"/>
          <w:sz w:val="22"/>
        </w:rPr>
        <w:t>DNR</w:t>
      </w:r>
      <w:r>
        <w:rPr>
          <w:rFonts w:ascii="Arial" w:hAnsi="Arial"/>
          <w:sz w:val="22"/>
        </w:rPr>
        <w:t xml:space="preserve"> and </w:t>
      </w:r>
      <w:r>
        <w:rPr>
          <w:rFonts w:ascii="Arial" w:hAnsi="Arial"/>
          <w:b/>
          <w:sz w:val="22"/>
        </w:rPr>
        <w:fldChar w:fldCharType="begin">
          <w:ffData>
            <w:name w:val=""/>
            <w:enabled/>
            <w:calcOnExit w:val="0"/>
            <w:textInput>
              <w:default w:val="(Name of Organization)"/>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3B4258">
        <w:rPr>
          <w:rFonts w:ascii="Arial" w:hAnsi="Arial"/>
          <w:b/>
          <w:noProof/>
          <w:sz w:val="22"/>
        </w:rPr>
        <w:t>(Name of Organization)</w:t>
      </w:r>
      <w:r>
        <w:rPr>
          <w:rFonts w:ascii="Arial" w:hAnsi="Arial"/>
          <w:b/>
          <w:sz w:val="22"/>
        </w:rPr>
        <w:fldChar w:fldCharType="end"/>
      </w:r>
      <w:r>
        <w:rPr>
          <w:rFonts w:ascii="Arial" w:hAnsi="Arial"/>
          <w:sz w:val="22"/>
        </w:rPr>
        <w:t>.</w:t>
      </w:r>
    </w:p>
    <w:p w14:paraId="4ACA7E1A" w14:textId="77777777" w:rsidR="00E47E73" w:rsidRDefault="00E47E73" w:rsidP="00D71E82">
      <w:pPr>
        <w:rPr>
          <w:rFonts w:ascii="Arial" w:hAnsi="Arial"/>
          <w:sz w:val="22"/>
        </w:rPr>
      </w:pPr>
    </w:p>
    <w:p w14:paraId="555482E3" w14:textId="77777777" w:rsidR="00E47E73" w:rsidRDefault="00E47E73" w:rsidP="00D71E82">
      <w:pPr>
        <w:rPr>
          <w:rFonts w:ascii="Arial" w:hAnsi="Arial"/>
          <w:sz w:val="22"/>
        </w:rPr>
      </w:pPr>
      <w:r>
        <w:rPr>
          <w:rFonts w:ascii="Arial" w:hAnsi="Arial"/>
          <w:sz w:val="22"/>
        </w:rPr>
        <w:tab/>
        <w:t xml:space="preserve">The contractor will complete or correct, to the satisfaction of the </w:t>
      </w:r>
      <w:r w:rsidR="00A55FD2">
        <w:rPr>
          <w:rFonts w:ascii="Arial" w:hAnsi="Arial"/>
          <w:sz w:val="22"/>
        </w:rPr>
        <w:t>DNR</w:t>
      </w:r>
      <w:r>
        <w:rPr>
          <w:rFonts w:ascii="Arial" w:hAnsi="Arial"/>
          <w:sz w:val="22"/>
        </w:rPr>
        <w:t xml:space="preserve"> inspector, the work on the punch list of items attached hereto within </w:t>
      </w:r>
      <w:r w:rsidRPr="009D3F62">
        <w:rPr>
          <w:rFonts w:ascii="Arial" w:hAnsi="Arial"/>
          <w:b/>
          <w:sz w:val="22"/>
          <w:highlight w:val="lightGray"/>
          <w:u w:val="single"/>
        </w:rPr>
        <w:fldChar w:fldCharType="begin">
          <w:ffData>
            <w:name w:val="Text12"/>
            <w:enabled/>
            <w:calcOnExit w:val="0"/>
            <w:textInput/>
          </w:ffData>
        </w:fldChar>
      </w:r>
      <w:bookmarkStart w:id="16" w:name="Text12"/>
      <w:r w:rsidRPr="009D3F62">
        <w:rPr>
          <w:rFonts w:ascii="Arial" w:hAnsi="Arial"/>
          <w:b/>
          <w:sz w:val="22"/>
          <w:highlight w:val="lightGray"/>
          <w:u w:val="single"/>
        </w:rPr>
        <w:instrText xml:space="preserve"> FORMTEXT </w:instrText>
      </w:r>
      <w:r w:rsidRPr="009D3F62">
        <w:rPr>
          <w:rFonts w:ascii="Arial" w:hAnsi="Arial"/>
          <w:b/>
          <w:sz w:val="22"/>
          <w:highlight w:val="lightGray"/>
          <w:u w:val="single"/>
        </w:rPr>
      </w:r>
      <w:r w:rsidRPr="009D3F62">
        <w:rPr>
          <w:rFonts w:ascii="Arial" w:hAnsi="Arial"/>
          <w:b/>
          <w:sz w:val="22"/>
          <w:highlight w:val="lightGray"/>
          <w:u w:val="single"/>
        </w:rPr>
        <w:fldChar w:fldCharType="separate"/>
      </w:r>
      <w:r w:rsidR="003B4258" w:rsidRPr="009D3F62">
        <w:rPr>
          <w:rFonts w:ascii="Arial" w:hAnsi="Arial"/>
          <w:b/>
          <w:noProof/>
          <w:sz w:val="22"/>
          <w:highlight w:val="lightGray"/>
          <w:u w:val="single"/>
        </w:rPr>
        <w:t> </w:t>
      </w:r>
      <w:r w:rsidR="003B4258" w:rsidRPr="009D3F62">
        <w:rPr>
          <w:rFonts w:ascii="Arial" w:hAnsi="Arial"/>
          <w:b/>
          <w:noProof/>
          <w:sz w:val="22"/>
          <w:highlight w:val="lightGray"/>
          <w:u w:val="single"/>
        </w:rPr>
        <w:t> </w:t>
      </w:r>
      <w:r w:rsidR="003B4258" w:rsidRPr="009D3F62">
        <w:rPr>
          <w:rFonts w:ascii="Arial" w:hAnsi="Arial"/>
          <w:b/>
          <w:noProof/>
          <w:sz w:val="22"/>
          <w:highlight w:val="lightGray"/>
          <w:u w:val="single"/>
        </w:rPr>
        <w:t> </w:t>
      </w:r>
      <w:r w:rsidR="003B4258" w:rsidRPr="009D3F62">
        <w:rPr>
          <w:rFonts w:ascii="Arial" w:hAnsi="Arial"/>
          <w:b/>
          <w:noProof/>
          <w:sz w:val="22"/>
          <w:highlight w:val="lightGray"/>
          <w:u w:val="single"/>
        </w:rPr>
        <w:t> </w:t>
      </w:r>
      <w:r w:rsidR="003B4258" w:rsidRPr="009D3F62">
        <w:rPr>
          <w:rFonts w:ascii="Arial" w:hAnsi="Arial"/>
          <w:b/>
          <w:noProof/>
          <w:sz w:val="22"/>
          <w:highlight w:val="lightGray"/>
          <w:u w:val="single"/>
        </w:rPr>
        <w:t> </w:t>
      </w:r>
      <w:r w:rsidRPr="009D3F62">
        <w:rPr>
          <w:rFonts w:ascii="Arial" w:hAnsi="Arial"/>
          <w:b/>
          <w:sz w:val="22"/>
          <w:highlight w:val="lightGray"/>
          <w:u w:val="single"/>
        </w:rPr>
        <w:fldChar w:fldCharType="end"/>
      </w:r>
      <w:bookmarkEnd w:id="16"/>
      <w:r>
        <w:rPr>
          <w:rFonts w:ascii="Arial" w:hAnsi="Arial"/>
          <w:sz w:val="22"/>
        </w:rPr>
        <w:t xml:space="preserve"> days from the above Date of Substantial Completion.</w:t>
      </w:r>
    </w:p>
    <w:p w14:paraId="262E1755" w14:textId="77777777" w:rsidR="00E47E73" w:rsidRDefault="00E47E73">
      <w:pPr>
        <w:rPr>
          <w:rFonts w:ascii="Arial" w:hAnsi="Arial"/>
          <w:sz w:val="22"/>
        </w:rPr>
      </w:pPr>
    </w:p>
    <w:p w14:paraId="5141DBB0" w14:textId="77777777" w:rsidR="00E47E73" w:rsidRDefault="00E47E73">
      <w:pPr>
        <w:rPr>
          <w:rFonts w:ascii="Arial" w:hAnsi="Arial"/>
          <w:sz w:val="22"/>
        </w:rPr>
      </w:pPr>
    </w:p>
    <w:p w14:paraId="6695D789" w14:textId="77777777" w:rsidR="00E47E73" w:rsidRDefault="00E47E73">
      <w:pPr>
        <w:rPr>
          <w:rFonts w:ascii="Arial" w:hAnsi="Arial"/>
          <w:sz w:val="22"/>
        </w:rPr>
      </w:pPr>
    </w:p>
    <w:tbl>
      <w:tblPr>
        <w:tblW w:w="0" w:type="auto"/>
        <w:tblLayout w:type="fixed"/>
        <w:tblLook w:val="0000" w:firstRow="0" w:lastRow="0" w:firstColumn="0" w:lastColumn="0" w:noHBand="0" w:noVBand="0"/>
      </w:tblPr>
      <w:tblGrid>
        <w:gridCol w:w="648"/>
        <w:gridCol w:w="4140"/>
        <w:gridCol w:w="720"/>
        <w:gridCol w:w="4140"/>
      </w:tblGrid>
      <w:tr w:rsidR="00E47E73" w14:paraId="41301D04" w14:textId="77777777">
        <w:tc>
          <w:tcPr>
            <w:tcW w:w="4788" w:type="dxa"/>
            <w:gridSpan w:val="2"/>
          </w:tcPr>
          <w:p w14:paraId="1D7A927D" w14:textId="77777777" w:rsidR="00E47E73" w:rsidRDefault="00E47E73">
            <w:pPr>
              <w:rPr>
                <w:rFonts w:ascii="Arial" w:hAnsi="Arial"/>
                <w:b/>
                <w:sz w:val="22"/>
              </w:rPr>
            </w:pPr>
            <w:r>
              <w:rPr>
                <w:rFonts w:ascii="Arial" w:hAnsi="Arial"/>
                <w:b/>
                <w:sz w:val="22"/>
              </w:rPr>
              <w:t>MICHIGAN DEPARTMENT</w:t>
            </w:r>
            <w:r w:rsidR="000B57FC">
              <w:rPr>
                <w:rFonts w:ascii="Arial" w:hAnsi="Arial"/>
                <w:b/>
                <w:sz w:val="22"/>
              </w:rPr>
              <w:t xml:space="preserve"> OF</w:t>
            </w:r>
          </w:p>
          <w:p w14:paraId="02529896" w14:textId="77777777" w:rsidR="00E47E73" w:rsidRDefault="00E47E73">
            <w:pPr>
              <w:pStyle w:val="AGReg1"/>
              <w:rPr>
                <w:rFonts w:ascii="Arial" w:hAnsi="Arial"/>
                <w:sz w:val="22"/>
              </w:rPr>
            </w:pPr>
            <w:r>
              <w:rPr>
                <w:rFonts w:ascii="Arial" w:hAnsi="Arial"/>
                <w:b/>
                <w:sz w:val="22"/>
              </w:rPr>
              <w:t>NATURAL RESOURCES:</w:t>
            </w:r>
          </w:p>
        </w:tc>
        <w:tc>
          <w:tcPr>
            <w:tcW w:w="4860" w:type="dxa"/>
            <w:gridSpan w:val="2"/>
          </w:tcPr>
          <w:p w14:paraId="35B4576F" w14:textId="77777777" w:rsidR="00E47E73" w:rsidRDefault="00E47E73">
            <w:pPr>
              <w:pStyle w:val="AGReg1"/>
              <w:rPr>
                <w:rFonts w:ascii="Arial" w:hAnsi="Arial"/>
                <w:b/>
                <w:sz w:val="22"/>
              </w:rPr>
            </w:pPr>
            <w:r>
              <w:rPr>
                <w:rFonts w:ascii="Arial" w:hAnsi="Arial"/>
                <w:b/>
                <w:sz w:val="22"/>
              </w:rPr>
              <w:fldChar w:fldCharType="begin">
                <w:ffData>
                  <w:name w:val=""/>
                  <w:enabled/>
                  <w:calcOnExit w:val="0"/>
                  <w:textInput>
                    <w:default w:val="(NAME OF ORGANIZATION)"/>
                    <w:format w:val="UPPERCASE"/>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614F56">
              <w:rPr>
                <w:rFonts w:ascii="Arial" w:hAnsi="Arial"/>
                <w:b/>
                <w:noProof/>
                <w:sz w:val="22"/>
              </w:rPr>
              <w:t>(NAME OF ORGANIZATION)</w:t>
            </w:r>
            <w:r>
              <w:rPr>
                <w:rFonts w:ascii="Arial" w:hAnsi="Arial"/>
                <w:b/>
                <w:sz w:val="22"/>
              </w:rPr>
              <w:fldChar w:fldCharType="end"/>
            </w:r>
            <w:r>
              <w:rPr>
                <w:rFonts w:ascii="Arial" w:hAnsi="Arial"/>
                <w:b/>
                <w:sz w:val="22"/>
              </w:rPr>
              <w:t>:</w:t>
            </w:r>
          </w:p>
          <w:p w14:paraId="628B05DB" w14:textId="77777777" w:rsidR="00674352" w:rsidRDefault="00674352">
            <w:pPr>
              <w:pStyle w:val="AGReg1"/>
              <w:rPr>
                <w:rFonts w:ascii="Arial" w:hAnsi="Arial"/>
                <w:b/>
                <w:i/>
                <w:sz w:val="22"/>
              </w:rPr>
            </w:pPr>
            <w:r w:rsidRPr="00674352">
              <w:rPr>
                <w:rFonts w:ascii="Arial" w:hAnsi="Arial"/>
                <w:b/>
                <w:i/>
                <w:sz w:val="22"/>
              </w:rPr>
              <w:t>(signed upon completion of project only)</w:t>
            </w:r>
          </w:p>
          <w:p w14:paraId="0A6C8CCF" w14:textId="77777777" w:rsidR="00BE145C" w:rsidRDefault="00BE145C">
            <w:pPr>
              <w:pStyle w:val="AGReg1"/>
              <w:rPr>
                <w:rFonts w:ascii="Arial" w:hAnsi="Arial"/>
                <w:b/>
                <w:i/>
                <w:sz w:val="22"/>
              </w:rPr>
            </w:pPr>
          </w:p>
          <w:p w14:paraId="0162AA69" w14:textId="77777777" w:rsidR="00BE145C" w:rsidRPr="00674352" w:rsidRDefault="00BE145C">
            <w:pPr>
              <w:pStyle w:val="AGReg1"/>
              <w:rPr>
                <w:rFonts w:ascii="Arial" w:hAnsi="Arial"/>
                <w:b/>
                <w:i/>
                <w:sz w:val="22"/>
                <w:u w:val="single"/>
              </w:rPr>
            </w:pPr>
          </w:p>
        </w:tc>
      </w:tr>
      <w:tr w:rsidR="00E47E73" w14:paraId="558522D8" w14:textId="77777777">
        <w:trPr>
          <w:cantSplit/>
          <w:trHeight w:hRule="exact" w:val="600"/>
        </w:trPr>
        <w:tc>
          <w:tcPr>
            <w:tcW w:w="648" w:type="dxa"/>
            <w:vAlign w:val="bottom"/>
          </w:tcPr>
          <w:p w14:paraId="6DD5F5FF" w14:textId="77777777" w:rsidR="00E47E73" w:rsidRDefault="00E47E73">
            <w:pPr>
              <w:pStyle w:val="AGReg1"/>
              <w:rPr>
                <w:rFonts w:ascii="Arial" w:hAnsi="Arial"/>
                <w:sz w:val="22"/>
              </w:rPr>
            </w:pPr>
            <w:r>
              <w:rPr>
                <w:rFonts w:ascii="Arial" w:hAnsi="Arial"/>
                <w:sz w:val="22"/>
              </w:rPr>
              <w:t>By:</w:t>
            </w:r>
          </w:p>
        </w:tc>
        <w:tc>
          <w:tcPr>
            <w:tcW w:w="4140" w:type="dxa"/>
            <w:tcBorders>
              <w:bottom w:val="single" w:sz="4" w:space="0" w:color="auto"/>
            </w:tcBorders>
          </w:tcPr>
          <w:p w14:paraId="444B313F" w14:textId="77777777" w:rsidR="00E47E73" w:rsidRDefault="00E47E73">
            <w:pPr>
              <w:pStyle w:val="AGReg1"/>
              <w:rPr>
                <w:rFonts w:ascii="Arial" w:hAnsi="Arial"/>
                <w:sz w:val="22"/>
              </w:rPr>
            </w:pPr>
          </w:p>
        </w:tc>
        <w:tc>
          <w:tcPr>
            <w:tcW w:w="720" w:type="dxa"/>
            <w:vAlign w:val="bottom"/>
          </w:tcPr>
          <w:p w14:paraId="13AD103C" w14:textId="77777777" w:rsidR="00E47E73" w:rsidRDefault="00E47E73">
            <w:pPr>
              <w:pStyle w:val="AGReg1"/>
              <w:rPr>
                <w:rFonts w:ascii="Arial" w:hAnsi="Arial"/>
                <w:sz w:val="22"/>
              </w:rPr>
            </w:pPr>
            <w:r>
              <w:rPr>
                <w:rFonts w:ascii="Arial" w:hAnsi="Arial"/>
                <w:sz w:val="22"/>
              </w:rPr>
              <w:t>By:</w:t>
            </w:r>
          </w:p>
        </w:tc>
        <w:tc>
          <w:tcPr>
            <w:tcW w:w="4140" w:type="dxa"/>
            <w:tcBorders>
              <w:bottom w:val="single" w:sz="4" w:space="0" w:color="auto"/>
            </w:tcBorders>
          </w:tcPr>
          <w:p w14:paraId="7154992C" w14:textId="77777777" w:rsidR="00E47E73" w:rsidRDefault="00E47E73">
            <w:pPr>
              <w:pStyle w:val="AGReg1"/>
              <w:rPr>
                <w:rFonts w:ascii="Arial" w:hAnsi="Arial"/>
                <w:sz w:val="22"/>
              </w:rPr>
            </w:pPr>
          </w:p>
        </w:tc>
      </w:tr>
      <w:tr w:rsidR="00E47E73" w14:paraId="3ECCD797" w14:textId="77777777" w:rsidTr="000B57FC">
        <w:trPr>
          <w:cantSplit/>
          <w:trHeight w:hRule="exact" w:val="1153"/>
        </w:trPr>
        <w:tc>
          <w:tcPr>
            <w:tcW w:w="4788" w:type="dxa"/>
            <w:gridSpan w:val="2"/>
          </w:tcPr>
          <w:p w14:paraId="6F96AE07" w14:textId="77777777" w:rsidR="00E47E73" w:rsidRDefault="00E47E73">
            <w:pPr>
              <w:pStyle w:val="AGReg1"/>
              <w:rPr>
                <w:rFonts w:ascii="Arial" w:hAnsi="Arial"/>
                <w:sz w:val="22"/>
              </w:rPr>
            </w:pPr>
            <w:r>
              <w:rPr>
                <w:rFonts w:ascii="Arial" w:hAnsi="Arial"/>
                <w:sz w:val="22"/>
              </w:rPr>
              <w:t>Title:</w:t>
            </w:r>
            <w:r w:rsidR="000B57FC">
              <w:rPr>
                <w:rFonts w:ascii="Arial" w:hAnsi="Arial"/>
                <w:sz w:val="22"/>
              </w:rPr>
              <w:t xml:space="preserve"> Ronald A. Olson, Chief, </w:t>
            </w:r>
            <w:r w:rsidR="00A55FD2">
              <w:rPr>
                <w:rFonts w:ascii="Arial" w:hAnsi="Arial"/>
                <w:sz w:val="22"/>
              </w:rPr>
              <w:t>DNR</w:t>
            </w:r>
          </w:p>
          <w:p w14:paraId="029F4286" w14:textId="77777777" w:rsidR="000B57FC" w:rsidRDefault="00FE5724">
            <w:pPr>
              <w:pStyle w:val="AGReg1"/>
              <w:rPr>
                <w:rFonts w:ascii="Arial" w:hAnsi="Arial"/>
                <w:sz w:val="22"/>
              </w:rPr>
            </w:pPr>
            <w:r>
              <w:rPr>
                <w:rFonts w:ascii="Arial" w:hAnsi="Arial"/>
                <w:sz w:val="22"/>
              </w:rPr>
              <w:t xml:space="preserve">        </w:t>
            </w:r>
            <w:r w:rsidRPr="00FE5724">
              <w:rPr>
                <w:rFonts w:ascii="Arial" w:hAnsi="Arial"/>
                <w:sz w:val="14"/>
                <w:szCs w:val="14"/>
              </w:rPr>
              <w:t xml:space="preserve"> </w:t>
            </w:r>
            <w:r w:rsidR="00422753">
              <w:rPr>
                <w:rFonts w:ascii="Arial" w:hAnsi="Arial"/>
                <w:sz w:val="22"/>
              </w:rPr>
              <w:t>Parks &amp; R</w:t>
            </w:r>
            <w:r w:rsidR="000B57FC">
              <w:rPr>
                <w:rFonts w:ascii="Arial" w:hAnsi="Arial"/>
                <w:sz w:val="22"/>
              </w:rPr>
              <w:t>ecreation Division</w:t>
            </w:r>
          </w:p>
          <w:p w14:paraId="32C7CB73" w14:textId="77777777" w:rsidR="00DC417B" w:rsidRDefault="00DC417B">
            <w:pPr>
              <w:pStyle w:val="AGReg1"/>
              <w:rPr>
                <w:rFonts w:ascii="Arial" w:hAnsi="Arial"/>
                <w:sz w:val="22"/>
              </w:rPr>
            </w:pPr>
          </w:p>
          <w:p w14:paraId="35D4BA2C" w14:textId="77777777" w:rsidR="00E47E73" w:rsidRDefault="00DC417B">
            <w:pPr>
              <w:pStyle w:val="AGReg1"/>
              <w:rPr>
                <w:rFonts w:ascii="Arial" w:hAnsi="Arial"/>
                <w:sz w:val="22"/>
              </w:rPr>
            </w:pPr>
            <w:r>
              <w:rPr>
                <w:rFonts w:ascii="Arial" w:hAnsi="Arial"/>
                <w:sz w:val="22"/>
              </w:rPr>
              <w:t>Date:</w:t>
            </w:r>
          </w:p>
        </w:tc>
        <w:tc>
          <w:tcPr>
            <w:tcW w:w="4860" w:type="dxa"/>
            <w:gridSpan w:val="2"/>
          </w:tcPr>
          <w:p w14:paraId="3CF6E7BA" w14:textId="77777777" w:rsidR="00E47E73" w:rsidRDefault="00E47E73">
            <w:pPr>
              <w:pStyle w:val="AGReg1"/>
              <w:jc w:val="both"/>
              <w:rPr>
                <w:rFonts w:ascii="Arial" w:hAnsi="Arial"/>
                <w:sz w:val="22"/>
              </w:rPr>
            </w:pPr>
            <w:r>
              <w:rPr>
                <w:rFonts w:ascii="Arial" w:hAnsi="Arial"/>
                <w:sz w:val="22"/>
              </w:rPr>
              <w:t>Title:</w:t>
            </w:r>
          </w:p>
          <w:p w14:paraId="672497D2" w14:textId="77777777" w:rsidR="00DC417B" w:rsidRDefault="00DC417B">
            <w:pPr>
              <w:pStyle w:val="AGReg1"/>
              <w:rPr>
                <w:rFonts w:ascii="Arial" w:hAnsi="Arial"/>
                <w:sz w:val="22"/>
              </w:rPr>
            </w:pPr>
          </w:p>
          <w:p w14:paraId="01E1378C" w14:textId="77777777" w:rsidR="00DC417B" w:rsidRDefault="00DC417B">
            <w:pPr>
              <w:pStyle w:val="AGReg1"/>
              <w:rPr>
                <w:rFonts w:ascii="Arial" w:hAnsi="Arial"/>
                <w:sz w:val="22"/>
              </w:rPr>
            </w:pPr>
          </w:p>
          <w:p w14:paraId="381CAAAF" w14:textId="77777777" w:rsidR="00E47E73" w:rsidRDefault="00E47E73">
            <w:pPr>
              <w:pStyle w:val="AGReg1"/>
              <w:rPr>
                <w:rFonts w:ascii="Arial" w:hAnsi="Arial"/>
                <w:sz w:val="22"/>
              </w:rPr>
            </w:pPr>
            <w:r>
              <w:rPr>
                <w:rFonts w:ascii="Arial" w:hAnsi="Arial"/>
                <w:sz w:val="22"/>
              </w:rPr>
              <w:t>Date:</w:t>
            </w:r>
          </w:p>
        </w:tc>
      </w:tr>
    </w:tbl>
    <w:p w14:paraId="5377886E" w14:textId="77777777" w:rsidR="00E47E73" w:rsidRPr="00BB5C8B" w:rsidRDefault="00E47E73" w:rsidP="00BB5C8B">
      <w:pPr>
        <w:tabs>
          <w:tab w:val="left" w:pos="6075"/>
        </w:tabs>
        <w:rPr>
          <w:rFonts w:ascii="Arial" w:hAnsi="Arial"/>
          <w:sz w:val="22"/>
        </w:rPr>
      </w:pPr>
    </w:p>
    <w:sectPr w:rsidR="00E47E73" w:rsidRPr="00BB5C8B">
      <w:footerReference w:type="default" r:id="rId11"/>
      <w:footnotePr>
        <w:numRestart w:val="eachSect"/>
      </w:footnotePr>
      <w:pgSz w:w="12240" w:h="15840" w:code="1"/>
      <w:pgMar w:top="1152" w:right="1440" w:bottom="1152" w:left="144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94D3" w14:textId="77777777" w:rsidR="008A1E57" w:rsidRDefault="008A1E57">
      <w:r>
        <w:separator/>
      </w:r>
    </w:p>
  </w:endnote>
  <w:endnote w:type="continuationSeparator" w:id="0">
    <w:p w14:paraId="10CE50B9" w14:textId="77777777" w:rsidR="008A1E57" w:rsidRDefault="008A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7CCF" w14:textId="77777777" w:rsidR="008A1E57" w:rsidRDefault="008A1E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F13DBFA" w14:textId="77777777" w:rsidR="008A1E57" w:rsidRDefault="008A1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5C7" w14:textId="77777777" w:rsidR="008A1E57" w:rsidRPr="005F72FE" w:rsidRDefault="008A1E57">
    <w:pPr>
      <w:pStyle w:val="Footer"/>
      <w:jc w:val="center"/>
      <w:rPr>
        <w:rStyle w:val="PageNumber"/>
        <w:rFonts w:ascii="Arial" w:hAnsi="Arial" w:cs="Arial"/>
        <w:sz w:val="20"/>
        <w:szCs w:val="20"/>
      </w:rPr>
    </w:pPr>
    <w:r w:rsidRPr="005F72FE">
      <w:rPr>
        <w:rStyle w:val="PageNumber"/>
        <w:rFonts w:ascii="Arial" w:hAnsi="Arial" w:cs="Arial"/>
        <w:sz w:val="20"/>
        <w:szCs w:val="20"/>
      </w:rPr>
      <w:t xml:space="preserve">Page </w:t>
    </w:r>
    <w:r w:rsidRPr="005F72FE">
      <w:rPr>
        <w:rStyle w:val="PageNumber"/>
        <w:rFonts w:ascii="Arial" w:hAnsi="Arial" w:cs="Arial"/>
        <w:sz w:val="20"/>
        <w:szCs w:val="20"/>
      </w:rPr>
      <w:fldChar w:fldCharType="begin"/>
    </w:r>
    <w:r w:rsidRPr="005F72FE">
      <w:rPr>
        <w:rStyle w:val="PageNumber"/>
        <w:rFonts w:ascii="Arial" w:hAnsi="Arial" w:cs="Arial"/>
        <w:sz w:val="20"/>
        <w:szCs w:val="20"/>
      </w:rPr>
      <w:instrText xml:space="preserve"> PAGE </w:instrText>
    </w:r>
    <w:r w:rsidRPr="005F72FE">
      <w:rPr>
        <w:rStyle w:val="PageNumber"/>
        <w:rFonts w:ascii="Arial" w:hAnsi="Arial" w:cs="Arial"/>
        <w:sz w:val="20"/>
        <w:szCs w:val="20"/>
      </w:rPr>
      <w:fldChar w:fldCharType="separate"/>
    </w:r>
    <w:r w:rsidR="00104715">
      <w:rPr>
        <w:rStyle w:val="PageNumber"/>
        <w:rFonts w:ascii="Arial" w:hAnsi="Arial" w:cs="Arial"/>
        <w:noProof/>
        <w:sz w:val="20"/>
        <w:szCs w:val="20"/>
      </w:rPr>
      <w:t>1</w:t>
    </w:r>
    <w:r w:rsidRPr="005F72FE">
      <w:rPr>
        <w:rStyle w:val="PageNumber"/>
        <w:rFonts w:ascii="Arial" w:hAnsi="Arial" w:cs="Arial"/>
        <w:sz w:val="20"/>
        <w:szCs w:val="20"/>
      </w:rPr>
      <w:fldChar w:fldCharType="end"/>
    </w:r>
    <w:r w:rsidRPr="005F72FE">
      <w:rPr>
        <w:rStyle w:val="PageNumber"/>
        <w:rFonts w:ascii="Arial" w:hAnsi="Arial" w:cs="Arial"/>
        <w:sz w:val="20"/>
        <w:szCs w:val="20"/>
      </w:rPr>
      <w:t xml:space="preserve"> of </w:t>
    </w:r>
    <w:r w:rsidRPr="005F72FE">
      <w:rPr>
        <w:rStyle w:val="PageNumber"/>
        <w:rFonts w:ascii="Arial" w:hAnsi="Arial" w:cs="Arial"/>
        <w:sz w:val="20"/>
        <w:szCs w:val="20"/>
      </w:rPr>
      <w:fldChar w:fldCharType="begin"/>
    </w:r>
    <w:r w:rsidRPr="005F72FE">
      <w:rPr>
        <w:rStyle w:val="PageNumber"/>
        <w:rFonts w:ascii="Arial" w:hAnsi="Arial" w:cs="Arial"/>
        <w:sz w:val="20"/>
        <w:szCs w:val="20"/>
      </w:rPr>
      <w:instrText xml:space="preserve"> NUMPAGES </w:instrText>
    </w:r>
    <w:r w:rsidRPr="005F72FE">
      <w:rPr>
        <w:rStyle w:val="PageNumber"/>
        <w:rFonts w:ascii="Arial" w:hAnsi="Arial" w:cs="Arial"/>
        <w:sz w:val="20"/>
        <w:szCs w:val="20"/>
      </w:rPr>
      <w:fldChar w:fldCharType="separate"/>
    </w:r>
    <w:r w:rsidR="00104715">
      <w:rPr>
        <w:rStyle w:val="PageNumber"/>
        <w:rFonts w:ascii="Arial" w:hAnsi="Arial" w:cs="Arial"/>
        <w:noProof/>
        <w:sz w:val="20"/>
        <w:szCs w:val="20"/>
      </w:rPr>
      <w:t>13</w:t>
    </w:r>
    <w:r w:rsidRPr="005F72FE">
      <w:rPr>
        <w:rStyle w:val="PageNumber"/>
        <w:rFonts w:ascii="Arial" w:hAnsi="Arial" w:cs="Arial"/>
        <w:sz w:val="20"/>
        <w:szCs w:val="20"/>
      </w:rPr>
      <w:fldChar w:fldCharType="end"/>
    </w:r>
  </w:p>
  <w:p w14:paraId="2B8689E9" w14:textId="77777777" w:rsidR="008A1E57" w:rsidRPr="00B6149F" w:rsidRDefault="008A1E57">
    <w:pPr>
      <w:pStyle w:val="Footer"/>
      <w:jc w:val="right"/>
      <w:rPr>
        <w:rFonts w:ascii="Arial" w:hAnsi="Arial"/>
        <w:sz w:val="12"/>
        <w:szCs w:val="12"/>
      </w:rPr>
    </w:pPr>
    <w:r>
      <w:rPr>
        <w:rStyle w:val="PageNumber"/>
        <w:rFonts w:ascii="Arial" w:hAnsi="Arial"/>
        <w:sz w:val="12"/>
        <w:szCs w:val="12"/>
      </w:rPr>
      <w:t>PR1612e (Rev. 08.17.2011</w:t>
    </w:r>
    <w:r w:rsidRPr="00B6149F">
      <w:rPr>
        <w:rStyle w:val="PageNumber"/>
        <w:rFonts w:ascii="Arial" w:hAnsi="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AD45" w14:textId="77777777" w:rsidR="008A1E57" w:rsidRPr="005F72FE" w:rsidRDefault="008A1E57" w:rsidP="00B468C6">
    <w:pPr>
      <w:pStyle w:val="Footer"/>
      <w:jc w:val="center"/>
      <w:rPr>
        <w:rStyle w:val="PageNumber"/>
        <w:rFonts w:ascii="Arial" w:hAnsi="Arial" w:cs="Arial"/>
        <w:sz w:val="20"/>
        <w:szCs w:val="20"/>
      </w:rPr>
    </w:pPr>
    <w:r w:rsidRPr="005F72FE">
      <w:rPr>
        <w:rStyle w:val="PageNumber"/>
        <w:rFonts w:ascii="Arial" w:hAnsi="Arial" w:cs="Arial"/>
        <w:sz w:val="20"/>
        <w:szCs w:val="20"/>
      </w:rPr>
      <w:t xml:space="preserve">Page </w:t>
    </w:r>
    <w:r w:rsidRPr="005F72FE">
      <w:rPr>
        <w:rStyle w:val="PageNumber"/>
        <w:rFonts w:ascii="Arial" w:hAnsi="Arial" w:cs="Arial"/>
        <w:sz w:val="20"/>
        <w:szCs w:val="20"/>
      </w:rPr>
      <w:fldChar w:fldCharType="begin"/>
    </w:r>
    <w:r w:rsidRPr="005F72FE">
      <w:rPr>
        <w:rStyle w:val="PageNumber"/>
        <w:rFonts w:ascii="Arial" w:hAnsi="Arial" w:cs="Arial"/>
        <w:sz w:val="20"/>
        <w:szCs w:val="20"/>
      </w:rPr>
      <w:instrText xml:space="preserve"> PAGE </w:instrText>
    </w:r>
    <w:r w:rsidRPr="005F72FE">
      <w:rPr>
        <w:rStyle w:val="PageNumber"/>
        <w:rFonts w:ascii="Arial" w:hAnsi="Arial" w:cs="Arial"/>
        <w:sz w:val="20"/>
        <w:szCs w:val="20"/>
      </w:rPr>
      <w:fldChar w:fldCharType="separate"/>
    </w:r>
    <w:r w:rsidR="00104715">
      <w:rPr>
        <w:rStyle w:val="PageNumber"/>
        <w:rFonts w:ascii="Arial" w:hAnsi="Arial" w:cs="Arial"/>
        <w:noProof/>
        <w:sz w:val="20"/>
        <w:szCs w:val="20"/>
      </w:rPr>
      <w:t>9</w:t>
    </w:r>
    <w:r w:rsidRPr="005F72FE">
      <w:rPr>
        <w:rStyle w:val="PageNumber"/>
        <w:rFonts w:ascii="Arial" w:hAnsi="Arial" w:cs="Arial"/>
        <w:sz w:val="20"/>
        <w:szCs w:val="20"/>
      </w:rPr>
      <w:fldChar w:fldCharType="end"/>
    </w:r>
    <w:r w:rsidRPr="005F72FE">
      <w:rPr>
        <w:rStyle w:val="PageNumber"/>
        <w:rFonts w:ascii="Arial" w:hAnsi="Arial" w:cs="Arial"/>
        <w:sz w:val="20"/>
        <w:szCs w:val="20"/>
      </w:rPr>
      <w:t xml:space="preserve"> of </w:t>
    </w:r>
    <w:r w:rsidRPr="005F72FE">
      <w:rPr>
        <w:rStyle w:val="PageNumber"/>
        <w:rFonts w:ascii="Arial" w:hAnsi="Arial" w:cs="Arial"/>
        <w:sz w:val="20"/>
        <w:szCs w:val="20"/>
      </w:rPr>
      <w:fldChar w:fldCharType="begin"/>
    </w:r>
    <w:r w:rsidRPr="005F72FE">
      <w:rPr>
        <w:rStyle w:val="PageNumber"/>
        <w:rFonts w:ascii="Arial" w:hAnsi="Arial" w:cs="Arial"/>
        <w:sz w:val="20"/>
        <w:szCs w:val="20"/>
      </w:rPr>
      <w:instrText xml:space="preserve"> NUMPAGES </w:instrText>
    </w:r>
    <w:r w:rsidRPr="005F72FE">
      <w:rPr>
        <w:rStyle w:val="PageNumber"/>
        <w:rFonts w:ascii="Arial" w:hAnsi="Arial" w:cs="Arial"/>
        <w:sz w:val="20"/>
        <w:szCs w:val="20"/>
      </w:rPr>
      <w:fldChar w:fldCharType="separate"/>
    </w:r>
    <w:r w:rsidR="00104715">
      <w:rPr>
        <w:rStyle w:val="PageNumber"/>
        <w:rFonts w:ascii="Arial" w:hAnsi="Arial" w:cs="Arial"/>
        <w:noProof/>
        <w:sz w:val="20"/>
        <w:szCs w:val="20"/>
      </w:rPr>
      <w:t>13</w:t>
    </w:r>
    <w:r w:rsidRPr="005F72FE">
      <w:rPr>
        <w:rStyle w:val="PageNumber"/>
        <w:rFonts w:ascii="Arial" w:hAnsi="Arial" w:cs="Arial"/>
        <w:sz w:val="20"/>
        <w:szCs w:val="20"/>
      </w:rPr>
      <w:fldChar w:fldCharType="end"/>
    </w:r>
  </w:p>
  <w:p w14:paraId="2B45148C" w14:textId="77777777" w:rsidR="008A1E57" w:rsidRPr="00FE5724" w:rsidRDefault="008A1E57">
    <w:pPr>
      <w:pStyle w:val="Footer"/>
      <w:tabs>
        <w:tab w:val="clear" w:pos="8640"/>
      </w:tabs>
      <w:ind w:right="180"/>
      <w:jc w:val="right"/>
      <w:rPr>
        <w:rFonts w:ascii="Arial" w:hAnsi="Arial"/>
        <w:sz w:val="12"/>
        <w:szCs w:val="12"/>
      </w:rPr>
    </w:pPr>
    <w:r w:rsidRPr="00FE5724">
      <w:rPr>
        <w:rStyle w:val="PageNumber"/>
        <w:rFonts w:ascii="Arial" w:hAnsi="Arial"/>
        <w:sz w:val="12"/>
        <w:szCs w:val="12"/>
      </w:rPr>
      <w:t>PR1612-1e (Rev. 11/30/2010)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881" w14:textId="77777777" w:rsidR="008A1E57" w:rsidRPr="005F72FE" w:rsidRDefault="008A1E57" w:rsidP="00B468C6">
    <w:pPr>
      <w:pStyle w:val="Footer"/>
      <w:jc w:val="center"/>
      <w:rPr>
        <w:rStyle w:val="PageNumber"/>
        <w:rFonts w:ascii="Arial" w:hAnsi="Arial" w:cs="Arial"/>
        <w:sz w:val="20"/>
        <w:szCs w:val="20"/>
      </w:rPr>
    </w:pPr>
    <w:r w:rsidRPr="005F72FE">
      <w:rPr>
        <w:rStyle w:val="PageNumber"/>
        <w:rFonts w:ascii="Arial" w:hAnsi="Arial" w:cs="Arial"/>
        <w:sz w:val="20"/>
        <w:szCs w:val="20"/>
      </w:rPr>
      <w:t xml:space="preserve">Page </w:t>
    </w:r>
    <w:r w:rsidRPr="005F72FE">
      <w:rPr>
        <w:rStyle w:val="PageNumber"/>
        <w:rFonts w:ascii="Arial" w:hAnsi="Arial" w:cs="Arial"/>
        <w:sz w:val="20"/>
        <w:szCs w:val="20"/>
      </w:rPr>
      <w:fldChar w:fldCharType="begin"/>
    </w:r>
    <w:r w:rsidRPr="005F72FE">
      <w:rPr>
        <w:rStyle w:val="PageNumber"/>
        <w:rFonts w:ascii="Arial" w:hAnsi="Arial" w:cs="Arial"/>
        <w:sz w:val="20"/>
        <w:szCs w:val="20"/>
      </w:rPr>
      <w:instrText xml:space="preserve"> PAGE </w:instrText>
    </w:r>
    <w:r w:rsidRPr="005F72FE">
      <w:rPr>
        <w:rStyle w:val="PageNumber"/>
        <w:rFonts w:ascii="Arial" w:hAnsi="Arial" w:cs="Arial"/>
        <w:sz w:val="20"/>
        <w:szCs w:val="20"/>
      </w:rPr>
      <w:fldChar w:fldCharType="separate"/>
    </w:r>
    <w:r w:rsidR="00104715">
      <w:rPr>
        <w:rStyle w:val="PageNumber"/>
        <w:rFonts w:ascii="Arial" w:hAnsi="Arial" w:cs="Arial"/>
        <w:noProof/>
        <w:sz w:val="20"/>
        <w:szCs w:val="20"/>
      </w:rPr>
      <w:t>12</w:t>
    </w:r>
    <w:r w:rsidRPr="005F72FE">
      <w:rPr>
        <w:rStyle w:val="PageNumber"/>
        <w:rFonts w:ascii="Arial" w:hAnsi="Arial" w:cs="Arial"/>
        <w:sz w:val="20"/>
        <w:szCs w:val="20"/>
      </w:rPr>
      <w:fldChar w:fldCharType="end"/>
    </w:r>
    <w:r w:rsidRPr="005F72FE">
      <w:rPr>
        <w:rStyle w:val="PageNumber"/>
        <w:rFonts w:ascii="Arial" w:hAnsi="Arial" w:cs="Arial"/>
        <w:sz w:val="20"/>
        <w:szCs w:val="20"/>
      </w:rPr>
      <w:t xml:space="preserve"> of </w:t>
    </w:r>
    <w:r w:rsidRPr="005F72FE">
      <w:rPr>
        <w:rStyle w:val="PageNumber"/>
        <w:rFonts w:ascii="Arial" w:hAnsi="Arial" w:cs="Arial"/>
        <w:sz w:val="20"/>
        <w:szCs w:val="20"/>
      </w:rPr>
      <w:fldChar w:fldCharType="begin"/>
    </w:r>
    <w:r w:rsidRPr="005F72FE">
      <w:rPr>
        <w:rStyle w:val="PageNumber"/>
        <w:rFonts w:ascii="Arial" w:hAnsi="Arial" w:cs="Arial"/>
        <w:sz w:val="20"/>
        <w:szCs w:val="20"/>
      </w:rPr>
      <w:instrText xml:space="preserve"> NUMPAGES </w:instrText>
    </w:r>
    <w:r w:rsidRPr="005F72FE">
      <w:rPr>
        <w:rStyle w:val="PageNumber"/>
        <w:rFonts w:ascii="Arial" w:hAnsi="Arial" w:cs="Arial"/>
        <w:sz w:val="20"/>
        <w:szCs w:val="20"/>
      </w:rPr>
      <w:fldChar w:fldCharType="separate"/>
    </w:r>
    <w:r w:rsidR="00104715">
      <w:rPr>
        <w:rStyle w:val="PageNumber"/>
        <w:rFonts w:ascii="Arial" w:hAnsi="Arial" w:cs="Arial"/>
        <w:noProof/>
        <w:sz w:val="20"/>
        <w:szCs w:val="20"/>
      </w:rPr>
      <w:t>13</w:t>
    </w:r>
    <w:r w:rsidRPr="005F72FE">
      <w:rPr>
        <w:rStyle w:val="PageNumber"/>
        <w:rFonts w:ascii="Arial" w:hAnsi="Arial" w:cs="Arial"/>
        <w:sz w:val="20"/>
        <w:szCs w:val="20"/>
      </w:rPr>
      <w:fldChar w:fldCharType="end"/>
    </w:r>
  </w:p>
  <w:p w14:paraId="7CD029EC" w14:textId="77777777" w:rsidR="008A1E57" w:rsidRPr="00FE5724" w:rsidRDefault="008A1E57">
    <w:pPr>
      <w:pStyle w:val="Footer"/>
      <w:tabs>
        <w:tab w:val="clear" w:pos="8640"/>
      </w:tabs>
      <w:ind w:right="180"/>
      <w:jc w:val="right"/>
      <w:rPr>
        <w:rFonts w:ascii="Arial" w:hAnsi="Arial"/>
        <w:sz w:val="12"/>
        <w:szCs w:val="12"/>
      </w:rPr>
    </w:pPr>
    <w:r>
      <w:rPr>
        <w:rStyle w:val="PageNumber"/>
        <w:rFonts w:ascii="Arial" w:hAnsi="Arial"/>
        <w:sz w:val="12"/>
        <w:szCs w:val="12"/>
      </w:rPr>
      <w:t>PR1612-3e (Rev. 10.09.2012</w:t>
    </w:r>
    <w:r w:rsidRPr="00FE5724">
      <w:rPr>
        <w:rStyle w:val="PageNumber"/>
        <w:rFonts w:ascii="Arial" w:hAnsi="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CACE" w14:textId="77777777" w:rsidR="008A1E57" w:rsidRDefault="008A1E57">
      <w:r>
        <w:separator/>
      </w:r>
    </w:p>
  </w:footnote>
  <w:footnote w:type="continuationSeparator" w:id="0">
    <w:p w14:paraId="5C54E379" w14:textId="77777777" w:rsidR="008A1E57" w:rsidRDefault="008A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10"/>
    <w:multiLevelType w:val="hybridMultilevel"/>
    <w:tmpl w:val="DF9C0444"/>
    <w:lvl w:ilvl="0" w:tplc="F4448758">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87B27"/>
    <w:multiLevelType w:val="hybridMultilevel"/>
    <w:tmpl w:val="5D34E7B2"/>
    <w:lvl w:ilvl="0" w:tplc="C02A96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A6D3E"/>
    <w:multiLevelType w:val="multilevel"/>
    <w:tmpl w:val="2506DAAE"/>
    <w:lvl w:ilvl="0">
      <w:start w:val="3"/>
      <w:numFmt w:val="decimal"/>
      <w:lvlText w:val="%1"/>
      <w:lvlJc w:val="left"/>
      <w:pPr>
        <w:tabs>
          <w:tab w:val="num" w:pos="720"/>
        </w:tabs>
        <w:ind w:left="720" w:hanging="720"/>
      </w:pPr>
      <w:rPr>
        <w:b/>
        <w:color w:val="auto"/>
      </w:r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rPr>
        <w:b/>
        <w:color w:val="auto"/>
      </w:rPr>
    </w:lvl>
    <w:lvl w:ilvl="4">
      <w:start w:val="1"/>
      <w:numFmt w:val="decimal"/>
      <w:lvlText w:val="%1.%2.%3.%4.%5"/>
      <w:lvlJc w:val="left"/>
      <w:pPr>
        <w:tabs>
          <w:tab w:val="num" w:pos="1080"/>
        </w:tabs>
        <w:ind w:left="1080" w:hanging="1080"/>
      </w:pPr>
      <w:rPr>
        <w:b/>
        <w:color w:val="auto"/>
      </w:rPr>
    </w:lvl>
    <w:lvl w:ilvl="5">
      <w:start w:val="1"/>
      <w:numFmt w:val="decimal"/>
      <w:lvlText w:val="%1.%2.%3.%4.%5.%6"/>
      <w:lvlJc w:val="left"/>
      <w:pPr>
        <w:tabs>
          <w:tab w:val="num" w:pos="1080"/>
        </w:tabs>
        <w:ind w:left="1080" w:hanging="1080"/>
      </w:pPr>
      <w:rPr>
        <w:b/>
        <w:color w:val="auto"/>
      </w:rPr>
    </w:lvl>
    <w:lvl w:ilvl="6">
      <w:start w:val="1"/>
      <w:numFmt w:val="decimal"/>
      <w:lvlText w:val="%1.%2.%3.%4.%5.%6.%7"/>
      <w:lvlJc w:val="left"/>
      <w:pPr>
        <w:tabs>
          <w:tab w:val="num" w:pos="1440"/>
        </w:tabs>
        <w:ind w:left="1440" w:hanging="1440"/>
      </w:pPr>
      <w:rPr>
        <w:b/>
        <w:color w:val="auto"/>
      </w:rPr>
    </w:lvl>
    <w:lvl w:ilvl="7">
      <w:start w:val="1"/>
      <w:numFmt w:val="decimal"/>
      <w:lvlText w:val="%1.%2.%3.%4.%5.%6.%7.%8"/>
      <w:lvlJc w:val="left"/>
      <w:pPr>
        <w:tabs>
          <w:tab w:val="num" w:pos="1440"/>
        </w:tabs>
        <w:ind w:left="1440" w:hanging="1440"/>
      </w:pPr>
      <w:rPr>
        <w:b/>
        <w:color w:val="auto"/>
      </w:rPr>
    </w:lvl>
    <w:lvl w:ilvl="8">
      <w:start w:val="1"/>
      <w:numFmt w:val="decimal"/>
      <w:lvlText w:val="%1.%2.%3.%4.%5.%6.%7.%8.%9"/>
      <w:lvlJc w:val="left"/>
      <w:pPr>
        <w:tabs>
          <w:tab w:val="num" w:pos="1800"/>
        </w:tabs>
        <w:ind w:left="1800" w:hanging="1800"/>
      </w:pPr>
      <w:rPr>
        <w:b/>
        <w:color w:val="auto"/>
      </w:rPr>
    </w:lvl>
  </w:abstractNum>
  <w:abstractNum w:abstractNumId="3" w15:restartNumberingAfterBreak="0">
    <w:nsid w:val="24C97B64"/>
    <w:multiLevelType w:val="multilevel"/>
    <w:tmpl w:val="1CAA28CC"/>
    <w:lvl w:ilvl="0">
      <w:start w:val="1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40694EDB"/>
    <w:multiLevelType w:val="multilevel"/>
    <w:tmpl w:val="DA545DD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93E11E1"/>
    <w:multiLevelType w:val="multilevel"/>
    <w:tmpl w:val="2D0C9500"/>
    <w:lvl w:ilvl="0">
      <w:start w:val="4"/>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4F4665E9"/>
    <w:multiLevelType w:val="multilevel"/>
    <w:tmpl w:val="B13257D0"/>
    <w:lvl w:ilvl="0">
      <w:start w:val="10"/>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51852442"/>
    <w:multiLevelType w:val="multilevel"/>
    <w:tmpl w:val="6FC0724C"/>
    <w:lvl w:ilvl="0">
      <w:start w:val="3"/>
      <w:numFmt w:val="decimal"/>
      <w:lvlText w:val="%1"/>
      <w:lvlJc w:val="left"/>
      <w:pPr>
        <w:tabs>
          <w:tab w:val="num" w:pos="570"/>
        </w:tabs>
        <w:ind w:left="570" w:hanging="570"/>
      </w:pPr>
      <w:rPr>
        <w:rFonts w:hint="default"/>
        <w:b/>
      </w:rPr>
    </w:lvl>
    <w:lvl w:ilvl="1">
      <w:start w:val="5"/>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C7B28C9"/>
    <w:multiLevelType w:val="multilevel"/>
    <w:tmpl w:val="AA645B94"/>
    <w:lvl w:ilvl="0">
      <w:start w:val="6"/>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5"/>
  </w:num>
  <w:num w:numId="3">
    <w:abstractNumId w:val="8"/>
  </w:num>
  <w:num w:numId="4">
    <w:abstractNumId w:val="6"/>
  </w:num>
  <w:num w:numId="5">
    <w:abstractNumId w:val="3"/>
  </w:num>
  <w:num w:numId="6">
    <w:abstractNumId w:val="0"/>
  </w:num>
  <w:num w:numId="7">
    <w:abstractNumId w:val="1"/>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n41z1gGJvDtNfoatzglTg5QEjk=" w:salt="DE4PWGybcdfYrc1sWILnyA=="/>
  <w:defaultTabStop w:val="576"/>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56"/>
    <w:rsid w:val="00021A1A"/>
    <w:rsid w:val="00026838"/>
    <w:rsid w:val="00033537"/>
    <w:rsid w:val="00093E73"/>
    <w:rsid w:val="0009501C"/>
    <w:rsid w:val="000B57FC"/>
    <w:rsid w:val="000D1052"/>
    <w:rsid w:val="000E3EBA"/>
    <w:rsid w:val="000E424E"/>
    <w:rsid w:val="00104715"/>
    <w:rsid w:val="00104930"/>
    <w:rsid w:val="0011428C"/>
    <w:rsid w:val="001159BD"/>
    <w:rsid w:val="0011717C"/>
    <w:rsid w:val="00126150"/>
    <w:rsid w:val="00181561"/>
    <w:rsid w:val="00197544"/>
    <w:rsid w:val="00225818"/>
    <w:rsid w:val="002347CE"/>
    <w:rsid w:val="00235A83"/>
    <w:rsid w:val="00246C56"/>
    <w:rsid w:val="0027375F"/>
    <w:rsid w:val="002775B6"/>
    <w:rsid w:val="0029220B"/>
    <w:rsid w:val="002C6F4B"/>
    <w:rsid w:val="002D1891"/>
    <w:rsid w:val="002F5122"/>
    <w:rsid w:val="00300DA3"/>
    <w:rsid w:val="0031618F"/>
    <w:rsid w:val="003352A8"/>
    <w:rsid w:val="00341C92"/>
    <w:rsid w:val="003524CF"/>
    <w:rsid w:val="0039529A"/>
    <w:rsid w:val="003B4258"/>
    <w:rsid w:val="003E3995"/>
    <w:rsid w:val="00413F51"/>
    <w:rsid w:val="00422753"/>
    <w:rsid w:val="00433E2F"/>
    <w:rsid w:val="00434AA2"/>
    <w:rsid w:val="00450D66"/>
    <w:rsid w:val="00491B2D"/>
    <w:rsid w:val="00491C74"/>
    <w:rsid w:val="004D7E8E"/>
    <w:rsid w:val="005131C5"/>
    <w:rsid w:val="0053603A"/>
    <w:rsid w:val="005371D4"/>
    <w:rsid w:val="00581FDA"/>
    <w:rsid w:val="005849A5"/>
    <w:rsid w:val="005B67C5"/>
    <w:rsid w:val="005C3C82"/>
    <w:rsid w:val="005D36A9"/>
    <w:rsid w:val="005F72FE"/>
    <w:rsid w:val="005F7F8C"/>
    <w:rsid w:val="00614F56"/>
    <w:rsid w:val="006236BA"/>
    <w:rsid w:val="00637E72"/>
    <w:rsid w:val="00666C45"/>
    <w:rsid w:val="00674352"/>
    <w:rsid w:val="00691AD4"/>
    <w:rsid w:val="00694661"/>
    <w:rsid w:val="006C083E"/>
    <w:rsid w:val="007374CC"/>
    <w:rsid w:val="00771863"/>
    <w:rsid w:val="007A575E"/>
    <w:rsid w:val="007B4DB0"/>
    <w:rsid w:val="007E0649"/>
    <w:rsid w:val="0081301C"/>
    <w:rsid w:val="00854808"/>
    <w:rsid w:val="00862ADF"/>
    <w:rsid w:val="0087525B"/>
    <w:rsid w:val="008A1E57"/>
    <w:rsid w:val="008C194B"/>
    <w:rsid w:val="008E721E"/>
    <w:rsid w:val="008F7358"/>
    <w:rsid w:val="00904D68"/>
    <w:rsid w:val="009218A6"/>
    <w:rsid w:val="00925513"/>
    <w:rsid w:val="00927671"/>
    <w:rsid w:val="00927B08"/>
    <w:rsid w:val="009A60A8"/>
    <w:rsid w:val="009D3F62"/>
    <w:rsid w:val="009D4D63"/>
    <w:rsid w:val="009E3235"/>
    <w:rsid w:val="009E6AE0"/>
    <w:rsid w:val="00A11ACA"/>
    <w:rsid w:val="00A55FD2"/>
    <w:rsid w:val="00A63687"/>
    <w:rsid w:val="00A639BA"/>
    <w:rsid w:val="00A740CC"/>
    <w:rsid w:val="00A81034"/>
    <w:rsid w:val="00A86701"/>
    <w:rsid w:val="00AB6F8E"/>
    <w:rsid w:val="00AB7FDF"/>
    <w:rsid w:val="00AE7055"/>
    <w:rsid w:val="00B12BCD"/>
    <w:rsid w:val="00B33512"/>
    <w:rsid w:val="00B46276"/>
    <w:rsid w:val="00B468C6"/>
    <w:rsid w:val="00B6149F"/>
    <w:rsid w:val="00BB5C8B"/>
    <w:rsid w:val="00BB5CF9"/>
    <w:rsid w:val="00BB78E6"/>
    <w:rsid w:val="00BD1C31"/>
    <w:rsid w:val="00BE145C"/>
    <w:rsid w:val="00BE15B7"/>
    <w:rsid w:val="00C04169"/>
    <w:rsid w:val="00C15312"/>
    <w:rsid w:val="00C37E0D"/>
    <w:rsid w:val="00C76251"/>
    <w:rsid w:val="00CA5456"/>
    <w:rsid w:val="00CE0914"/>
    <w:rsid w:val="00CF17F8"/>
    <w:rsid w:val="00CF70D3"/>
    <w:rsid w:val="00D1059D"/>
    <w:rsid w:val="00D144F0"/>
    <w:rsid w:val="00D42A06"/>
    <w:rsid w:val="00D668FB"/>
    <w:rsid w:val="00D71E82"/>
    <w:rsid w:val="00DB7FE7"/>
    <w:rsid w:val="00DC417B"/>
    <w:rsid w:val="00E02EF6"/>
    <w:rsid w:val="00E07A2F"/>
    <w:rsid w:val="00E235EB"/>
    <w:rsid w:val="00E47E73"/>
    <w:rsid w:val="00E51147"/>
    <w:rsid w:val="00E76BC0"/>
    <w:rsid w:val="00EA6888"/>
    <w:rsid w:val="00EB76D4"/>
    <w:rsid w:val="00EE240A"/>
    <w:rsid w:val="00F403A1"/>
    <w:rsid w:val="00F47E21"/>
    <w:rsid w:val="00F50589"/>
    <w:rsid w:val="00F769E5"/>
    <w:rsid w:val="00F80211"/>
    <w:rsid w:val="00F869D5"/>
    <w:rsid w:val="00FA244A"/>
    <w:rsid w:val="00FB3587"/>
    <w:rsid w:val="00FC5F99"/>
    <w:rsid w:val="00FD07C7"/>
    <w:rsid w:val="00FD7D1C"/>
    <w:rsid w:val="00FE5724"/>
    <w:rsid w:val="00FF47C4"/>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1A0EA68"/>
  <w15:docId w15:val="{20AC9C0F-818F-4064-8FDB-9AC73CB8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paragraph" w:styleId="Heading8">
    <w:name w:val="heading 8"/>
    <w:basedOn w:val="Normal"/>
    <w:next w:val="Normal"/>
    <w:qFormat/>
    <w:pPr>
      <w:keepNext/>
      <w:keepLines/>
      <w:tabs>
        <w:tab w:val="left" w:pos="1080"/>
      </w:tabs>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g1">
    <w:name w:val="AG Reg 1"/>
    <w:basedOn w:val="Normal"/>
    <w:rPr>
      <w:rFonts w:eastAsia="Times"/>
      <w:szCs w:val="20"/>
    </w:rPr>
  </w:style>
  <w:style w:type="paragraph" w:styleId="Title">
    <w:name w:val="Title"/>
    <w:basedOn w:val="Normal"/>
    <w:qFormat/>
    <w:pPr>
      <w:tabs>
        <w:tab w:val="left" w:pos="5760"/>
      </w:tabs>
      <w:jc w:val="center"/>
    </w:pPr>
    <w:rPr>
      <w:sz w:val="32"/>
    </w:rPr>
  </w:style>
  <w:style w:type="paragraph" w:styleId="BodyText">
    <w:name w:val="Body Text"/>
    <w:basedOn w:val="Normal"/>
    <w:pPr>
      <w:tabs>
        <w:tab w:val="left" w:pos="0"/>
        <w:tab w:val="left" w:pos="360"/>
        <w:tab w:val="left" w:pos="720"/>
        <w:tab w:val="left" w:pos="1440"/>
      </w:tabs>
      <w:suppressAutoHyphens/>
      <w:spacing w:line="240" w:lineRule="atLeast"/>
      <w:ind w:right="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AGReg2">
    <w:name w:val="AG Reg 2"/>
    <w:basedOn w:val="Normal"/>
    <w:pPr>
      <w:spacing w:line="480" w:lineRule="auto"/>
    </w:pPr>
    <w:rPr>
      <w:rFonts w:eastAsia="Times"/>
      <w:szCs w:val="20"/>
    </w:rPr>
  </w:style>
  <w:style w:type="paragraph" w:styleId="BodyText2">
    <w:name w:val="Body Text 2"/>
    <w:basedOn w:val="Normal"/>
    <w:pPr>
      <w:jc w:val="both"/>
    </w:pPr>
  </w:style>
  <w:style w:type="paragraph" w:styleId="BodyTextIndent">
    <w:name w:val="Body Text Indent"/>
    <w:basedOn w:val="Normal"/>
    <w:pPr>
      <w:tabs>
        <w:tab w:val="left" w:pos="900"/>
      </w:tabs>
      <w:ind w:firstLine="540"/>
      <w:jc w:val="both"/>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11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3938">
      <w:bodyDiv w:val="1"/>
      <w:marLeft w:val="0"/>
      <w:marRight w:val="0"/>
      <w:marTop w:val="0"/>
      <w:marBottom w:val="0"/>
      <w:divBdr>
        <w:top w:val="none" w:sz="0" w:space="0" w:color="auto"/>
        <w:left w:val="none" w:sz="0" w:space="0" w:color="auto"/>
        <w:bottom w:val="none" w:sz="0" w:space="0" w:color="auto"/>
        <w:right w:val="none" w:sz="0" w:space="0" w:color="auto"/>
      </w:divBdr>
    </w:div>
    <w:div w:id="12126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DD1\Local%20Settings\Temporary%20Internet%20Files\OLK1B7\PR1612e_GIFT_AND_ACCEPTANCE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PR1612e_GIFT_AND_ACCEPTANCE_AGREEMENT</Template>
  <TotalTime>0</TotalTime>
  <Pages>13</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GIFT AND ACCEPTANCE AGREEMENT</vt:lpstr>
    </vt:vector>
  </TitlesOfParts>
  <Company>Michigan Department of Attorney General</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AND ACCEPTANCE AGREEMENT</dc:title>
  <dc:creator>Department Of Information Technology</dc:creator>
  <cp:lastModifiedBy>Van Antwerp, Ami (DNR)</cp:lastModifiedBy>
  <cp:revision>2</cp:revision>
  <cp:lastPrinted>2010-11-30T15:52:00Z</cp:lastPrinted>
  <dcterms:created xsi:type="dcterms:W3CDTF">2022-02-18T12:27:00Z</dcterms:created>
  <dcterms:modified xsi:type="dcterms:W3CDTF">2022-02-18T12:27:00Z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2022-01-11T18:07:36Z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e43a9d4d-bb0f-472f-909f-708012bd1cf8</vt:lpwstr>
  </property>
  <property fmtid="{D5CDD505-2E9C-101B-9397-08002B2CF9AE}" pid="8" name="MSIP_Label_2f46dfe0-534f-4c95-815c-5b1af86b9823_ContentBits">
    <vt:lpwstr>0</vt:lpwstr>
  </property>
</Properties>
</file>