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131F" w14:textId="620AA0F3" w:rsidR="00757575" w:rsidRPr="0099362B" w:rsidRDefault="00F86389" w:rsidP="0099362B">
      <w:pPr>
        <w:spacing w:before="101" w:line="314" w:lineRule="auto"/>
        <w:ind w:right="-288"/>
        <w:rPr>
          <w:rFonts w:ascii="Arial" w:hAnsi="Arial" w:cs="Arial"/>
          <w:sz w:val="16"/>
          <w:szCs w:val="16"/>
        </w:rPr>
      </w:pPr>
      <w:r w:rsidRPr="0099362B">
        <w:rPr>
          <w:rFonts w:ascii="Arial" w:hAnsi="Arial" w:cs="Arial"/>
          <w:sz w:val="16"/>
          <w:szCs w:val="16"/>
        </w:rPr>
        <w:t xml:space="preserve">Rev </w:t>
      </w:r>
      <w:r w:rsidR="00E424EA">
        <w:rPr>
          <w:rFonts w:ascii="Arial" w:hAnsi="Arial" w:cs="Arial"/>
          <w:sz w:val="16"/>
          <w:szCs w:val="16"/>
        </w:rPr>
        <w:t>04</w:t>
      </w:r>
      <w:r w:rsidR="00EA233B">
        <w:rPr>
          <w:rFonts w:ascii="Arial" w:hAnsi="Arial" w:cs="Arial"/>
          <w:sz w:val="16"/>
          <w:szCs w:val="16"/>
        </w:rPr>
        <w:t>-25</w:t>
      </w:r>
    </w:p>
    <w:p w14:paraId="0D306B93" w14:textId="0D2FA162" w:rsidR="00757575" w:rsidRPr="0099362B" w:rsidRDefault="00F86389">
      <w:pPr>
        <w:pStyle w:val="BodyText"/>
        <w:rPr>
          <w:sz w:val="16"/>
          <w:szCs w:val="16"/>
        </w:rPr>
      </w:pPr>
      <w:r w:rsidRPr="0099362B">
        <w:rPr>
          <w:sz w:val="16"/>
          <w:szCs w:val="16"/>
        </w:rPr>
        <w:br w:type="column"/>
      </w:r>
    </w:p>
    <w:p w14:paraId="159B9BAE" w14:textId="774EDD01" w:rsidR="00757575" w:rsidRPr="0099362B" w:rsidRDefault="0099362B">
      <w:pPr>
        <w:pStyle w:val="BodyText"/>
        <w:rPr>
          <w:sz w:val="16"/>
          <w:szCs w:val="16"/>
        </w:rPr>
      </w:pPr>
      <w:r w:rsidRPr="005732A6">
        <w:rPr>
          <w:rFonts w:ascii="Arial" w:hAnsi="Arial" w:cs="Arial"/>
          <w:noProof/>
          <w:sz w:val="24"/>
          <w:szCs w:val="24"/>
        </w:rPr>
        <w:drawing>
          <wp:anchor distT="0" distB="0" distL="114300" distR="114300" simplePos="0" relativeHeight="251658240" behindDoc="0" locked="0" layoutInCell="1" allowOverlap="1" wp14:anchorId="289DF15E" wp14:editId="630D438C">
            <wp:simplePos x="0" y="0"/>
            <wp:positionH relativeFrom="margin">
              <wp:align>center</wp:align>
            </wp:positionH>
            <wp:positionV relativeFrom="page">
              <wp:posOffset>858520</wp:posOffset>
            </wp:positionV>
            <wp:extent cx="1943100" cy="945515"/>
            <wp:effectExtent l="0" t="0" r="0" b="6985"/>
            <wp:wrapNone/>
            <wp:docPr id="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01B4F" w14:textId="77777777" w:rsidR="00757575" w:rsidRPr="0099362B" w:rsidRDefault="00757575">
      <w:pPr>
        <w:pStyle w:val="BodyText"/>
        <w:rPr>
          <w:sz w:val="16"/>
          <w:szCs w:val="16"/>
        </w:rPr>
      </w:pPr>
    </w:p>
    <w:p w14:paraId="381468E9" w14:textId="77777777" w:rsidR="00757575" w:rsidRDefault="00757575">
      <w:pPr>
        <w:pStyle w:val="BodyText"/>
        <w:spacing w:before="6"/>
        <w:rPr>
          <w:sz w:val="40"/>
        </w:rPr>
      </w:pPr>
    </w:p>
    <w:p w14:paraId="45CD3A8C" w14:textId="12CB85A1" w:rsidR="0099362B" w:rsidRPr="005732A6" w:rsidRDefault="0099362B" w:rsidP="0099362B">
      <w:pPr>
        <w:tabs>
          <w:tab w:val="center" w:pos="5400"/>
        </w:tabs>
        <w:rPr>
          <w:rFonts w:ascii="Arial" w:hAnsi="Arial" w:cs="Arial"/>
          <w:sz w:val="28"/>
          <w:szCs w:val="28"/>
        </w:rPr>
      </w:pPr>
      <w:r>
        <w:rPr>
          <w:rFonts w:ascii="Arial" w:hAnsi="Arial" w:cs="Arial"/>
          <w:b/>
          <w:sz w:val="28"/>
          <w:szCs w:val="28"/>
        </w:rPr>
        <w:t xml:space="preserve">                                  </w:t>
      </w:r>
      <w:r w:rsidRPr="005732A6">
        <w:rPr>
          <w:rFonts w:ascii="Arial" w:hAnsi="Arial" w:cs="Arial"/>
          <w:b/>
          <w:sz w:val="28"/>
          <w:szCs w:val="28"/>
        </w:rPr>
        <w:t>STATE OF MICHIGAN</w:t>
      </w:r>
    </w:p>
    <w:p w14:paraId="67004F8E" w14:textId="77777777" w:rsidR="0099362B" w:rsidRDefault="0099362B" w:rsidP="0099362B">
      <w:pPr>
        <w:jc w:val="center"/>
        <w:rPr>
          <w:rFonts w:ascii="Arial" w:hAnsi="Arial" w:cs="Arial"/>
          <w:sz w:val="28"/>
          <w:szCs w:val="28"/>
        </w:rPr>
      </w:pPr>
      <w:r w:rsidRPr="005732A6">
        <w:rPr>
          <w:rFonts w:ascii="Arial" w:hAnsi="Arial" w:cs="Arial"/>
          <w:b/>
          <w:sz w:val="28"/>
          <w:szCs w:val="28"/>
        </w:rPr>
        <w:t>DEPARTMENT OF TECHNOLOGY, MANAGEMENT AND BUDGET</w:t>
      </w:r>
    </w:p>
    <w:p w14:paraId="119C6CB2" w14:textId="2CB2EB79" w:rsidR="0099362B" w:rsidRPr="0099362B" w:rsidRDefault="0099362B" w:rsidP="0099362B">
      <w:pPr>
        <w:jc w:val="center"/>
        <w:rPr>
          <w:rFonts w:ascii="Arial" w:hAnsi="Arial" w:cs="Arial"/>
          <w:sz w:val="28"/>
          <w:szCs w:val="28"/>
        </w:rPr>
      </w:pPr>
      <w:r w:rsidRPr="005732A6">
        <w:rPr>
          <w:rFonts w:ascii="Arial" w:hAnsi="Arial" w:cs="Arial"/>
          <w:sz w:val="24"/>
          <w:szCs w:val="24"/>
        </w:rPr>
        <w:t>This contract authorizes the professional services contractor to provide professional services.  (Authority:  1984 PA 431)</w:t>
      </w:r>
    </w:p>
    <w:p w14:paraId="7CE2F9ED" w14:textId="77777777" w:rsidR="00757575" w:rsidRPr="001F6DE0" w:rsidRDefault="00757575">
      <w:pPr>
        <w:pStyle w:val="BodyText"/>
        <w:spacing w:before="11"/>
        <w:rPr>
          <w:rFonts w:ascii="Arial" w:hAnsi="Arial" w:cs="Arial"/>
          <w:sz w:val="22"/>
          <w:szCs w:val="22"/>
        </w:rPr>
      </w:pPr>
    </w:p>
    <w:p w14:paraId="2A9AEA51" w14:textId="77777777" w:rsidR="00757575" w:rsidRPr="0099362B" w:rsidRDefault="00F86389" w:rsidP="00A6609D">
      <w:pPr>
        <w:pStyle w:val="Heading2"/>
        <w:ind w:left="1440" w:right="2348"/>
        <w:rPr>
          <w:rFonts w:ascii="Arial" w:hAnsi="Arial" w:cs="Arial"/>
          <w:sz w:val="28"/>
          <w:szCs w:val="28"/>
        </w:rPr>
      </w:pPr>
      <w:r w:rsidRPr="0099362B">
        <w:rPr>
          <w:rFonts w:ascii="Arial" w:hAnsi="Arial" w:cs="Arial"/>
          <w:sz w:val="28"/>
          <w:szCs w:val="28"/>
        </w:rPr>
        <w:t>CONTRACT FOR PROFESSIONAL SERVICES: Billing Rate – Not to Exceed</w:t>
      </w:r>
    </w:p>
    <w:p w14:paraId="141BEA96" w14:textId="77777777" w:rsidR="00757575" w:rsidRPr="0099362B" w:rsidRDefault="00757575">
      <w:pPr>
        <w:rPr>
          <w:rFonts w:ascii="Arial" w:hAnsi="Arial" w:cs="Arial"/>
          <w:sz w:val="28"/>
          <w:szCs w:val="28"/>
        </w:rPr>
        <w:sectPr w:rsidR="00757575" w:rsidRPr="0099362B" w:rsidSect="0050686B">
          <w:headerReference w:type="default" r:id="rId9"/>
          <w:type w:val="continuous"/>
          <w:pgSz w:w="12240" w:h="15840"/>
          <w:pgMar w:top="1440" w:right="1080" w:bottom="1440" w:left="1080" w:header="720" w:footer="720" w:gutter="0"/>
          <w:cols w:num="2" w:space="720" w:equalWidth="0">
            <w:col w:w="724" w:space="251"/>
            <w:col w:w="9105"/>
          </w:cols>
        </w:sectPr>
      </w:pPr>
    </w:p>
    <w:p w14:paraId="6B8BE4F8" w14:textId="77777777" w:rsidR="0099362B" w:rsidRDefault="0099362B">
      <w:pPr>
        <w:pStyle w:val="BodyText"/>
        <w:spacing w:before="99"/>
        <w:ind w:left="520" w:right="476"/>
        <w:jc w:val="both"/>
        <w:rPr>
          <w:rFonts w:ascii="Arial" w:hAnsi="Arial" w:cs="Arial"/>
          <w:sz w:val="22"/>
          <w:szCs w:val="22"/>
        </w:rPr>
      </w:pPr>
    </w:p>
    <w:p w14:paraId="684AE313" w14:textId="4D53DCD0" w:rsidR="00EE0943" w:rsidRPr="00EE0943" w:rsidRDefault="00EE0943" w:rsidP="00EE0943">
      <w:pPr>
        <w:tabs>
          <w:tab w:val="left" w:pos="1800"/>
          <w:tab w:val="left" w:pos="5760"/>
        </w:tabs>
        <w:jc w:val="both"/>
        <w:rPr>
          <w:rFonts w:ascii="Arial" w:hAnsi="Arial" w:cs="Arial"/>
        </w:rPr>
      </w:pPr>
      <w:r w:rsidRPr="00EE0943">
        <w:rPr>
          <w:rFonts w:ascii="Arial" w:hAnsi="Arial" w:cs="Arial"/>
        </w:rPr>
        <w:t xml:space="preserve">THIS CONTRACT, authorized this </w:t>
      </w:r>
      <w:r w:rsidR="00BD45A8" w:rsidRPr="00EE0943">
        <w:rPr>
          <w:rFonts w:ascii="Arial" w:hAnsi="Arial" w:cs="Arial"/>
          <w:color w:val="FF0000"/>
        </w:rPr>
        <w:t>NUMBER</w:t>
      </w:r>
      <w:r w:rsidR="00BD45A8" w:rsidRPr="00EE0943">
        <w:rPr>
          <w:rFonts w:ascii="Arial" w:hAnsi="Arial" w:cs="Arial"/>
        </w:rPr>
        <w:t xml:space="preserve"> Day</w:t>
      </w:r>
      <w:r w:rsidRPr="00EE0943">
        <w:rPr>
          <w:rFonts w:ascii="Arial" w:hAnsi="Arial" w:cs="Arial"/>
        </w:rPr>
        <w:t xml:space="preserve"> of </w:t>
      </w:r>
      <w:r w:rsidRPr="00EE0943">
        <w:rPr>
          <w:rFonts w:ascii="Arial" w:hAnsi="Arial" w:cs="Arial"/>
          <w:color w:val="FF0000"/>
        </w:rPr>
        <w:t>MONTH</w:t>
      </w:r>
      <w:r w:rsidRPr="00EE0943">
        <w:rPr>
          <w:rFonts w:ascii="Arial" w:hAnsi="Arial" w:cs="Arial"/>
        </w:rPr>
        <w:t xml:space="preserve"> in the year two-thousand and </w:t>
      </w:r>
      <w:r w:rsidRPr="00EE0943">
        <w:rPr>
          <w:rFonts w:ascii="Arial" w:hAnsi="Arial" w:cs="Arial"/>
          <w:color w:val="FF0000"/>
        </w:rPr>
        <w:t>twenty-f</w:t>
      </w:r>
      <w:r w:rsidR="00F44818">
        <w:rPr>
          <w:rFonts w:ascii="Arial" w:hAnsi="Arial" w:cs="Arial"/>
          <w:color w:val="FF0000"/>
        </w:rPr>
        <w:t>ive</w:t>
      </w:r>
      <w:r w:rsidRPr="00EE0943">
        <w:rPr>
          <w:rFonts w:ascii="Arial" w:hAnsi="Arial" w:cs="Arial"/>
          <w:color w:val="FF0000"/>
        </w:rPr>
        <w:t xml:space="preserve"> (202</w:t>
      </w:r>
      <w:r w:rsidR="00F44818">
        <w:rPr>
          <w:rFonts w:ascii="Arial" w:hAnsi="Arial" w:cs="Arial"/>
          <w:color w:val="FF0000"/>
        </w:rPr>
        <w:t>5</w:t>
      </w:r>
      <w:r w:rsidRPr="00EE0943">
        <w:rPr>
          <w:rFonts w:ascii="Arial" w:hAnsi="Arial" w:cs="Arial"/>
        </w:rPr>
        <w:t xml:space="preserve">), by the Director, Department of Technology, Management and Budget, BETWEEN the STATE OF MICHIGAN acting through the STATE </w:t>
      </w:r>
      <w:r w:rsidRPr="00EE0943">
        <w:rPr>
          <w:rFonts w:ascii="Arial" w:hAnsi="Arial" w:cs="Arial"/>
          <w:bCs/>
        </w:rPr>
        <w:t>FACILITIES ADMINISTRATION, DESIGN AND CONSTRUCTION DIVISION</w:t>
      </w:r>
      <w:r w:rsidRPr="00EE0943">
        <w:rPr>
          <w:rFonts w:ascii="Arial" w:hAnsi="Arial" w:cs="Arial"/>
        </w:rPr>
        <w:t xml:space="preserve"> of the DEPARTMENT OF TECHNOLOGY, MANAGEMENT AND BUDGET, 3111 West St. Joseph Street, Lansing, Michigan, 48917, hereinafter called the State, and</w:t>
      </w:r>
    </w:p>
    <w:p w14:paraId="1BF64F22" w14:textId="77777777" w:rsidR="00EE0943" w:rsidRPr="00EE0943" w:rsidRDefault="00EE0943" w:rsidP="00EE0943">
      <w:pPr>
        <w:tabs>
          <w:tab w:val="left" w:pos="432"/>
          <w:tab w:val="left" w:pos="1152"/>
        </w:tabs>
        <w:jc w:val="center"/>
        <w:rPr>
          <w:rFonts w:ascii="Arial" w:hAnsi="Arial" w:cs="Arial"/>
          <w:bCs/>
          <w:color w:val="FF0000"/>
        </w:rPr>
      </w:pPr>
    </w:p>
    <w:p w14:paraId="53468F29" w14:textId="77777777" w:rsidR="00EE0943" w:rsidRPr="00EE0943" w:rsidRDefault="00EE0943" w:rsidP="00EE0943">
      <w:pPr>
        <w:tabs>
          <w:tab w:val="left" w:pos="432"/>
          <w:tab w:val="left" w:pos="1152"/>
        </w:tabs>
        <w:jc w:val="center"/>
        <w:rPr>
          <w:rFonts w:ascii="Arial" w:hAnsi="Arial" w:cs="Arial"/>
          <w:bCs/>
          <w:color w:val="FF0000"/>
        </w:rPr>
      </w:pPr>
      <w:r w:rsidRPr="00EE0943">
        <w:rPr>
          <w:rFonts w:ascii="Arial" w:hAnsi="Arial" w:cs="Arial"/>
          <w:bCs/>
          <w:color w:val="FF0000"/>
        </w:rPr>
        <w:t>PSC NAME</w:t>
      </w:r>
    </w:p>
    <w:p w14:paraId="54EF007E" w14:textId="77777777" w:rsidR="00EE0943" w:rsidRPr="00EE0943" w:rsidRDefault="00EE0943" w:rsidP="00EE0943">
      <w:pPr>
        <w:tabs>
          <w:tab w:val="left" w:pos="432"/>
          <w:tab w:val="left" w:pos="1152"/>
        </w:tabs>
        <w:spacing w:line="-240" w:lineRule="auto"/>
        <w:jc w:val="center"/>
        <w:rPr>
          <w:rFonts w:ascii="Arial" w:hAnsi="Arial" w:cs="Arial"/>
          <w:bCs/>
          <w:color w:val="FF0000"/>
        </w:rPr>
      </w:pPr>
      <w:r w:rsidRPr="00EE0943">
        <w:rPr>
          <w:rFonts w:ascii="Arial" w:hAnsi="Arial" w:cs="Arial"/>
          <w:bCs/>
          <w:color w:val="FF0000"/>
        </w:rPr>
        <w:t>ADDRESS</w:t>
      </w:r>
    </w:p>
    <w:p w14:paraId="6FF2D17D" w14:textId="77777777" w:rsidR="00EE0943" w:rsidRPr="00EE0943" w:rsidRDefault="00EE0943" w:rsidP="00EE0943">
      <w:pPr>
        <w:tabs>
          <w:tab w:val="left" w:pos="432"/>
          <w:tab w:val="left" w:pos="1152"/>
        </w:tabs>
        <w:spacing w:after="120"/>
        <w:jc w:val="center"/>
        <w:rPr>
          <w:rFonts w:ascii="Arial" w:hAnsi="Arial" w:cs="Arial"/>
          <w:bCs/>
          <w:color w:val="FF0000"/>
        </w:rPr>
      </w:pPr>
      <w:r w:rsidRPr="00EE0943">
        <w:rPr>
          <w:rFonts w:ascii="Arial" w:hAnsi="Arial" w:cs="Arial"/>
          <w:bCs/>
          <w:color w:val="FF0000"/>
        </w:rPr>
        <w:t>CITY, STATE ZIP</w:t>
      </w:r>
    </w:p>
    <w:p w14:paraId="515BA1F1" w14:textId="77777777" w:rsidR="00EE0943" w:rsidRPr="00EE0943" w:rsidRDefault="00EE0943" w:rsidP="00EE0943">
      <w:pPr>
        <w:tabs>
          <w:tab w:val="left" w:pos="1800"/>
          <w:tab w:val="left" w:pos="3600"/>
          <w:tab w:val="left" w:pos="5760"/>
        </w:tabs>
        <w:jc w:val="both"/>
        <w:rPr>
          <w:rFonts w:ascii="Arial" w:hAnsi="Arial" w:cs="Arial"/>
        </w:rPr>
      </w:pPr>
      <w:r w:rsidRPr="00EE0943">
        <w:rPr>
          <w:rFonts w:ascii="Arial" w:hAnsi="Arial" w:cs="Arial"/>
        </w:rPr>
        <w:t>the Prime Professional Service</w:t>
      </w:r>
      <w:r w:rsidRPr="00EE0943">
        <w:rPr>
          <w:rFonts w:ascii="Arial" w:hAnsi="Arial" w:cs="Arial"/>
          <w:bCs/>
        </w:rPr>
        <w:t>s</w:t>
      </w:r>
      <w:r w:rsidRPr="00EE0943">
        <w:rPr>
          <w:rFonts w:ascii="Arial" w:hAnsi="Arial" w:cs="Arial"/>
        </w:rPr>
        <w:t xml:space="preserve"> Contractor, hereinafter called the Professional,</w:t>
      </w:r>
    </w:p>
    <w:p w14:paraId="43608C5E" w14:textId="77777777" w:rsidR="00EE0943" w:rsidRPr="00EE0943" w:rsidRDefault="00EE0943" w:rsidP="00EE0943">
      <w:pPr>
        <w:tabs>
          <w:tab w:val="left" w:pos="1800"/>
          <w:tab w:val="left" w:pos="3600"/>
          <w:tab w:val="left" w:pos="5760"/>
        </w:tabs>
        <w:jc w:val="both"/>
        <w:rPr>
          <w:rFonts w:ascii="Arial" w:hAnsi="Arial" w:cs="Arial"/>
        </w:rPr>
      </w:pPr>
    </w:p>
    <w:p w14:paraId="69F5C89D" w14:textId="77777777" w:rsidR="00EE0943" w:rsidRPr="00EE0943" w:rsidRDefault="00EE0943" w:rsidP="00EE0943">
      <w:pPr>
        <w:tabs>
          <w:tab w:val="left" w:pos="1800"/>
          <w:tab w:val="left" w:pos="3600"/>
          <w:tab w:val="left" w:pos="5760"/>
        </w:tabs>
        <w:spacing w:after="120"/>
        <w:jc w:val="both"/>
        <w:rPr>
          <w:rFonts w:ascii="Arial" w:hAnsi="Arial" w:cs="Arial"/>
        </w:rPr>
      </w:pPr>
      <w:r w:rsidRPr="00EE0943">
        <w:rPr>
          <w:rFonts w:ascii="Arial" w:hAnsi="Arial" w:cs="Arial"/>
        </w:rPr>
        <w:t>WHEREAS the Department proposes securing professional services FOR THE FOLLOWING PROJECT:</w:t>
      </w:r>
    </w:p>
    <w:p w14:paraId="151E2068" w14:textId="77777777" w:rsidR="00EE0943" w:rsidRPr="00EE0943" w:rsidRDefault="00EE0943" w:rsidP="00EE0943">
      <w:pPr>
        <w:tabs>
          <w:tab w:val="left" w:pos="432"/>
          <w:tab w:val="left" w:pos="6120"/>
        </w:tabs>
        <w:spacing w:line="-240" w:lineRule="auto"/>
        <w:ind w:firstLine="432"/>
        <w:jc w:val="both"/>
        <w:rPr>
          <w:rFonts w:ascii="Arial" w:hAnsi="Arial" w:cs="Arial"/>
          <w:color w:val="FF0000"/>
        </w:rPr>
      </w:pPr>
    </w:p>
    <w:p w14:paraId="3FCDE270" w14:textId="77777777" w:rsidR="00EE0943" w:rsidRPr="00EE0943" w:rsidRDefault="00EE0943" w:rsidP="00EE0943">
      <w:pPr>
        <w:tabs>
          <w:tab w:val="left" w:pos="432"/>
          <w:tab w:val="left" w:pos="6120"/>
        </w:tabs>
        <w:spacing w:line="-240" w:lineRule="auto"/>
        <w:ind w:firstLine="432"/>
        <w:jc w:val="both"/>
        <w:rPr>
          <w:rFonts w:ascii="Arial" w:hAnsi="Arial" w:cs="Arial"/>
          <w:color w:val="FF0000"/>
        </w:rPr>
      </w:pPr>
      <w:r w:rsidRPr="00EE0943">
        <w:rPr>
          <w:rFonts w:ascii="Arial" w:hAnsi="Arial" w:cs="Arial"/>
          <w:color w:val="FF0000"/>
        </w:rPr>
        <w:t>Project Name &amp; Description</w:t>
      </w:r>
    </w:p>
    <w:p w14:paraId="5874C66A" w14:textId="77777777" w:rsidR="00EE0943" w:rsidRPr="00EE0943" w:rsidRDefault="00EE0943" w:rsidP="00EE0943">
      <w:pPr>
        <w:tabs>
          <w:tab w:val="left" w:pos="432"/>
          <w:tab w:val="left" w:pos="1152"/>
          <w:tab w:val="left" w:pos="6120"/>
        </w:tabs>
        <w:spacing w:before="120" w:after="120" w:line="240" w:lineRule="exact"/>
        <w:ind w:firstLine="432"/>
        <w:jc w:val="both"/>
        <w:rPr>
          <w:rFonts w:ascii="Arial" w:hAnsi="Arial" w:cs="Arial"/>
          <w:color w:val="FF0000"/>
        </w:rPr>
      </w:pPr>
      <w:r w:rsidRPr="00EE0943">
        <w:rPr>
          <w:rFonts w:ascii="Arial" w:hAnsi="Arial" w:cs="Arial"/>
        </w:rPr>
        <w:t>File No. xxx/xxxxx.ABC</w:t>
      </w:r>
      <w:r w:rsidRPr="00EE0943">
        <w:rPr>
          <w:rFonts w:ascii="Arial" w:hAnsi="Arial" w:cs="Arial"/>
        </w:rPr>
        <w:tab/>
        <w:t xml:space="preserve">Contract Order No. Y </w:t>
      </w:r>
      <w:r w:rsidRPr="00EE0943">
        <w:rPr>
          <w:rFonts w:ascii="Arial" w:hAnsi="Arial" w:cs="Arial"/>
          <w:color w:val="FF0000"/>
        </w:rPr>
        <w:t>NO.</w:t>
      </w:r>
    </w:p>
    <w:p w14:paraId="12ECC7A6" w14:textId="77777777" w:rsidR="00EE0943" w:rsidRPr="00EE0943" w:rsidRDefault="00EE0943" w:rsidP="00EE0943">
      <w:pPr>
        <w:tabs>
          <w:tab w:val="left" w:pos="432"/>
          <w:tab w:val="left" w:pos="6120"/>
        </w:tabs>
        <w:spacing w:line="-240" w:lineRule="auto"/>
        <w:ind w:firstLine="432"/>
        <w:jc w:val="both"/>
        <w:rPr>
          <w:rFonts w:ascii="Arial" w:hAnsi="Arial" w:cs="Arial"/>
          <w:color w:val="FF0000"/>
          <w:u w:val="single"/>
        </w:rPr>
      </w:pPr>
      <w:r w:rsidRPr="00EE0943">
        <w:rPr>
          <w:rFonts w:ascii="Arial" w:hAnsi="Arial" w:cs="Arial"/>
        </w:rPr>
        <w:tab/>
        <w:t>Contract Amount $</w:t>
      </w:r>
      <w:r w:rsidRPr="00EE0943">
        <w:rPr>
          <w:rFonts w:ascii="Arial" w:hAnsi="Arial" w:cs="Arial"/>
          <w:color w:val="FF0000"/>
          <w:u w:val="single"/>
        </w:rPr>
        <w:tab/>
      </w:r>
      <w:r w:rsidRPr="00EE0943">
        <w:rPr>
          <w:rFonts w:ascii="Arial" w:hAnsi="Arial" w:cs="Arial"/>
          <w:color w:val="FF0000"/>
          <w:u w:val="single"/>
        </w:rPr>
        <w:tab/>
      </w:r>
      <w:r w:rsidRPr="00EE0943">
        <w:rPr>
          <w:rFonts w:ascii="Arial" w:hAnsi="Arial" w:cs="Arial"/>
          <w:color w:val="FF0000"/>
          <w:u w:val="single"/>
        </w:rPr>
        <w:tab/>
      </w:r>
    </w:p>
    <w:p w14:paraId="20B3D771" w14:textId="77777777" w:rsidR="00EE0943" w:rsidRPr="00EE0943" w:rsidRDefault="00EE0943" w:rsidP="00EE0943">
      <w:pPr>
        <w:tabs>
          <w:tab w:val="left" w:pos="432"/>
          <w:tab w:val="left" w:pos="6120"/>
        </w:tabs>
        <w:spacing w:line="-240" w:lineRule="auto"/>
        <w:ind w:firstLine="432"/>
        <w:jc w:val="both"/>
        <w:rPr>
          <w:rFonts w:ascii="Arial" w:hAnsi="Arial" w:cs="Arial"/>
          <w:color w:val="FF0000"/>
        </w:rPr>
      </w:pPr>
      <w:r w:rsidRPr="00EE0943" w:rsidDel="00F37F2A">
        <w:rPr>
          <w:rFonts w:ascii="Arial" w:hAnsi="Arial" w:cs="Arial"/>
          <w:color w:val="FF0000"/>
        </w:rPr>
        <w:t xml:space="preserve"> </w:t>
      </w:r>
      <w:r w:rsidRPr="00EE0943">
        <w:rPr>
          <w:rFonts w:ascii="Arial" w:hAnsi="Arial" w:cs="Arial"/>
          <w:color w:val="FF0000"/>
        </w:rPr>
        <w:tab/>
        <w:t xml:space="preserve">(Phases) </w:t>
      </w:r>
    </w:p>
    <w:p w14:paraId="557AE45B" w14:textId="77777777" w:rsidR="00757575" w:rsidRPr="0099362B" w:rsidRDefault="00F86389">
      <w:pPr>
        <w:pStyle w:val="BodyText"/>
        <w:spacing w:before="126"/>
        <w:ind w:left="520"/>
        <w:rPr>
          <w:rFonts w:ascii="Arial" w:hAnsi="Arial" w:cs="Arial"/>
          <w:sz w:val="22"/>
          <w:szCs w:val="22"/>
        </w:rPr>
      </w:pPr>
      <w:r w:rsidRPr="0099362B">
        <w:rPr>
          <w:rFonts w:ascii="Arial" w:hAnsi="Arial" w:cs="Arial"/>
          <w:sz w:val="22"/>
          <w:szCs w:val="22"/>
        </w:rPr>
        <w:t>NOW THEREFORE, the Department and the Professional in consideration of the covenants of this Contract agree as follows:</w:t>
      </w:r>
    </w:p>
    <w:p w14:paraId="1EAAA3EB" w14:textId="77777777" w:rsidR="000C3E99" w:rsidRPr="00185863" w:rsidRDefault="00F86389">
      <w:pPr>
        <w:pStyle w:val="ListParagraph"/>
        <w:numPr>
          <w:ilvl w:val="0"/>
          <w:numId w:val="7"/>
        </w:numPr>
        <w:tabs>
          <w:tab w:val="left" w:pos="1132"/>
          <w:tab w:val="left" w:pos="1133"/>
        </w:tabs>
        <w:spacing w:before="126" w:line="252" w:lineRule="auto"/>
        <w:ind w:right="477"/>
        <w:rPr>
          <w:rFonts w:ascii="Arial" w:hAnsi="Arial" w:cs="Arial"/>
        </w:rPr>
      </w:pPr>
      <w:r w:rsidRPr="0099362B">
        <w:rPr>
          <w:rFonts w:ascii="Arial" w:hAnsi="Arial" w:cs="Arial"/>
        </w:rPr>
        <w:t>The Professional shall provide the professional architectural and/or engineering services for the Project in the study, design and construction administration, Phase and Task sequence provided in this Professional Services Contract and to the extent authorized by the Department of Technology, Management and Budget</w:t>
      </w:r>
      <w:r w:rsidR="00A90E77" w:rsidRPr="0099362B">
        <w:rPr>
          <w:rFonts w:ascii="Arial" w:hAnsi="Arial" w:cs="Arial"/>
        </w:rPr>
        <w:t xml:space="preserve"> (DTMB)</w:t>
      </w:r>
      <w:r w:rsidRPr="0099362B">
        <w:rPr>
          <w:rFonts w:ascii="Arial" w:hAnsi="Arial" w:cs="Arial"/>
        </w:rPr>
        <w:t xml:space="preserve"> State Facilities Administration (SFA), Design and Construction Division (DCD) [The Department] and be</w:t>
      </w:r>
      <w:r w:rsidRPr="0099362B">
        <w:rPr>
          <w:rFonts w:ascii="Arial" w:hAnsi="Arial" w:cs="Arial"/>
          <w:spacing w:val="-12"/>
        </w:rPr>
        <w:t xml:space="preserve"> </w:t>
      </w:r>
      <w:r w:rsidRPr="0099362B">
        <w:rPr>
          <w:rFonts w:ascii="Arial" w:hAnsi="Arial" w:cs="Arial"/>
        </w:rPr>
        <w:t>solely</w:t>
      </w:r>
      <w:r w:rsidRPr="0099362B">
        <w:rPr>
          <w:rFonts w:ascii="Arial" w:hAnsi="Arial" w:cs="Arial"/>
          <w:spacing w:val="-12"/>
        </w:rPr>
        <w:t xml:space="preserve"> </w:t>
      </w:r>
      <w:r w:rsidRPr="0099362B">
        <w:rPr>
          <w:rFonts w:ascii="Arial" w:hAnsi="Arial" w:cs="Arial"/>
        </w:rPr>
        <w:t>responsible</w:t>
      </w:r>
      <w:r w:rsidRPr="0099362B">
        <w:rPr>
          <w:rFonts w:ascii="Arial" w:hAnsi="Arial" w:cs="Arial"/>
          <w:spacing w:val="-10"/>
        </w:rPr>
        <w:t xml:space="preserve"> </w:t>
      </w:r>
      <w:r w:rsidRPr="0099362B">
        <w:rPr>
          <w:rFonts w:ascii="Arial" w:hAnsi="Arial" w:cs="Arial"/>
        </w:rPr>
        <w:t>for</w:t>
      </w:r>
      <w:r w:rsidRPr="0099362B">
        <w:rPr>
          <w:rFonts w:ascii="Arial" w:hAnsi="Arial" w:cs="Arial"/>
          <w:spacing w:val="-11"/>
        </w:rPr>
        <w:t xml:space="preserve"> </w:t>
      </w:r>
      <w:r w:rsidRPr="0099362B">
        <w:rPr>
          <w:rFonts w:ascii="Arial" w:hAnsi="Arial" w:cs="Arial"/>
        </w:rPr>
        <w:t>such</w:t>
      </w:r>
      <w:r w:rsidRPr="0099362B">
        <w:rPr>
          <w:rFonts w:ascii="Arial" w:hAnsi="Arial" w:cs="Arial"/>
          <w:spacing w:val="-10"/>
        </w:rPr>
        <w:t xml:space="preserve"> </w:t>
      </w:r>
      <w:r w:rsidRPr="0099362B">
        <w:rPr>
          <w:rFonts w:ascii="Arial" w:hAnsi="Arial" w:cs="Arial"/>
        </w:rPr>
        <w:t>professional</w:t>
      </w:r>
      <w:r w:rsidRPr="0099362B">
        <w:rPr>
          <w:rFonts w:ascii="Arial" w:hAnsi="Arial" w:cs="Arial"/>
          <w:spacing w:val="-11"/>
        </w:rPr>
        <w:t xml:space="preserve"> </w:t>
      </w:r>
      <w:r w:rsidRPr="0099362B">
        <w:rPr>
          <w:rFonts w:ascii="Arial" w:hAnsi="Arial" w:cs="Arial"/>
        </w:rPr>
        <w:t>services.</w:t>
      </w:r>
      <w:r w:rsidRPr="0099362B">
        <w:rPr>
          <w:rFonts w:ascii="Arial" w:hAnsi="Arial" w:cs="Arial"/>
          <w:spacing w:val="22"/>
        </w:rPr>
        <w:t xml:space="preserve"> </w:t>
      </w:r>
    </w:p>
    <w:p w14:paraId="0737014E" w14:textId="71B1F7DE" w:rsidR="00A5529C" w:rsidRPr="00274CCF" w:rsidRDefault="00A5529C" w:rsidP="00C710AA">
      <w:pPr>
        <w:pStyle w:val="ListParagraph"/>
        <w:tabs>
          <w:tab w:val="left" w:pos="1132"/>
          <w:tab w:val="left" w:pos="1133"/>
        </w:tabs>
        <w:spacing w:before="126" w:line="252" w:lineRule="auto"/>
        <w:ind w:left="1132" w:right="477" w:firstLine="0"/>
        <w:rPr>
          <w:rFonts w:ascii="Arial" w:eastAsia="Arial" w:hAnsi="Arial" w:cs="Arial"/>
          <w:b/>
          <w:bCs/>
          <w:color w:val="FF0000"/>
        </w:rPr>
      </w:pPr>
      <w:r w:rsidRPr="001D5599">
        <w:rPr>
          <w:rFonts w:ascii="Arial" w:eastAsia="Arial" w:hAnsi="Arial" w:cs="Arial"/>
          <w:b/>
          <w:bCs/>
          <w:color w:val="FF0000"/>
        </w:rPr>
        <w:t>*SPECIALIST TO CONSULT PROJECT DIRECTOR: REVIEW THE PROVISION BELOW AND DELETE IF CONSTRUCTION MECHANICS WILL BE UTILIZED UNDER THE PROFESSIONAL’S CONTRACT</w:t>
      </w:r>
      <w:r>
        <w:rPr>
          <w:rFonts w:ascii="Arial" w:eastAsia="Arial" w:hAnsi="Arial" w:cs="Arial"/>
          <w:b/>
          <w:bCs/>
          <w:color w:val="FF0000"/>
        </w:rPr>
        <w:t xml:space="preserve"> AND </w:t>
      </w:r>
      <w:r w:rsidR="00C7565A">
        <w:rPr>
          <w:rFonts w:ascii="Arial" w:eastAsia="Arial" w:hAnsi="Arial" w:cs="Arial"/>
          <w:b/>
          <w:bCs/>
          <w:color w:val="FF0000"/>
        </w:rPr>
        <w:t xml:space="preserve">ATTACH </w:t>
      </w:r>
      <w:r>
        <w:rPr>
          <w:rFonts w:ascii="Arial" w:eastAsia="Arial" w:hAnsi="Arial" w:cs="Arial"/>
          <w:b/>
          <w:bCs/>
          <w:color w:val="FF0000"/>
        </w:rPr>
        <w:t xml:space="preserve">THE APPLICABLE </w:t>
      </w:r>
      <w:r w:rsidRPr="001D5599">
        <w:rPr>
          <w:rFonts w:ascii="Arial" w:eastAsia="Arial" w:hAnsi="Arial" w:cs="Arial"/>
          <w:b/>
          <w:bCs/>
          <w:color w:val="FF0000"/>
        </w:rPr>
        <w:t xml:space="preserve">PREVAILING WAGE SCHEDULES </w:t>
      </w:r>
      <w:r w:rsidR="00AF09D0">
        <w:rPr>
          <w:rFonts w:ascii="Arial" w:eastAsia="Arial" w:hAnsi="Arial" w:cs="Arial"/>
          <w:b/>
          <w:bCs/>
          <w:color w:val="FF0000"/>
        </w:rPr>
        <w:t>TO</w:t>
      </w:r>
      <w:r w:rsidR="00AF09D0" w:rsidRPr="001D5599">
        <w:rPr>
          <w:rFonts w:ascii="Arial" w:eastAsia="Arial" w:hAnsi="Arial" w:cs="Arial"/>
          <w:b/>
          <w:bCs/>
          <w:color w:val="FF0000"/>
        </w:rPr>
        <w:t xml:space="preserve"> </w:t>
      </w:r>
      <w:r w:rsidRPr="001D5599">
        <w:rPr>
          <w:rFonts w:ascii="Arial" w:eastAsia="Arial" w:hAnsi="Arial" w:cs="Arial"/>
          <w:b/>
          <w:bCs/>
          <w:color w:val="FF0000"/>
        </w:rPr>
        <w:t xml:space="preserve">APPENDIX </w:t>
      </w:r>
      <w:r>
        <w:rPr>
          <w:rFonts w:ascii="Arial" w:eastAsia="Arial" w:hAnsi="Arial" w:cs="Arial"/>
          <w:b/>
          <w:bCs/>
          <w:color w:val="FF0000"/>
        </w:rPr>
        <w:t>6.</w:t>
      </w:r>
    </w:p>
    <w:p w14:paraId="6439B1D3" w14:textId="77777777" w:rsidR="00A5529C" w:rsidRPr="00A5529C" w:rsidRDefault="00A5529C" w:rsidP="00C710AA">
      <w:pPr>
        <w:pStyle w:val="ListParagraph"/>
        <w:tabs>
          <w:tab w:val="left" w:pos="1132"/>
          <w:tab w:val="left" w:pos="1133"/>
        </w:tabs>
        <w:spacing w:before="126" w:line="252" w:lineRule="auto"/>
        <w:ind w:left="1132" w:right="477" w:firstLine="0"/>
        <w:rPr>
          <w:rFonts w:ascii="Arial" w:hAnsi="Arial" w:cs="Arial"/>
          <w:color w:val="FF0000"/>
        </w:rPr>
      </w:pPr>
      <w:r w:rsidRPr="00A5529C">
        <w:rPr>
          <w:rFonts w:ascii="Arial" w:hAnsi="Arial" w:cs="Arial"/>
          <w:color w:val="FF0000"/>
        </w:rPr>
        <w:t xml:space="preserve">This contract does not intend to require the Professional firm as part of its services to utilize construction mechanics as defined in MCL 408.1101, which are subject to </w:t>
      </w:r>
      <w:r w:rsidRPr="00A5529C">
        <w:rPr>
          <w:rFonts w:ascii="Arial" w:hAnsi="Arial" w:cs="Arial"/>
          <w:color w:val="FF0000"/>
        </w:rPr>
        <w:lastRenderedPageBreak/>
        <w:t>prevailing wages for State project work pursuant to 2023 PA 10, as amended, MCL 408.1101 et seq.  If during the term of this contract, the Professional firm determines that any work needs to be performed by a construction mechanic on a State project, the Professional firm must request a current prevailing wage determination from the Project Director which will then be issued as a no cost contract modification and such services will be invoiced or subcontracted as specified in the prevailing wage determination.</w:t>
      </w:r>
    </w:p>
    <w:p w14:paraId="796E52E7" w14:textId="4C736225" w:rsidR="00B243EE" w:rsidRPr="008157BE" w:rsidRDefault="008D3DA9" w:rsidP="00C75304">
      <w:pPr>
        <w:tabs>
          <w:tab w:val="left" w:pos="1132"/>
          <w:tab w:val="left" w:pos="1133"/>
        </w:tabs>
        <w:spacing w:before="126" w:line="252" w:lineRule="auto"/>
        <w:ind w:left="1132" w:right="477"/>
        <w:rPr>
          <w:rFonts w:ascii="Arial" w:hAnsi="Arial" w:cs="Arial"/>
        </w:rPr>
      </w:pPr>
      <w:r>
        <w:rPr>
          <w:rFonts w:ascii="Arial" w:hAnsi="Arial" w:cs="Arial"/>
          <w:bCs/>
        </w:rPr>
        <w:t>A</w:t>
      </w:r>
      <w:r w:rsidR="008F5882" w:rsidRPr="00274CCF">
        <w:rPr>
          <w:rFonts w:ascii="Arial" w:hAnsi="Arial" w:cs="Arial"/>
          <w:bCs/>
        </w:rPr>
        <w:t>ny</w:t>
      </w:r>
      <w:r w:rsidR="004E7E7B" w:rsidRPr="008F5882">
        <w:rPr>
          <w:rFonts w:ascii="Arial" w:hAnsi="Arial" w:cs="Arial"/>
        </w:rPr>
        <w:t xml:space="preserve"> </w:t>
      </w:r>
      <w:r w:rsidR="00D62EE0">
        <w:rPr>
          <w:rFonts w:ascii="Arial" w:hAnsi="Arial" w:cs="Arial"/>
        </w:rPr>
        <w:t xml:space="preserve">work </w:t>
      </w:r>
      <w:r w:rsidR="00944B69" w:rsidRPr="008157BE">
        <w:rPr>
          <w:rFonts w:ascii="Arial" w:hAnsi="Arial" w:cs="Arial"/>
        </w:rPr>
        <w:t xml:space="preserve">performed </w:t>
      </w:r>
      <w:r w:rsidR="005702C3" w:rsidRPr="008157BE">
        <w:rPr>
          <w:rFonts w:ascii="Arial" w:hAnsi="Arial" w:cs="Arial"/>
        </w:rPr>
        <w:t>by</w:t>
      </w:r>
      <w:r w:rsidR="00D56BDF" w:rsidRPr="008157BE">
        <w:rPr>
          <w:rFonts w:ascii="Arial" w:hAnsi="Arial" w:cs="Arial"/>
        </w:rPr>
        <w:t xml:space="preserve"> </w:t>
      </w:r>
      <w:r w:rsidR="00735F19" w:rsidRPr="008157BE">
        <w:rPr>
          <w:rFonts w:ascii="Arial" w:hAnsi="Arial" w:cs="Arial"/>
        </w:rPr>
        <w:t xml:space="preserve">a construction </w:t>
      </w:r>
      <w:r w:rsidR="00B91545">
        <w:rPr>
          <w:rFonts w:ascii="Arial" w:eastAsia="Times New Roman" w:hAnsi="Arial" w:cs="Arial"/>
          <w:bCs/>
          <w:lang w:bidi="ar-SA"/>
        </w:rPr>
        <w:t xml:space="preserve">mechanic </w:t>
      </w:r>
      <w:r w:rsidR="00B91545">
        <w:rPr>
          <w:rFonts w:ascii="Arial" w:hAnsi="Arial" w:cs="Arial"/>
          <w:bCs/>
        </w:rPr>
        <w:t>subject to prevailing wages</w:t>
      </w:r>
      <w:r>
        <w:rPr>
          <w:rFonts w:ascii="Arial" w:eastAsia="Times New Roman" w:hAnsi="Arial" w:cs="Arial"/>
          <w:bCs/>
          <w:lang w:bidi="ar-SA"/>
        </w:rPr>
        <w:t xml:space="preserve"> </w:t>
      </w:r>
      <w:r w:rsidR="006D3FE6">
        <w:rPr>
          <w:rFonts w:ascii="Arial" w:eastAsia="Times New Roman" w:hAnsi="Arial" w:cs="Arial"/>
          <w:bCs/>
          <w:lang w:bidi="ar-SA"/>
        </w:rPr>
        <w:t xml:space="preserve">on a State project </w:t>
      </w:r>
      <w:r>
        <w:rPr>
          <w:rFonts w:ascii="Arial" w:hAnsi="Arial" w:cs="Arial"/>
          <w:bCs/>
        </w:rPr>
        <w:t>p</w:t>
      </w:r>
      <w:r w:rsidRPr="00A956D6">
        <w:rPr>
          <w:rFonts w:ascii="Arial" w:hAnsi="Arial" w:cs="Arial"/>
          <w:bCs/>
        </w:rPr>
        <w:t>ursuant to 2023 PA 10, as amended, MCL 408.1101 et seq.</w:t>
      </w:r>
      <w:r>
        <w:rPr>
          <w:rFonts w:ascii="Arial" w:hAnsi="Arial" w:cs="Arial"/>
          <w:bCs/>
        </w:rPr>
        <w:t>,</w:t>
      </w:r>
      <w:r w:rsidR="00317D7E" w:rsidRPr="00180D6A">
        <w:rPr>
          <w:rFonts w:ascii="Arial" w:hAnsi="Arial" w:cs="Arial"/>
        </w:rPr>
        <w:t xml:space="preserve"> </w:t>
      </w:r>
      <w:r w:rsidR="00681C72">
        <w:rPr>
          <w:rFonts w:ascii="Arial" w:hAnsi="Arial" w:cs="Arial"/>
        </w:rPr>
        <w:t>must</w:t>
      </w:r>
      <w:r w:rsidR="00944B69" w:rsidRPr="008157BE">
        <w:rPr>
          <w:rFonts w:ascii="Arial" w:hAnsi="Arial" w:cs="Arial"/>
        </w:rPr>
        <w:t xml:space="preserve"> be invoiced or subcontracted as specified in Appendix 6 – Prevailing Wages</w:t>
      </w:r>
      <w:r w:rsidR="0082632D">
        <w:rPr>
          <w:rFonts w:ascii="Arial" w:hAnsi="Arial" w:cs="Arial"/>
        </w:rPr>
        <w:t>.</w:t>
      </w:r>
    </w:p>
    <w:p w14:paraId="1176B7FC" w14:textId="77D5D3DA" w:rsidR="00F44818" w:rsidRDefault="00F56C0D" w:rsidP="00011916">
      <w:pPr>
        <w:pStyle w:val="ListParagraph"/>
        <w:tabs>
          <w:tab w:val="left" w:pos="1132"/>
          <w:tab w:val="left" w:pos="1133"/>
        </w:tabs>
        <w:spacing w:before="126" w:line="252" w:lineRule="auto"/>
        <w:ind w:left="1132" w:right="477" w:firstLine="0"/>
        <w:rPr>
          <w:rFonts w:ascii="Arial" w:hAnsi="Arial" w:cs="Arial"/>
        </w:rPr>
      </w:pPr>
      <w:r>
        <w:rPr>
          <w:rFonts w:ascii="Arial" w:hAnsi="Arial" w:cs="Arial"/>
        </w:rPr>
        <w:t>T</w:t>
      </w:r>
      <w:r w:rsidR="00F86389" w:rsidRPr="001F6DE0">
        <w:rPr>
          <w:rFonts w:ascii="Arial" w:hAnsi="Arial" w:cs="Arial"/>
        </w:rPr>
        <w:t>he</w:t>
      </w:r>
      <w:r w:rsidR="00F86389" w:rsidRPr="001F6DE0">
        <w:rPr>
          <w:rFonts w:ascii="Arial" w:hAnsi="Arial" w:cs="Arial"/>
          <w:spacing w:val="-12"/>
        </w:rPr>
        <w:t xml:space="preserve"> </w:t>
      </w:r>
      <w:r w:rsidR="00F86389" w:rsidRPr="001F6DE0">
        <w:rPr>
          <w:rFonts w:ascii="Arial" w:hAnsi="Arial" w:cs="Arial"/>
        </w:rPr>
        <w:t>Professional’s</w:t>
      </w:r>
      <w:r w:rsidR="00F86389" w:rsidRPr="001F6DE0">
        <w:rPr>
          <w:rFonts w:ascii="Arial" w:hAnsi="Arial" w:cs="Arial"/>
          <w:spacing w:val="-12"/>
        </w:rPr>
        <w:t xml:space="preserve"> </w:t>
      </w:r>
      <w:r w:rsidR="00F86389" w:rsidRPr="001F6DE0">
        <w:rPr>
          <w:rFonts w:ascii="Arial" w:hAnsi="Arial" w:cs="Arial"/>
        </w:rPr>
        <w:t>services</w:t>
      </w:r>
      <w:r w:rsidR="00F86389" w:rsidRPr="001F6DE0">
        <w:rPr>
          <w:rFonts w:ascii="Arial" w:hAnsi="Arial" w:cs="Arial"/>
          <w:spacing w:val="-11"/>
        </w:rPr>
        <w:t xml:space="preserve"> </w:t>
      </w:r>
      <w:r w:rsidR="00F86389" w:rsidRPr="001F6DE0">
        <w:rPr>
          <w:rFonts w:ascii="Arial" w:hAnsi="Arial" w:cs="Arial"/>
        </w:rPr>
        <w:t>shall</w:t>
      </w:r>
      <w:r w:rsidR="00F86389" w:rsidRPr="001F6DE0">
        <w:rPr>
          <w:rFonts w:ascii="Arial" w:hAnsi="Arial" w:cs="Arial"/>
          <w:spacing w:val="-12"/>
        </w:rPr>
        <w:t xml:space="preserve"> </w:t>
      </w:r>
      <w:r w:rsidR="00F86389" w:rsidRPr="001F6DE0">
        <w:rPr>
          <w:rFonts w:ascii="Arial" w:hAnsi="Arial" w:cs="Arial"/>
        </w:rPr>
        <w:t>be</w:t>
      </w:r>
      <w:r w:rsidR="00F86389" w:rsidRPr="001F6DE0">
        <w:rPr>
          <w:rFonts w:ascii="Arial" w:hAnsi="Arial" w:cs="Arial"/>
          <w:spacing w:val="-12"/>
        </w:rPr>
        <w:t xml:space="preserve"> </w:t>
      </w:r>
      <w:r w:rsidR="00F86389" w:rsidRPr="001F6DE0">
        <w:rPr>
          <w:rFonts w:ascii="Arial" w:hAnsi="Arial" w:cs="Arial"/>
        </w:rPr>
        <w:t>performed</w:t>
      </w:r>
      <w:r w:rsidR="00F86389" w:rsidRPr="001F6DE0">
        <w:rPr>
          <w:rFonts w:ascii="Arial" w:hAnsi="Arial" w:cs="Arial"/>
          <w:spacing w:val="-11"/>
        </w:rPr>
        <w:t xml:space="preserve"> </w:t>
      </w:r>
      <w:r w:rsidR="00F86389" w:rsidRPr="001F6DE0">
        <w:rPr>
          <w:rFonts w:ascii="Arial" w:hAnsi="Arial" w:cs="Arial"/>
        </w:rPr>
        <w:t>in</w:t>
      </w:r>
      <w:r w:rsidR="00F86389" w:rsidRPr="001F6DE0">
        <w:rPr>
          <w:rFonts w:ascii="Arial" w:hAnsi="Arial" w:cs="Arial"/>
          <w:spacing w:val="-12"/>
        </w:rPr>
        <w:t xml:space="preserve"> </w:t>
      </w:r>
      <w:r w:rsidR="00F86389" w:rsidRPr="001F6DE0">
        <w:rPr>
          <w:rFonts w:ascii="Arial" w:hAnsi="Arial" w:cs="Arial"/>
        </w:rPr>
        <w:t>strict</w:t>
      </w:r>
      <w:r w:rsidR="00F86389" w:rsidRPr="001F6DE0">
        <w:rPr>
          <w:rFonts w:ascii="Arial" w:hAnsi="Arial" w:cs="Arial"/>
          <w:spacing w:val="-12"/>
        </w:rPr>
        <w:t xml:space="preserve"> </w:t>
      </w:r>
      <w:r w:rsidR="00F86389" w:rsidRPr="001F6DE0">
        <w:rPr>
          <w:rFonts w:ascii="Arial" w:hAnsi="Arial" w:cs="Arial"/>
        </w:rPr>
        <w:t>accordance</w:t>
      </w:r>
      <w:r w:rsidR="00F86389" w:rsidRPr="001F6DE0">
        <w:rPr>
          <w:rFonts w:ascii="Arial" w:hAnsi="Arial" w:cs="Arial"/>
          <w:spacing w:val="-12"/>
        </w:rPr>
        <w:t xml:space="preserve"> </w:t>
      </w:r>
      <w:r w:rsidR="00F86389" w:rsidRPr="001F6DE0">
        <w:rPr>
          <w:rFonts w:ascii="Arial" w:hAnsi="Arial" w:cs="Arial"/>
        </w:rPr>
        <w:t>with</w:t>
      </w:r>
      <w:r w:rsidR="00F86389" w:rsidRPr="001F6DE0">
        <w:rPr>
          <w:rFonts w:ascii="Arial" w:hAnsi="Arial" w:cs="Arial"/>
          <w:spacing w:val="-12"/>
        </w:rPr>
        <w:t xml:space="preserve"> </w:t>
      </w:r>
      <w:r w:rsidR="00F86389" w:rsidRPr="001F6DE0">
        <w:rPr>
          <w:rFonts w:ascii="Arial" w:hAnsi="Arial" w:cs="Arial"/>
        </w:rPr>
        <w:t>this</w:t>
      </w:r>
      <w:r w:rsidR="00F86389" w:rsidRPr="001F6DE0">
        <w:rPr>
          <w:rFonts w:ascii="Arial" w:hAnsi="Arial" w:cs="Arial"/>
          <w:spacing w:val="-7"/>
        </w:rPr>
        <w:t xml:space="preserve"> </w:t>
      </w:r>
      <w:r w:rsidR="00F86389" w:rsidRPr="001F6DE0">
        <w:rPr>
          <w:rFonts w:ascii="Arial" w:hAnsi="Arial" w:cs="Arial"/>
        </w:rPr>
        <w:t xml:space="preserve">Professional Services Contract and </w:t>
      </w:r>
      <w:r w:rsidR="00276AA3" w:rsidRPr="001F6DE0">
        <w:rPr>
          <w:rFonts w:ascii="Arial" w:hAnsi="Arial" w:cs="Arial"/>
        </w:rPr>
        <w:t>follow</w:t>
      </w:r>
      <w:r w:rsidR="00F86389" w:rsidRPr="001F6DE0">
        <w:rPr>
          <w:rFonts w:ascii="Arial" w:hAnsi="Arial" w:cs="Arial"/>
        </w:rPr>
        <w:t xml:space="preserve"> the Project/Program Statement.</w:t>
      </w:r>
    </w:p>
    <w:p w14:paraId="5A2EE960" w14:textId="5E3A8986" w:rsidR="00757575" w:rsidRPr="001F6DE0" w:rsidRDefault="00F86389" w:rsidP="00E90609">
      <w:pPr>
        <w:pStyle w:val="ListParagraph"/>
        <w:keepNext/>
        <w:numPr>
          <w:ilvl w:val="0"/>
          <w:numId w:val="7"/>
        </w:numPr>
        <w:tabs>
          <w:tab w:val="left" w:pos="1133"/>
        </w:tabs>
        <w:spacing w:before="110" w:line="252" w:lineRule="auto"/>
        <w:ind w:right="477"/>
        <w:rPr>
          <w:rFonts w:ascii="Arial" w:hAnsi="Arial" w:cs="Arial"/>
        </w:rPr>
      </w:pPr>
      <w:r w:rsidRPr="001F6DE0">
        <w:rPr>
          <w:rFonts w:ascii="Arial" w:hAnsi="Arial" w:cs="Arial"/>
        </w:rPr>
        <w:t xml:space="preserve">The State of Michigan shall compensate the Professional for providing their professional architectural and/or engineering study, </w:t>
      </w:r>
      <w:r w:rsidR="00276AA3" w:rsidRPr="001F6DE0">
        <w:rPr>
          <w:rFonts w:ascii="Arial" w:hAnsi="Arial" w:cs="Arial"/>
        </w:rPr>
        <w:t>design,</w:t>
      </w:r>
      <w:r w:rsidRPr="001F6DE0">
        <w:rPr>
          <w:rFonts w:ascii="Arial" w:hAnsi="Arial" w:cs="Arial"/>
        </w:rPr>
        <w:t xml:space="preserve"> and construction administration services for the Project in accordance with the conditions of this Professional Services</w:t>
      </w:r>
      <w:r w:rsidRPr="001F6DE0">
        <w:rPr>
          <w:rFonts w:ascii="Arial" w:hAnsi="Arial" w:cs="Arial"/>
          <w:spacing w:val="-26"/>
        </w:rPr>
        <w:t xml:space="preserve"> </w:t>
      </w:r>
      <w:r w:rsidRPr="001F6DE0">
        <w:rPr>
          <w:rFonts w:ascii="Arial" w:hAnsi="Arial" w:cs="Arial"/>
        </w:rPr>
        <w:t>Contract.</w:t>
      </w:r>
    </w:p>
    <w:p w14:paraId="1FEB3A1B" w14:textId="77777777" w:rsidR="00356DDF" w:rsidRDefault="00356DDF" w:rsidP="00E90609">
      <w:pPr>
        <w:pStyle w:val="BodyText"/>
        <w:spacing w:before="107"/>
        <w:ind w:left="520" w:right="473"/>
        <w:jc w:val="both"/>
        <w:rPr>
          <w:rFonts w:ascii="Arial" w:hAnsi="Arial" w:cs="Arial"/>
          <w:sz w:val="22"/>
          <w:szCs w:val="22"/>
        </w:rPr>
      </w:pPr>
    </w:p>
    <w:p w14:paraId="54BBEB01" w14:textId="3C6A3F8C" w:rsidR="00757575" w:rsidRPr="001F6DE0" w:rsidRDefault="00F86389" w:rsidP="00E90609">
      <w:pPr>
        <w:pStyle w:val="BodyText"/>
        <w:spacing w:before="107"/>
        <w:ind w:left="520" w:right="473"/>
        <w:jc w:val="both"/>
        <w:rPr>
          <w:rFonts w:ascii="Arial" w:hAnsi="Arial" w:cs="Arial"/>
          <w:sz w:val="22"/>
          <w:szCs w:val="22"/>
        </w:rPr>
      </w:pPr>
      <w:r w:rsidRPr="001F6DE0">
        <w:rPr>
          <w:rFonts w:ascii="Arial" w:hAnsi="Arial" w:cs="Arial"/>
          <w:sz w:val="22"/>
          <w:szCs w:val="22"/>
        </w:rPr>
        <w:t xml:space="preserve">IN WITNESS, WHEREOF, each of the parties has caused this </w:t>
      </w:r>
      <w:r w:rsidRPr="001F6DE0">
        <w:rPr>
          <w:rFonts w:ascii="Arial" w:hAnsi="Arial" w:cs="Arial"/>
          <w:bCs/>
          <w:sz w:val="22"/>
          <w:szCs w:val="22"/>
        </w:rPr>
        <w:t xml:space="preserve">Professional Services Contract to be executed in </w:t>
      </w:r>
      <w:r w:rsidR="00BD45A8" w:rsidRPr="001F6DE0">
        <w:rPr>
          <w:rFonts w:ascii="Arial" w:hAnsi="Arial" w:cs="Arial"/>
          <w:bCs/>
          <w:sz w:val="22"/>
          <w:szCs w:val="22"/>
        </w:rPr>
        <w:t>blue ink</w:t>
      </w:r>
      <w:r w:rsidR="00242961" w:rsidRPr="001F6DE0">
        <w:rPr>
          <w:rFonts w:ascii="Arial" w:hAnsi="Arial" w:cs="Arial"/>
          <w:bCs/>
          <w:sz w:val="22"/>
          <w:szCs w:val="22"/>
        </w:rPr>
        <w:t xml:space="preserve">, a scanned digital signature is also </w:t>
      </w:r>
      <w:r w:rsidR="00BD45A8" w:rsidRPr="001F6DE0">
        <w:rPr>
          <w:rFonts w:ascii="Arial" w:hAnsi="Arial" w:cs="Arial"/>
          <w:bCs/>
          <w:sz w:val="22"/>
          <w:szCs w:val="22"/>
        </w:rPr>
        <w:t>acceptable, by</w:t>
      </w:r>
      <w:r w:rsidRPr="001F6DE0">
        <w:rPr>
          <w:rFonts w:ascii="Arial" w:hAnsi="Arial" w:cs="Arial"/>
          <w:bCs/>
          <w:sz w:val="22"/>
          <w:szCs w:val="22"/>
        </w:rPr>
        <w:t xml:space="preserve"> its duly authorized representatives on the dates shown beside their respective signatures, with the Contract to be effective upon the date on which the Professional received a</w:t>
      </w:r>
      <w:r w:rsidR="006A798C" w:rsidRPr="001F6DE0">
        <w:rPr>
          <w:rFonts w:ascii="Arial" w:hAnsi="Arial" w:cs="Arial"/>
          <w:bCs/>
          <w:sz w:val="22"/>
          <w:szCs w:val="22"/>
        </w:rPr>
        <w:t>n</w:t>
      </w:r>
      <w:r w:rsidR="006A798C" w:rsidRPr="001F6DE0">
        <w:rPr>
          <w:rFonts w:ascii="Arial" w:hAnsi="Arial" w:cs="Arial"/>
          <w:sz w:val="22"/>
          <w:szCs w:val="22"/>
        </w:rPr>
        <w:t xml:space="preserve"> electronic </w:t>
      </w:r>
      <w:r w:rsidRPr="001F6DE0">
        <w:rPr>
          <w:rFonts w:ascii="Arial" w:hAnsi="Arial" w:cs="Arial"/>
          <w:sz w:val="22"/>
          <w:szCs w:val="22"/>
        </w:rPr>
        <w:t xml:space="preserve">copy executed by the authorized State of Michigan representative(s) by </w:t>
      </w:r>
      <w:r w:rsidR="006A798C" w:rsidRPr="001F6DE0">
        <w:rPr>
          <w:rFonts w:ascii="Arial" w:hAnsi="Arial" w:cs="Arial"/>
          <w:sz w:val="22"/>
          <w:szCs w:val="22"/>
        </w:rPr>
        <w:t>electronic mail</w:t>
      </w:r>
      <w:r w:rsidRPr="001F6DE0">
        <w:rPr>
          <w:rFonts w:ascii="Arial" w:hAnsi="Arial" w:cs="Arial"/>
          <w:sz w:val="22"/>
          <w:szCs w:val="22"/>
        </w:rPr>
        <w:t>.</w:t>
      </w:r>
    </w:p>
    <w:p w14:paraId="03FF3362" w14:textId="77777777" w:rsidR="001F6DE0" w:rsidRDefault="001F6DE0">
      <w:pPr>
        <w:spacing w:before="159"/>
        <w:ind w:left="520"/>
        <w:jc w:val="both"/>
        <w:rPr>
          <w:rFonts w:ascii="Arial" w:hAnsi="Arial" w:cs="Arial"/>
          <w:b/>
        </w:rPr>
      </w:pPr>
    </w:p>
    <w:p w14:paraId="48336B1E" w14:textId="35F4A233" w:rsidR="00757575" w:rsidRDefault="00F86389">
      <w:pPr>
        <w:spacing w:before="159"/>
        <w:ind w:left="520"/>
        <w:jc w:val="both"/>
        <w:rPr>
          <w:rFonts w:ascii="Arial" w:hAnsi="Arial" w:cs="Arial"/>
          <w:b/>
        </w:rPr>
      </w:pPr>
      <w:r w:rsidRPr="001F6DE0">
        <w:rPr>
          <w:rFonts w:ascii="Arial" w:hAnsi="Arial" w:cs="Arial"/>
          <w:b/>
        </w:rPr>
        <w:t>FOR THE PROFESSIONAL:</w:t>
      </w:r>
    </w:p>
    <w:p w14:paraId="04FF597F" w14:textId="77777777" w:rsidR="00B243EE" w:rsidRPr="001F6DE0" w:rsidRDefault="00B243EE">
      <w:pPr>
        <w:spacing w:before="159"/>
        <w:ind w:left="520"/>
        <w:jc w:val="both"/>
        <w:rPr>
          <w:rFonts w:ascii="Arial" w:hAnsi="Arial" w:cs="Arial"/>
          <w:b/>
        </w:rPr>
      </w:pPr>
    </w:p>
    <w:p w14:paraId="77A12AFF" w14:textId="5318FDE1" w:rsidR="00757575" w:rsidRDefault="00757575">
      <w:pPr>
        <w:pStyle w:val="BodyText"/>
        <w:rPr>
          <w:rFonts w:ascii="Arial" w:hAnsi="Arial" w:cs="Arial"/>
          <w:b/>
          <w:sz w:val="22"/>
          <w:szCs w:val="22"/>
        </w:rPr>
      </w:pPr>
    </w:p>
    <w:p w14:paraId="00D0890B" w14:textId="63A629F7" w:rsidR="00B243EE" w:rsidRDefault="00291474" w:rsidP="00291474">
      <w:pPr>
        <w:pStyle w:val="BodyText"/>
        <w:ind w:left="565"/>
        <w:rPr>
          <w:rFonts w:ascii="Arial" w:hAnsi="Arial" w:cs="Arial"/>
          <w:b/>
          <w:sz w:val="22"/>
          <w:szCs w:val="22"/>
        </w:rPr>
      </w:pPr>
      <w:r>
        <w:rPr>
          <w:rFonts w:ascii="Arial" w:hAnsi="Arial" w:cs="Arial"/>
          <w:b/>
          <w:sz w:val="22"/>
          <w:szCs w:val="22"/>
        </w:rPr>
        <w:t>_____________________________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____________________</w:t>
      </w:r>
    </w:p>
    <w:p w14:paraId="55D087DB" w14:textId="65BFFDB6" w:rsidR="00757575" w:rsidRPr="001F6DE0" w:rsidRDefault="00F86389">
      <w:pPr>
        <w:pStyle w:val="BodyText"/>
        <w:tabs>
          <w:tab w:val="left" w:pos="6206"/>
        </w:tabs>
        <w:spacing w:line="217" w:lineRule="exact"/>
        <w:ind w:left="565"/>
        <w:rPr>
          <w:rFonts w:ascii="Arial" w:hAnsi="Arial" w:cs="Arial"/>
          <w:sz w:val="22"/>
          <w:szCs w:val="22"/>
        </w:rPr>
      </w:pPr>
      <w:r w:rsidRPr="001F6DE0">
        <w:rPr>
          <w:rFonts w:ascii="Arial" w:hAnsi="Arial" w:cs="Arial"/>
          <w:sz w:val="22"/>
          <w:szCs w:val="22"/>
        </w:rPr>
        <w:t>Firm</w:t>
      </w:r>
      <w:r w:rsidRPr="001F6DE0">
        <w:rPr>
          <w:rFonts w:ascii="Arial" w:hAnsi="Arial" w:cs="Arial"/>
          <w:spacing w:val="-2"/>
          <w:sz w:val="22"/>
          <w:szCs w:val="22"/>
        </w:rPr>
        <w:t xml:space="preserve"> </w:t>
      </w:r>
      <w:r w:rsidRPr="001F6DE0">
        <w:rPr>
          <w:rFonts w:ascii="Arial" w:hAnsi="Arial" w:cs="Arial"/>
          <w:sz w:val="22"/>
          <w:szCs w:val="22"/>
        </w:rPr>
        <w:t>Name</w:t>
      </w:r>
      <w:r w:rsidRPr="001F6DE0">
        <w:rPr>
          <w:rFonts w:ascii="Arial" w:hAnsi="Arial" w:cs="Arial"/>
          <w:sz w:val="22"/>
          <w:szCs w:val="22"/>
        </w:rPr>
        <w:tab/>
      </w:r>
      <w:r w:rsidR="006A798C" w:rsidRPr="001F6DE0">
        <w:rPr>
          <w:rFonts w:ascii="Arial" w:hAnsi="Arial" w:cs="Arial"/>
          <w:sz w:val="22"/>
          <w:szCs w:val="22"/>
        </w:rPr>
        <w:t>SIGMA Vendor Number</w:t>
      </w:r>
    </w:p>
    <w:p w14:paraId="3BF8B7E6" w14:textId="1D291724" w:rsidR="00757575" w:rsidRDefault="00757575">
      <w:pPr>
        <w:pStyle w:val="BodyText"/>
        <w:rPr>
          <w:rFonts w:ascii="Arial" w:hAnsi="Arial" w:cs="Arial"/>
          <w:sz w:val="22"/>
          <w:szCs w:val="22"/>
        </w:rPr>
      </w:pPr>
    </w:p>
    <w:p w14:paraId="4C698F80" w14:textId="78A4CB55" w:rsidR="001F6DE0" w:rsidRDefault="001F6DE0">
      <w:pPr>
        <w:pStyle w:val="BodyText"/>
        <w:rPr>
          <w:rFonts w:ascii="Arial" w:hAnsi="Arial" w:cs="Arial"/>
          <w:sz w:val="22"/>
          <w:szCs w:val="22"/>
        </w:rPr>
      </w:pPr>
    </w:p>
    <w:p w14:paraId="65197D94" w14:textId="3EC7CAC8" w:rsidR="00291474" w:rsidRPr="00291474" w:rsidRDefault="00291474">
      <w:pPr>
        <w:pStyle w:val="BodyText"/>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_____________________________</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____________________</w:t>
      </w:r>
    </w:p>
    <w:p w14:paraId="587A6695" w14:textId="2310C99D" w:rsidR="001F6DE0" w:rsidRDefault="00F86389">
      <w:pPr>
        <w:pStyle w:val="BodyText"/>
        <w:tabs>
          <w:tab w:val="left" w:pos="7243"/>
        </w:tabs>
        <w:spacing w:line="219" w:lineRule="exact"/>
        <w:ind w:left="565"/>
        <w:rPr>
          <w:rFonts w:ascii="Arial" w:hAnsi="Arial" w:cs="Arial"/>
          <w:sz w:val="22"/>
          <w:szCs w:val="22"/>
        </w:rPr>
      </w:pPr>
      <w:r w:rsidRPr="001F6DE0">
        <w:rPr>
          <w:rFonts w:ascii="Arial" w:hAnsi="Arial" w:cs="Arial"/>
          <w:sz w:val="22"/>
          <w:szCs w:val="22"/>
        </w:rPr>
        <w:t>Signature</w:t>
      </w:r>
      <w:r w:rsidR="00291474">
        <w:rPr>
          <w:rFonts w:ascii="Arial" w:hAnsi="Arial" w:cs="Arial"/>
          <w:sz w:val="22"/>
          <w:szCs w:val="22"/>
        </w:rPr>
        <w:t xml:space="preserve">                                                                             Date</w:t>
      </w:r>
    </w:p>
    <w:p w14:paraId="21039444" w14:textId="77777777" w:rsidR="001F6DE0" w:rsidRDefault="001F6DE0">
      <w:pPr>
        <w:pStyle w:val="BodyText"/>
        <w:tabs>
          <w:tab w:val="left" w:pos="7243"/>
        </w:tabs>
        <w:spacing w:line="219" w:lineRule="exact"/>
        <w:ind w:left="565"/>
        <w:rPr>
          <w:rFonts w:ascii="Arial" w:hAnsi="Arial" w:cs="Arial"/>
          <w:sz w:val="22"/>
          <w:szCs w:val="22"/>
        </w:rPr>
      </w:pPr>
    </w:p>
    <w:p w14:paraId="2E7776E5" w14:textId="77777777" w:rsidR="00291474" w:rsidRDefault="00F86389">
      <w:pPr>
        <w:pStyle w:val="BodyText"/>
        <w:tabs>
          <w:tab w:val="left" w:pos="7243"/>
        </w:tabs>
        <w:spacing w:line="219" w:lineRule="exact"/>
        <w:ind w:left="565"/>
        <w:rPr>
          <w:rFonts w:ascii="Arial" w:hAnsi="Arial" w:cs="Arial"/>
          <w:sz w:val="22"/>
          <w:szCs w:val="22"/>
        </w:rPr>
      </w:pPr>
      <w:r w:rsidRPr="001F6DE0">
        <w:rPr>
          <w:rFonts w:ascii="Arial" w:hAnsi="Arial" w:cs="Arial"/>
          <w:sz w:val="22"/>
          <w:szCs w:val="22"/>
        </w:rPr>
        <w:tab/>
      </w:r>
    </w:p>
    <w:p w14:paraId="3C5F56C6" w14:textId="67F22DC9" w:rsidR="00757575" w:rsidRPr="001F6DE0" w:rsidRDefault="00291474">
      <w:pPr>
        <w:pStyle w:val="BodyText"/>
        <w:tabs>
          <w:tab w:val="left" w:pos="7243"/>
        </w:tabs>
        <w:spacing w:line="219" w:lineRule="exact"/>
        <w:ind w:left="565"/>
        <w:rPr>
          <w:rFonts w:ascii="Arial" w:hAnsi="Arial" w:cs="Arial"/>
          <w:sz w:val="22"/>
          <w:szCs w:val="22"/>
        </w:rPr>
      </w:pPr>
      <w:r>
        <w:rPr>
          <w:rFonts w:ascii="Arial" w:hAnsi="Arial" w:cs="Arial"/>
          <w:sz w:val="22"/>
          <w:szCs w:val="22"/>
        </w:rPr>
        <w:tab/>
      </w:r>
    </w:p>
    <w:p w14:paraId="2584C16E" w14:textId="6B0712E5" w:rsidR="00291474" w:rsidRPr="00291474" w:rsidRDefault="00291474">
      <w:pPr>
        <w:pStyle w:val="BodyText"/>
        <w:spacing w:line="219" w:lineRule="exact"/>
        <w:ind w:left="565"/>
        <w:rPr>
          <w:rFonts w:ascii="Arial" w:hAnsi="Arial" w:cs="Arial"/>
          <w:b/>
          <w:bCs/>
          <w:sz w:val="22"/>
          <w:szCs w:val="22"/>
        </w:rPr>
      </w:pPr>
      <w:r>
        <w:rPr>
          <w:rFonts w:ascii="Arial" w:hAnsi="Arial" w:cs="Arial"/>
          <w:b/>
          <w:bCs/>
          <w:sz w:val="22"/>
          <w:szCs w:val="22"/>
        </w:rPr>
        <w:t>_____________________________</w:t>
      </w:r>
    </w:p>
    <w:p w14:paraId="0FE0F391" w14:textId="6DA31C62" w:rsidR="00757575" w:rsidRPr="001F6DE0" w:rsidRDefault="00F86389">
      <w:pPr>
        <w:pStyle w:val="BodyText"/>
        <w:spacing w:line="219" w:lineRule="exact"/>
        <w:ind w:left="565"/>
        <w:rPr>
          <w:rFonts w:ascii="Arial" w:hAnsi="Arial" w:cs="Arial"/>
          <w:sz w:val="22"/>
          <w:szCs w:val="22"/>
        </w:rPr>
      </w:pPr>
      <w:r w:rsidRPr="001F6DE0">
        <w:rPr>
          <w:rFonts w:ascii="Arial" w:hAnsi="Arial" w:cs="Arial"/>
          <w:sz w:val="22"/>
          <w:szCs w:val="22"/>
        </w:rPr>
        <w:t>Title</w:t>
      </w:r>
    </w:p>
    <w:p w14:paraId="400481E3" w14:textId="77777777" w:rsidR="00291474" w:rsidRDefault="00291474">
      <w:pPr>
        <w:spacing w:before="183"/>
        <w:ind w:left="520"/>
        <w:rPr>
          <w:rFonts w:ascii="Arial" w:hAnsi="Arial" w:cs="Arial"/>
          <w:b/>
        </w:rPr>
      </w:pPr>
    </w:p>
    <w:p w14:paraId="43ECBB4C" w14:textId="56135DDB" w:rsidR="00757575" w:rsidRPr="001F6DE0" w:rsidRDefault="00F86389">
      <w:pPr>
        <w:spacing w:before="183"/>
        <w:ind w:left="520"/>
        <w:rPr>
          <w:rFonts w:ascii="Arial" w:hAnsi="Arial" w:cs="Arial"/>
          <w:b/>
        </w:rPr>
      </w:pPr>
      <w:r w:rsidRPr="001F6DE0">
        <w:rPr>
          <w:rFonts w:ascii="Arial" w:hAnsi="Arial" w:cs="Arial"/>
          <w:b/>
        </w:rPr>
        <w:t>FOR THE STATE OF MICHIGAN:</w:t>
      </w:r>
    </w:p>
    <w:p w14:paraId="6F9E6FC7" w14:textId="213DAEF3" w:rsidR="00291474" w:rsidRDefault="00291474" w:rsidP="00291474">
      <w:pPr>
        <w:pStyle w:val="BodyText"/>
        <w:tabs>
          <w:tab w:val="left" w:pos="7378"/>
        </w:tabs>
        <w:spacing w:line="219" w:lineRule="exact"/>
        <w:rPr>
          <w:rFonts w:ascii="Arial" w:hAnsi="Arial" w:cs="Arial"/>
          <w:b/>
          <w:sz w:val="22"/>
          <w:szCs w:val="22"/>
        </w:rPr>
      </w:pPr>
      <w:r>
        <w:rPr>
          <w:rFonts w:ascii="Arial" w:hAnsi="Arial" w:cs="Arial"/>
          <w:b/>
          <w:sz w:val="22"/>
          <w:szCs w:val="22"/>
        </w:rPr>
        <w:t xml:space="preserve">        </w:t>
      </w:r>
    </w:p>
    <w:p w14:paraId="566D534D" w14:textId="3B21A590" w:rsidR="00291474" w:rsidRDefault="00291474" w:rsidP="00291474">
      <w:pPr>
        <w:pStyle w:val="BodyText"/>
        <w:tabs>
          <w:tab w:val="left" w:pos="7378"/>
        </w:tabs>
        <w:spacing w:line="219" w:lineRule="exact"/>
        <w:rPr>
          <w:rFonts w:ascii="Arial" w:hAnsi="Arial" w:cs="Arial"/>
          <w:b/>
          <w:sz w:val="22"/>
          <w:szCs w:val="22"/>
        </w:rPr>
      </w:pPr>
    </w:p>
    <w:p w14:paraId="14D95111" w14:textId="7007C527" w:rsidR="00291474" w:rsidRDefault="00291474" w:rsidP="00291474">
      <w:pPr>
        <w:pStyle w:val="BodyText"/>
        <w:tabs>
          <w:tab w:val="left" w:pos="7378"/>
        </w:tabs>
        <w:spacing w:line="219" w:lineRule="exact"/>
        <w:rPr>
          <w:rFonts w:ascii="Arial" w:hAnsi="Arial" w:cs="Arial"/>
          <w:b/>
          <w:sz w:val="22"/>
          <w:szCs w:val="22"/>
        </w:rPr>
      </w:pPr>
    </w:p>
    <w:p w14:paraId="75234A0C" w14:textId="3CB3868B" w:rsidR="00291474" w:rsidRDefault="00291474" w:rsidP="00291474">
      <w:pPr>
        <w:pStyle w:val="BodyText"/>
        <w:tabs>
          <w:tab w:val="left" w:pos="7378"/>
        </w:tabs>
        <w:spacing w:line="219" w:lineRule="exact"/>
        <w:rPr>
          <w:rFonts w:ascii="Arial" w:hAnsi="Arial" w:cs="Arial"/>
          <w:b/>
          <w:sz w:val="22"/>
          <w:szCs w:val="22"/>
        </w:rPr>
      </w:pPr>
      <w:r>
        <w:rPr>
          <w:rFonts w:ascii="Arial" w:hAnsi="Arial" w:cs="Arial"/>
          <w:b/>
          <w:sz w:val="22"/>
          <w:szCs w:val="22"/>
        </w:rPr>
        <w:t xml:space="preserve">        _______________________________                               ___________________</w:t>
      </w:r>
    </w:p>
    <w:p w14:paraId="48E9EE10" w14:textId="4A8A15C2" w:rsidR="00757575" w:rsidRPr="001F6DE0" w:rsidRDefault="00291474" w:rsidP="00291474">
      <w:pPr>
        <w:pStyle w:val="BodyText"/>
        <w:tabs>
          <w:tab w:val="left" w:pos="7378"/>
        </w:tabs>
        <w:spacing w:line="219" w:lineRule="exact"/>
        <w:rPr>
          <w:rFonts w:ascii="Arial" w:hAnsi="Arial" w:cs="Arial"/>
          <w:sz w:val="22"/>
          <w:szCs w:val="22"/>
        </w:rPr>
      </w:pPr>
      <w:r>
        <w:rPr>
          <w:rFonts w:ascii="Arial" w:hAnsi="Arial" w:cs="Arial"/>
          <w:b/>
          <w:sz w:val="22"/>
          <w:szCs w:val="22"/>
        </w:rPr>
        <w:t xml:space="preserve">        </w:t>
      </w:r>
      <w:r w:rsidR="00F86389" w:rsidRPr="001F6DE0">
        <w:rPr>
          <w:rFonts w:ascii="Arial" w:hAnsi="Arial" w:cs="Arial"/>
          <w:sz w:val="22"/>
          <w:szCs w:val="22"/>
        </w:rPr>
        <w:t>Director, D</w:t>
      </w:r>
      <w:r w:rsidR="000C53CD" w:rsidRPr="001F6DE0">
        <w:rPr>
          <w:rFonts w:ascii="Arial" w:hAnsi="Arial" w:cs="Arial"/>
          <w:sz w:val="22"/>
          <w:szCs w:val="22"/>
        </w:rPr>
        <w:t>T</w:t>
      </w:r>
      <w:r w:rsidR="00F86389" w:rsidRPr="001F6DE0">
        <w:rPr>
          <w:rFonts w:ascii="Arial" w:hAnsi="Arial" w:cs="Arial"/>
          <w:sz w:val="22"/>
          <w:szCs w:val="22"/>
        </w:rPr>
        <w:t>MB</w:t>
      </w:r>
      <w:r w:rsidR="000C53CD" w:rsidRPr="001F6DE0">
        <w:rPr>
          <w:rFonts w:ascii="Arial" w:hAnsi="Arial" w:cs="Arial"/>
          <w:sz w:val="22"/>
          <w:szCs w:val="22"/>
        </w:rPr>
        <w:t>, SFA</w:t>
      </w:r>
      <w:r>
        <w:rPr>
          <w:rFonts w:ascii="Arial" w:hAnsi="Arial" w:cs="Arial"/>
          <w:sz w:val="22"/>
          <w:szCs w:val="22"/>
        </w:rPr>
        <w:t>, Design &amp; Construction</w:t>
      </w:r>
      <w:r w:rsidR="000C53CD" w:rsidRPr="001F6DE0">
        <w:rPr>
          <w:rFonts w:ascii="Arial" w:hAnsi="Arial" w:cs="Arial"/>
          <w:sz w:val="22"/>
          <w:szCs w:val="22"/>
        </w:rPr>
        <w:t xml:space="preserve"> </w:t>
      </w:r>
      <w:r>
        <w:rPr>
          <w:rFonts w:ascii="Arial" w:hAnsi="Arial" w:cs="Arial"/>
          <w:sz w:val="22"/>
          <w:szCs w:val="22"/>
        </w:rPr>
        <w:t xml:space="preserve">                    </w:t>
      </w:r>
      <w:r w:rsidR="00F86389" w:rsidRPr="001F6DE0">
        <w:rPr>
          <w:rFonts w:ascii="Arial" w:hAnsi="Arial" w:cs="Arial"/>
          <w:sz w:val="22"/>
          <w:szCs w:val="22"/>
        </w:rPr>
        <w:t>Date</w:t>
      </w:r>
    </w:p>
    <w:p w14:paraId="515EC0AA" w14:textId="77777777" w:rsidR="00757575" w:rsidRDefault="00757575">
      <w:pPr>
        <w:spacing w:line="219" w:lineRule="exact"/>
        <w:sectPr w:rsidR="00757575" w:rsidSect="0050686B">
          <w:type w:val="continuous"/>
          <w:pgSz w:w="12240" w:h="15840"/>
          <w:pgMar w:top="1440" w:right="1080" w:bottom="1440" w:left="1080" w:header="720" w:footer="720" w:gutter="0"/>
          <w:cols w:space="720"/>
          <w:docGrid w:linePitch="299"/>
        </w:sectPr>
      </w:pPr>
    </w:p>
    <w:p w14:paraId="3B122654" w14:textId="031F8044" w:rsidR="00757575" w:rsidRPr="001F6DE0" w:rsidRDefault="00A6609D">
      <w:pPr>
        <w:pStyle w:val="BodyText"/>
        <w:spacing w:before="87"/>
        <w:ind w:left="520" w:right="475"/>
        <w:jc w:val="both"/>
        <w:rPr>
          <w:rFonts w:ascii="Arial" w:hAnsi="Arial" w:cs="Arial"/>
          <w:sz w:val="22"/>
          <w:szCs w:val="22"/>
        </w:rPr>
      </w:pPr>
      <w:r w:rsidRPr="001F6DE0">
        <w:rPr>
          <w:rFonts w:ascii="Arial" w:hAnsi="Arial" w:cs="Arial"/>
          <w:sz w:val="22"/>
          <w:szCs w:val="22"/>
        </w:rPr>
        <w:lastRenderedPageBreak/>
        <w:t>WHEREAS</w:t>
      </w:r>
      <w:r w:rsidR="00F86389" w:rsidRPr="001F6DE0">
        <w:rPr>
          <w:rFonts w:ascii="Arial" w:hAnsi="Arial" w:cs="Arial"/>
          <w:sz w:val="22"/>
          <w:szCs w:val="22"/>
        </w:rPr>
        <w:t xml:space="preserve"> this Professional Services Contract constitutes the entire agreement as to the Project between the parties, any Contract Modification of this Contract and the Department’s approved and attached Project/Program Statement scope of work requirements must be in writing, signed by duly authorized representatives of the parties, and shall be in such format and detail as the State may require. No Contract Modification may be entered into to compensate the Professional for correcting, or for responding to claims or litigation for, the Professional firm’s final design Contract Documents/architectural and engineering design errors, </w:t>
      </w:r>
      <w:r w:rsidRPr="001F6DE0">
        <w:rPr>
          <w:rFonts w:ascii="Arial" w:hAnsi="Arial" w:cs="Arial"/>
          <w:sz w:val="22"/>
          <w:szCs w:val="22"/>
        </w:rPr>
        <w:t>omissions,</w:t>
      </w:r>
      <w:r w:rsidR="00F86389" w:rsidRPr="001F6DE0">
        <w:rPr>
          <w:rFonts w:ascii="Arial" w:hAnsi="Arial" w:cs="Arial"/>
          <w:sz w:val="22"/>
          <w:szCs w:val="22"/>
        </w:rPr>
        <w:t xml:space="preserve"> or neglect on the part of the Professional.</w:t>
      </w:r>
    </w:p>
    <w:p w14:paraId="425545EC" w14:textId="77777777" w:rsidR="00757575" w:rsidRPr="001F6DE0" w:rsidRDefault="00757575">
      <w:pPr>
        <w:pStyle w:val="BodyText"/>
        <w:spacing w:before="1"/>
        <w:rPr>
          <w:rFonts w:ascii="Arial" w:hAnsi="Arial" w:cs="Arial"/>
          <w:sz w:val="22"/>
          <w:szCs w:val="22"/>
        </w:rPr>
      </w:pPr>
    </w:p>
    <w:p w14:paraId="28787848" w14:textId="32B555FD" w:rsidR="00757575" w:rsidRPr="001F6DE0" w:rsidRDefault="00F86389" w:rsidP="00650468">
      <w:pPr>
        <w:pStyle w:val="Heading2"/>
        <w:spacing w:line="246" w:lineRule="exact"/>
        <w:ind w:left="540" w:right="540"/>
        <w:rPr>
          <w:rFonts w:ascii="Arial" w:hAnsi="Arial" w:cs="Arial"/>
          <w:b w:val="0"/>
        </w:rPr>
      </w:pPr>
      <w:r w:rsidRPr="001F6DE0">
        <w:rPr>
          <w:rFonts w:ascii="Arial" w:hAnsi="Arial" w:cs="Arial"/>
        </w:rPr>
        <w:t>ARTICLE I</w:t>
      </w:r>
      <w:r w:rsidR="00650468">
        <w:rPr>
          <w:rFonts w:ascii="Arial" w:hAnsi="Arial" w:cs="Arial"/>
        </w:rPr>
        <w:t xml:space="preserve"> - </w:t>
      </w:r>
      <w:r w:rsidRPr="001F6DE0">
        <w:rPr>
          <w:rFonts w:ascii="Arial" w:hAnsi="Arial" w:cs="Arial"/>
        </w:rPr>
        <w:t>PROFESSIONAL SERVICES SCOPE OF WORK</w:t>
      </w:r>
    </w:p>
    <w:p w14:paraId="30AB2FDC" w14:textId="77777777" w:rsidR="00757575" w:rsidRPr="001F6DE0" w:rsidRDefault="00757575">
      <w:pPr>
        <w:pStyle w:val="BodyText"/>
        <w:spacing w:before="5"/>
        <w:rPr>
          <w:rFonts w:ascii="Arial" w:hAnsi="Arial" w:cs="Arial"/>
          <w:b/>
          <w:sz w:val="22"/>
          <w:szCs w:val="22"/>
        </w:rPr>
      </w:pPr>
    </w:p>
    <w:p w14:paraId="3257CC43" w14:textId="77777777" w:rsidR="00757575" w:rsidRPr="001F6DE0" w:rsidRDefault="00F86389">
      <w:pPr>
        <w:pStyle w:val="BodyText"/>
        <w:spacing w:line="252" w:lineRule="auto"/>
        <w:ind w:left="520" w:right="473"/>
        <w:jc w:val="both"/>
        <w:rPr>
          <w:rFonts w:ascii="Arial" w:hAnsi="Arial" w:cs="Arial"/>
          <w:sz w:val="22"/>
          <w:szCs w:val="22"/>
        </w:rPr>
      </w:pPr>
      <w:r w:rsidRPr="001F6DE0">
        <w:rPr>
          <w:rFonts w:ascii="Arial" w:hAnsi="Arial" w:cs="Arial"/>
          <w:sz w:val="22"/>
          <w:szCs w:val="22"/>
        </w:rPr>
        <w:t xml:space="preserve">The Professional shall provide all professional services, technical staff, and support personnel necessary to achieve the Project as described in the Project/Program Statement, in the best interest of the State, and be within the Professional’s fee(s) herein authorized by the State. Project services shall comprise, without exception, every professional discipline and expertise necessary to meet all the requirements as described in the Project/Program Statement and be in accordance with the industry-accepted standard requisites for professional practice and services. The Professional’s services include attendance at all Project related meetings and conferences. Professional services for this Project shall be provided in the Phase/Task sequence shown below and shall </w:t>
      </w:r>
      <w:r w:rsidRPr="001F6DE0">
        <w:rPr>
          <w:rFonts w:ascii="Arial" w:hAnsi="Arial" w:cs="Arial"/>
          <w:spacing w:val="2"/>
          <w:sz w:val="22"/>
          <w:szCs w:val="22"/>
        </w:rPr>
        <w:t xml:space="preserve">be </w:t>
      </w:r>
      <w:r w:rsidRPr="001F6DE0">
        <w:rPr>
          <w:rFonts w:ascii="Arial" w:hAnsi="Arial" w:cs="Arial"/>
          <w:sz w:val="22"/>
          <w:szCs w:val="22"/>
        </w:rPr>
        <w:t>rendered in accordance with the Professional’s attached Project Study, Design, and Proposed Construction Schedule. The Professional’s study, design and proposed construction schedule shall be detailed, undated, and time sequence related for</w:t>
      </w:r>
      <w:r w:rsidRPr="001F6DE0">
        <w:rPr>
          <w:rFonts w:ascii="Arial" w:hAnsi="Arial" w:cs="Arial"/>
          <w:spacing w:val="-13"/>
          <w:sz w:val="22"/>
          <w:szCs w:val="22"/>
        </w:rPr>
        <w:t xml:space="preserve"> </w:t>
      </w:r>
      <w:r w:rsidRPr="001F6DE0">
        <w:rPr>
          <w:rFonts w:ascii="Arial" w:hAnsi="Arial" w:cs="Arial"/>
          <w:sz w:val="22"/>
          <w:szCs w:val="22"/>
        </w:rPr>
        <w:t>all</w:t>
      </w:r>
      <w:r w:rsidRPr="001F6DE0">
        <w:rPr>
          <w:rFonts w:ascii="Arial" w:hAnsi="Arial" w:cs="Arial"/>
          <w:spacing w:val="-13"/>
          <w:sz w:val="22"/>
          <w:szCs w:val="22"/>
        </w:rPr>
        <w:t xml:space="preserve"> </w:t>
      </w:r>
      <w:r w:rsidRPr="001F6DE0">
        <w:rPr>
          <w:rFonts w:ascii="Arial" w:hAnsi="Arial" w:cs="Arial"/>
          <w:sz w:val="22"/>
          <w:szCs w:val="22"/>
        </w:rPr>
        <w:t>Phase/Task</w:t>
      </w:r>
      <w:r w:rsidRPr="001F6DE0">
        <w:rPr>
          <w:rFonts w:ascii="Arial" w:hAnsi="Arial" w:cs="Arial"/>
          <w:spacing w:val="-14"/>
          <w:sz w:val="22"/>
          <w:szCs w:val="22"/>
        </w:rPr>
        <w:t xml:space="preserve"> </w:t>
      </w:r>
      <w:r w:rsidRPr="001F6DE0">
        <w:rPr>
          <w:rFonts w:ascii="Arial" w:hAnsi="Arial" w:cs="Arial"/>
          <w:sz w:val="22"/>
          <w:szCs w:val="22"/>
        </w:rPr>
        <w:t>services</w:t>
      </w:r>
      <w:r w:rsidRPr="001F6DE0">
        <w:rPr>
          <w:rFonts w:ascii="Arial" w:hAnsi="Arial" w:cs="Arial"/>
          <w:spacing w:val="-13"/>
          <w:sz w:val="22"/>
          <w:szCs w:val="22"/>
        </w:rPr>
        <w:t xml:space="preserve"> </w:t>
      </w:r>
      <w:r w:rsidRPr="001F6DE0">
        <w:rPr>
          <w:rFonts w:ascii="Arial" w:hAnsi="Arial" w:cs="Arial"/>
          <w:sz w:val="22"/>
          <w:szCs w:val="22"/>
        </w:rPr>
        <w:t>appropriate</w:t>
      </w:r>
      <w:r w:rsidRPr="001F6DE0">
        <w:rPr>
          <w:rFonts w:ascii="Arial" w:hAnsi="Arial" w:cs="Arial"/>
          <w:spacing w:val="-14"/>
          <w:sz w:val="22"/>
          <w:szCs w:val="22"/>
        </w:rPr>
        <w:t xml:space="preserve"> </w:t>
      </w:r>
      <w:r w:rsidRPr="001F6DE0">
        <w:rPr>
          <w:rFonts w:ascii="Arial" w:hAnsi="Arial" w:cs="Arial"/>
          <w:sz w:val="22"/>
          <w:szCs w:val="22"/>
        </w:rPr>
        <w:t>for</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Project.</w:t>
      </w:r>
      <w:r w:rsidRPr="001F6DE0">
        <w:rPr>
          <w:rFonts w:ascii="Arial" w:hAnsi="Arial" w:cs="Arial"/>
          <w:spacing w:val="20"/>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Professional</w:t>
      </w:r>
      <w:r w:rsidRPr="001F6DE0">
        <w:rPr>
          <w:rFonts w:ascii="Arial" w:hAnsi="Arial" w:cs="Arial"/>
          <w:spacing w:val="-13"/>
          <w:sz w:val="22"/>
          <w:szCs w:val="22"/>
        </w:rPr>
        <w:t xml:space="preserve"> </w:t>
      </w:r>
      <w:r w:rsidRPr="001F6DE0">
        <w:rPr>
          <w:rFonts w:ascii="Arial" w:hAnsi="Arial" w:cs="Arial"/>
          <w:sz w:val="22"/>
          <w:szCs w:val="22"/>
        </w:rPr>
        <w:t>shall</w:t>
      </w:r>
      <w:r w:rsidRPr="001F6DE0">
        <w:rPr>
          <w:rFonts w:ascii="Arial" w:hAnsi="Arial" w:cs="Arial"/>
          <w:spacing w:val="-14"/>
          <w:sz w:val="22"/>
          <w:szCs w:val="22"/>
        </w:rPr>
        <w:t xml:space="preserve"> </w:t>
      </w:r>
      <w:r w:rsidRPr="001F6DE0">
        <w:rPr>
          <w:rFonts w:ascii="Arial" w:hAnsi="Arial" w:cs="Arial"/>
          <w:sz w:val="22"/>
          <w:szCs w:val="22"/>
        </w:rPr>
        <w:t>field-check</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verify</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accuracy</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3"/>
          <w:sz w:val="22"/>
          <w:szCs w:val="22"/>
        </w:rPr>
        <w:t xml:space="preserve"> </w:t>
      </w:r>
      <w:r w:rsidRPr="001F6DE0">
        <w:rPr>
          <w:rFonts w:ascii="Arial" w:hAnsi="Arial" w:cs="Arial"/>
          <w:sz w:val="22"/>
          <w:szCs w:val="22"/>
        </w:rPr>
        <w:t>all</w:t>
      </w:r>
      <w:r w:rsidRPr="001F6DE0">
        <w:rPr>
          <w:rFonts w:ascii="Arial" w:hAnsi="Arial" w:cs="Arial"/>
          <w:spacing w:val="-13"/>
          <w:sz w:val="22"/>
          <w:szCs w:val="22"/>
        </w:rPr>
        <w:t xml:space="preserve"> </w:t>
      </w:r>
      <w:r w:rsidRPr="001F6DE0">
        <w:rPr>
          <w:rFonts w:ascii="Arial" w:hAnsi="Arial" w:cs="Arial"/>
          <w:sz w:val="22"/>
          <w:szCs w:val="22"/>
        </w:rPr>
        <w:t>drawings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any</w:t>
      </w:r>
      <w:r w:rsidRPr="001F6DE0">
        <w:rPr>
          <w:rFonts w:ascii="Arial" w:hAnsi="Arial" w:cs="Arial"/>
          <w:spacing w:val="-14"/>
          <w:sz w:val="22"/>
          <w:szCs w:val="22"/>
        </w:rPr>
        <w:t xml:space="preserve"> </w:t>
      </w:r>
      <w:r w:rsidRPr="001F6DE0">
        <w:rPr>
          <w:rFonts w:ascii="Arial" w:hAnsi="Arial" w:cs="Arial"/>
          <w:sz w:val="22"/>
          <w:szCs w:val="22"/>
        </w:rPr>
        <w:t>data</w:t>
      </w:r>
      <w:r w:rsidRPr="001F6DE0">
        <w:rPr>
          <w:rFonts w:ascii="Arial" w:hAnsi="Arial" w:cs="Arial"/>
          <w:spacing w:val="-13"/>
          <w:sz w:val="22"/>
          <w:szCs w:val="22"/>
        </w:rPr>
        <w:t xml:space="preserve"> </w:t>
      </w:r>
      <w:r w:rsidRPr="001F6DE0">
        <w:rPr>
          <w:rFonts w:ascii="Arial" w:hAnsi="Arial" w:cs="Arial"/>
          <w:sz w:val="22"/>
          <w:szCs w:val="22"/>
        </w:rPr>
        <w:t>furnished by the Department, the State/Client Agency or any other Project related source. The Professional is ineligible to bid on the construction work of any Bidding Documents produced under this Contract. The Professional shall not employ or consult with any firms in completing the Professional’s obligations herein who it anticipates will be a construction Bidder for the Project or any part thereof, unless specifically authorized, in writing, by the Department. The Professional acknowledges that the Department is the first interpreter of the Professional’s performance under this</w:t>
      </w:r>
      <w:r w:rsidRPr="001F6DE0">
        <w:rPr>
          <w:rFonts w:ascii="Arial" w:hAnsi="Arial" w:cs="Arial"/>
          <w:spacing w:val="-2"/>
          <w:sz w:val="22"/>
          <w:szCs w:val="22"/>
        </w:rPr>
        <w:t xml:space="preserve"> </w:t>
      </w:r>
      <w:r w:rsidRPr="001F6DE0">
        <w:rPr>
          <w:rFonts w:ascii="Arial" w:hAnsi="Arial" w:cs="Arial"/>
          <w:sz w:val="22"/>
          <w:szCs w:val="22"/>
        </w:rPr>
        <w:t>Contract.</w:t>
      </w:r>
    </w:p>
    <w:p w14:paraId="6D43E8CC" w14:textId="77777777" w:rsidR="00757575" w:rsidRPr="001F6DE0" w:rsidRDefault="00757575">
      <w:pPr>
        <w:pStyle w:val="BodyText"/>
        <w:spacing w:before="1"/>
        <w:rPr>
          <w:rFonts w:ascii="Arial" w:hAnsi="Arial" w:cs="Arial"/>
          <w:sz w:val="22"/>
          <w:szCs w:val="22"/>
        </w:rPr>
      </w:pPr>
    </w:p>
    <w:p w14:paraId="6146DEBB" w14:textId="31B04F13" w:rsidR="00757575" w:rsidRPr="001F6DE0" w:rsidRDefault="00F86389">
      <w:pPr>
        <w:pStyle w:val="BodyText"/>
        <w:spacing w:before="1" w:line="252" w:lineRule="auto"/>
        <w:ind w:left="520" w:right="475"/>
        <w:jc w:val="both"/>
        <w:rPr>
          <w:rFonts w:ascii="Arial" w:hAnsi="Arial" w:cs="Arial"/>
          <w:sz w:val="22"/>
          <w:szCs w:val="22"/>
        </w:rPr>
      </w:pPr>
      <w:r w:rsidRPr="001F6DE0">
        <w:rPr>
          <w:rFonts w:ascii="Arial" w:hAnsi="Arial" w:cs="Arial"/>
          <w:sz w:val="22"/>
          <w:szCs w:val="22"/>
        </w:rPr>
        <w:t xml:space="preserve">The Professional acknowledges by signing this Professional Services Contract having a clear understanding of the requested Project and of the professional study, design and construction administration services required by the Department to provide </w:t>
      </w:r>
      <w:r w:rsidR="00BD45A8" w:rsidRPr="001F6DE0">
        <w:rPr>
          <w:rFonts w:ascii="Arial" w:hAnsi="Arial" w:cs="Arial"/>
          <w:sz w:val="22"/>
          <w:szCs w:val="22"/>
        </w:rPr>
        <w:t>it and</w:t>
      </w:r>
      <w:r w:rsidRPr="001F6DE0">
        <w:rPr>
          <w:rFonts w:ascii="Arial" w:hAnsi="Arial" w:cs="Arial"/>
          <w:sz w:val="22"/>
          <w:szCs w:val="22"/>
        </w:rPr>
        <w:t xml:space="preserve"> further agrees that the terms and conditions of this Professional Services Contract provide adequate professional fee(s) for the Professional to provide the requested Project. No increase</w:t>
      </w:r>
      <w:r w:rsidRPr="001F6DE0">
        <w:rPr>
          <w:rFonts w:ascii="Arial" w:hAnsi="Arial" w:cs="Arial"/>
          <w:spacing w:val="-5"/>
          <w:sz w:val="22"/>
          <w:szCs w:val="22"/>
        </w:rPr>
        <w:t xml:space="preserve"> </w:t>
      </w:r>
      <w:r w:rsidRPr="001F6DE0">
        <w:rPr>
          <w:rFonts w:ascii="Arial" w:hAnsi="Arial" w:cs="Arial"/>
          <w:sz w:val="22"/>
          <w:szCs w:val="22"/>
        </w:rPr>
        <w:t>in</w:t>
      </w:r>
      <w:r w:rsidRPr="001F6DE0">
        <w:rPr>
          <w:rFonts w:ascii="Arial" w:hAnsi="Arial" w:cs="Arial"/>
          <w:spacing w:val="-3"/>
          <w:sz w:val="22"/>
          <w:szCs w:val="22"/>
        </w:rPr>
        <w:t xml:space="preserve"> </w:t>
      </w:r>
      <w:r w:rsidRPr="001F6DE0">
        <w:rPr>
          <w:rFonts w:ascii="Arial" w:hAnsi="Arial" w:cs="Arial"/>
          <w:sz w:val="22"/>
          <w:szCs w:val="22"/>
        </w:rPr>
        <w:t>fee</w:t>
      </w:r>
      <w:r w:rsidRPr="001F6DE0">
        <w:rPr>
          <w:rFonts w:ascii="Arial" w:hAnsi="Arial" w:cs="Arial"/>
          <w:spacing w:val="-4"/>
          <w:sz w:val="22"/>
          <w:szCs w:val="22"/>
        </w:rPr>
        <w:t xml:space="preserve"> </w:t>
      </w:r>
      <w:r w:rsidRPr="001F6DE0">
        <w:rPr>
          <w:rFonts w:ascii="Arial" w:hAnsi="Arial" w:cs="Arial"/>
          <w:sz w:val="22"/>
          <w:szCs w:val="22"/>
        </w:rPr>
        <w:t>to</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Professional</w:t>
      </w:r>
      <w:r w:rsidRPr="001F6DE0">
        <w:rPr>
          <w:rFonts w:ascii="Arial" w:hAnsi="Arial" w:cs="Arial"/>
          <w:spacing w:val="-4"/>
          <w:sz w:val="22"/>
          <w:szCs w:val="22"/>
        </w:rPr>
        <w:t xml:space="preserve"> </w:t>
      </w:r>
      <w:r w:rsidRPr="001F6DE0">
        <w:rPr>
          <w:rFonts w:ascii="Arial" w:hAnsi="Arial" w:cs="Arial"/>
          <w:sz w:val="22"/>
          <w:szCs w:val="22"/>
        </w:rPr>
        <w:t>will</w:t>
      </w:r>
      <w:r w:rsidRPr="001F6DE0">
        <w:rPr>
          <w:rFonts w:ascii="Arial" w:hAnsi="Arial" w:cs="Arial"/>
          <w:spacing w:val="-5"/>
          <w:sz w:val="22"/>
          <w:szCs w:val="22"/>
        </w:rPr>
        <w:t xml:space="preserve"> </w:t>
      </w:r>
      <w:r w:rsidRPr="001F6DE0">
        <w:rPr>
          <w:rFonts w:ascii="Arial" w:hAnsi="Arial" w:cs="Arial"/>
          <w:sz w:val="22"/>
          <w:szCs w:val="22"/>
        </w:rPr>
        <w:t>be</w:t>
      </w:r>
      <w:r w:rsidRPr="001F6DE0">
        <w:rPr>
          <w:rFonts w:ascii="Arial" w:hAnsi="Arial" w:cs="Arial"/>
          <w:spacing w:val="-3"/>
          <w:sz w:val="22"/>
          <w:szCs w:val="22"/>
        </w:rPr>
        <w:t xml:space="preserve"> </w:t>
      </w:r>
      <w:r w:rsidRPr="001F6DE0">
        <w:rPr>
          <w:rFonts w:ascii="Arial" w:hAnsi="Arial" w:cs="Arial"/>
          <w:sz w:val="22"/>
          <w:szCs w:val="22"/>
        </w:rPr>
        <w:t>allowed</w:t>
      </w:r>
      <w:r w:rsidRPr="001F6DE0">
        <w:rPr>
          <w:rFonts w:ascii="Arial" w:hAnsi="Arial" w:cs="Arial"/>
          <w:spacing w:val="-4"/>
          <w:sz w:val="22"/>
          <w:szCs w:val="22"/>
        </w:rPr>
        <w:t xml:space="preserve"> </w:t>
      </w:r>
      <w:r w:rsidRPr="001F6DE0">
        <w:rPr>
          <w:rFonts w:ascii="Arial" w:hAnsi="Arial" w:cs="Arial"/>
          <w:sz w:val="22"/>
          <w:szCs w:val="22"/>
        </w:rPr>
        <w:t>unless</w:t>
      </w:r>
      <w:r w:rsidRPr="001F6DE0">
        <w:rPr>
          <w:rFonts w:ascii="Arial" w:hAnsi="Arial" w:cs="Arial"/>
          <w:spacing w:val="-5"/>
          <w:sz w:val="22"/>
          <w:szCs w:val="22"/>
        </w:rPr>
        <w:t xml:space="preserve"> </w:t>
      </w:r>
      <w:r w:rsidRPr="001F6DE0">
        <w:rPr>
          <w:rFonts w:ascii="Arial" w:hAnsi="Arial" w:cs="Arial"/>
          <w:sz w:val="22"/>
          <w:szCs w:val="22"/>
        </w:rPr>
        <w:t>there</w:t>
      </w:r>
      <w:r w:rsidRPr="001F6DE0">
        <w:rPr>
          <w:rFonts w:ascii="Arial" w:hAnsi="Arial" w:cs="Arial"/>
          <w:spacing w:val="-5"/>
          <w:sz w:val="22"/>
          <w:szCs w:val="22"/>
        </w:rPr>
        <w:t xml:space="preserve"> </w:t>
      </w:r>
      <w:r w:rsidRPr="001F6DE0">
        <w:rPr>
          <w:rFonts w:ascii="Arial" w:hAnsi="Arial" w:cs="Arial"/>
          <w:sz w:val="22"/>
          <w:szCs w:val="22"/>
        </w:rPr>
        <w:t>is</w:t>
      </w:r>
      <w:r w:rsidRPr="001F6DE0">
        <w:rPr>
          <w:rFonts w:ascii="Arial" w:hAnsi="Arial" w:cs="Arial"/>
          <w:spacing w:val="-5"/>
          <w:sz w:val="22"/>
          <w:szCs w:val="22"/>
        </w:rPr>
        <w:t xml:space="preserve"> </w:t>
      </w:r>
      <w:r w:rsidRPr="001F6DE0">
        <w:rPr>
          <w:rFonts w:ascii="Arial" w:hAnsi="Arial" w:cs="Arial"/>
          <w:sz w:val="22"/>
          <w:szCs w:val="22"/>
        </w:rPr>
        <w:t>a</w:t>
      </w:r>
      <w:r w:rsidRPr="001F6DE0">
        <w:rPr>
          <w:rFonts w:ascii="Arial" w:hAnsi="Arial" w:cs="Arial"/>
          <w:spacing w:val="-5"/>
          <w:sz w:val="22"/>
          <w:szCs w:val="22"/>
        </w:rPr>
        <w:t xml:space="preserve"> </w:t>
      </w:r>
      <w:r w:rsidRPr="001F6DE0">
        <w:rPr>
          <w:rFonts w:ascii="Arial" w:hAnsi="Arial" w:cs="Arial"/>
          <w:sz w:val="22"/>
          <w:szCs w:val="22"/>
        </w:rPr>
        <w:t>material</w:t>
      </w:r>
      <w:r w:rsidRPr="001F6DE0">
        <w:rPr>
          <w:rFonts w:ascii="Arial" w:hAnsi="Arial" w:cs="Arial"/>
          <w:spacing w:val="-5"/>
          <w:sz w:val="22"/>
          <w:szCs w:val="22"/>
        </w:rPr>
        <w:t xml:space="preserve"> </w:t>
      </w:r>
      <w:r w:rsidRPr="001F6DE0">
        <w:rPr>
          <w:rFonts w:ascii="Arial" w:hAnsi="Arial" w:cs="Arial"/>
          <w:sz w:val="22"/>
          <w:szCs w:val="22"/>
        </w:rPr>
        <w:t>change</w:t>
      </w:r>
      <w:r w:rsidRPr="001F6DE0">
        <w:rPr>
          <w:rFonts w:ascii="Arial" w:hAnsi="Arial" w:cs="Arial"/>
          <w:spacing w:val="-5"/>
          <w:sz w:val="22"/>
          <w:szCs w:val="22"/>
        </w:rPr>
        <w:t xml:space="preserve"> </w:t>
      </w:r>
      <w:r w:rsidRPr="001F6DE0">
        <w:rPr>
          <w:rFonts w:ascii="Arial" w:hAnsi="Arial" w:cs="Arial"/>
          <w:sz w:val="22"/>
          <w:szCs w:val="22"/>
        </w:rPr>
        <w:t>made</w:t>
      </w:r>
      <w:r w:rsidRPr="001F6DE0">
        <w:rPr>
          <w:rFonts w:ascii="Arial" w:hAnsi="Arial" w:cs="Arial"/>
          <w:spacing w:val="-5"/>
          <w:sz w:val="22"/>
          <w:szCs w:val="22"/>
        </w:rPr>
        <w:t xml:space="preserve"> </w:t>
      </w:r>
      <w:r w:rsidRPr="001F6DE0">
        <w:rPr>
          <w:rFonts w:ascii="Arial" w:hAnsi="Arial" w:cs="Arial"/>
          <w:sz w:val="22"/>
          <w:szCs w:val="22"/>
        </w:rPr>
        <w:t>to</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as</w:t>
      </w:r>
      <w:r w:rsidRPr="001F6DE0">
        <w:rPr>
          <w:rFonts w:ascii="Arial" w:hAnsi="Arial" w:cs="Arial"/>
          <w:spacing w:val="-5"/>
          <w:sz w:val="22"/>
          <w:szCs w:val="22"/>
        </w:rPr>
        <w:t xml:space="preserve"> </w:t>
      </w:r>
      <w:r w:rsidRPr="001F6DE0">
        <w:rPr>
          <w:rFonts w:ascii="Arial" w:hAnsi="Arial" w:cs="Arial"/>
          <w:sz w:val="22"/>
          <w:szCs w:val="22"/>
        </w:rPr>
        <w:t>described</w:t>
      </w:r>
      <w:r w:rsidRPr="001F6DE0">
        <w:rPr>
          <w:rFonts w:ascii="Arial" w:hAnsi="Arial" w:cs="Arial"/>
          <w:spacing w:val="-4"/>
          <w:sz w:val="22"/>
          <w:szCs w:val="22"/>
        </w:rPr>
        <w:t xml:space="preserve"> </w:t>
      </w:r>
      <w:r w:rsidRPr="001F6DE0">
        <w:rPr>
          <w:rFonts w:ascii="Arial" w:hAnsi="Arial" w:cs="Arial"/>
          <w:sz w:val="22"/>
          <w:szCs w:val="22"/>
        </w:rPr>
        <w:t>in</w:t>
      </w:r>
      <w:r w:rsidRPr="001F6DE0">
        <w:rPr>
          <w:rFonts w:ascii="Arial" w:hAnsi="Arial" w:cs="Arial"/>
          <w:spacing w:val="-3"/>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attached</w:t>
      </w:r>
      <w:r w:rsidRPr="001F6DE0">
        <w:rPr>
          <w:rFonts w:ascii="Arial" w:hAnsi="Arial" w:cs="Arial"/>
          <w:spacing w:val="-5"/>
          <w:sz w:val="22"/>
          <w:szCs w:val="22"/>
        </w:rPr>
        <w:t xml:space="preserve"> </w:t>
      </w:r>
      <w:r w:rsidRPr="001F6DE0">
        <w:rPr>
          <w:rFonts w:ascii="Arial" w:hAnsi="Arial" w:cs="Arial"/>
          <w:sz w:val="22"/>
          <w:szCs w:val="22"/>
        </w:rPr>
        <w:t>Project/Program Statement</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change</w:t>
      </w:r>
      <w:r w:rsidRPr="001F6DE0">
        <w:rPr>
          <w:rFonts w:ascii="Arial" w:hAnsi="Arial" w:cs="Arial"/>
          <w:spacing w:val="-11"/>
          <w:sz w:val="22"/>
          <w:szCs w:val="22"/>
        </w:rPr>
        <w:t xml:space="preserve"> </w:t>
      </w:r>
      <w:r w:rsidRPr="001F6DE0">
        <w:rPr>
          <w:rFonts w:ascii="Arial" w:hAnsi="Arial" w:cs="Arial"/>
          <w:sz w:val="22"/>
          <w:szCs w:val="22"/>
        </w:rPr>
        <w:t>in</w:t>
      </w:r>
      <w:r w:rsidRPr="001F6DE0">
        <w:rPr>
          <w:rFonts w:ascii="Arial" w:hAnsi="Arial" w:cs="Arial"/>
          <w:spacing w:val="-12"/>
          <w:sz w:val="22"/>
          <w:szCs w:val="22"/>
        </w:rPr>
        <w:t xml:space="preserve"> </w:t>
      </w:r>
      <w:r w:rsidRPr="001F6DE0">
        <w:rPr>
          <w:rFonts w:ascii="Arial" w:hAnsi="Arial" w:cs="Arial"/>
          <w:sz w:val="22"/>
          <w:szCs w:val="22"/>
        </w:rPr>
        <w:t>scope</w:t>
      </w:r>
      <w:r w:rsidRPr="001F6DE0">
        <w:rPr>
          <w:rFonts w:ascii="Arial" w:hAnsi="Arial" w:cs="Arial"/>
          <w:spacing w:val="-11"/>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Project/Program</w:t>
      </w:r>
      <w:r w:rsidRPr="001F6DE0">
        <w:rPr>
          <w:rFonts w:ascii="Arial" w:hAnsi="Arial" w:cs="Arial"/>
          <w:spacing w:val="-11"/>
          <w:sz w:val="22"/>
          <w:szCs w:val="22"/>
        </w:rPr>
        <w:t xml:space="preserve"> </w:t>
      </w:r>
      <w:r w:rsidRPr="001F6DE0">
        <w:rPr>
          <w:rFonts w:ascii="Arial" w:hAnsi="Arial" w:cs="Arial"/>
          <w:sz w:val="22"/>
          <w:szCs w:val="22"/>
        </w:rPr>
        <w:t>Statement</w:t>
      </w:r>
      <w:r w:rsidRPr="001F6DE0">
        <w:rPr>
          <w:rFonts w:ascii="Arial" w:hAnsi="Arial" w:cs="Arial"/>
          <w:spacing w:val="-9"/>
          <w:sz w:val="22"/>
          <w:szCs w:val="22"/>
        </w:rPr>
        <w:t xml:space="preserve"> </w:t>
      </w:r>
      <w:r w:rsidRPr="001F6DE0">
        <w:rPr>
          <w:rFonts w:ascii="Arial" w:hAnsi="Arial" w:cs="Arial"/>
          <w:sz w:val="22"/>
          <w:szCs w:val="22"/>
        </w:rPr>
        <w:t>is</w:t>
      </w:r>
      <w:r w:rsidRPr="001F6DE0">
        <w:rPr>
          <w:rFonts w:ascii="Arial" w:hAnsi="Arial" w:cs="Arial"/>
          <w:spacing w:val="-12"/>
          <w:sz w:val="22"/>
          <w:szCs w:val="22"/>
        </w:rPr>
        <w:t xml:space="preserve"> </w:t>
      </w:r>
      <w:r w:rsidRPr="001F6DE0">
        <w:rPr>
          <w:rFonts w:ascii="Arial" w:hAnsi="Arial" w:cs="Arial"/>
          <w:sz w:val="22"/>
          <w:szCs w:val="22"/>
        </w:rPr>
        <w:t>accepted</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approved</w:t>
      </w:r>
      <w:r w:rsidRPr="001F6DE0">
        <w:rPr>
          <w:rFonts w:ascii="Arial" w:hAnsi="Arial" w:cs="Arial"/>
          <w:spacing w:val="-10"/>
          <w:sz w:val="22"/>
          <w:szCs w:val="22"/>
        </w:rPr>
        <w:t xml:space="preserve"> </w:t>
      </w:r>
      <w:r w:rsidRPr="001F6DE0">
        <w:rPr>
          <w:rFonts w:ascii="Arial" w:hAnsi="Arial" w:cs="Arial"/>
          <w:sz w:val="22"/>
          <w:szCs w:val="22"/>
        </w:rPr>
        <w:t>in</w:t>
      </w:r>
      <w:r w:rsidRPr="001F6DE0">
        <w:rPr>
          <w:rFonts w:ascii="Arial" w:hAnsi="Arial" w:cs="Arial"/>
          <w:spacing w:val="-12"/>
          <w:sz w:val="22"/>
          <w:szCs w:val="22"/>
        </w:rPr>
        <w:t xml:space="preserve"> </w:t>
      </w:r>
      <w:r w:rsidRPr="001F6DE0">
        <w:rPr>
          <w:rFonts w:ascii="Arial" w:hAnsi="Arial" w:cs="Arial"/>
          <w:sz w:val="22"/>
          <w:szCs w:val="22"/>
        </w:rPr>
        <w:t>writing,</w:t>
      </w:r>
      <w:r w:rsidRPr="001F6DE0">
        <w:rPr>
          <w:rFonts w:ascii="Arial" w:hAnsi="Arial" w:cs="Arial"/>
          <w:spacing w:val="-11"/>
          <w:sz w:val="22"/>
          <w:szCs w:val="22"/>
        </w:rPr>
        <w:t xml:space="preserve"> </w:t>
      </w:r>
      <w:r w:rsidRPr="001F6DE0">
        <w:rPr>
          <w:rFonts w:ascii="Arial" w:hAnsi="Arial" w:cs="Arial"/>
          <w:sz w:val="22"/>
          <w:szCs w:val="22"/>
        </w:rPr>
        <w:t>by</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Project</w:t>
      </w:r>
      <w:r w:rsidRPr="001F6DE0">
        <w:rPr>
          <w:rFonts w:ascii="Arial" w:hAnsi="Arial" w:cs="Arial"/>
          <w:spacing w:val="-10"/>
          <w:sz w:val="22"/>
          <w:szCs w:val="22"/>
        </w:rPr>
        <w:t xml:space="preserve"> </w:t>
      </w:r>
      <w:r w:rsidRPr="001F6DE0">
        <w:rPr>
          <w:rFonts w:ascii="Arial" w:hAnsi="Arial" w:cs="Arial"/>
          <w:sz w:val="22"/>
          <w:szCs w:val="22"/>
        </w:rPr>
        <w:t>Director</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Professional. Professional services shall not be performed, and no Project expenses shall be incurred by the Professional prior to the issuance of a written and signed Professional Services Contract and a Contract Order authorizing the Professional to start the Project work. Compensation for Department directed changes to the Project or modifications to the Project will be provided to the Professional by a Contract Modification and/or Contract Change Order signed by the Department and the</w:t>
      </w:r>
      <w:r w:rsidRPr="001F6DE0">
        <w:rPr>
          <w:rFonts w:ascii="Arial" w:hAnsi="Arial" w:cs="Arial"/>
          <w:spacing w:val="-7"/>
          <w:sz w:val="22"/>
          <w:szCs w:val="22"/>
        </w:rPr>
        <w:t xml:space="preserve"> </w:t>
      </w:r>
      <w:r w:rsidRPr="001F6DE0">
        <w:rPr>
          <w:rFonts w:ascii="Arial" w:hAnsi="Arial" w:cs="Arial"/>
          <w:sz w:val="22"/>
          <w:szCs w:val="22"/>
        </w:rPr>
        <w:t>Professional.</w:t>
      </w:r>
    </w:p>
    <w:p w14:paraId="76DB9940" w14:textId="77777777" w:rsidR="00757575" w:rsidRPr="001F6DE0" w:rsidRDefault="00757575">
      <w:pPr>
        <w:pStyle w:val="BodyText"/>
        <w:spacing w:before="4"/>
        <w:rPr>
          <w:rFonts w:ascii="Arial" w:hAnsi="Arial" w:cs="Arial"/>
          <w:sz w:val="22"/>
          <w:szCs w:val="22"/>
        </w:rPr>
      </w:pPr>
    </w:p>
    <w:p w14:paraId="5DE5DC18" w14:textId="2843FBED" w:rsidR="00EA233B" w:rsidRDefault="00EA233B">
      <w:pPr>
        <w:pStyle w:val="BodyText"/>
        <w:spacing w:line="252" w:lineRule="auto"/>
        <w:ind w:left="520" w:right="475"/>
        <w:jc w:val="both"/>
        <w:rPr>
          <w:rFonts w:ascii="Arial" w:hAnsi="Arial" w:cs="Arial"/>
          <w:sz w:val="22"/>
          <w:szCs w:val="22"/>
        </w:rPr>
      </w:pPr>
      <w:r w:rsidRPr="00EA233B">
        <w:rPr>
          <w:rFonts w:ascii="Arial" w:hAnsi="Arial" w:cs="Arial"/>
          <w:sz w:val="22"/>
          <w:szCs w:val="22"/>
        </w:rPr>
        <w:t xml:space="preserve">As a public record, all portions of the proposal response and resulting contract are subject to </w:t>
      </w:r>
      <w:r w:rsidRPr="00EA233B">
        <w:rPr>
          <w:rFonts w:ascii="Arial" w:hAnsi="Arial" w:cs="Arial"/>
          <w:sz w:val="22"/>
          <w:szCs w:val="22"/>
        </w:rPr>
        <w:lastRenderedPageBreak/>
        <w:t xml:space="preserve">disclosure as required under Michigan’s Freedom of Information Act (FOIA), MCL 15.231, </w:t>
      </w:r>
      <w:r w:rsidRPr="00EA233B">
        <w:rPr>
          <w:rFonts w:ascii="Arial" w:hAnsi="Arial" w:cs="Arial"/>
          <w:i/>
          <w:iCs/>
          <w:sz w:val="22"/>
          <w:szCs w:val="22"/>
        </w:rPr>
        <w:t>et seq</w:t>
      </w:r>
      <w:r w:rsidRPr="00EA233B">
        <w:rPr>
          <w:rFonts w:ascii="Arial" w:hAnsi="Arial" w:cs="Arial"/>
          <w:sz w:val="22"/>
          <w:szCs w:val="22"/>
        </w:rPr>
        <w:t>. However, the State may exempt some information from disclosure as permitted by law. The State reserves the right to determine whether materials submitted by a bidder fall under applicable FOIA exemptions</w:t>
      </w:r>
    </w:p>
    <w:p w14:paraId="74FE2250" w14:textId="77777777" w:rsidR="00EA233B" w:rsidRDefault="00EA233B">
      <w:pPr>
        <w:pStyle w:val="BodyText"/>
        <w:spacing w:line="252" w:lineRule="auto"/>
        <w:ind w:left="520" w:right="475"/>
        <w:jc w:val="both"/>
        <w:rPr>
          <w:rFonts w:ascii="Arial" w:hAnsi="Arial" w:cs="Arial"/>
          <w:sz w:val="22"/>
          <w:szCs w:val="22"/>
        </w:rPr>
      </w:pPr>
    </w:p>
    <w:p w14:paraId="61932CFA" w14:textId="56397303" w:rsidR="00757575" w:rsidRPr="001F6DE0" w:rsidRDefault="00F86389">
      <w:pPr>
        <w:pStyle w:val="BodyText"/>
        <w:spacing w:line="252" w:lineRule="auto"/>
        <w:ind w:left="520" w:right="475"/>
        <w:jc w:val="both"/>
        <w:rPr>
          <w:rFonts w:ascii="Arial" w:hAnsi="Arial" w:cs="Arial"/>
          <w:sz w:val="22"/>
          <w:szCs w:val="22"/>
        </w:rPr>
      </w:pPr>
      <w:r w:rsidRPr="001F6DE0">
        <w:rPr>
          <w:rFonts w:ascii="Arial" w:hAnsi="Arial" w:cs="Arial"/>
          <w:sz w:val="22"/>
          <w:szCs w:val="22"/>
        </w:rPr>
        <w:t>Soil Erosion and Sedimentation Control in the State of Michigan is regulated under the 1994 Public Act 451, as amended – The Natural Resources Environmental</w:t>
      </w:r>
      <w:r w:rsidRPr="001F6DE0">
        <w:rPr>
          <w:rFonts w:ascii="Arial" w:hAnsi="Arial" w:cs="Arial"/>
          <w:spacing w:val="-10"/>
          <w:sz w:val="22"/>
          <w:szCs w:val="22"/>
        </w:rPr>
        <w:t xml:space="preserve"> </w:t>
      </w:r>
      <w:r w:rsidRPr="001F6DE0">
        <w:rPr>
          <w:rFonts w:ascii="Arial" w:hAnsi="Arial" w:cs="Arial"/>
          <w:sz w:val="22"/>
          <w:szCs w:val="22"/>
        </w:rPr>
        <w:t>Protection</w:t>
      </w:r>
      <w:r w:rsidRPr="001F6DE0">
        <w:rPr>
          <w:rFonts w:ascii="Arial" w:hAnsi="Arial" w:cs="Arial"/>
          <w:spacing w:val="-9"/>
          <w:sz w:val="22"/>
          <w:szCs w:val="22"/>
        </w:rPr>
        <w:t xml:space="preserve"> </w:t>
      </w:r>
      <w:r w:rsidRPr="001F6DE0">
        <w:rPr>
          <w:rFonts w:ascii="Arial" w:hAnsi="Arial" w:cs="Arial"/>
          <w:sz w:val="22"/>
          <w:szCs w:val="22"/>
        </w:rPr>
        <w:t>Act,</w:t>
      </w:r>
      <w:r w:rsidRPr="001F6DE0">
        <w:rPr>
          <w:rFonts w:ascii="Arial" w:hAnsi="Arial" w:cs="Arial"/>
          <w:spacing w:val="-9"/>
          <w:sz w:val="22"/>
          <w:szCs w:val="22"/>
        </w:rPr>
        <w:t xml:space="preserve"> </w:t>
      </w:r>
      <w:r w:rsidRPr="001F6DE0">
        <w:rPr>
          <w:rFonts w:ascii="Arial" w:hAnsi="Arial" w:cs="Arial"/>
          <w:sz w:val="22"/>
          <w:szCs w:val="22"/>
        </w:rPr>
        <w:t>Part</w:t>
      </w:r>
      <w:r w:rsidRPr="001F6DE0">
        <w:rPr>
          <w:rFonts w:ascii="Arial" w:hAnsi="Arial" w:cs="Arial"/>
          <w:spacing w:val="-10"/>
          <w:sz w:val="22"/>
          <w:szCs w:val="22"/>
        </w:rPr>
        <w:t xml:space="preserve"> </w:t>
      </w:r>
      <w:r w:rsidRPr="001F6DE0">
        <w:rPr>
          <w:rFonts w:ascii="Arial" w:hAnsi="Arial" w:cs="Arial"/>
          <w:sz w:val="22"/>
          <w:szCs w:val="22"/>
        </w:rPr>
        <w:t>91</w:t>
      </w:r>
      <w:r w:rsidRPr="001F6DE0">
        <w:rPr>
          <w:rFonts w:ascii="Arial" w:hAnsi="Arial" w:cs="Arial"/>
          <w:spacing w:val="-6"/>
          <w:sz w:val="22"/>
          <w:szCs w:val="22"/>
        </w:rPr>
        <w:t xml:space="preserve"> </w:t>
      </w:r>
      <w:r w:rsidRPr="001F6DE0">
        <w:rPr>
          <w:rFonts w:ascii="Arial" w:hAnsi="Arial" w:cs="Arial"/>
          <w:sz w:val="22"/>
          <w:szCs w:val="22"/>
        </w:rPr>
        <w:t>–</w:t>
      </w:r>
      <w:r w:rsidRPr="001F6DE0">
        <w:rPr>
          <w:rFonts w:ascii="Arial" w:hAnsi="Arial" w:cs="Arial"/>
          <w:spacing w:val="-10"/>
          <w:sz w:val="22"/>
          <w:szCs w:val="22"/>
        </w:rPr>
        <w:t xml:space="preserve"> </w:t>
      </w:r>
      <w:r w:rsidRPr="001F6DE0">
        <w:rPr>
          <w:rFonts w:ascii="Arial" w:hAnsi="Arial" w:cs="Arial"/>
          <w:sz w:val="22"/>
          <w:szCs w:val="22"/>
        </w:rPr>
        <w:t>Soil</w:t>
      </w:r>
      <w:r w:rsidRPr="001F6DE0">
        <w:rPr>
          <w:rFonts w:ascii="Arial" w:hAnsi="Arial" w:cs="Arial"/>
          <w:spacing w:val="-9"/>
          <w:sz w:val="22"/>
          <w:szCs w:val="22"/>
        </w:rPr>
        <w:t xml:space="preserve"> </w:t>
      </w:r>
      <w:r w:rsidRPr="001F6DE0">
        <w:rPr>
          <w:rFonts w:ascii="Arial" w:hAnsi="Arial" w:cs="Arial"/>
          <w:sz w:val="22"/>
          <w:szCs w:val="22"/>
        </w:rPr>
        <w:t>Erosion</w:t>
      </w:r>
      <w:r w:rsidRPr="001F6DE0">
        <w:rPr>
          <w:rFonts w:ascii="Arial" w:hAnsi="Arial" w:cs="Arial"/>
          <w:spacing w:val="-9"/>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Sedimentation</w:t>
      </w:r>
      <w:r w:rsidRPr="001F6DE0">
        <w:rPr>
          <w:rFonts w:ascii="Arial" w:hAnsi="Arial" w:cs="Arial"/>
          <w:spacing w:val="-10"/>
          <w:sz w:val="22"/>
          <w:szCs w:val="22"/>
        </w:rPr>
        <w:t xml:space="preserve"> </w:t>
      </w:r>
      <w:r w:rsidRPr="001F6DE0">
        <w:rPr>
          <w:rFonts w:ascii="Arial" w:hAnsi="Arial" w:cs="Arial"/>
          <w:sz w:val="22"/>
          <w:szCs w:val="22"/>
        </w:rPr>
        <w:t>Control.</w:t>
      </w:r>
      <w:r w:rsidRPr="001F6DE0">
        <w:rPr>
          <w:rFonts w:ascii="Arial" w:hAnsi="Arial" w:cs="Arial"/>
          <w:spacing w:val="27"/>
          <w:sz w:val="22"/>
          <w:szCs w:val="22"/>
        </w:rPr>
        <w:t xml:space="preserve"> </w:t>
      </w:r>
      <w:r w:rsidRPr="001F6DE0">
        <w:rPr>
          <w:rFonts w:ascii="Arial" w:hAnsi="Arial" w:cs="Arial"/>
          <w:sz w:val="22"/>
          <w:szCs w:val="22"/>
        </w:rPr>
        <w:t>Soil</w:t>
      </w:r>
      <w:r w:rsidRPr="001F6DE0">
        <w:rPr>
          <w:rFonts w:ascii="Arial" w:hAnsi="Arial" w:cs="Arial"/>
          <w:spacing w:val="-9"/>
          <w:sz w:val="22"/>
          <w:szCs w:val="22"/>
        </w:rPr>
        <w:t xml:space="preserve"> </w:t>
      </w:r>
      <w:r w:rsidRPr="001F6DE0">
        <w:rPr>
          <w:rFonts w:ascii="Arial" w:hAnsi="Arial" w:cs="Arial"/>
          <w:sz w:val="22"/>
          <w:szCs w:val="22"/>
        </w:rPr>
        <w:t>Erosion</w:t>
      </w:r>
      <w:r w:rsidRPr="001F6DE0">
        <w:rPr>
          <w:rFonts w:ascii="Arial" w:hAnsi="Arial" w:cs="Arial"/>
          <w:spacing w:val="-9"/>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Sedimentation</w:t>
      </w:r>
      <w:r w:rsidRPr="001F6DE0">
        <w:rPr>
          <w:rFonts w:ascii="Arial" w:hAnsi="Arial" w:cs="Arial"/>
          <w:spacing w:val="-9"/>
          <w:sz w:val="22"/>
          <w:szCs w:val="22"/>
        </w:rPr>
        <w:t xml:space="preserve"> </w:t>
      </w:r>
      <w:r w:rsidRPr="001F6DE0">
        <w:rPr>
          <w:rFonts w:ascii="Arial" w:hAnsi="Arial" w:cs="Arial"/>
          <w:sz w:val="22"/>
          <w:szCs w:val="22"/>
        </w:rPr>
        <w:t>Control</w:t>
      </w:r>
      <w:r w:rsidRPr="001F6DE0">
        <w:rPr>
          <w:rFonts w:ascii="Arial" w:hAnsi="Arial" w:cs="Arial"/>
          <w:spacing w:val="-9"/>
          <w:sz w:val="22"/>
          <w:szCs w:val="22"/>
        </w:rPr>
        <w:t xml:space="preserve"> </w:t>
      </w:r>
      <w:r w:rsidRPr="001F6DE0">
        <w:rPr>
          <w:rFonts w:ascii="Arial" w:hAnsi="Arial" w:cs="Arial"/>
          <w:sz w:val="22"/>
          <w:szCs w:val="22"/>
        </w:rPr>
        <w:t>associated</w:t>
      </w:r>
      <w:r w:rsidRPr="001F6DE0">
        <w:rPr>
          <w:rFonts w:ascii="Arial" w:hAnsi="Arial" w:cs="Arial"/>
          <w:spacing w:val="-9"/>
          <w:sz w:val="22"/>
          <w:szCs w:val="22"/>
        </w:rPr>
        <w:t xml:space="preserve"> </w:t>
      </w:r>
      <w:r w:rsidRPr="001F6DE0">
        <w:rPr>
          <w:rFonts w:ascii="Arial" w:hAnsi="Arial" w:cs="Arial"/>
          <w:sz w:val="22"/>
          <w:szCs w:val="22"/>
        </w:rPr>
        <w:t>with</w:t>
      </w:r>
      <w:r w:rsidRPr="001F6DE0">
        <w:rPr>
          <w:rFonts w:ascii="Arial" w:hAnsi="Arial" w:cs="Arial"/>
          <w:spacing w:val="-9"/>
          <w:sz w:val="22"/>
          <w:szCs w:val="22"/>
        </w:rPr>
        <w:t xml:space="preserve"> </w:t>
      </w:r>
      <w:r w:rsidRPr="001F6DE0">
        <w:rPr>
          <w:rFonts w:ascii="Arial" w:hAnsi="Arial" w:cs="Arial"/>
          <w:sz w:val="22"/>
          <w:szCs w:val="22"/>
        </w:rPr>
        <w:t>this</w:t>
      </w:r>
      <w:r w:rsidRPr="001F6DE0">
        <w:rPr>
          <w:rFonts w:ascii="Arial" w:hAnsi="Arial" w:cs="Arial"/>
          <w:spacing w:val="-9"/>
          <w:sz w:val="22"/>
          <w:szCs w:val="22"/>
        </w:rPr>
        <w:t xml:space="preserve"> </w:t>
      </w:r>
      <w:r w:rsidRPr="001F6DE0">
        <w:rPr>
          <w:rFonts w:ascii="Arial" w:hAnsi="Arial" w:cs="Arial"/>
          <w:sz w:val="22"/>
          <w:szCs w:val="22"/>
        </w:rPr>
        <w:t>Contract will be monitored and enforced by the Department.</w:t>
      </w:r>
    </w:p>
    <w:p w14:paraId="66314F0E" w14:textId="77777777" w:rsidR="00757575" w:rsidRPr="001F6DE0" w:rsidRDefault="00757575">
      <w:pPr>
        <w:pStyle w:val="BodyText"/>
        <w:spacing w:before="7"/>
        <w:rPr>
          <w:rFonts w:ascii="Arial" w:hAnsi="Arial" w:cs="Arial"/>
          <w:sz w:val="22"/>
          <w:szCs w:val="22"/>
        </w:rPr>
      </w:pPr>
    </w:p>
    <w:p w14:paraId="0CB2BCEE" w14:textId="77777777" w:rsidR="00757575" w:rsidRPr="001F6DE0" w:rsidRDefault="00F86389">
      <w:pPr>
        <w:pStyle w:val="BodyText"/>
        <w:spacing w:line="252" w:lineRule="auto"/>
        <w:ind w:left="520" w:right="479"/>
        <w:jc w:val="both"/>
        <w:rPr>
          <w:rFonts w:ascii="Arial" w:hAnsi="Arial" w:cs="Arial"/>
          <w:sz w:val="22"/>
          <w:szCs w:val="22"/>
        </w:rPr>
      </w:pPr>
      <w:r w:rsidRPr="001F6DE0">
        <w:rPr>
          <w:rFonts w:ascii="Arial" w:hAnsi="Arial" w:cs="Arial"/>
          <w:sz w:val="22"/>
          <w:szCs w:val="22"/>
        </w:rPr>
        <w:t>The Professional shall immediately inform the Department whenever it is indicated that the Professional’s authorized Project not-to-exceed Budget may be exceeded. The Professional shall make recommendations to the Department for revisions to the Project to bring the Project Cost back to the Professional’s original authorized Budget amount. Any revision to the Project must be accepted and approved by the Department in writing.</w:t>
      </w:r>
    </w:p>
    <w:p w14:paraId="4006BF11" w14:textId="77777777" w:rsidR="00757575" w:rsidRPr="001F6DE0" w:rsidRDefault="00757575">
      <w:pPr>
        <w:pStyle w:val="BodyText"/>
        <w:spacing w:before="7"/>
        <w:rPr>
          <w:rFonts w:ascii="Arial" w:hAnsi="Arial" w:cs="Arial"/>
          <w:sz w:val="22"/>
          <w:szCs w:val="22"/>
        </w:rPr>
      </w:pPr>
    </w:p>
    <w:p w14:paraId="7A26CF7A" w14:textId="30ED0C8B" w:rsidR="00757575" w:rsidRPr="001F6DE0" w:rsidRDefault="00F86389" w:rsidP="00E136D3">
      <w:pPr>
        <w:pStyle w:val="BodyText"/>
        <w:ind w:left="540" w:right="450"/>
        <w:jc w:val="both"/>
        <w:rPr>
          <w:rFonts w:ascii="Arial" w:hAnsi="Arial" w:cs="Arial"/>
          <w:sz w:val="22"/>
          <w:szCs w:val="22"/>
        </w:rPr>
      </w:pPr>
      <w:r w:rsidRPr="001F6DE0">
        <w:rPr>
          <w:rFonts w:ascii="Arial" w:hAnsi="Arial" w:cs="Arial"/>
          <w:sz w:val="22"/>
          <w:szCs w:val="22"/>
        </w:rPr>
        <w:t>The professional services may also include participation in legislative presentations as describedin the “</w:t>
      </w:r>
      <w:r w:rsidR="006A798C" w:rsidRPr="001F6DE0">
        <w:rPr>
          <w:rFonts w:ascii="Arial" w:hAnsi="Arial" w:cs="Arial"/>
          <w:sz w:val="22"/>
          <w:szCs w:val="22"/>
        </w:rPr>
        <w:t xml:space="preserve">Capital Outlay Design </w:t>
      </w:r>
      <w:r w:rsidRPr="001F6DE0">
        <w:rPr>
          <w:rFonts w:ascii="Arial" w:hAnsi="Arial" w:cs="Arial"/>
          <w:sz w:val="22"/>
          <w:szCs w:val="22"/>
        </w:rPr>
        <w:t xml:space="preserve">Manual for </w:t>
      </w:r>
      <w:r w:rsidR="006A798C" w:rsidRPr="001F6DE0">
        <w:rPr>
          <w:rFonts w:ascii="Arial" w:hAnsi="Arial" w:cs="Arial"/>
          <w:sz w:val="22"/>
          <w:szCs w:val="22"/>
        </w:rPr>
        <w:t>State Universities, Community Colleges</w:t>
      </w:r>
      <w:r w:rsidR="0016290C" w:rsidRPr="001F6DE0">
        <w:rPr>
          <w:rFonts w:ascii="Arial" w:hAnsi="Arial" w:cs="Arial"/>
          <w:sz w:val="22"/>
          <w:szCs w:val="22"/>
        </w:rPr>
        <w:t xml:space="preserve">, State </w:t>
      </w:r>
      <w:r w:rsidR="00791773" w:rsidRPr="001F6DE0">
        <w:rPr>
          <w:rFonts w:ascii="Arial" w:hAnsi="Arial" w:cs="Arial"/>
          <w:sz w:val="22"/>
          <w:szCs w:val="22"/>
        </w:rPr>
        <w:t>Agencies, and</w:t>
      </w:r>
      <w:r w:rsidR="006A798C" w:rsidRPr="001F6DE0">
        <w:rPr>
          <w:rFonts w:ascii="Arial" w:hAnsi="Arial" w:cs="Arial"/>
          <w:sz w:val="22"/>
          <w:szCs w:val="22"/>
        </w:rPr>
        <w:t xml:space="preserve"> </w:t>
      </w:r>
      <w:r w:rsidRPr="001F6DE0">
        <w:rPr>
          <w:rFonts w:ascii="Arial" w:hAnsi="Arial" w:cs="Arial"/>
          <w:sz w:val="22"/>
          <w:szCs w:val="22"/>
        </w:rPr>
        <w:t>Professional</w:t>
      </w:r>
      <w:r w:rsidR="006A798C" w:rsidRPr="001F6DE0">
        <w:rPr>
          <w:rFonts w:ascii="Arial" w:hAnsi="Arial" w:cs="Arial"/>
          <w:sz w:val="22"/>
          <w:szCs w:val="22"/>
        </w:rPr>
        <w:t xml:space="preserve"> Service Contractors</w:t>
      </w:r>
      <w:r w:rsidRPr="001F6DE0">
        <w:rPr>
          <w:rFonts w:ascii="Arial" w:hAnsi="Arial" w:cs="Arial"/>
          <w:sz w:val="22"/>
          <w:szCs w:val="22"/>
        </w:rPr>
        <w:t>” and as the legislature or the Department may prescribe.</w:t>
      </w:r>
    </w:p>
    <w:p w14:paraId="3DF26678" w14:textId="77777777" w:rsidR="00757575" w:rsidRPr="001F6DE0" w:rsidRDefault="00757575">
      <w:pPr>
        <w:pStyle w:val="BodyText"/>
        <w:rPr>
          <w:rFonts w:ascii="Arial" w:hAnsi="Arial" w:cs="Arial"/>
          <w:sz w:val="22"/>
          <w:szCs w:val="22"/>
        </w:rPr>
      </w:pPr>
    </w:p>
    <w:p w14:paraId="1751D9D8" w14:textId="77777777" w:rsidR="00757575" w:rsidRPr="001F6DE0" w:rsidRDefault="00F86389">
      <w:pPr>
        <w:pStyle w:val="BodyText"/>
        <w:spacing w:line="252" w:lineRule="auto"/>
        <w:ind w:left="520" w:right="476"/>
        <w:jc w:val="both"/>
        <w:rPr>
          <w:rFonts w:ascii="Arial" w:hAnsi="Arial" w:cs="Arial"/>
          <w:sz w:val="22"/>
          <w:szCs w:val="22"/>
        </w:rPr>
      </w:pPr>
      <w:r w:rsidRPr="001F6DE0">
        <w:rPr>
          <w:rFonts w:ascii="Arial" w:hAnsi="Arial" w:cs="Arial"/>
          <w:sz w:val="22"/>
          <w:szCs w:val="22"/>
        </w:rPr>
        <w:t>No substitution of any “Key Principal Personnel/Employee” essential for the successful completion of the Project and identified in the Professional’s attached Project Organizational Chart will be allowed by the Professional for this Contract without the prior written consent from the Project Director. Before any “Key Principal Personnel/Employee” substitution takes place, the Professional shall submit a written request to the Project Director, and this substitution request shall include the following information: (1) A request in writing for a No Cost Contract Modification; (2) Detailed written justification for this substitution; (3) The Professional’s qualifications of any proposed “Key Principal Personnel/Employee” replacement; and (4) A written</w:t>
      </w:r>
      <w:r w:rsidRPr="001F6DE0">
        <w:rPr>
          <w:rFonts w:ascii="Arial" w:hAnsi="Arial" w:cs="Arial"/>
          <w:spacing w:val="-9"/>
          <w:sz w:val="22"/>
          <w:szCs w:val="22"/>
        </w:rPr>
        <w:t xml:space="preserve"> </w:t>
      </w:r>
      <w:r w:rsidRPr="001F6DE0">
        <w:rPr>
          <w:rFonts w:ascii="Arial" w:hAnsi="Arial" w:cs="Arial"/>
          <w:sz w:val="22"/>
          <w:szCs w:val="22"/>
        </w:rPr>
        <w:t>statement</w:t>
      </w:r>
      <w:r w:rsidRPr="001F6DE0">
        <w:rPr>
          <w:rFonts w:ascii="Arial" w:hAnsi="Arial" w:cs="Arial"/>
          <w:spacing w:val="-8"/>
          <w:sz w:val="22"/>
          <w:szCs w:val="22"/>
        </w:rPr>
        <w:t xml:space="preserve"> </w:t>
      </w:r>
      <w:r w:rsidRPr="001F6DE0">
        <w:rPr>
          <w:rFonts w:ascii="Arial" w:hAnsi="Arial" w:cs="Arial"/>
          <w:sz w:val="22"/>
          <w:szCs w:val="22"/>
        </w:rPr>
        <w:t>from</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Professional</w:t>
      </w:r>
      <w:r w:rsidRPr="001F6DE0">
        <w:rPr>
          <w:rFonts w:ascii="Arial" w:hAnsi="Arial" w:cs="Arial"/>
          <w:spacing w:val="-8"/>
          <w:sz w:val="22"/>
          <w:szCs w:val="22"/>
        </w:rPr>
        <w:t xml:space="preserve"> </w:t>
      </w:r>
      <w:r w:rsidRPr="001F6DE0">
        <w:rPr>
          <w:rFonts w:ascii="Arial" w:hAnsi="Arial" w:cs="Arial"/>
          <w:sz w:val="22"/>
          <w:szCs w:val="22"/>
        </w:rPr>
        <w:t>assuring</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Department</w:t>
      </w:r>
      <w:r w:rsidRPr="001F6DE0">
        <w:rPr>
          <w:rFonts w:ascii="Arial" w:hAnsi="Arial" w:cs="Arial"/>
          <w:spacing w:val="-8"/>
          <w:sz w:val="22"/>
          <w:szCs w:val="22"/>
        </w:rPr>
        <w:t xml:space="preserve"> </w:t>
      </w:r>
      <w:r w:rsidRPr="001F6DE0">
        <w:rPr>
          <w:rFonts w:ascii="Arial" w:hAnsi="Arial" w:cs="Arial"/>
          <w:sz w:val="22"/>
          <w:szCs w:val="22"/>
        </w:rPr>
        <w:t>that</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Project</w:t>
      </w:r>
      <w:r w:rsidRPr="001F6DE0">
        <w:rPr>
          <w:rFonts w:ascii="Arial" w:hAnsi="Arial" w:cs="Arial"/>
          <w:spacing w:val="-8"/>
          <w:sz w:val="22"/>
          <w:szCs w:val="22"/>
        </w:rPr>
        <w:t xml:space="preserve"> </w:t>
      </w:r>
      <w:r w:rsidRPr="001F6DE0">
        <w:rPr>
          <w:rFonts w:ascii="Arial" w:hAnsi="Arial" w:cs="Arial"/>
          <w:sz w:val="22"/>
          <w:szCs w:val="22"/>
        </w:rPr>
        <w:t>scope</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work</w:t>
      </w:r>
      <w:r w:rsidRPr="001F6DE0">
        <w:rPr>
          <w:rFonts w:ascii="Arial" w:hAnsi="Arial" w:cs="Arial"/>
          <w:spacing w:val="-9"/>
          <w:sz w:val="22"/>
          <w:szCs w:val="22"/>
        </w:rPr>
        <w:t xml:space="preserve"> </w:t>
      </w:r>
      <w:r w:rsidRPr="001F6DE0">
        <w:rPr>
          <w:rFonts w:ascii="Arial" w:hAnsi="Arial" w:cs="Arial"/>
          <w:sz w:val="22"/>
          <w:szCs w:val="22"/>
        </w:rPr>
        <w:t>will</w:t>
      </w:r>
      <w:r w:rsidRPr="001F6DE0">
        <w:rPr>
          <w:rFonts w:ascii="Arial" w:hAnsi="Arial" w:cs="Arial"/>
          <w:spacing w:val="-9"/>
          <w:sz w:val="22"/>
          <w:szCs w:val="22"/>
        </w:rPr>
        <w:t xml:space="preserve"> </w:t>
      </w:r>
      <w:r w:rsidRPr="001F6DE0">
        <w:rPr>
          <w:rFonts w:ascii="Arial" w:hAnsi="Arial" w:cs="Arial"/>
          <w:sz w:val="22"/>
          <w:szCs w:val="22"/>
        </w:rPr>
        <w:t>not</w:t>
      </w:r>
      <w:r w:rsidRPr="001F6DE0">
        <w:rPr>
          <w:rFonts w:ascii="Arial" w:hAnsi="Arial" w:cs="Arial"/>
          <w:spacing w:val="-8"/>
          <w:sz w:val="22"/>
          <w:szCs w:val="22"/>
        </w:rPr>
        <w:t xml:space="preserve"> </w:t>
      </w:r>
      <w:r w:rsidRPr="001F6DE0">
        <w:rPr>
          <w:rFonts w:ascii="Arial" w:hAnsi="Arial" w:cs="Arial"/>
          <w:sz w:val="22"/>
          <w:szCs w:val="22"/>
        </w:rPr>
        <w:t>be</w:t>
      </w:r>
      <w:r w:rsidRPr="001F6DE0">
        <w:rPr>
          <w:rFonts w:ascii="Arial" w:hAnsi="Arial" w:cs="Arial"/>
          <w:spacing w:val="-8"/>
          <w:sz w:val="22"/>
          <w:szCs w:val="22"/>
        </w:rPr>
        <w:t xml:space="preserve"> </w:t>
      </w:r>
      <w:r w:rsidRPr="001F6DE0">
        <w:rPr>
          <w:rFonts w:ascii="Arial" w:hAnsi="Arial" w:cs="Arial"/>
          <w:sz w:val="22"/>
          <w:szCs w:val="22"/>
        </w:rPr>
        <w:t>adversely</w:t>
      </w:r>
      <w:r w:rsidRPr="001F6DE0">
        <w:rPr>
          <w:rFonts w:ascii="Arial" w:hAnsi="Arial" w:cs="Arial"/>
          <w:spacing w:val="-7"/>
          <w:sz w:val="22"/>
          <w:szCs w:val="22"/>
        </w:rPr>
        <w:t xml:space="preserve"> </w:t>
      </w:r>
      <w:r w:rsidRPr="001F6DE0">
        <w:rPr>
          <w:rFonts w:ascii="Arial" w:hAnsi="Arial" w:cs="Arial"/>
          <w:sz w:val="22"/>
          <w:szCs w:val="22"/>
        </w:rPr>
        <w:t>affected</w:t>
      </w:r>
      <w:r w:rsidRPr="001F6DE0">
        <w:rPr>
          <w:rFonts w:ascii="Arial" w:hAnsi="Arial" w:cs="Arial"/>
          <w:spacing w:val="-6"/>
          <w:sz w:val="22"/>
          <w:szCs w:val="22"/>
        </w:rPr>
        <w:t xml:space="preserve"> </w:t>
      </w:r>
      <w:r w:rsidRPr="001F6DE0">
        <w:rPr>
          <w:rFonts w:ascii="Arial" w:hAnsi="Arial" w:cs="Arial"/>
          <w:sz w:val="22"/>
          <w:szCs w:val="22"/>
        </w:rPr>
        <w:t>by</w:t>
      </w:r>
      <w:r w:rsidRPr="001F6DE0">
        <w:rPr>
          <w:rFonts w:ascii="Arial" w:hAnsi="Arial" w:cs="Arial"/>
          <w:spacing w:val="-8"/>
          <w:sz w:val="22"/>
          <w:szCs w:val="22"/>
        </w:rPr>
        <w:t xml:space="preserve"> </w:t>
      </w:r>
      <w:r w:rsidRPr="001F6DE0">
        <w:rPr>
          <w:rFonts w:ascii="Arial" w:hAnsi="Arial" w:cs="Arial"/>
          <w:sz w:val="22"/>
          <w:szCs w:val="22"/>
        </w:rPr>
        <w:t>this</w:t>
      </w:r>
      <w:r w:rsidRPr="001F6DE0">
        <w:rPr>
          <w:rFonts w:ascii="Arial" w:hAnsi="Arial" w:cs="Arial"/>
          <w:spacing w:val="-3"/>
          <w:sz w:val="22"/>
          <w:szCs w:val="22"/>
        </w:rPr>
        <w:t xml:space="preserve"> </w:t>
      </w:r>
      <w:r w:rsidRPr="001F6DE0">
        <w:rPr>
          <w:rFonts w:ascii="Arial" w:hAnsi="Arial" w:cs="Arial"/>
          <w:sz w:val="22"/>
          <w:szCs w:val="22"/>
        </w:rPr>
        <w:t>substitution.</w:t>
      </w:r>
      <w:r w:rsidRPr="001F6DE0">
        <w:rPr>
          <w:rFonts w:ascii="Arial" w:hAnsi="Arial" w:cs="Arial"/>
          <w:spacing w:val="29"/>
          <w:sz w:val="22"/>
          <w:szCs w:val="22"/>
        </w:rPr>
        <w:t xml:space="preserve"> </w:t>
      </w:r>
      <w:r w:rsidRPr="001F6DE0">
        <w:rPr>
          <w:rFonts w:ascii="Arial" w:hAnsi="Arial" w:cs="Arial"/>
          <w:sz w:val="22"/>
          <w:szCs w:val="22"/>
        </w:rPr>
        <w:t>This request to modify their Professional Services Contract must be accepted and approved in writing by the Project Director and the Director of the Department.</w:t>
      </w:r>
    </w:p>
    <w:p w14:paraId="3A1EFB8D" w14:textId="77777777" w:rsidR="00757575" w:rsidRPr="001F6DE0" w:rsidRDefault="00757575">
      <w:pPr>
        <w:pStyle w:val="BodyText"/>
        <w:spacing w:before="3"/>
        <w:rPr>
          <w:rFonts w:ascii="Arial" w:hAnsi="Arial" w:cs="Arial"/>
          <w:sz w:val="22"/>
          <w:szCs w:val="22"/>
        </w:rPr>
      </w:pPr>
    </w:p>
    <w:p w14:paraId="51A52005" w14:textId="77777777" w:rsidR="00757575" w:rsidRPr="001F6DE0" w:rsidRDefault="00F86389">
      <w:pPr>
        <w:pStyle w:val="BodyText"/>
        <w:spacing w:line="252" w:lineRule="auto"/>
        <w:ind w:left="520" w:right="475"/>
        <w:jc w:val="both"/>
        <w:rPr>
          <w:rFonts w:ascii="Arial" w:hAnsi="Arial" w:cs="Arial"/>
          <w:sz w:val="22"/>
          <w:szCs w:val="22"/>
        </w:rPr>
      </w:pPr>
      <w:r w:rsidRPr="001F6DE0">
        <w:rPr>
          <w:rFonts w:ascii="Arial" w:hAnsi="Arial" w:cs="Arial"/>
          <w:sz w:val="22"/>
          <w:szCs w:val="22"/>
        </w:rPr>
        <w:t>The Department will designate an individual to serve as the Project Director for the Project scope of work who shall be fully acquainted with the Project/Program Statement and have the authority to render Project decisions and furnish information promptly. Except in connection with issues under</w:t>
      </w:r>
      <w:r w:rsidRPr="001F6DE0">
        <w:rPr>
          <w:rFonts w:ascii="Arial" w:hAnsi="Arial" w:cs="Arial"/>
          <w:spacing w:val="-16"/>
          <w:sz w:val="22"/>
          <w:szCs w:val="22"/>
        </w:rPr>
        <w:t xml:space="preserve"> </w:t>
      </w:r>
      <w:r w:rsidRPr="001F6DE0">
        <w:rPr>
          <w:rFonts w:ascii="Arial" w:hAnsi="Arial" w:cs="Arial"/>
          <w:sz w:val="22"/>
          <w:szCs w:val="22"/>
        </w:rPr>
        <w:t>the</w:t>
      </w:r>
      <w:r w:rsidRPr="001F6DE0">
        <w:rPr>
          <w:rFonts w:ascii="Arial" w:hAnsi="Arial" w:cs="Arial"/>
          <w:spacing w:val="-15"/>
          <w:sz w:val="22"/>
          <w:szCs w:val="22"/>
        </w:rPr>
        <w:t xml:space="preserve"> </w:t>
      </w:r>
      <w:r w:rsidRPr="001F6DE0">
        <w:rPr>
          <w:rFonts w:ascii="Arial" w:hAnsi="Arial" w:cs="Arial"/>
          <w:sz w:val="22"/>
          <w:szCs w:val="22"/>
        </w:rPr>
        <w:t>Article</w:t>
      </w:r>
      <w:r w:rsidRPr="001F6DE0">
        <w:rPr>
          <w:rFonts w:ascii="Arial" w:hAnsi="Arial" w:cs="Arial"/>
          <w:spacing w:val="-16"/>
          <w:sz w:val="22"/>
          <w:szCs w:val="22"/>
        </w:rPr>
        <w:t xml:space="preserve"> </w:t>
      </w:r>
      <w:r w:rsidRPr="001F6DE0">
        <w:rPr>
          <w:rFonts w:ascii="Arial" w:hAnsi="Arial" w:cs="Arial"/>
          <w:sz w:val="22"/>
          <w:szCs w:val="22"/>
        </w:rPr>
        <w:t>12</w:t>
      </w:r>
      <w:r w:rsidRPr="001F6DE0">
        <w:rPr>
          <w:rFonts w:ascii="Arial" w:hAnsi="Arial" w:cs="Arial"/>
          <w:spacing w:val="-13"/>
          <w:sz w:val="22"/>
          <w:szCs w:val="22"/>
        </w:rPr>
        <w:t xml:space="preserve"> </w:t>
      </w:r>
      <w:r w:rsidRPr="001F6DE0">
        <w:rPr>
          <w:rFonts w:ascii="Arial" w:hAnsi="Arial" w:cs="Arial"/>
          <w:sz w:val="22"/>
          <w:szCs w:val="22"/>
        </w:rPr>
        <w:t>-</w:t>
      </w:r>
      <w:r w:rsidRPr="001F6DE0">
        <w:rPr>
          <w:rFonts w:ascii="Arial" w:hAnsi="Arial" w:cs="Arial"/>
          <w:spacing w:val="-13"/>
          <w:sz w:val="22"/>
          <w:szCs w:val="22"/>
        </w:rPr>
        <w:t xml:space="preserve"> </w:t>
      </w:r>
      <w:r w:rsidRPr="001F6DE0">
        <w:rPr>
          <w:rFonts w:ascii="Arial" w:hAnsi="Arial" w:cs="Arial"/>
          <w:sz w:val="22"/>
          <w:szCs w:val="22"/>
        </w:rPr>
        <w:t>Contract</w:t>
      </w:r>
      <w:r w:rsidRPr="001F6DE0">
        <w:rPr>
          <w:rFonts w:ascii="Arial" w:hAnsi="Arial" w:cs="Arial"/>
          <w:spacing w:val="-14"/>
          <w:sz w:val="22"/>
          <w:szCs w:val="22"/>
        </w:rPr>
        <w:t xml:space="preserve"> </w:t>
      </w:r>
      <w:r w:rsidRPr="001F6DE0">
        <w:rPr>
          <w:rFonts w:ascii="Arial" w:hAnsi="Arial" w:cs="Arial"/>
          <w:sz w:val="22"/>
          <w:szCs w:val="22"/>
        </w:rPr>
        <w:t>Claims</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6"/>
          <w:sz w:val="22"/>
          <w:szCs w:val="22"/>
        </w:rPr>
        <w:t xml:space="preserve"> </w:t>
      </w:r>
      <w:r w:rsidRPr="001F6DE0">
        <w:rPr>
          <w:rFonts w:ascii="Arial" w:hAnsi="Arial" w:cs="Arial"/>
          <w:sz w:val="22"/>
          <w:szCs w:val="22"/>
        </w:rPr>
        <w:t>Disputes</w:t>
      </w:r>
      <w:r w:rsidRPr="001F6DE0">
        <w:rPr>
          <w:rFonts w:ascii="Arial" w:hAnsi="Arial" w:cs="Arial"/>
          <w:spacing w:val="-15"/>
          <w:sz w:val="22"/>
          <w:szCs w:val="22"/>
        </w:rPr>
        <w:t xml:space="preserve"> </w:t>
      </w:r>
      <w:r w:rsidRPr="001F6DE0">
        <w:rPr>
          <w:rFonts w:ascii="Arial" w:hAnsi="Arial" w:cs="Arial"/>
          <w:sz w:val="22"/>
          <w:szCs w:val="22"/>
        </w:rPr>
        <w:t>text,</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Director</w:t>
      </w:r>
      <w:r w:rsidRPr="001F6DE0">
        <w:rPr>
          <w:rFonts w:ascii="Arial" w:hAnsi="Arial" w:cs="Arial"/>
          <w:spacing w:val="-15"/>
          <w:sz w:val="22"/>
          <w:szCs w:val="22"/>
        </w:rPr>
        <w:t xml:space="preserve"> </w:t>
      </w:r>
      <w:r w:rsidRPr="001F6DE0">
        <w:rPr>
          <w:rFonts w:ascii="Arial" w:hAnsi="Arial" w:cs="Arial"/>
          <w:sz w:val="22"/>
          <w:szCs w:val="22"/>
        </w:rPr>
        <w:t>will</w:t>
      </w:r>
      <w:r w:rsidRPr="001F6DE0">
        <w:rPr>
          <w:rFonts w:ascii="Arial" w:hAnsi="Arial" w:cs="Arial"/>
          <w:spacing w:val="-13"/>
          <w:sz w:val="22"/>
          <w:szCs w:val="22"/>
        </w:rPr>
        <w:t xml:space="preserve"> </w:t>
      </w:r>
      <w:r w:rsidRPr="001F6DE0">
        <w:rPr>
          <w:rFonts w:ascii="Arial" w:hAnsi="Arial" w:cs="Arial"/>
          <w:sz w:val="22"/>
          <w:szCs w:val="22"/>
        </w:rPr>
        <w:t>exercise</w:t>
      </w:r>
      <w:r w:rsidRPr="001F6DE0">
        <w:rPr>
          <w:rFonts w:ascii="Arial" w:hAnsi="Arial" w:cs="Arial"/>
          <w:spacing w:val="-14"/>
          <w:sz w:val="22"/>
          <w:szCs w:val="22"/>
        </w:rPr>
        <w:t xml:space="preserve"> </w:t>
      </w:r>
      <w:r w:rsidRPr="001F6DE0">
        <w:rPr>
          <w:rFonts w:ascii="Arial" w:hAnsi="Arial" w:cs="Arial"/>
          <w:sz w:val="22"/>
          <w:szCs w:val="22"/>
        </w:rPr>
        <w:t>general</w:t>
      </w:r>
      <w:r w:rsidRPr="001F6DE0">
        <w:rPr>
          <w:rFonts w:ascii="Arial" w:hAnsi="Arial" w:cs="Arial"/>
          <w:spacing w:val="-15"/>
          <w:sz w:val="22"/>
          <w:szCs w:val="22"/>
        </w:rPr>
        <w:t xml:space="preserve"> </w:t>
      </w:r>
      <w:r w:rsidRPr="001F6DE0">
        <w:rPr>
          <w:rFonts w:ascii="Arial" w:hAnsi="Arial" w:cs="Arial"/>
          <w:sz w:val="22"/>
          <w:szCs w:val="22"/>
        </w:rPr>
        <w:t>management</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administration</w:t>
      </w:r>
      <w:r w:rsidRPr="001F6DE0">
        <w:rPr>
          <w:rFonts w:ascii="Arial" w:hAnsi="Arial" w:cs="Arial"/>
          <w:spacing w:val="-14"/>
          <w:sz w:val="22"/>
          <w:szCs w:val="22"/>
        </w:rPr>
        <w:t xml:space="preserve"> </w:t>
      </w:r>
      <w:r w:rsidRPr="001F6DE0">
        <w:rPr>
          <w:rFonts w:ascii="Arial" w:hAnsi="Arial" w:cs="Arial"/>
          <w:sz w:val="22"/>
          <w:szCs w:val="22"/>
        </w:rPr>
        <w:t>for</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Professional’s services in so far as they affect the interest of the State. The Professional shall indemnify, defend, and hold harmless the State against exposure to claims arising from delays, negligence, or delinquencies by the Professional for the professional services of this</w:t>
      </w:r>
      <w:r w:rsidRPr="001F6DE0">
        <w:rPr>
          <w:rFonts w:ascii="Arial" w:hAnsi="Arial" w:cs="Arial"/>
          <w:spacing w:val="-27"/>
          <w:sz w:val="22"/>
          <w:szCs w:val="22"/>
        </w:rPr>
        <w:t xml:space="preserve"> </w:t>
      </w:r>
      <w:r w:rsidRPr="001F6DE0">
        <w:rPr>
          <w:rFonts w:ascii="Arial" w:hAnsi="Arial" w:cs="Arial"/>
          <w:sz w:val="22"/>
          <w:szCs w:val="22"/>
        </w:rPr>
        <w:t>Contract.</w:t>
      </w:r>
    </w:p>
    <w:p w14:paraId="46CA4AD0" w14:textId="77777777" w:rsidR="00757575" w:rsidRDefault="00757575">
      <w:pPr>
        <w:spacing w:line="252" w:lineRule="auto"/>
        <w:jc w:val="both"/>
        <w:sectPr w:rsidR="00757575" w:rsidSect="0050686B">
          <w:pgSz w:w="12240" w:h="15840"/>
          <w:pgMar w:top="1440" w:right="1080" w:bottom="1440" w:left="1080" w:header="720" w:footer="720" w:gutter="0"/>
          <w:cols w:space="720"/>
          <w:docGrid w:linePitch="299"/>
        </w:sectPr>
      </w:pPr>
    </w:p>
    <w:p w14:paraId="59A4F616" w14:textId="6BCA175F" w:rsidR="00757575" w:rsidRPr="001F6DE0" w:rsidRDefault="00F86389">
      <w:pPr>
        <w:pStyle w:val="BodyText"/>
        <w:spacing w:before="75" w:line="252" w:lineRule="auto"/>
        <w:ind w:left="520" w:right="474"/>
        <w:jc w:val="both"/>
        <w:rPr>
          <w:rFonts w:ascii="Arial" w:hAnsi="Arial" w:cs="Arial"/>
          <w:sz w:val="22"/>
          <w:szCs w:val="22"/>
        </w:rPr>
      </w:pPr>
      <w:r w:rsidRPr="001F6DE0">
        <w:rPr>
          <w:rFonts w:ascii="Arial" w:hAnsi="Arial" w:cs="Arial"/>
          <w:sz w:val="22"/>
          <w:szCs w:val="22"/>
        </w:rPr>
        <w:lastRenderedPageBreak/>
        <w:t>During</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construction</w:t>
      </w:r>
      <w:r w:rsidRPr="001F6DE0">
        <w:rPr>
          <w:rFonts w:ascii="Arial" w:hAnsi="Arial" w:cs="Arial"/>
          <w:spacing w:val="-7"/>
          <w:sz w:val="22"/>
          <w:szCs w:val="22"/>
        </w:rPr>
        <w:t xml:space="preserve"> </w:t>
      </w:r>
      <w:r w:rsidRPr="001F6DE0">
        <w:rPr>
          <w:rFonts w:ascii="Arial" w:hAnsi="Arial" w:cs="Arial"/>
          <w:sz w:val="22"/>
          <w:szCs w:val="22"/>
        </w:rPr>
        <w:t>administration</w:t>
      </w:r>
      <w:r w:rsidRPr="001F6DE0">
        <w:rPr>
          <w:rFonts w:ascii="Arial" w:hAnsi="Arial" w:cs="Arial"/>
          <w:spacing w:val="-6"/>
          <w:sz w:val="22"/>
          <w:szCs w:val="22"/>
        </w:rPr>
        <w:t xml:space="preserve"> </w:t>
      </w:r>
      <w:r w:rsidRPr="001F6DE0">
        <w:rPr>
          <w:rFonts w:ascii="Arial" w:hAnsi="Arial" w:cs="Arial"/>
          <w:sz w:val="22"/>
          <w:szCs w:val="22"/>
        </w:rPr>
        <w:t>services</w:t>
      </w:r>
      <w:r w:rsidRPr="001F6DE0">
        <w:rPr>
          <w:rFonts w:ascii="Arial" w:hAnsi="Arial" w:cs="Arial"/>
          <w:spacing w:val="-7"/>
          <w:sz w:val="22"/>
          <w:szCs w:val="22"/>
        </w:rPr>
        <w:t xml:space="preserve"> </w:t>
      </w:r>
      <w:r w:rsidRPr="001F6DE0">
        <w:rPr>
          <w:rFonts w:ascii="Arial" w:hAnsi="Arial" w:cs="Arial"/>
          <w:sz w:val="22"/>
          <w:szCs w:val="22"/>
        </w:rPr>
        <w:t>of</w:t>
      </w:r>
      <w:r w:rsidRPr="001F6DE0">
        <w:rPr>
          <w:rFonts w:ascii="Arial" w:hAnsi="Arial" w:cs="Arial"/>
          <w:spacing w:val="-7"/>
          <w:sz w:val="22"/>
          <w:szCs w:val="22"/>
        </w:rPr>
        <w:t xml:space="preserve"> </w:t>
      </w:r>
      <w:r w:rsidRPr="001F6DE0">
        <w:rPr>
          <w:rFonts w:ascii="Arial" w:hAnsi="Arial" w:cs="Arial"/>
          <w:sz w:val="22"/>
          <w:szCs w:val="22"/>
        </w:rPr>
        <w:t>this</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8"/>
          <w:sz w:val="22"/>
          <w:szCs w:val="22"/>
        </w:rPr>
        <w:t xml:space="preserve"> </w:t>
      </w:r>
      <w:r w:rsidRPr="001F6DE0">
        <w:rPr>
          <w:rFonts w:ascii="Arial" w:hAnsi="Arial" w:cs="Arial"/>
          <w:sz w:val="22"/>
          <w:szCs w:val="22"/>
        </w:rPr>
        <w:t>shall</w:t>
      </w:r>
      <w:r w:rsidRPr="001F6DE0">
        <w:rPr>
          <w:rFonts w:ascii="Arial" w:hAnsi="Arial" w:cs="Arial"/>
          <w:spacing w:val="-9"/>
          <w:sz w:val="22"/>
          <w:szCs w:val="22"/>
        </w:rPr>
        <w:t xml:space="preserve"> </w:t>
      </w:r>
      <w:r w:rsidRPr="001F6DE0">
        <w:rPr>
          <w:rFonts w:ascii="Arial" w:hAnsi="Arial" w:cs="Arial"/>
          <w:sz w:val="22"/>
          <w:szCs w:val="22"/>
        </w:rPr>
        <w:t>be</w:t>
      </w:r>
      <w:r w:rsidRPr="001F6DE0">
        <w:rPr>
          <w:rFonts w:ascii="Arial" w:hAnsi="Arial" w:cs="Arial"/>
          <w:spacing w:val="-7"/>
          <w:sz w:val="22"/>
          <w:szCs w:val="22"/>
        </w:rPr>
        <w:t xml:space="preserve"> </w:t>
      </w:r>
      <w:r w:rsidRPr="001F6DE0">
        <w:rPr>
          <w:rFonts w:ascii="Arial" w:hAnsi="Arial" w:cs="Arial"/>
          <w:sz w:val="22"/>
          <w:szCs w:val="22"/>
        </w:rPr>
        <w:t>required</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5"/>
          <w:sz w:val="22"/>
          <w:szCs w:val="22"/>
        </w:rPr>
        <w:t xml:space="preserve"> </w:t>
      </w:r>
      <w:r w:rsidRPr="001F6DE0">
        <w:rPr>
          <w:rFonts w:ascii="Arial" w:hAnsi="Arial" w:cs="Arial"/>
          <w:sz w:val="22"/>
          <w:szCs w:val="22"/>
        </w:rPr>
        <w:t>complete</w:t>
      </w:r>
      <w:r w:rsidRPr="001F6DE0">
        <w:rPr>
          <w:rFonts w:ascii="Arial" w:hAnsi="Arial" w:cs="Arial"/>
          <w:spacing w:val="-7"/>
          <w:sz w:val="22"/>
          <w:szCs w:val="22"/>
        </w:rPr>
        <w:t xml:space="preserve"> </w:t>
      </w:r>
      <w:r w:rsidRPr="001F6DE0">
        <w:rPr>
          <w:rFonts w:ascii="Arial" w:hAnsi="Arial" w:cs="Arial"/>
          <w:sz w:val="22"/>
          <w:szCs w:val="22"/>
        </w:rPr>
        <w:t>and</w:t>
      </w:r>
      <w:r w:rsidRPr="001F6DE0">
        <w:rPr>
          <w:rFonts w:ascii="Arial" w:hAnsi="Arial" w:cs="Arial"/>
          <w:spacing w:val="-8"/>
          <w:sz w:val="22"/>
          <w:szCs w:val="22"/>
        </w:rPr>
        <w:t xml:space="preserve"> </w:t>
      </w:r>
      <w:r w:rsidRPr="001F6DE0">
        <w:rPr>
          <w:rFonts w:ascii="Arial" w:hAnsi="Arial" w:cs="Arial"/>
          <w:sz w:val="22"/>
          <w:szCs w:val="22"/>
        </w:rPr>
        <w:t>submit,</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on-site</w:t>
      </w:r>
      <w:r w:rsidRPr="001F6DE0">
        <w:rPr>
          <w:rFonts w:ascii="Arial" w:hAnsi="Arial" w:cs="Arial"/>
          <w:spacing w:val="-8"/>
          <w:sz w:val="22"/>
          <w:szCs w:val="22"/>
        </w:rPr>
        <w:t xml:space="preserve"> </w:t>
      </w:r>
      <w:r w:rsidRPr="001F6DE0">
        <w:rPr>
          <w:rFonts w:ascii="Arial" w:hAnsi="Arial" w:cs="Arial"/>
          <w:sz w:val="22"/>
          <w:szCs w:val="22"/>
        </w:rPr>
        <w:t>Inspection</w:t>
      </w:r>
      <w:r w:rsidRPr="001F6DE0">
        <w:rPr>
          <w:rFonts w:ascii="Arial" w:hAnsi="Arial" w:cs="Arial"/>
          <w:spacing w:val="-7"/>
          <w:sz w:val="22"/>
          <w:szCs w:val="22"/>
        </w:rPr>
        <w:t xml:space="preserve"> </w:t>
      </w:r>
      <w:r w:rsidRPr="001F6DE0">
        <w:rPr>
          <w:rFonts w:ascii="Arial" w:hAnsi="Arial" w:cs="Arial"/>
          <w:sz w:val="22"/>
          <w:szCs w:val="22"/>
        </w:rPr>
        <w:t>record form</w:t>
      </w:r>
      <w:r w:rsidRPr="001F6DE0">
        <w:rPr>
          <w:rFonts w:ascii="Arial" w:hAnsi="Arial" w:cs="Arial"/>
          <w:spacing w:val="-11"/>
          <w:sz w:val="22"/>
          <w:szCs w:val="22"/>
        </w:rPr>
        <w:t xml:space="preserve"> </w:t>
      </w:r>
      <w:r w:rsidRPr="001F6DE0">
        <w:rPr>
          <w:rFonts w:ascii="Arial" w:hAnsi="Arial" w:cs="Arial"/>
          <w:sz w:val="22"/>
          <w:szCs w:val="22"/>
        </w:rPr>
        <w:t>titled</w:t>
      </w:r>
      <w:r w:rsidRPr="001F6DE0">
        <w:rPr>
          <w:rFonts w:ascii="Arial" w:hAnsi="Arial" w:cs="Arial"/>
          <w:spacing w:val="-11"/>
          <w:sz w:val="22"/>
          <w:szCs w:val="22"/>
        </w:rPr>
        <w:t xml:space="preserve"> </w:t>
      </w:r>
      <w:r w:rsidRPr="001F6DE0">
        <w:rPr>
          <w:rFonts w:ascii="Arial" w:hAnsi="Arial" w:cs="Arial"/>
          <w:sz w:val="22"/>
          <w:szCs w:val="22"/>
        </w:rPr>
        <w:t>“DTMB-0452,</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Professional’s</w:t>
      </w:r>
      <w:r w:rsidRPr="001F6DE0">
        <w:rPr>
          <w:rFonts w:ascii="Arial" w:hAnsi="Arial" w:cs="Arial"/>
          <w:spacing w:val="-9"/>
          <w:sz w:val="22"/>
          <w:szCs w:val="22"/>
        </w:rPr>
        <w:t xml:space="preserve"> </w:t>
      </w:r>
      <w:r w:rsidRPr="001F6DE0">
        <w:rPr>
          <w:rFonts w:ascii="Arial" w:hAnsi="Arial" w:cs="Arial"/>
          <w:sz w:val="22"/>
          <w:szCs w:val="22"/>
        </w:rPr>
        <w:t>Inspection</w:t>
      </w:r>
      <w:r w:rsidRPr="001F6DE0">
        <w:rPr>
          <w:rFonts w:ascii="Arial" w:hAnsi="Arial" w:cs="Arial"/>
          <w:spacing w:val="-8"/>
          <w:sz w:val="22"/>
          <w:szCs w:val="22"/>
        </w:rPr>
        <w:t xml:space="preserve"> </w:t>
      </w:r>
      <w:r w:rsidRPr="001F6DE0">
        <w:rPr>
          <w:rFonts w:ascii="Arial" w:hAnsi="Arial" w:cs="Arial"/>
          <w:sz w:val="22"/>
          <w:szCs w:val="22"/>
        </w:rPr>
        <w:t>Record”</w:t>
      </w:r>
      <w:r w:rsidRPr="001F6DE0">
        <w:rPr>
          <w:rFonts w:ascii="Arial" w:hAnsi="Arial" w:cs="Arial"/>
          <w:spacing w:val="-11"/>
          <w:sz w:val="22"/>
          <w:szCs w:val="22"/>
        </w:rPr>
        <w:t xml:space="preserve"> </w:t>
      </w:r>
      <w:r w:rsidRPr="001F6DE0">
        <w:rPr>
          <w:rFonts w:ascii="Arial" w:hAnsi="Arial" w:cs="Arial"/>
          <w:sz w:val="22"/>
          <w:szCs w:val="22"/>
        </w:rPr>
        <w:t>for</w:t>
      </w:r>
      <w:r w:rsidRPr="001F6DE0">
        <w:rPr>
          <w:rFonts w:ascii="Arial" w:hAnsi="Arial" w:cs="Arial"/>
          <w:spacing w:val="-8"/>
          <w:sz w:val="22"/>
          <w:szCs w:val="22"/>
        </w:rPr>
        <w:t xml:space="preserve"> </w:t>
      </w:r>
      <w:r w:rsidRPr="001F6DE0">
        <w:rPr>
          <w:rFonts w:ascii="Arial" w:hAnsi="Arial" w:cs="Arial"/>
          <w:sz w:val="22"/>
          <w:szCs w:val="22"/>
        </w:rPr>
        <w:t>all</w:t>
      </w:r>
      <w:r w:rsidRPr="001F6DE0">
        <w:rPr>
          <w:rFonts w:ascii="Arial" w:hAnsi="Arial" w:cs="Arial"/>
          <w:spacing w:val="-12"/>
          <w:sz w:val="22"/>
          <w:szCs w:val="22"/>
        </w:rPr>
        <w:t xml:space="preserve"> </w:t>
      </w:r>
      <w:r w:rsidRPr="001F6DE0">
        <w:rPr>
          <w:rFonts w:ascii="Arial" w:hAnsi="Arial" w:cs="Arial"/>
          <w:sz w:val="22"/>
          <w:szCs w:val="22"/>
        </w:rPr>
        <w:t>on-site</w:t>
      </w:r>
      <w:r w:rsidRPr="001F6DE0">
        <w:rPr>
          <w:rFonts w:ascii="Arial" w:hAnsi="Arial" w:cs="Arial"/>
          <w:spacing w:val="-11"/>
          <w:sz w:val="22"/>
          <w:szCs w:val="22"/>
        </w:rPr>
        <w:t xml:space="preserve"> </w:t>
      </w:r>
      <w:r w:rsidRPr="001F6DE0">
        <w:rPr>
          <w:rFonts w:ascii="Arial" w:hAnsi="Arial" w:cs="Arial"/>
          <w:sz w:val="22"/>
          <w:szCs w:val="22"/>
        </w:rPr>
        <w:t>Inspection</w:t>
      </w:r>
      <w:r w:rsidRPr="001F6DE0">
        <w:rPr>
          <w:rFonts w:ascii="Arial" w:hAnsi="Arial" w:cs="Arial"/>
          <w:spacing w:val="-9"/>
          <w:sz w:val="22"/>
          <w:szCs w:val="22"/>
        </w:rPr>
        <w:t xml:space="preserve"> </w:t>
      </w:r>
      <w:r w:rsidRPr="001F6DE0">
        <w:rPr>
          <w:rFonts w:ascii="Arial" w:hAnsi="Arial" w:cs="Arial"/>
          <w:sz w:val="22"/>
          <w:szCs w:val="22"/>
        </w:rPr>
        <w:t>visits</w:t>
      </w:r>
      <w:r w:rsidRPr="001F6DE0">
        <w:rPr>
          <w:rFonts w:ascii="Arial" w:hAnsi="Arial" w:cs="Arial"/>
          <w:spacing w:val="-9"/>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11"/>
          <w:sz w:val="22"/>
          <w:szCs w:val="22"/>
        </w:rPr>
        <w:t xml:space="preserve"> </w:t>
      </w:r>
      <w:r w:rsidRPr="001F6DE0">
        <w:rPr>
          <w:rFonts w:ascii="Arial" w:hAnsi="Arial" w:cs="Arial"/>
          <w:sz w:val="22"/>
          <w:szCs w:val="22"/>
        </w:rPr>
        <w:t>site.</w:t>
      </w:r>
      <w:r w:rsidRPr="001F6DE0">
        <w:rPr>
          <w:rFonts w:ascii="Arial" w:hAnsi="Arial" w:cs="Arial"/>
          <w:spacing w:val="25"/>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Professional’s</w:t>
      </w:r>
      <w:r w:rsidRPr="001F6DE0">
        <w:rPr>
          <w:rFonts w:ascii="Arial" w:hAnsi="Arial" w:cs="Arial"/>
          <w:spacing w:val="-9"/>
          <w:sz w:val="22"/>
          <w:szCs w:val="22"/>
        </w:rPr>
        <w:t xml:space="preserve"> </w:t>
      </w:r>
      <w:r w:rsidRPr="001F6DE0">
        <w:rPr>
          <w:rFonts w:ascii="Arial" w:hAnsi="Arial" w:cs="Arial"/>
          <w:sz w:val="22"/>
          <w:szCs w:val="22"/>
        </w:rPr>
        <w:t>Inspection</w:t>
      </w:r>
      <w:r w:rsidRPr="001F6DE0">
        <w:rPr>
          <w:rFonts w:ascii="Arial" w:hAnsi="Arial" w:cs="Arial"/>
          <w:spacing w:val="-11"/>
          <w:sz w:val="22"/>
          <w:szCs w:val="22"/>
        </w:rPr>
        <w:t xml:space="preserve"> </w:t>
      </w:r>
      <w:r w:rsidRPr="001F6DE0">
        <w:rPr>
          <w:rFonts w:ascii="Arial" w:hAnsi="Arial" w:cs="Arial"/>
          <w:sz w:val="22"/>
          <w:szCs w:val="22"/>
        </w:rPr>
        <w:t xml:space="preserve">Record shall be completed and signed by the Professional and submitted monthly, with </w:t>
      </w:r>
      <w:r w:rsidR="00AA2C55" w:rsidRPr="001F6DE0">
        <w:rPr>
          <w:rFonts w:ascii="Arial" w:hAnsi="Arial" w:cs="Arial"/>
          <w:sz w:val="22"/>
          <w:szCs w:val="22"/>
        </w:rPr>
        <w:t xml:space="preserve">an electronic </w:t>
      </w:r>
      <w:r w:rsidR="00317592" w:rsidRPr="001F6DE0">
        <w:rPr>
          <w:rFonts w:ascii="Arial" w:hAnsi="Arial" w:cs="Arial"/>
          <w:sz w:val="22"/>
          <w:szCs w:val="22"/>
        </w:rPr>
        <w:t>copy sent</w:t>
      </w:r>
      <w:r w:rsidRPr="001F6DE0">
        <w:rPr>
          <w:rFonts w:ascii="Arial" w:hAnsi="Arial" w:cs="Arial"/>
          <w:sz w:val="22"/>
          <w:szCs w:val="22"/>
        </w:rPr>
        <w:t xml:space="preserve"> to the</w:t>
      </w:r>
      <w:r w:rsidR="00791773" w:rsidRPr="001F6DE0">
        <w:rPr>
          <w:rFonts w:ascii="Arial" w:hAnsi="Arial" w:cs="Arial"/>
          <w:sz w:val="22"/>
          <w:szCs w:val="22"/>
        </w:rPr>
        <w:t xml:space="preserve"> Project </w:t>
      </w:r>
      <w:r w:rsidR="00C87BE6" w:rsidRPr="001F6DE0">
        <w:rPr>
          <w:rFonts w:ascii="Arial" w:hAnsi="Arial" w:cs="Arial"/>
          <w:sz w:val="22"/>
          <w:szCs w:val="22"/>
        </w:rPr>
        <w:t>Director, State</w:t>
      </w:r>
      <w:r w:rsidRPr="001F6DE0">
        <w:rPr>
          <w:rFonts w:ascii="Arial" w:hAnsi="Arial" w:cs="Arial"/>
          <w:sz w:val="22"/>
          <w:szCs w:val="22"/>
        </w:rPr>
        <w:t xml:space="preserve">/Client </w:t>
      </w:r>
      <w:r w:rsidR="00276AA3" w:rsidRPr="001F6DE0">
        <w:rPr>
          <w:rFonts w:ascii="Arial" w:hAnsi="Arial" w:cs="Arial"/>
          <w:sz w:val="22"/>
          <w:szCs w:val="22"/>
        </w:rPr>
        <w:t>Agency,</w:t>
      </w:r>
      <w:r w:rsidRPr="001F6DE0">
        <w:rPr>
          <w:rFonts w:ascii="Arial" w:hAnsi="Arial" w:cs="Arial"/>
          <w:sz w:val="22"/>
          <w:szCs w:val="22"/>
        </w:rPr>
        <w:t xml:space="preserve"> and </w:t>
      </w:r>
      <w:r w:rsidR="00CF301E" w:rsidRPr="001F6DE0">
        <w:rPr>
          <w:rFonts w:ascii="Arial" w:hAnsi="Arial" w:cs="Arial"/>
          <w:sz w:val="22"/>
          <w:szCs w:val="22"/>
        </w:rPr>
        <w:t>Construction Contractor</w:t>
      </w:r>
      <w:r w:rsidRPr="001F6DE0">
        <w:rPr>
          <w:rFonts w:ascii="Arial" w:hAnsi="Arial" w:cs="Arial"/>
          <w:sz w:val="22"/>
          <w:szCs w:val="22"/>
        </w:rPr>
        <w:t>. The Professional’s Inspection Record shall accompany the Professional’s monthly submitted payment</w:t>
      </w:r>
      <w:r w:rsidRPr="001F6DE0">
        <w:rPr>
          <w:rFonts w:ascii="Arial" w:hAnsi="Arial" w:cs="Arial"/>
          <w:spacing w:val="-2"/>
          <w:sz w:val="22"/>
          <w:szCs w:val="22"/>
        </w:rPr>
        <w:t xml:space="preserve"> </w:t>
      </w:r>
      <w:r w:rsidRPr="001F6DE0">
        <w:rPr>
          <w:rFonts w:ascii="Arial" w:hAnsi="Arial" w:cs="Arial"/>
          <w:sz w:val="22"/>
          <w:szCs w:val="22"/>
        </w:rPr>
        <w:t>request.</w:t>
      </w:r>
    </w:p>
    <w:p w14:paraId="288192BE" w14:textId="77777777" w:rsidR="00757575" w:rsidRPr="001F6DE0" w:rsidRDefault="00757575">
      <w:pPr>
        <w:pStyle w:val="BodyText"/>
        <w:spacing w:before="6"/>
        <w:rPr>
          <w:rFonts w:ascii="Arial" w:hAnsi="Arial" w:cs="Arial"/>
          <w:sz w:val="22"/>
          <w:szCs w:val="22"/>
        </w:rPr>
      </w:pPr>
    </w:p>
    <w:p w14:paraId="0DE75A51" w14:textId="77777777" w:rsidR="00757575" w:rsidRPr="001F6DE0" w:rsidRDefault="00F86389">
      <w:pPr>
        <w:pStyle w:val="BodyText"/>
        <w:spacing w:line="252" w:lineRule="auto"/>
        <w:ind w:left="520" w:right="476"/>
        <w:jc w:val="both"/>
        <w:rPr>
          <w:rFonts w:ascii="Arial" w:hAnsi="Arial" w:cs="Arial"/>
          <w:sz w:val="22"/>
          <w:szCs w:val="22"/>
        </w:rPr>
      </w:pPr>
      <w:r w:rsidRPr="001F6DE0">
        <w:rPr>
          <w:rFonts w:ascii="Arial" w:hAnsi="Arial" w:cs="Arial"/>
          <w:sz w:val="22"/>
          <w:szCs w:val="22"/>
        </w:rPr>
        <w:t>The “DTMB-0460, Project Procedures” documents package containing Department forms for use during construction administration shall be used by the Professional in the administration of this Contract.</w:t>
      </w:r>
    </w:p>
    <w:p w14:paraId="7F80A05A" w14:textId="77777777" w:rsidR="00757575" w:rsidRPr="001F6DE0" w:rsidRDefault="00757575">
      <w:pPr>
        <w:pStyle w:val="BodyText"/>
        <w:spacing w:before="8"/>
        <w:rPr>
          <w:rFonts w:ascii="Arial" w:hAnsi="Arial" w:cs="Arial"/>
          <w:sz w:val="22"/>
          <w:szCs w:val="22"/>
        </w:rPr>
      </w:pPr>
    </w:p>
    <w:p w14:paraId="04948F1D" w14:textId="5D2FA45E" w:rsidR="00757575" w:rsidRPr="001F6DE0" w:rsidRDefault="00F86389">
      <w:pPr>
        <w:pStyle w:val="BodyText"/>
        <w:spacing w:line="252" w:lineRule="auto"/>
        <w:ind w:left="520" w:right="475"/>
        <w:jc w:val="both"/>
        <w:rPr>
          <w:rFonts w:ascii="Arial" w:hAnsi="Arial" w:cs="Arial"/>
          <w:sz w:val="22"/>
          <w:szCs w:val="22"/>
        </w:rPr>
      </w:pPr>
      <w:r w:rsidRPr="001F6DE0">
        <w:rPr>
          <w:rFonts w:ascii="Arial" w:hAnsi="Arial" w:cs="Arial"/>
          <w:sz w:val="22"/>
          <w:szCs w:val="22"/>
        </w:rPr>
        <w:t>All</w:t>
      </w:r>
      <w:r w:rsidRPr="001F6DE0">
        <w:rPr>
          <w:rFonts w:ascii="Arial" w:hAnsi="Arial" w:cs="Arial"/>
          <w:spacing w:val="-11"/>
          <w:sz w:val="22"/>
          <w:szCs w:val="22"/>
        </w:rPr>
        <w:t xml:space="preserve"> </w:t>
      </w:r>
      <w:r w:rsidRPr="001F6DE0">
        <w:rPr>
          <w:rFonts w:ascii="Arial" w:hAnsi="Arial" w:cs="Arial"/>
          <w:sz w:val="22"/>
          <w:szCs w:val="22"/>
        </w:rPr>
        <w:t>Project</w:t>
      </w:r>
      <w:r w:rsidRPr="001F6DE0">
        <w:rPr>
          <w:rFonts w:ascii="Arial" w:hAnsi="Arial" w:cs="Arial"/>
          <w:spacing w:val="-8"/>
          <w:sz w:val="22"/>
          <w:szCs w:val="22"/>
        </w:rPr>
        <w:t xml:space="preserve"> </w:t>
      </w:r>
      <w:r w:rsidRPr="001F6DE0">
        <w:rPr>
          <w:rFonts w:ascii="Arial" w:hAnsi="Arial" w:cs="Arial"/>
          <w:sz w:val="22"/>
          <w:szCs w:val="22"/>
        </w:rPr>
        <w:t>professional</w:t>
      </w:r>
      <w:r w:rsidRPr="001F6DE0">
        <w:rPr>
          <w:rFonts w:ascii="Arial" w:hAnsi="Arial" w:cs="Arial"/>
          <w:spacing w:val="-9"/>
          <w:sz w:val="22"/>
          <w:szCs w:val="22"/>
        </w:rPr>
        <w:t xml:space="preserve"> </w:t>
      </w:r>
      <w:r w:rsidRPr="001F6DE0">
        <w:rPr>
          <w:rFonts w:ascii="Arial" w:hAnsi="Arial" w:cs="Arial"/>
          <w:sz w:val="22"/>
          <w:szCs w:val="22"/>
        </w:rPr>
        <w:t>services</w:t>
      </w:r>
      <w:r w:rsidRPr="001F6DE0">
        <w:rPr>
          <w:rFonts w:ascii="Arial" w:hAnsi="Arial" w:cs="Arial"/>
          <w:spacing w:val="-8"/>
          <w:sz w:val="22"/>
          <w:szCs w:val="22"/>
        </w:rPr>
        <w:t xml:space="preserve"> </w:t>
      </w:r>
      <w:r w:rsidRPr="001F6DE0">
        <w:rPr>
          <w:rFonts w:ascii="Arial" w:hAnsi="Arial" w:cs="Arial"/>
          <w:sz w:val="22"/>
          <w:szCs w:val="22"/>
        </w:rPr>
        <w:t>will</w:t>
      </w:r>
      <w:r w:rsidRPr="001F6DE0">
        <w:rPr>
          <w:rFonts w:ascii="Arial" w:hAnsi="Arial" w:cs="Arial"/>
          <w:spacing w:val="-10"/>
          <w:sz w:val="22"/>
          <w:szCs w:val="22"/>
        </w:rPr>
        <w:t xml:space="preserve"> </w:t>
      </w:r>
      <w:r w:rsidRPr="001F6DE0">
        <w:rPr>
          <w:rFonts w:ascii="Arial" w:hAnsi="Arial" w:cs="Arial"/>
          <w:sz w:val="22"/>
          <w:szCs w:val="22"/>
        </w:rPr>
        <w:t>be</w:t>
      </w:r>
      <w:r w:rsidRPr="001F6DE0">
        <w:rPr>
          <w:rFonts w:ascii="Arial" w:hAnsi="Arial" w:cs="Arial"/>
          <w:spacing w:val="-9"/>
          <w:sz w:val="22"/>
          <w:szCs w:val="22"/>
        </w:rPr>
        <w:t xml:space="preserve"> </w:t>
      </w:r>
      <w:r w:rsidRPr="001F6DE0">
        <w:rPr>
          <w:rFonts w:ascii="Arial" w:hAnsi="Arial" w:cs="Arial"/>
          <w:sz w:val="22"/>
          <w:szCs w:val="22"/>
        </w:rPr>
        <w:t>consistent</w:t>
      </w:r>
      <w:r w:rsidRPr="001F6DE0">
        <w:rPr>
          <w:rFonts w:ascii="Arial" w:hAnsi="Arial" w:cs="Arial"/>
          <w:spacing w:val="-9"/>
          <w:sz w:val="22"/>
          <w:szCs w:val="22"/>
        </w:rPr>
        <w:t xml:space="preserve"> </w:t>
      </w:r>
      <w:r w:rsidRPr="001F6DE0">
        <w:rPr>
          <w:rFonts w:ascii="Arial" w:hAnsi="Arial" w:cs="Arial"/>
          <w:sz w:val="22"/>
          <w:szCs w:val="22"/>
        </w:rPr>
        <w:t>with</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Department’s</w:t>
      </w:r>
      <w:r w:rsidRPr="001F6DE0">
        <w:rPr>
          <w:rFonts w:ascii="Arial" w:hAnsi="Arial" w:cs="Arial"/>
          <w:spacing w:val="-9"/>
          <w:sz w:val="22"/>
          <w:szCs w:val="22"/>
        </w:rPr>
        <w:t xml:space="preserve"> </w:t>
      </w:r>
      <w:r w:rsidRPr="001F6DE0">
        <w:rPr>
          <w:rFonts w:ascii="Arial" w:hAnsi="Arial" w:cs="Arial"/>
          <w:sz w:val="22"/>
          <w:szCs w:val="22"/>
        </w:rPr>
        <w:t>current</w:t>
      </w:r>
      <w:r w:rsidRPr="001F6DE0">
        <w:rPr>
          <w:rFonts w:ascii="Arial" w:hAnsi="Arial" w:cs="Arial"/>
          <w:spacing w:val="-9"/>
          <w:sz w:val="22"/>
          <w:szCs w:val="22"/>
        </w:rPr>
        <w:t xml:space="preserve"> </w:t>
      </w:r>
      <w:r w:rsidRPr="001F6DE0">
        <w:rPr>
          <w:rFonts w:ascii="Arial" w:hAnsi="Arial" w:cs="Arial"/>
          <w:sz w:val="22"/>
          <w:szCs w:val="22"/>
        </w:rPr>
        <w:t>"</w:t>
      </w:r>
      <w:r w:rsidR="006A798C" w:rsidRPr="001F6DE0">
        <w:rPr>
          <w:rFonts w:ascii="Arial" w:hAnsi="Arial" w:cs="Arial"/>
          <w:sz w:val="22"/>
          <w:szCs w:val="22"/>
        </w:rPr>
        <w:t>Capital Outlay Design Manual for State Universities, Community Colleges</w:t>
      </w:r>
      <w:r w:rsidR="0016290C" w:rsidRPr="001F6DE0">
        <w:rPr>
          <w:rFonts w:ascii="Arial" w:hAnsi="Arial" w:cs="Arial"/>
          <w:sz w:val="22"/>
          <w:szCs w:val="22"/>
        </w:rPr>
        <w:t>, State Agencies,</w:t>
      </w:r>
      <w:r w:rsidR="006A798C" w:rsidRPr="001F6DE0">
        <w:rPr>
          <w:rFonts w:ascii="Arial" w:hAnsi="Arial" w:cs="Arial"/>
          <w:sz w:val="22"/>
          <w:szCs w:val="22"/>
        </w:rPr>
        <w:t xml:space="preserve"> and Professional Service Contractors</w:t>
      </w:r>
      <w:r w:rsidRPr="001F6DE0">
        <w:rPr>
          <w:rFonts w:ascii="Arial" w:hAnsi="Arial" w:cs="Arial"/>
          <w:sz w:val="22"/>
          <w:szCs w:val="22"/>
        </w:rPr>
        <w:t>"</w:t>
      </w:r>
      <w:r w:rsidR="00FC3B56" w:rsidRPr="001F6DE0">
        <w:rPr>
          <w:rFonts w:ascii="Arial" w:hAnsi="Arial" w:cs="Arial"/>
          <w:sz w:val="22"/>
          <w:szCs w:val="22"/>
        </w:rPr>
        <w:t xml:space="preserve"> and the DTMB DCD “Design and Construction Standards for Office Construction and Tenant </w:t>
      </w:r>
      <w:r w:rsidR="00276AA3" w:rsidRPr="001F6DE0">
        <w:rPr>
          <w:rFonts w:ascii="Arial" w:hAnsi="Arial" w:cs="Arial"/>
          <w:sz w:val="22"/>
          <w:szCs w:val="22"/>
        </w:rPr>
        <w:t xml:space="preserve">Fit </w:t>
      </w:r>
      <w:r w:rsidR="00CF301E" w:rsidRPr="001F6DE0">
        <w:rPr>
          <w:rFonts w:ascii="Arial" w:hAnsi="Arial" w:cs="Arial"/>
          <w:sz w:val="22"/>
          <w:szCs w:val="22"/>
        </w:rPr>
        <w:t>O</w:t>
      </w:r>
      <w:r w:rsidR="00276AA3" w:rsidRPr="001F6DE0">
        <w:rPr>
          <w:rFonts w:ascii="Arial" w:hAnsi="Arial" w:cs="Arial"/>
          <w:sz w:val="22"/>
          <w:szCs w:val="22"/>
        </w:rPr>
        <w:t>ut</w:t>
      </w:r>
      <w:r w:rsidR="00FC3B56" w:rsidRPr="001F6DE0">
        <w:rPr>
          <w:rFonts w:ascii="Arial" w:hAnsi="Arial" w:cs="Arial"/>
          <w:sz w:val="22"/>
          <w:szCs w:val="22"/>
        </w:rPr>
        <w:t>”</w:t>
      </w:r>
      <w:r w:rsidRPr="001F6DE0">
        <w:rPr>
          <w:rFonts w:ascii="Arial" w:hAnsi="Arial" w:cs="Arial"/>
          <w:sz w:val="22"/>
          <w:szCs w:val="22"/>
        </w:rPr>
        <w:t xml:space="preserve"> unless otherwise approved in writing by the</w:t>
      </w:r>
      <w:r w:rsidRPr="001F6DE0">
        <w:rPr>
          <w:rFonts w:ascii="Arial" w:hAnsi="Arial" w:cs="Arial"/>
          <w:spacing w:val="-10"/>
          <w:sz w:val="22"/>
          <w:szCs w:val="22"/>
        </w:rPr>
        <w:t xml:space="preserve"> </w:t>
      </w:r>
      <w:r w:rsidRPr="001F6DE0">
        <w:rPr>
          <w:rFonts w:ascii="Arial" w:hAnsi="Arial" w:cs="Arial"/>
          <w:sz w:val="22"/>
          <w:szCs w:val="22"/>
        </w:rPr>
        <w:t>Department.</w:t>
      </w:r>
    </w:p>
    <w:p w14:paraId="52430D19" w14:textId="77777777" w:rsidR="00757575" w:rsidRPr="001F6DE0" w:rsidRDefault="00757575">
      <w:pPr>
        <w:pStyle w:val="BodyText"/>
        <w:spacing w:before="9"/>
        <w:rPr>
          <w:rFonts w:ascii="Arial" w:hAnsi="Arial" w:cs="Arial"/>
          <w:sz w:val="22"/>
          <w:szCs w:val="22"/>
        </w:rPr>
      </w:pPr>
    </w:p>
    <w:p w14:paraId="715A4F72" w14:textId="77777777" w:rsidR="00757575" w:rsidRPr="001F6DE0" w:rsidRDefault="00F86389">
      <w:pPr>
        <w:pStyle w:val="BodyText"/>
        <w:spacing w:line="252" w:lineRule="auto"/>
        <w:ind w:left="520" w:right="474"/>
        <w:jc w:val="both"/>
        <w:rPr>
          <w:rFonts w:ascii="Arial" w:hAnsi="Arial" w:cs="Arial"/>
          <w:sz w:val="22"/>
          <w:szCs w:val="22"/>
        </w:rPr>
      </w:pPr>
      <w:r w:rsidRPr="001F6DE0">
        <w:rPr>
          <w:rFonts w:ascii="Arial" w:hAnsi="Arial" w:cs="Arial"/>
          <w:sz w:val="22"/>
          <w:szCs w:val="22"/>
        </w:rPr>
        <w:t>The professional services required for each Phase of this Contract shall be performed by the Prime Professional and their Consultants in accordance with</w:t>
      </w:r>
      <w:r w:rsidRPr="001F6DE0">
        <w:rPr>
          <w:rFonts w:ascii="Arial" w:hAnsi="Arial" w:cs="Arial"/>
          <w:spacing w:val="-14"/>
          <w:sz w:val="22"/>
          <w:szCs w:val="22"/>
        </w:rPr>
        <w:t xml:space="preserve"> </w:t>
      </w:r>
      <w:r w:rsidRPr="001F6DE0">
        <w:rPr>
          <w:rFonts w:ascii="Arial" w:hAnsi="Arial" w:cs="Arial"/>
          <w:sz w:val="22"/>
          <w:szCs w:val="22"/>
        </w:rPr>
        <w:t>service</w:t>
      </w:r>
      <w:r w:rsidRPr="001F6DE0">
        <w:rPr>
          <w:rFonts w:ascii="Arial" w:hAnsi="Arial" w:cs="Arial"/>
          <w:spacing w:val="-11"/>
          <w:sz w:val="22"/>
          <w:szCs w:val="22"/>
        </w:rPr>
        <w:t xml:space="preserve"> </w:t>
      </w:r>
      <w:r w:rsidRPr="001F6DE0">
        <w:rPr>
          <w:rFonts w:ascii="Arial" w:hAnsi="Arial" w:cs="Arial"/>
          <w:sz w:val="22"/>
          <w:szCs w:val="22"/>
        </w:rPr>
        <w:t>descriptions</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this</w:t>
      </w:r>
      <w:r w:rsidRPr="001F6DE0">
        <w:rPr>
          <w:rFonts w:ascii="Arial" w:hAnsi="Arial" w:cs="Arial"/>
          <w:spacing w:val="-13"/>
          <w:sz w:val="22"/>
          <w:szCs w:val="22"/>
        </w:rPr>
        <w:t xml:space="preserve"> </w:t>
      </w:r>
      <w:r w:rsidRPr="001F6DE0">
        <w:rPr>
          <w:rFonts w:ascii="Arial" w:hAnsi="Arial" w:cs="Arial"/>
          <w:sz w:val="22"/>
          <w:szCs w:val="22"/>
        </w:rPr>
        <w:t>article.</w:t>
      </w:r>
      <w:r w:rsidRPr="001F6DE0">
        <w:rPr>
          <w:rFonts w:ascii="Arial" w:hAnsi="Arial" w:cs="Arial"/>
          <w:spacing w:val="-13"/>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following</w:t>
      </w:r>
      <w:r w:rsidRPr="001F6DE0">
        <w:rPr>
          <w:rFonts w:ascii="Arial" w:hAnsi="Arial" w:cs="Arial"/>
          <w:spacing w:val="-13"/>
          <w:sz w:val="22"/>
          <w:szCs w:val="22"/>
        </w:rPr>
        <w:t xml:space="preserve"> </w:t>
      </w:r>
      <w:r w:rsidRPr="001F6DE0">
        <w:rPr>
          <w:rFonts w:ascii="Arial" w:hAnsi="Arial" w:cs="Arial"/>
          <w:sz w:val="22"/>
          <w:szCs w:val="22"/>
        </w:rPr>
        <w:t>service</w:t>
      </w:r>
      <w:r w:rsidRPr="001F6DE0">
        <w:rPr>
          <w:rFonts w:ascii="Arial" w:hAnsi="Arial" w:cs="Arial"/>
          <w:spacing w:val="-13"/>
          <w:sz w:val="22"/>
          <w:szCs w:val="22"/>
        </w:rPr>
        <w:t xml:space="preserve"> </w:t>
      </w:r>
      <w:r w:rsidRPr="001F6DE0">
        <w:rPr>
          <w:rFonts w:ascii="Arial" w:hAnsi="Arial" w:cs="Arial"/>
          <w:sz w:val="22"/>
          <w:szCs w:val="22"/>
        </w:rPr>
        <w:t>descriptions</w:t>
      </w:r>
      <w:r w:rsidRPr="001F6DE0">
        <w:rPr>
          <w:rFonts w:ascii="Arial" w:hAnsi="Arial" w:cs="Arial"/>
          <w:spacing w:val="-13"/>
          <w:sz w:val="22"/>
          <w:szCs w:val="22"/>
        </w:rPr>
        <w:t xml:space="preserve"> </w:t>
      </w:r>
      <w:r w:rsidRPr="001F6DE0">
        <w:rPr>
          <w:rFonts w:ascii="Arial" w:hAnsi="Arial" w:cs="Arial"/>
          <w:sz w:val="22"/>
          <w:szCs w:val="22"/>
        </w:rPr>
        <w:t>outlined</w:t>
      </w:r>
      <w:r w:rsidRPr="001F6DE0">
        <w:rPr>
          <w:rFonts w:ascii="Arial" w:hAnsi="Arial" w:cs="Arial"/>
          <w:spacing w:val="-11"/>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this</w:t>
      </w:r>
      <w:r w:rsidRPr="001F6DE0">
        <w:rPr>
          <w:rFonts w:ascii="Arial" w:hAnsi="Arial" w:cs="Arial"/>
          <w:spacing w:val="-12"/>
          <w:sz w:val="22"/>
          <w:szCs w:val="22"/>
        </w:rPr>
        <w:t xml:space="preserve"> </w:t>
      </w:r>
      <w:r w:rsidRPr="001F6DE0">
        <w:rPr>
          <w:rFonts w:ascii="Arial" w:hAnsi="Arial" w:cs="Arial"/>
          <w:sz w:val="22"/>
          <w:szCs w:val="22"/>
        </w:rPr>
        <w:t>Contract</w:t>
      </w:r>
      <w:r w:rsidRPr="001F6DE0">
        <w:rPr>
          <w:rFonts w:ascii="Arial" w:hAnsi="Arial" w:cs="Arial"/>
          <w:spacing w:val="-13"/>
          <w:sz w:val="22"/>
          <w:szCs w:val="22"/>
        </w:rPr>
        <w:t xml:space="preserve"> </w:t>
      </w:r>
      <w:r w:rsidRPr="001F6DE0">
        <w:rPr>
          <w:rFonts w:ascii="Arial" w:hAnsi="Arial" w:cs="Arial"/>
          <w:sz w:val="22"/>
          <w:szCs w:val="22"/>
        </w:rPr>
        <w:t>represents</w:t>
      </w:r>
      <w:r w:rsidRPr="001F6DE0">
        <w:rPr>
          <w:rFonts w:ascii="Arial" w:hAnsi="Arial" w:cs="Arial"/>
          <w:spacing w:val="-13"/>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Department’s</w:t>
      </w:r>
      <w:r w:rsidRPr="001F6DE0">
        <w:rPr>
          <w:rFonts w:ascii="Arial" w:hAnsi="Arial" w:cs="Arial"/>
          <w:spacing w:val="-12"/>
          <w:sz w:val="22"/>
          <w:szCs w:val="22"/>
        </w:rPr>
        <w:t xml:space="preserve"> </w:t>
      </w:r>
      <w:r w:rsidRPr="001F6DE0">
        <w:rPr>
          <w:rFonts w:ascii="Arial" w:hAnsi="Arial" w:cs="Arial"/>
          <w:sz w:val="22"/>
          <w:szCs w:val="22"/>
        </w:rPr>
        <w:t>standard</w:t>
      </w:r>
      <w:r w:rsidRPr="001F6DE0">
        <w:rPr>
          <w:rFonts w:ascii="Arial" w:hAnsi="Arial" w:cs="Arial"/>
          <w:spacing w:val="-10"/>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care</w:t>
      </w:r>
      <w:r w:rsidRPr="001F6DE0">
        <w:rPr>
          <w:rFonts w:ascii="Arial" w:hAnsi="Arial" w:cs="Arial"/>
          <w:spacing w:val="-13"/>
          <w:sz w:val="22"/>
          <w:szCs w:val="22"/>
        </w:rPr>
        <w:t xml:space="preserve"> </w:t>
      </w:r>
      <w:r w:rsidRPr="001F6DE0">
        <w:rPr>
          <w:rFonts w:ascii="Arial" w:hAnsi="Arial" w:cs="Arial"/>
          <w:sz w:val="22"/>
          <w:szCs w:val="22"/>
        </w:rPr>
        <w:t>method for describing the Professional’s responsibilities for providing the professional services of this Contract, but by inclusion, or omission, do not limit or exclude</w:t>
      </w:r>
      <w:r w:rsidRPr="001F6DE0">
        <w:rPr>
          <w:rFonts w:ascii="Arial" w:hAnsi="Arial" w:cs="Arial"/>
          <w:spacing w:val="-5"/>
          <w:sz w:val="22"/>
          <w:szCs w:val="22"/>
        </w:rPr>
        <w:t xml:space="preserve"> </w:t>
      </w:r>
      <w:r w:rsidRPr="001F6DE0">
        <w:rPr>
          <w:rFonts w:ascii="Arial" w:hAnsi="Arial" w:cs="Arial"/>
          <w:sz w:val="22"/>
          <w:szCs w:val="22"/>
        </w:rPr>
        <w:t>any</w:t>
      </w:r>
      <w:r w:rsidRPr="001F6DE0">
        <w:rPr>
          <w:rFonts w:ascii="Arial" w:hAnsi="Arial" w:cs="Arial"/>
          <w:spacing w:val="-4"/>
          <w:sz w:val="22"/>
          <w:szCs w:val="22"/>
        </w:rPr>
        <w:t xml:space="preserve"> </w:t>
      </w:r>
      <w:r w:rsidRPr="001F6DE0">
        <w:rPr>
          <w:rFonts w:ascii="Arial" w:hAnsi="Arial" w:cs="Arial"/>
          <w:sz w:val="22"/>
          <w:szCs w:val="22"/>
        </w:rPr>
        <w:t>regular</w:t>
      </w:r>
      <w:r w:rsidRPr="001F6DE0">
        <w:rPr>
          <w:rFonts w:ascii="Arial" w:hAnsi="Arial" w:cs="Arial"/>
          <w:spacing w:val="-4"/>
          <w:sz w:val="22"/>
          <w:szCs w:val="22"/>
        </w:rPr>
        <w:t xml:space="preserve"> </w:t>
      </w:r>
      <w:r w:rsidRPr="001F6DE0">
        <w:rPr>
          <w:rFonts w:ascii="Arial" w:hAnsi="Arial" w:cs="Arial"/>
          <w:sz w:val="22"/>
          <w:szCs w:val="22"/>
        </w:rPr>
        <w:t>or</w:t>
      </w:r>
      <w:r w:rsidRPr="001F6DE0">
        <w:rPr>
          <w:rFonts w:ascii="Arial" w:hAnsi="Arial" w:cs="Arial"/>
          <w:spacing w:val="-2"/>
          <w:sz w:val="22"/>
          <w:szCs w:val="22"/>
        </w:rPr>
        <w:t xml:space="preserve"> </w:t>
      </w:r>
      <w:r w:rsidRPr="001F6DE0">
        <w:rPr>
          <w:rFonts w:ascii="Arial" w:hAnsi="Arial" w:cs="Arial"/>
          <w:sz w:val="22"/>
          <w:szCs w:val="22"/>
        </w:rPr>
        <w:t>normal</w:t>
      </w:r>
      <w:r w:rsidRPr="001F6DE0">
        <w:rPr>
          <w:rFonts w:ascii="Arial" w:hAnsi="Arial" w:cs="Arial"/>
          <w:spacing w:val="-4"/>
          <w:sz w:val="22"/>
          <w:szCs w:val="22"/>
        </w:rPr>
        <w:t xml:space="preserve"> </w:t>
      </w:r>
      <w:r w:rsidRPr="001F6DE0">
        <w:rPr>
          <w:rFonts w:ascii="Arial" w:hAnsi="Arial" w:cs="Arial"/>
          <w:sz w:val="22"/>
          <w:szCs w:val="22"/>
        </w:rPr>
        <w:t>professional</w:t>
      </w:r>
      <w:r w:rsidRPr="001F6DE0">
        <w:rPr>
          <w:rFonts w:ascii="Arial" w:hAnsi="Arial" w:cs="Arial"/>
          <w:spacing w:val="-5"/>
          <w:sz w:val="22"/>
          <w:szCs w:val="22"/>
        </w:rPr>
        <w:t xml:space="preserve"> </w:t>
      </w:r>
      <w:r w:rsidRPr="001F6DE0">
        <w:rPr>
          <w:rFonts w:ascii="Arial" w:hAnsi="Arial" w:cs="Arial"/>
          <w:sz w:val="22"/>
          <w:szCs w:val="22"/>
        </w:rPr>
        <w:t>services</w:t>
      </w:r>
      <w:r w:rsidRPr="001F6DE0">
        <w:rPr>
          <w:rFonts w:ascii="Arial" w:hAnsi="Arial" w:cs="Arial"/>
          <w:spacing w:val="-4"/>
          <w:sz w:val="22"/>
          <w:szCs w:val="22"/>
        </w:rPr>
        <w:t xml:space="preserve"> </w:t>
      </w:r>
      <w:r w:rsidRPr="001F6DE0">
        <w:rPr>
          <w:rFonts w:ascii="Arial" w:hAnsi="Arial" w:cs="Arial"/>
          <w:sz w:val="22"/>
          <w:szCs w:val="22"/>
        </w:rPr>
        <w:t>necessary</w:t>
      </w:r>
      <w:r w:rsidRPr="001F6DE0">
        <w:rPr>
          <w:rFonts w:ascii="Arial" w:hAnsi="Arial" w:cs="Arial"/>
          <w:spacing w:val="-4"/>
          <w:sz w:val="22"/>
          <w:szCs w:val="22"/>
        </w:rPr>
        <w:t xml:space="preserve"> </w:t>
      </w:r>
      <w:r w:rsidRPr="001F6DE0">
        <w:rPr>
          <w:rFonts w:ascii="Arial" w:hAnsi="Arial" w:cs="Arial"/>
          <w:sz w:val="22"/>
          <w:szCs w:val="22"/>
        </w:rPr>
        <w:t>to</w:t>
      </w:r>
      <w:r w:rsidRPr="001F6DE0">
        <w:rPr>
          <w:rFonts w:ascii="Arial" w:hAnsi="Arial" w:cs="Arial"/>
          <w:spacing w:val="-4"/>
          <w:sz w:val="22"/>
          <w:szCs w:val="22"/>
        </w:rPr>
        <w:t xml:space="preserve"> </w:t>
      </w:r>
      <w:r w:rsidRPr="001F6DE0">
        <w:rPr>
          <w:rFonts w:ascii="Arial" w:hAnsi="Arial" w:cs="Arial"/>
          <w:sz w:val="22"/>
          <w:szCs w:val="22"/>
        </w:rPr>
        <w:t>accomplish</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Project</w:t>
      </w:r>
      <w:r w:rsidRPr="001F6DE0">
        <w:rPr>
          <w:rFonts w:ascii="Arial" w:hAnsi="Arial" w:cs="Arial"/>
          <w:spacing w:val="-3"/>
          <w:sz w:val="22"/>
          <w:szCs w:val="22"/>
        </w:rPr>
        <w:t xml:space="preserve"> </w:t>
      </w:r>
      <w:r w:rsidRPr="001F6DE0">
        <w:rPr>
          <w:rFonts w:ascii="Arial" w:hAnsi="Arial" w:cs="Arial"/>
          <w:sz w:val="22"/>
          <w:szCs w:val="22"/>
        </w:rPr>
        <w:t>and</w:t>
      </w:r>
      <w:r w:rsidRPr="001F6DE0">
        <w:rPr>
          <w:rFonts w:ascii="Arial" w:hAnsi="Arial" w:cs="Arial"/>
          <w:spacing w:val="-3"/>
          <w:sz w:val="22"/>
          <w:szCs w:val="22"/>
        </w:rPr>
        <w:t xml:space="preserve"> </w:t>
      </w:r>
      <w:r w:rsidRPr="001F6DE0">
        <w:rPr>
          <w:rFonts w:ascii="Arial" w:hAnsi="Arial" w:cs="Arial"/>
          <w:sz w:val="22"/>
          <w:szCs w:val="22"/>
        </w:rPr>
        <w:t>be</w:t>
      </w:r>
      <w:r w:rsidRPr="001F6DE0">
        <w:rPr>
          <w:rFonts w:ascii="Arial" w:hAnsi="Arial" w:cs="Arial"/>
          <w:spacing w:val="-4"/>
          <w:sz w:val="22"/>
          <w:szCs w:val="22"/>
        </w:rPr>
        <w:t xml:space="preserve"> </w:t>
      </w:r>
      <w:r w:rsidRPr="001F6DE0">
        <w:rPr>
          <w:rFonts w:ascii="Arial" w:hAnsi="Arial" w:cs="Arial"/>
          <w:sz w:val="22"/>
          <w:szCs w:val="22"/>
        </w:rPr>
        <w:t>in</w:t>
      </w:r>
      <w:r w:rsidRPr="001F6DE0">
        <w:rPr>
          <w:rFonts w:ascii="Arial" w:hAnsi="Arial" w:cs="Arial"/>
          <w:spacing w:val="-3"/>
          <w:sz w:val="22"/>
          <w:szCs w:val="22"/>
        </w:rPr>
        <w:t xml:space="preserve"> </w:t>
      </w:r>
      <w:r w:rsidRPr="001F6DE0">
        <w:rPr>
          <w:rFonts w:ascii="Arial" w:hAnsi="Arial" w:cs="Arial"/>
          <w:sz w:val="22"/>
          <w:szCs w:val="22"/>
        </w:rPr>
        <w:t>accordance</w:t>
      </w:r>
      <w:r w:rsidRPr="001F6DE0">
        <w:rPr>
          <w:rFonts w:ascii="Arial" w:hAnsi="Arial" w:cs="Arial"/>
          <w:spacing w:val="-4"/>
          <w:sz w:val="22"/>
          <w:szCs w:val="22"/>
        </w:rPr>
        <w:t xml:space="preserve"> </w:t>
      </w:r>
      <w:r w:rsidRPr="001F6DE0">
        <w:rPr>
          <w:rFonts w:ascii="Arial" w:hAnsi="Arial" w:cs="Arial"/>
          <w:sz w:val="22"/>
          <w:szCs w:val="22"/>
        </w:rPr>
        <w:t>with</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approved</w:t>
      </w:r>
      <w:r w:rsidRPr="001F6DE0">
        <w:rPr>
          <w:rFonts w:ascii="Arial" w:hAnsi="Arial" w:cs="Arial"/>
          <w:spacing w:val="-3"/>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Budget</w:t>
      </w:r>
      <w:r w:rsidRPr="001F6DE0">
        <w:rPr>
          <w:rFonts w:ascii="Arial" w:hAnsi="Arial" w:cs="Arial"/>
          <w:spacing w:val="-3"/>
          <w:sz w:val="22"/>
          <w:szCs w:val="22"/>
        </w:rPr>
        <w:t xml:space="preserve"> </w:t>
      </w:r>
      <w:r w:rsidRPr="001F6DE0">
        <w:rPr>
          <w:rFonts w:ascii="Arial" w:hAnsi="Arial" w:cs="Arial"/>
          <w:sz w:val="22"/>
          <w:szCs w:val="22"/>
        </w:rPr>
        <w:t>and the industries accepted requisites for professional practice and standards. However, all the services outlined in this Contract may or may not be applicable to the Project/Program Statement and will require the Professional to identify only the services that are applicable for the Project at hand. The Professional shall determine and coordinate the interface of the services required for the Project at hand and be responsible for identifying any additional services necessary to successfully complete their</w:t>
      </w:r>
      <w:r w:rsidRPr="001F6DE0">
        <w:rPr>
          <w:rFonts w:ascii="Arial" w:hAnsi="Arial" w:cs="Arial"/>
          <w:spacing w:val="-7"/>
          <w:sz w:val="22"/>
          <w:szCs w:val="22"/>
        </w:rPr>
        <w:t xml:space="preserve"> </w:t>
      </w:r>
      <w:r w:rsidRPr="001F6DE0">
        <w:rPr>
          <w:rFonts w:ascii="Arial" w:hAnsi="Arial" w:cs="Arial"/>
          <w:sz w:val="22"/>
          <w:szCs w:val="22"/>
        </w:rPr>
        <w:t>Project.</w:t>
      </w:r>
    </w:p>
    <w:p w14:paraId="30A6C0AD" w14:textId="77777777" w:rsidR="00757575" w:rsidRPr="001F6DE0" w:rsidRDefault="00757575">
      <w:pPr>
        <w:pStyle w:val="BodyText"/>
        <w:spacing w:before="3"/>
        <w:rPr>
          <w:rFonts w:ascii="Arial" w:hAnsi="Arial" w:cs="Arial"/>
          <w:sz w:val="22"/>
          <w:szCs w:val="22"/>
        </w:rPr>
      </w:pPr>
    </w:p>
    <w:p w14:paraId="083A74DC" w14:textId="77777777" w:rsidR="00757575" w:rsidRPr="001F6DE0" w:rsidRDefault="00F86389">
      <w:pPr>
        <w:pStyle w:val="BodyText"/>
        <w:spacing w:line="252" w:lineRule="auto"/>
        <w:ind w:left="520" w:right="476"/>
        <w:jc w:val="both"/>
        <w:rPr>
          <w:rFonts w:ascii="Arial" w:hAnsi="Arial" w:cs="Arial"/>
          <w:sz w:val="22"/>
          <w:szCs w:val="22"/>
        </w:rPr>
      </w:pP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following</w:t>
      </w:r>
      <w:r w:rsidRPr="001F6DE0">
        <w:rPr>
          <w:rFonts w:ascii="Arial" w:hAnsi="Arial" w:cs="Arial"/>
          <w:spacing w:val="-13"/>
          <w:sz w:val="22"/>
          <w:szCs w:val="22"/>
        </w:rPr>
        <w:t xml:space="preserve"> </w:t>
      </w:r>
      <w:r w:rsidRPr="001F6DE0">
        <w:rPr>
          <w:rFonts w:ascii="Arial" w:hAnsi="Arial" w:cs="Arial"/>
          <w:sz w:val="22"/>
          <w:szCs w:val="22"/>
        </w:rPr>
        <w:t>professional</w:t>
      </w:r>
      <w:r w:rsidRPr="001F6DE0">
        <w:rPr>
          <w:rFonts w:ascii="Arial" w:hAnsi="Arial" w:cs="Arial"/>
          <w:spacing w:val="-14"/>
          <w:sz w:val="22"/>
          <w:szCs w:val="22"/>
        </w:rPr>
        <w:t xml:space="preserve"> </w:t>
      </w:r>
      <w:r w:rsidRPr="001F6DE0">
        <w:rPr>
          <w:rFonts w:ascii="Arial" w:hAnsi="Arial" w:cs="Arial"/>
          <w:sz w:val="22"/>
          <w:szCs w:val="22"/>
        </w:rPr>
        <w:t>services,</w:t>
      </w:r>
      <w:r w:rsidRPr="001F6DE0">
        <w:rPr>
          <w:rFonts w:ascii="Arial" w:hAnsi="Arial" w:cs="Arial"/>
          <w:spacing w:val="-15"/>
          <w:sz w:val="22"/>
          <w:szCs w:val="22"/>
        </w:rPr>
        <w:t xml:space="preserve"> </w:t>
      </w:r>
      <w:r w:rsidRPr="001F6DE0">
        <w:rPr>
          <w:rFonts w:ascii="Arial" w:hAnsi="Arial" w:cs="Arial"/>
          <w:sz w:val="22"/>
          <w:szCs w:val="22"/>
        </w:rPr>
        <w:t>if</w:t>
      </w:r>
      <w:r w:rsidRPr="001F6DE0">
        <w:rPr>
          <w:rFonts w:ascii="Arial" w:hAnsi="Arial" w:cs="Arial"/>
          <w:spacing w:val="-14"/>
          <w:sz w:val="22"/>
          <w:szCs w:val="22"/>
        </w:rPr>
        <w:t xml:space="preserve"> </w:t>
      </w:r>
      <w:r w:rsidRPr="001F6DE0">
        <w:rPr>
          <w:rFonts w:ascii="Arial" w:hAnsi="Arial" w:cs="Arial"/>
          <w:sz w:val="22"/>
          <w:szCs w:val="22"/>
        </w:rPr>
        <w:t>they</w:t>
      </w:r>
      <w:r w:rsidRPr="001F6DE0">
        <w:rPr>
          <w:rFonts w:ascii="Arial" w:hAnsi="Arial" w:cs="Arial"/>
          <w:spacing w:val="-14"/>
          <w:sz w:val="22"/>
          <w:szCs w:val="22"/>
        </w:rPr>
        <w:t xml:space="preserve"> </w:t>
      </w:r>
      <w:r w:rsidRPr="001F6DE0">
        <w:rPr>
          <w:rFonts w:ascii="Arial" w:hAnsi="Arial" w:cs="Arial"/>
          <w:sz w:val="22"/>
          <w:szCs w:val="22"/>
        </w:rPr>
        <w:t>become</w:t>
      </w:r>
      <w:r w:rsidRPr="001F6DE0">
        <w:rPr>
          <w:rFonts w:ascii="Arial" w:hAnsi="Arial" w:cs="Arial"/>
          <w:spacing w:val="-14"/>
          <w:sz w:val="22"/>
          <w:szCs w:val="22"/>
        </w:rPr>
        <w:t xml:space="preserve"> </w:t>
      </w:r>
      <w:r w:rsidRPr="001F6DE0">
        <w:rPr>
          <w:rFonts w:ascii="Arial" w:hAnsi="Arial" w:cs="Arial"/>
          <w:sz w:val="22"/>
          <w:szCs w:val="22"/>
        </w:rPr>
        <w:t>necessary</w:t>
      </w:r>
      <w:r w:rsidRPr="001F6DE0">
        <w:rPr>
          <w:rFonts w:ascii="Arial" w:hAnsi="Arial" w:cs="Arial"/>
          <w:spacing w:val="-15"/>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essential</w:t>
      </w:r>
      <w:r w:rsidRPr="001F6DE0">
        <w:rPr>
          <w:rFonts w:ascii="Arial" w:hAnsi="Arial" w:cs="Arial"/>
          <w:spacing w:val="-14"/>
          <w:sz w:val="22"/>
          <w:szCs w:val="22"/>
        </w:rPr>
        <w:t xml:space="preserve"> </w:t>
      </w:r>
      <w:r w:rsidRPr="001F6DE0">
        <w:rPr>
          <w:rFonts w:ascii="Arial" w:hAnsi="Arial" w:cs="Arial"/>
          <w:sz w:val="22"/>
          <w:szCs w:val="22"/>
        </w:rPr>
        <w:t>for</w:t>
      </w:r>
      <w:r w:rsidRPr="001F6DE0">
        <w:rPr>
          <w:rFonts w:ascii="Arial" w:hAnsi="Arial" w:cs="Arial"/>
          <w:spacing w:val="-13"/>
          <w:sz w:val="22"/>
          <w:szCs w:val="22"/>
        </w:rPr>
        <w:t xml:space="preserve"> </w:t>
      </w:r>
      <w:r w:rsidRPr="001F6DE0">
        <w:rPr>
          <w:rFonts w:ascii="Arial" w:hAnsi="Arial" w:cs="Arial"/>
          <w:sz w:val="22"/>
          <w:szCs w:val="22"/>
        </w:rPr>
        <w:t>completing</w:t>
      </w:r>
      <w:r w:rsidRPr="001F6DE0">
        <w:rPr>
          <w:rFonts w:ascii="Arial" w:hAnsi="Arial" w:cs="Arial"/>
          <w:spacing w:val="-15"/>
          <w:sz w:val="22"/>
          <w:szCs w:val="22"/>
        </w:rPr>
        <w:t xml:space="preserve"> </w:t>
      </w:r>
      <w:r w:rsidRPr="001F6DE0">
        <w:rPr>
          <w:rFonts w:ascii="Arial" w:hAnsi="Arial" w:cs="Arial"/>
          <w:sz w:val="22"/>
          <w:szCs w:val="22"/>
        </w:rPr>
        <w:t>the</w:t>
      </w:r>
      <w:r w:rsidRPr="001F6DE0">
        <w:rPr>
          <w:rFonts w:ascii="Arial" w:hAnsi="Arial" w:cs="Arial"/>
          <w:spacing w:val="-9"/>
          <w:sz w:val="22"/>
          <w:szCs w:val="22"/>
        </w:rPr>
        <w:t xml:space="preserve"> </w:t>
      </w:r>
      <w:r w:rsidRPr="001F6DE0">
        <w:rPr>
          <w:rFonts w:ascii="Arial" w:hAnsi="Arial" w:cs="Arial"/>
          <w:sz w:val="22"/>
          <w:szCs w:val="22"/>
        </w:rPr>
        <w:t>Project,</w:t>
      </w:r>
      <w:r w:rsidRPr="001F6DE0">
        <w:rPr>
          <w:rFonts w:ascii="Arial" w:hAnsi="Arial" w:cs="Arial"/>
          <w:spacing w:val="-14"/>
          <w:sz w:val="22"/>
          <w:szCs w:val="22"/>
        </w:rPr>
        <w:t xml:space="preserve"> </w:t>
      </w:r>
      <w:r w:rsidRPr="001F6DE0">
        <w:rPr>
          <w:rFonts w:ascii="Arial" w:hAnsi="Arial" w:cs="Arial"/>
          <w:sz w:val="22"/>
          <w:szCs w:val="22"/>
        </w:rPr>
        <w:t>will</w:t>
      </w:r>
      <w:r w:rsidRPr="001F6DE0">
        <w:rPr>
          <w:rFonts w:ascii="Arial" w:hAnsi="Arial" w:cs="Arial"/>
          <w:spacing w:val="-14"/>
          <w:sz w:val="22"/>
          <w:szCs w:val="22"/>
        </w:rPr>
        <w:t xml:space="preserve"> </w:t>
      </w:r>
      <w:r w:rsidRPr="001F6DE0">
        <w:rPr>
          <w:rFonts w:ascii="Arial" w:hAnsi="Arial" w:cs="Arial"/>
          <w:sz w:val="22"/>
          <w:szCs w:val="22"/>
        </w:rPr>
        <w:t>be</w:t>
      </w:r>
      <w:r w:rsidRPr="001F6DE0">
        <w:rPr>
          <w:rFonts w:ascii="Arial" w:hAnsi="Arial" w:cs="Arial"/>
          <w:spacing w:val="-13"/>
          <w:sz w:val="22"/>
          <w:szCs w:val="22"/>
        </w:rPr>
        <w:t xml:space="preserve"> </w:t>
      </w:r>
      <w:r w:rsidRPr="001F6DE0">
        <w:rPr>
          <w:rFonts w:ascii="Arial" w:hAnsi="Arial" w:cs="Arial"/>
          <w:sz w:val="22"/>
          <w:szCs w:val="22"/>
        </w:rPr>
        <w:t>individually</w:t>
      </w:r>
      <w:r w:rsidRPr="001F6DE0">
        <w:rPr>
          <w:rFonts w:ascii="Arial" w:hAnsi="Arial" w:cs="Arial"/>
          <w:spacing w:val="-16"/>
          <w:sz w:val="22"/>
          <w:szCs w:val="22"/>
        </w:rPr>
        <w:t xml:space="preserve"> </w:t>
      </w:r>
      <w:r w:rsidRPr="001F6DE0">
        <w:rPr>
          <w:rFonts w:ascii="Arial" w:hAnsi="Arial" w:cs="Arial"/>
          <w:sz w:val="22"/>
          <w:szCs w:val="22"/>
        </w:rPr>
        <w:t>rendered</w:t>
      </w:r>
      <w:r w:rsidRPr="001F6DE0">
        <w:rPr>
          <w:rFonts w:ascii="Arial" w:hAnsi="Arial" w:cs="Arial"/>
          <w:spacing w:val="-12"/>
          <w:sz w:val="22"/>
          <w:szCs w:val="22"/>
        </w:rPr>
        <w:t xml:space="preserve"> </w:t>
      </w:r>
      <w:r w:rsidRPr="001F6DE0">
        <w:rPr>
          <w:rFonts w:ascii="Arial" w:hAnsi="Arial" w:cs="Arial"/>
          <w:sz w:val="22"/>
          <w:szCs w:val="22"/>
        </w:rPr>
        <w:t>by</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5"/>
          <w:sz w:val="22"/>
          <w:szCs w:val="22"/>
        </w:rPr>
        <w:t xml:space="preserve"> </w:t>
      </w:r>
      <w:r w:rsidRPr="001F6DE0">
        <w:rPr>
          <w:rFonts w:ascii="Arial" w:hAnsi="Arial" w:cs="Arial"/>
          <w:sz w:val="22"/>
          <w:szCs w:val="22"/>
        </w:rPr>
        <w:t>Professional, only upon specific written authorization by the Department and the Project Director to the Professional and for the purpose, and to the extent so authorized.</w:t>
      </w:r>
    </w:p>
    <w:p w14:paraId="45A1BE64" w14:textId="77777777" w:rsidR="00757575" w:rsidRPr="001F6DE0" w:rsidRDefault="00757575">
      <w:pPr>
        <w:pStyle w:val="BodyText"/>
        <w:spacing w:before="8"/>
        <w:rPr>
          <w:rFonts w:ascii="Arial" w:hAnsi="Arial" w:cs="Arial"/>
          <w:sz w:val="22"/>
          <w:szCs w:val="22"/>
        </w:rPr>
      </w:pPr>
    </w:p>
    <w:p w14:paraId="6911CB15" w14:textId="6ACDDDA7" w:rsidR="00757575" w:rsidRPr="001F6DE0" w:rsidRDefault="00F86389">
      <w:pPr>
        <w:pStyle w:val="BodyText"/>
        <w:spacing w:line="252" w:lineRule="auto"/>
        <w:ind w:left="520" w:right="475"/>
        <w:jc w:val="both"/>
        <w:rPr>
          <w:rFonts w:ascii="Arial" w:hAnsi="Arial" w:cs="Arial"/>
          <w:sz w:val="22"/>
          <w:szCs w:val="22"/>
        </w:rPr>
      </w:pPr>
      <w:r w:rsidRPr="001F6DE0">
        <w:rPr>
          <w:rFonts w:ascii="Arial" w:hAnsi="Arial" w:cs="Arial"/>
          <w:sz w:val="22"/>
          <w:szCs w:val="22"/>
        </w:rPr>
        <w:t xml:space="preserve">Should litigation occur </w:t>
      </w:r>
      <w:r w:rsidR="00A6609D" w:rsidRPr="001F6DE0">
        <w:rPr>
          <w:rFonts w:ascii="Arial" w:hAnsi="Arial" w:cs="Arial"/>
          <w:sz w:val="22"/>
          <w:szCs w:val="22"/>
        </w:rPr>
        <w:t>because of</w:t>
      </w:r>
      <w:r w:rsidRPr="001F6DE0">
        <w:rPr>
          <w:rFonts w:ascii="Arial" w:hAnsi="Arial" w:cs="Arial"/>
          <w:sz w:val="22"/>
          <w:szCs w:val="22"/>
        </w:rPr>
        <w:t xml:space="preserve"> this Project, only if through no fault of the Professional, the Professional firm shall be compensated by the Department on an actual hourly billing rate basis at the rate set forth in this Contract by a Contract Modification and/or Contract Change Order, if required to assist the Department of Attorney General, State Affairs Division in providing the professional services necessary </w:t>
      </w:r>
      <w:r w:rsidR="00A6609D" w:rsidRPr="001F6DE0">
        <w:rPr>
          <w:rFonts w:ascii="Arial" w:hAnsi="Arial" w:cs="Arial"/>
          <w:sz w:val="22"/>
          <w:szCs w:val="22"/>
        </w:rPr>
        <w:t>during</w:t>
      </w:r>
      <w:r w:rsidRPr="001F6DE0">
        <w:rPr>
          <w:rFonts w:ascii="Arial" w:hAnsi="Arial" w:cs="Arial"/>
          <w:sz w:val="22"/>
          <w:szCs w:val="22"/>
        </w:rPr>
        <w:t xml:space="preserve"> litigation.</w:t>
      </w:r>
    </w:p>
    <w:p w14:paraId="6AA8CCC7" w14:textId="77777777" w:rsidR="00757575" w:rsidRPr="001F6DE0" w:rsidRDefault="00757575">
      <w:pPr>
        <w:pStyle w:val="BodyText"/>
        <w:spacing w:before="6"/>
        <w:rPr>
          <w:rFonts w:ascii="Arial" w:hAnsi="Arial" w:cs="Arial"/>
          <w:sz w:val="22"/>
          <w:szCs w:val="22"/>
        </w:rPr>
      </w:pPr>
    </w:p>
    <w:p w14:paraId="6301B235" w14:textId="514A87D9" w:rsidR="00757575" w:rsidRPr="001F6DE0" w:rsidRDefault="00F86389" w:rsidP="00650468">
      <w:pPr>
        <w:pStyle w:val="BodyText"/>
        <w:spacing w:before="1"/>
        <w:ind w:left="520" w:right="450"/>
        <w:jc w:val="both"/>
        <w:rPr>
          <w:rFonts w:ascii="Arial" w:hAnsi="Arial" w:cs="Arial"/>
          <w:sz w:val="22"/>
          <w:szCs w:val="22"/>
        </w:rPr>
      </w:pPr>
      <w:r w:rsidRPr="001F6DE0">
        <w:rPr>
          <w:rFonts w:ascii="Arial" w:hAnsi="Arial" w:cs="Arial"/>
          <w:sz w:val="22"/>
          <w:szCs w:val="22"/>
        </w:rPr>
        <w:t>LITIGATION: The Professional shall provide all information, presentations, depositions, testimony as “expert witness”, and similar or related services,</w:t>
      </w:r>
      <w:r w:rsidR="00624C47">
        <w:rPr>
          <w:rFonts w:ascii="Arial" w:hAnsi="Arial" w:cs="Arial"/>
          <w:sz w:val="22"/>
          <w:szCs w:val="22"/>
        </w:rPr>
        <w:t xml:space="preserve"> </w:t>
      </w:r>
      <w:r w:rsidRPr="001F6DE0">
        <w:rPr>
          <w:rFonts w:ascii="Arial" w:hAnsi="Arial" w:cs="Arial"/>
          <w:sz w:val="22"/>
          <w:szCs w:val="22"/>
        </w:rPr>
        <w:t xml:space="preserve">on behalf of the Department, as may be required in relation to the professional services of the study, </w:t>
      </w:r>
      <w:r w:rsidR="00D31BDE" w:rsidRPr="001F6DE0">
        <w:rPr>
          <w:rFonts w:ascii="Arial" w:hAnsi="Arial" w:cs="Arial"/>
          <w:sz w:val="22"/>
          <w:szCs w:val="22"/>
        </w:rPr>
        <w:t>design,</w:t>
      </w:r>
      <w:r w:rsidRPr="001F6DE0">
        <w:rPr>
          <w:rFonts w:ascii="Arial" w:hAnsi="Arial" w:cs="Arial"/>
          <w:sz w:val="22"/>
          <w:szCs w:val="22"/>
        </w:rPr>
        <w:t xml:space="preserve"> and construction of this Project.</w:t>
      </w:r>
    </w:p>
    <w:p w14:paraId="531E8AAC" w14:textId="7C39C4D0" w:rsidR="00757575" w:rsidRDefault="00757575" w:rsidP="00650468">
      <w:pPr>
        <w:pStyle w:val="BodyText"/>
        <w:spacing w:before="10"/>
        <w:ind w:right="450"/>
        <w:rPr>
          <w:rFonts w:ascii="Arial" w:hAnsi="Arial" w:cs="Arial"/>
          <w:sz w:val="22"/>
          <w:szCs w:val="22"/>
        </w:rPr>
      </w:pPr>
    </w:p>
    <w:p w14:paraId="476BCCAD" w14:textId="77777777" w:rsidR="00624C47" w:rsidRDefault="00624C47" w:rsidP="00650468">
      <w:pPr>
        <w:pStyle w:val="BodyText"/>
        <w:spacing w:line="252" w:lineRule="auto"/>
        <w:ind w:left="520" w:right="450"/>
        <w:jc w:val="both"/>
        <w:rPr>
          <w:rFonts w:ascii="Arial" w:hAnsi="Arial" w:cs="Arial"/>
          <w:sz w:val="22"/>
          <w:szCs w:val="22"/>
        </w:rPr>
      </w:pPr>
    </w:p>
    <w:p w14:paraId="162E13A1" w14:textId="77777777" w:rsidR="00624C47" w:rsidRDefault="00624C47" w:rsidP="00650468">
      <w:pPr>
        <w:pStyle w:val="BodyText"/>
        <w:spacing w:line="252" w:lineRule="auto"/>
        <w:ind w:left="520" w:right="450"/>
        <w:jc w:val="both"/>
        <w:rPr>
          <w:rFonts w:ascii="Arial" w:hAnsi="Arial" w:cs="Arial"/>
          <w:sz w:val="22"/>
          <w:szCs w:val="22"/>
        </w:rPr>
      </w:pPr>
    </w:p>
    <w:p w14:paraId="55BAC625" w14:textId="0D97DE0B" w:rsidR="00757575" w:rsidRPr="001F6DE0" w:rsidRDefault="00F86389" w:rsidP="00650468">
      <w:pPr>
        <w:pStyle w:val="BodyText"/>
        <w:keepNext/>
        <w:spacing w:line="252" w:lineRule="auto"/>
        <w:ind w:left="520" w:right="450"/>
        <w:jc w:val="both"/>
        <w:rPr>
          <w:rFonts w:ascii="Arial" w:hAnsi="Arial" w:cs="Arial"/>
          <w:sz w:val="22"/>
          <w:szCs w:val="22"/>
        </w:rPr>
      </w:pPr>
      <w:r w:rsidRPr="001F6DE0">
        <w:rPr>
          <w:rFonts w:ascii="Arial" w:hAnsi="Arial" w:cs="Arial"/>
          <w:sz w:val="22"/>
          <w:szCs w:val="22"/>
        </w:rPr>
        <w:t>ACCOUNTING:</w:t>
      </w:r>
      <w:r w:rsidRPr="001F6DE0">
        <w:rPr>
          <w:rFonts w:ascii="Arial" w:hAnsi="Arial" w:cs="Arial"/>
          <w:spacing w:val="25"/>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Professional</w:t>
      </w:r>
      <w:r w:rsidRPr="001F6DE0">
        <w:rPr>
          <w:rFonts w:ascii="Arial" w:hAnsi="Arial" w:cs="Arial"/>
          <w:spacing w:val="-9"/>
          <w:sz w:val="22"/>
          <w:szCs w:val="22"/>
        </w:rPr>
        <w:t xml:space="preserve"> </w:t>
      </w:r>
      <w:r w:rsidRPr="001F6DE0">
        <w:rPr>
          <w:rFonts w:ascii="Arial" w:hAnsi="Arial" w:cs="Arial"/>
          <w:sz w:val="22"/>
          <w:szCs w:val="22"/>
        </w:rPr>
        <w:t>shall</w:t>
      </w:r>
      <w:r w:rsidRPr="001F6DE0">
        <w:rPr>
          <w:rFonts w:ascii="Arial" w:hAnsi="Arial" w:cs="Arial"/>
          <w:spacing w:val="-12"/>
          <w:sz w:val="22"/>
          <w:szCs w:val="22"/>
        </w:rPr>
        <w:t xml:space="preserve"> </w:t>
      </w:r>
      <w:r w:rsidRPr="001F6DE0">
        <w:rPr>
          <w:rFonts w:ascii="Arial" w:hAnsi="Arial" w:cs="Arial"/>
          <w:sz w:val="22"/>
          <w:szCs w:val="22"/>
        </w:rPr>
        <w:t>provide</w:t>
      </w:r>
      <w:r w:rsidRPr="001F6DE0">
        <w:rPr>
          <w:rFonts w:ascii="Arial" w:hAnsi="Arial" w:cs="Arial"/>
          <w:spacing w:val="-11"/>
          <w:sz w:val="22"/>
          <w:szCs w:val="22"/>
        </w:rPr>
        <w:t xml:space="preserve"> </w:t>
      </w:r>
      <w:r w:rsidRPr="001F6DE0">
        <w:rPr>
          <w:rFonts w:ascii="Arial" w:hAnsi="Arial" w:cs="Arial"/>
          <w:sz w:val="22"/>
          <w:szCs w:val="22"/>
        </w:rPr>
        <w:t>all</w:t>
      </w:r>
      <w:r w:rsidRPr="001F6DE0">
        <w:rPr>
          <w:rFonts w:ascii="Arial" w:hAnsi="Arial" w:cs="Arial"/>
          <w:spacing w:val="-10"/>
          <w:sz w:val="22"/>
          <w:szCs w:val="22"/>
        </w:rPr>
        <w:t xml:space="preserve"> </w:t>
      </w:r>
      <w:r w:rsidRPr="001F6DE0">
        <w:rPr>
          <w:rFonts w:ascii="Arial" w:hAnsi="Arial" w:cs="Arial"/>
          <w:sz w:val="22"/>
          <w:szCs w:val="22"/>
        </w:rPr>
        <w:t>specialized</w:t>
      </w:r>
      <w:r w:rsidRPr="001F6DE0">
        <w:rPr>
          <w:rFonts w:ascii="Arial" w:hAnsi="Arial" w:cs="Arial"/>
          <w:spacing w:val="-11"/>
          <w:sz w:val="22"/>
          <w:szCs w:val="22"/>
        </w:rPr>
        <w:t xml:space="preserve"> </w:t>
      </w:r>
      <w:r w:rsidRPr="001F6DE0">
        <w:rPr>
          <w:rFonts w:ascii="Arial" w:hAnsi="Arial" w:cs="Arial"/>
          <w:sz w:val="22"/>
          <w:szCs w:val="22"/>
        </w:rPr>
        <w:t>categorizations</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distributions</w:t>
      </w:r>
      <w:r w:rsidRPr="001F6DE0">
        <w:rPr>
          <w:rFonts w:ascii="Arial" w:hAnsi="Arial" w:cs="Arial"/>
          <w:spacing w:val="-11"/>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costs</w:t>
      </w:r>
      <w:r w:rsidRPr="001F6DE0">
        <w:rPr>
          <w:rFonts w:ascii="Arial" w:hAnsi="Arial" w:cs="Arial"/>
          <w:spacing w:val="-11"/>
          <w:sz w:val="22"/>
          <w:szCs w:val="22"/>
        </w:rPr>
        <w:t xml:space="preserve"> </w:t>
      </w:r>
      <w:r w:rsidRPr="001F6DE0">
        <w:rPr>
          <w:rFonts w:ascii="Arial" w:hAnsi="Arial" w:cs="Arial"/>
          <w:sz w:val="22"/>
          <w:szCs w:val="22"/>
        </w:rPr>
        <w:t>of</w:t>
      </w:r>
      <w:r w:rsidRPr="001F6DE0">
        <w:rPr>
          <w:rFonts w:ascii="Arial" w:hAnsi="Arial" w:cs="Arial"/>
          <w:spacing w:val="-7"/>
          <w:sz w:val="22"/>
          <w:szCs w:val="22"/>
        </w:rPr>
        <w:t xml:space="preserve"> </w:t>
      </w:r>
      <w:r w:rsidRPr="001F6DE0">
        <w:rPr>
          <w:rFonts w:ascii="Arial" w:hAnsi="Arial" w:cs="Arial"/>
          <w:sz w:val="22"/>
          <w:szCs w:val="22"/>
        </w:rPr>
        <w:t>study,</w:t>
      </w:r>
      <w:r w:rsidRPr="001F6DE0">
        <w:rPr>
          <w:rFonts w:ascii="Arial" w:hAnsi="Arial" w:cs="Arial"/>
          <w:spacing w:val="-11"/>
          <w:sz w:val="22"/>
          <w:szCs w:val="22"/>
        </w:rPr>
        <w:t xml:space="preserve"> </w:t>
      </w:r>
      <w:r w:rsidRPr="001F6DE0">
        <w:rPr>
          <w:rFonts w:ascii="Arial" w:hAnsi="Arial" w:cs="Arial"/>
          <w:sz w:val="22"/>
          <w:szCs w:val="22"/>
        </w:rPr>
        <w:t>design</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construction</w:t>
      </w:r>
      <w:r w:rsidRPr="001F6DE0">
        <w:rPr>
          <w:rFonts w:ascii="Arial" w:hAnsi="Arial" w:cs="Arial"/>
          <w:spacing w:val="-11"/>
          <w:sz w:val="22"/>
          <w:szCs w:val="22"/>
        </w:rPr>
        <w:t xml:space="preserve"> </w:t>
      </w:r>
      <w:r w:rsidRPr="001F6DE0">
        <w:rPr>
          <w:rFonts w:ascii="Arial" w:hAnsi="Arial" w:cs="Arial"/>
          <w:sz w:val="22"/>
          <w:szCs w:val="22"/>
        </w:rPr>
        <w:t>services, construction costs, and operational costs, as may be required according to purpose specific</w:t>
      </w:r>
      <w:r w:rsidRPr="001F6DE0">
        <w:rPr>
          <w:rFonts w:ascii="Arial" w:hAnsi="Arial" w:cs="Arial"/>
          <w:spacing w:val="-13"/>
          <w:sz w:val="22"/>
          <w:szCs w:val="22"/>
        </w:rPr>
        <w:t xml:space="preserve"> </w:t>
      </w:r>
      <w:r w:rsidRPr="001F6DE0">
        <w:rPr>
          <w:rFonts w:ascii="Arial" w:hAnsi="Arial" w:cs="Arial"/>
          <w:sz w:val="22"/>
          <w:szCs w:val="22"/>
        </w:rPr>
        <w:t>parameters.</w:t>
      </w:r>
    </w:p>
    <w:p w14:paraId="7950553A" w14:textId="77777777" w:rsidR="00757575" w:rsidRPr="001F6DE0" w:rsidRDefault="00757575" w:rsidP="00650468">
      <w:pPr>
        <w:pStyle w:val="BodyText"/>
        <w:spacing w:before="8"/>
        <w:ind w:right="450"/>
        <w:rPr>
          <w:rFonts w:ascii="Arial" w:hAnsi="Arial" w:cs="Arial"/>
          <w:sz w:val="22"/>
          <w:szCs w:val="22"/>
        </w:rPr>
      </w:pPr>
    </w:p>
    <w:p w14:paraId="19E27F78" w14:textId="3B4E8C70" w:rsidR="00757575" w:rsidRPr="001F6DE0" w:rsidRDefault="00F86389" w:rsidP="00650468">
      <w:pPr>
        <w:pStyle w:val="BodyText"/>
        <w:spacing w:before="1" w:line="252" w:lineRule="auto"/>
        <w:ind w:left="520" w:right="450"/>
        <w:jc w:val="both"/>
        <w:rPr>
          <w:rFonts w:ascii="Arial" w:hAnsi="Arial" w:cs="Arial"/>
          <w:sz w:val="22"/>
          <w:szCs w:val="22"/>
        </w:rPr>
      </w:pPr>
      <w:r w:rsidRPr="001F6DE0">
        <w:rPr>
          <w:rFonts w:ascii="Arial" w:hAnsi="Arial" w:cs="Arial"/>
          <w:sz w:val="22"/>
          <w:szCs w:val="22"/>
        </w:rPr>
        <w:t>PUBLIC AWARENESS: The Professional shall provide all design and construction related services to assist in and make presentations of the professional</w:t>
      </w:r>
      <w:r w:rsidRPr="001F6DE0">
        <w:rPr>
          <w:rFonts w:ascii="Arial" w:hAnsi="Arial" w:cs="Arial"/>
          <w:spacing w:val="-6"/>
          <w:sz w:val="22"/>
          <w:szCs w:val="22"/>
        </w:rPr>
        <w:t xml:space="preserve"> </w:t>
      </w:r>
      <w:r w:rsidRPr="001F6DE0">
        <w:rPr>
          <w:rFonts w:ascii="Arial" w:hAnsi="Arial" w:cs="Arial"/>
          <w:sz w:val="22"/>
          <w:szCs w:val="22"/>
        </w:rPr>
        <w:t>services</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3"/>
          <w:sz w:val="22"/>
          <w:szCs w:val="22"/>
        </w:rPr>
        <w:t xml:space="preserve"> </w:t>
      </w:r>
      <w:r w:rsidRPr="001F6DE0">
        <w:rPr>
          <w:rFonts w:ascii="Arial" w:hAnsi="Arial" w:cs="Arial"/>
          <w:sz w:val="22"/>
          <w:szCs w:val="22"/>
        </w:rPr>
        <w:t>study,</w:t>
      </w:r>
      <w:r w:rsidRPr="001F6DE0">
        <w:rPr>
          <w:rFonts w:ascii="Arial" w:hAnsi="Arial" w:cs="Arial"/>
          <w:spacing w:val="-4"/>
          <w:sz w:val="22"/>
          <w:szCs w:val="22"/>
        </w:rPr>
        <w:t xml:space="preserve"> </w:t>
      </w:r>
      <w:r w:rsidRPr="001F6DE0">
        <w:rPr>
          <w:rFonts w:ascii="Arial" w:hAnsi="Arial" w:cs="Arial"/>
          <w:sz w:val="22"/>
          <w:szCs w:val="22"/>
        </w:rPr>
        <w:t>design,</w:t>
      </w:r>
      <w:r w:rsidRPr="001F6DE0">
        <w:rPr>
          <w:rFonts w:ascii="Arial" w:hAnsi="Arial" w:cs="Arial"/>
          <w:spacing w:val="-5"/>
          <w:sz w:val="22"/>
          <w:szCs w:val="22"/>
        </w:rPr>
        <w:t xml:space="preserve"> </w:t>
      </w:r>
      <w:r w:rsidR="00A6609D" w:rsidRPr="001F6DE0">
        <w:rPr>
          <w:rFonts w:ascii="Arial" w:hAnsi="Arial" w:cs="Arial"/>
          <w:sz w:val="22"/>
          <w:szCs w:val="22"/>
        </w:rPr>
        <w:t>construction,</w:t>
      </w:r>
      <w:r w:rsidRPr="001F6DE0">
        <w:rPr>
          <w:rFonts w:ascii="Arial" w:hAnsi="Arial" w:cs="Arial"/>
          <w:spacing w:val="-4"/>
          <w:sz w:val="22"/>
          <w:szCs w:val="22"/>
        </w:rPr>
        <w:t xml:space="preserve"> </w:t>
      </w:r>
      <w:r w:rsidRPr="001F6DE0">
        <w:rPr>
          <w:rFonts w:ascii="Arial" w:hAnsi="Arial" w:cs="Arial"/>
          <w:sz w:val="22"/>
          <w:szCs w:val="22"/>
        </w:rPr>
        <w:t>and</w:t>
      </w:r>
      <w:r w:rsidRPr="001F6DE0">
        <w:rPr>
          <w:rFonts w:ascii="Arial" w:hAnsi="Arial" w:cs="Arial"/>
          <w:spacing w:val="-6"/>
          <w:sz w:val="22"/>
          <w:szCs w:val="22"/>
        </w:rPr>
        <w:t xml:space="preserve"> </w:t>
      </w:r>
      <w:r w:rsidRPr="001F6DE0">
        <w:rPr>
          <w:rFonts w:ascii="Arial" w:hAnsi="Arial" w:cs="Arial"/>
          <w:sz w:val="22"/>
          <w:szCs w:val="22"/>
        </w:rPr>
        <w:t>operational</w:t>
      </w:r>
      <w:r w:rsidRPr="001F6DE0">
        <w:rPr>
          <w:rFonts w:ascii="Arial" w:hAnsi="Arial" w:cs="Arial"/>
          <w:spacing w:val="-5"/>
          <w:sz w:val="22"/>
          <w:szCs w:val="22"/>
        </w:rPr>
        <w:t xml:space="preserve"> </w:t>
      </w:r>
      <w:r w:rsidRPr="001F6DE0">
        <w:rPr>
          <w:rFonts w:ascii="Arial" w:hAnsi="Arial" w:cs="Arial"/>
          <w:sz w:val="22"/>
          <w:szCs w:val="22"/>
        </w:rPr>
        <w:t>aspects</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Projects</w:t>
      </w:r>
      <w:r w:rsidRPr="001F6DE0">
        <w:rPr>
          <w:rFonts w:ascii="Arial" w:hAnsi="Arial" w:cs="Arial"/>
          <w:spacing w:val="-4"/>
          <w:sz w:val="22"/>
          <w:szCs w:val="22"/>
        </w:rPr>
        <w:t xml:space="preserve"> </w:t>
      </w:r>
      <w:r w:rsidRPr="001F6DE0">
        <w:rPr>
          <w:rFonts w:ascii="Arial" w:hAnsi="Arial" w:cs="Arial"/>
          <w:sz w:val="22"/>
          <w:szCs w:val="22"/>
        </w:rPr>
        <w:t>as</w:t>
      </w:r>
      <w:r w:rsidRPr="001F6DE0">
        <w:rPr>
          <w:rFonts w:ascii="Arial" w:hAnsi="Arial" w:cs="Arial"/>
          <w:spacing w:val="-5"/>
          <w:sz w:val="22"/>
          <w:szCs w:val="22"/>
        </w:rPr>
        <w:t xml:space="preserve"> </w:t>
      </w:r>
      <w:r w:rsidRPr="001F6DE0">
        <w:rPr>
          <w:rFonts w:ascii="Arial" w:hAnsi="Arial" w:cs="Arial"/>
          <w:sz w:val="22"/>
          <w:szCs w:val="22"/>
        </w:rPr>
        <w:t>may</w:t>
      </w:r>
      <w:r w:rsidRPr="001F6DE0">
        <w:rPr>
          <w:rFonts w:ascii="Arial" w:hAnsi="Arial" w:cs="Arial"/>
          <w:spacing w:val="-6"/>
          <w:sz w:val="22"/>
          <w:szCs w:val="22"/>
        </w:rPr>
        <w:t xml:space="preserve"> </w:t>
      </w:r>
      <w:r w:rsidRPr="001F6DE0">
        <w:rPr>
          <w:rFonts w:ascii="Arial" w:hAnsi="Arial" w:cs="Arial"/>
          <w:sz w:val="22"/>
          <w:szCs w:val="22"/>
        </w:rPr>
        <w:t>be</w:t>
      </w:r>
      <w:r w:rsidRPr="001F6DE0">
        <w:rPr>
          <w:rFonts w:ascii="Arial" w:hAnsi="Arial" w:cs="Arial"/>
          <w:spacing w:val="-5"/>
          <w:sz w:val="22"/>
          <w:szCs w:val="22"/>
        </w:rPr>
        <w:t xml:space="preserve"> </w:t>
      </w:r>
      <w:r w:rsidRPr="001F6DE0">
        <w:rPr>
          <w:rFonts w:ascii="Arial" w:hAnsi="Arial" w:cs="Arial"/>
          <w:sz w:val="22"/>
          <w:szCs w:val="22"/>
        </w:rPr>
        <w:t>required</w:t>
      </w:r>
      <w:r w:rsidRPr="001F6DE0">
        <w:rPr>
          <w:rFonts w:ascii="Arial" w:hAnsi="Arial" w:cs="Arial"/>
          <w:spacing w:val="-5"/>
          <w:sz w:val="22"/>
          <w:szCs w:val="22"/>
        </w:rPr>
        <w:t xml:space="preserve"> </w:t>
      </w:r>
      <w:r w:rsidRPr="001F6DE0">
        <w:rPr>
          <w:rFonts w:ascii="Arial" w:hAnsi="Arial" w:cs="Arial"/>
          <w:sz w:val="22"/>
          <w:szCs w:val="22"/>
        </w:rPr>
        <w:t>for</w:t>
      </w:r>
      <w:r w:rsidRPr="001F6DE0">
        <w:rPr>
          <w:rFonts w:ascii="Arial" w:hAnsi="Arial" w:cs="Arial"/>
          <w:spacing w:val="-4"/>
          <w:sz w:val="22"/>
          <w:szCs w:val="22"/>
        </w:rPr>
        <w:t xml:space="preserve"> </w:t>
      </w:r>
      <w:r w:rsidRPr="001F6DE0">
        <w:rPr>
          <w:rFonts w:ascii="Arial" w:hAnsi="Arial" w:cs="Arial"/>
          <w:sz w:val="22"/>
          <w:szCs w:val="22"/>
        </w:rPr>
        <w:t>public</w:t>
      </w:r>
      <w:r w:rsidRPr="001F6DE0">
        <w:rPr>
          <w:rFonts w:ascii="Arial" w:hAnsi="Arial" w:cs="Arial"/>
          <w:spacing w:val="-6"/>
          <w:sz w:val="22"/>
          <w:szCs w:val="22"/>
        </w:rPr>
        <w:t xml:space="preserve"> </w:t>
      </w:r>
      <w:r w:rsidRPr="001F6DE0">
        <w:rPr>
          <w:rFonts w:ascii="Arial" w:hAnsi="Arial" w:cs="Arial"/>
          <w:sz w:val="22"/>
          <w:szCs w:val="22"/>
        </w:rPr>
        <w:t>meetings,</w:t>
      </w:r>
      <w:r w:rsidRPr="001F6DE0">
        <w:rPr>
          <w:rFonts w:ascii="Arial" w:hAnsi="Arial" w:cs="Arial"/>
          <w:spacing w:val="-5"/>
          <w:sz w:val="22"/>
          <w:szCs w:val="22"/>
        </w:rPr>
        <w:t xml:space="preserve"> </w:t>
      </w:r>
      <w:r w:rsidRPr="001F6DE0">
        <w:rPr>
          <w:rFonts w:ascii="Arial" w:hAnsi="Arial" w:cs="Arial"/>
          <w:sz w:val="22"/>
          <w:szCs w:val="22"/>
        </w:rPr>
        <w:t>hearings,</w:t>
      </w:r>
      <w:r w:rsidRPr="001F6DE0">
        <w:rPr>
          <w:rFonts w:ascii="Arial" w:hAnsi="Arial" w:cs="Arial"/>
          <w:spacing w:val="-5"/>
          <w:sz w:val="22"/>
          <w:szCs w:val="22"/>
        </w:rPr>
        <w:t xml:space="preserve"> </w:t>
      </w:r>
      <w:r w:rsidRPr="001F6DE0">
        <w:rPr>
          <w:rFonts w:ascii="Arial" w:hAnsi="Arial" w:cs="Arial"/>
          <w:sz w:val="22"/>
          <w:szCs w:val="22"/>
        </w:rPr>
        <w:t>and similar informational</w:t>
      </w:r>
      <w:r w:rsidRPr="001F6DE0">
        <w:rPr>
          <w:rFonts w:ascii="Arial" w:hAnsi="Arial" w:cs="Arial"/>
          <w:spacing w:val="-2"/>
          <w:sz w:val="22"/>
          <w:szCs w:val="22"/>
        </w:rPr>
        <w:t xml:space="preserve"> </w:t>
      </w:r>
      <w:r w:rsidRPr="001F6DE0">
        <w:rPr>
          <w:rFonts w:ascii="Arial" w:hAnsi="Arial" w:cs="Arial"/>
          <w:sz w:val="22"/>
          <w:szCs w:val="22"/>
        </w:rPr>
        <w:t>activities.</w:t>
      </w:r>
    </w:p>
    <w:p w14:paraId="2140D991" w14:textId="77777777" w:rsidR="00757575" w:rsidRPr="001F6DE0" w:rsidRDefault="00757575">
      <w:pPr>
        <w:pStyle w:val="BodyText"/>
        <w:spacing w:before="3"/>
        <w:rPr>
          <w:rFonts w:ascii="Arial" w:hAnsi="Arial" w:cs="Arial"/>
          <w:sz w:val="22"/>
          <w:szCs w:val="22"/>
        </w:rPr>
      </w:pPr>
    </w:p>
    <w:p w14:paraId="4FE74147" w14:textId="77777777" w:rsidR="00757575" w:rsidRPr="001F6DE0" w:rsidRDefault="00F86389">
      <w:pPr>
        <w:pStyle w:val="Heading2"/>
        <w:spacing w:before="100"/>
        <w:ind w:left="1721"/>
        <w:rPr>
          <w:rFonts w:ascii="Arial" w:hAnsi="Arial" w:cs="Arial"/>
        </w:rPr>
      </w:pPr>
      <w:r w:rsidRPr="001F6DE0">
        <w:rPr>
          <w:rFonts w:ascii="Arial" w:hAnsi="Arial" w:cs="Arial"/>
          <w:u w:val="single"/>
        </w:rPr>
        <w:t>PHASE 100 - STUDY PHASE</w:t>
      </w:r>
    </w:p>
    <w:p w14:paraId="75C02412" w14:textId="77777777" w:rsidR="00757575" w:rsidRPr="001F6DE0" w:rsidRDefault="00757575">
      <w:pPr>
        <w:pStyle w:val="BodyText"/>
        <w:spacing w:before="10"/>
        <w:rPr>
          <w:rFonts w:ascii="Arial" w:hAnsi="Arial" w:cs="Arial"/>
          <w:b/>
          <w:sz w:val="22"/>
          <w:szCs w:val="22"/>
        </w:rPr>
      </w:pPr>
    </w:p>
    <w:p w14:paraId="6734BA3A" w14:textId="77777777" w:rsidR="00757575" w:rsidRPr="001F6DE0" w:rsidRDefault="00F86389">
      <w:pPr>
        <w:pStyle w:val="BodyText"/>
        <w:spacing w:before="99" w:line="252" w:lineRule="auto"/>
        <w:ind w:left="520" w:right="483"/>
        <w:rPr>
          <w:rFonts w:ascii="Arial" w:hAnsi="Arial" w:cs="Arial"/>
          <w:sz w:val="22"/>
          <w:szCs w:val="22"/>
        </w:rPr>
      </w:pPr>
      <w:r w:rsidRPr="001F6DE0">
        <w:rPr>
          <w:rFonts w:ascii="Arial" w:hAnsi="Arial" w:cs="Arial"/>
          <w:sz w:val="22"/>
          <w:szCs w:val="22"/>
        </w:rPr>
        <w:t>Provide a complete and comprehensive architectural and/or engineering study consistent with the Project/Program Statement, with itemized construction cost estimates.</w:t>
      </w:r>
    </w:p>
    <w:p w14:paraId="6CD92E4A" w14:textId="77777777" w:rsidR="00757575" w:rsidRPr="001F6DE0" w:rsidRDefault="00757575">
      <w:pPr>
        <w:pStyle w:val="BodyText"/>
        <w:spacing w:before="8"/>
        <w:rPr>
          <w:rFonts w:ascii="Arial" w:hAnsi="Arial" w:cs="Arial"/>
          <w:sz w:val="22"/>
          <w:szCs w:val="22"/>
        </w:rPr>
      </w:pPr>
    </w:p>
    <w:p w14:paraId="62D1CA50" w14:textId="0DD2BC78" w:rsidR="00757575" w:rsidRPr="001F6DE0" w:rsidRDefault="00F86389">
      <w:pPr>
        <w:pStyle w:val="BodyText"/>
        <w:tabs>
          <w:tab w:val="left" w:pos="1921"/>
        </w:tabs>
        <w:spacing w:line="252" w:lineRule="auto"/>
        <w:ind w:left="1922" w:right="480"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101</w:t>
      </w:r>
      <w:r w:rsidRPr="001F6DE0">
        <w:rPr>
          <w:rFonts w:ascii="Arial" w:hAnsi="Arial" w:cs="Arial"/>
          <w:sz w:val="22"/>
          <w:szCs w:val="22"/>
        </w:rPr>
        <w:tab/>
        <w:t>COORDINATION: Meet with the Project Team and define all areas of investigation.</w:t>
      </w:r>
      <w:r w:rsidR="00624C47">
        <w:rPr>
          <w:rFonts w:ascii="Arial" w:hAnsi="Arial" w:cs="Arial"/>
          <w:sz w:val="22"/>
          <w:szCs w:val="22"/>
        </w:rPr>
        <w:t xml:space="preserve"> </w:t>
      </w:r>
      <w:r w:rsidRPr="001F6DE0">
        <w:rPr>
          <w:rFonts w:ascii="Arial" w:hAnsi="Arial" w:cs="Arial"/>
          <w:sz w:val="22"/>
          <w:szCs w:val="22"/>
        </w:rPr>
        <w:t>Establish Project Team responsibilities and lines of communications. Review the status of the study efforts with the Project Team at such frequency and times as may be required to achieve the Project</w:t>
      </w:r>
      <w:r w:rsidRPr="001F6DE0">
        <w:rPr>
          <w:rFonts w:ascii="Arial" w:hAnsi="Arial" w:cs="Arial"/>
          <w:spacing w:val="-3"/>
          <w:sz w:val="22"/>
          <w:szCs w:val="22"/>
        </w:rPr>
        <w:t xml:space="preserve"> </w:t>
      </w:r>
      <w:r w:rsidRPr="001F6DE0">
        <w:rPr>
          <w:rFonts w:ascii="Arial" w:hAnsi="Arial" w:cs="Arial"/>
          <w:sz w:val="22"/>
          <w:szCs w:val="22"/>
        </w:rPr>
        <w:t>objectives.</w:t>
      </w:r>
    </w:p>
    <w:p w14:paraId="254B3B9A" w14:textId="77777777" w:rsidR="00757575" w:rsidRPr="001F6DE0" w:rsidRDefault="00757575">
      <w:pPr>
        <w:pStyle w:val="BodyText"/>
        <w:spacing w:before="8"/>
        <w:rPr>
          <w:rFonts w:ascii="Arial" w:hAnsi="Arial" w:cs="Arial"/>
          <w:sz w:val="22"/>
          <w:szCs w:val="22"/>
        </w:rPr>
      </w:pPr>
    </w:p>
    <w:p w14:paraId="523A42EF" w14:textId="4FC542E4" w:rsidR="00757575" w:rsidRPr="001F6DE0" w:rsidRDefault="00F86389">
      <w:pPr>
        <w:pStyle w:val="BodyText"/>
        <w:spacing w:line="252" w:lineRule="auto"/>
        <w:ind w:left="1922" w:right="483"/>
        <w:rPr>
          <w:rFonts w:ascii="Arial" w:hAnsi="Arial" w:cs="Arial"/>
          <w:sz w:val="22"/>
          <w:szCs w:val="22"/>
        </w:rPr>
      </w:pPr>
      <w:r w:rsidRPr="001F6DE0">
        <w:rPr>
          <w:rFonts w:ascii="Arial" w:hAnsi="Arial" w:cs="Arial"/>
          <w:sz w:val="22"/>
          <w:szCs w:val="22"/>
        </w:rPr>
        <w:t xml:space="preserve">Present study documents to the State/Client Agency and the Department for their review at the 50 percent and 90 percent completion intervals and at such other times as the Department deems necessary to completely develop and monitor the Project. Preside at all Project related meetings and prepare and distribute minutes of all meetings, reports of on-site visitations, </w:t>
      </w:r>
      <w:r w:rsidR="00624C47" w:rsidRPr="001F6DE0">
        <w:rPr>
          <w:rFonts w:ascii="Arial" w:hAnsi="Arial" w:cs="Arial"/>
          <w:sz w:val="22"/>
          <w:szCs w:val="22"/>
        </w:rPr>
        <w:t>correspondence</w:t>
      </w:r>
      <w:r w:rsidRPr="001F6DE0">
        <w:rPr>
          <w:rFonts w:ascii="Arial" w:hAnsi="Arial" w:cs="Arial"/>
          <w:sz w:val="22"/>
          <w:szCs w:val="22"/>
        </w:rPr>
        <w:t>, memoranda, telephone, and other conversations or communications. Where essential or significant information is</w:t>
      </w:r>
      <w:r w:rsidRPr="001F6DE0">
        <w:rPr>
          <w:rFonts w:ascii="Arial" w:hAnsi="Arial" w:cs="Arial"/>
          <w:spacing w:val="-14"/>
          <w:sz w:val="22"/>
          <w:szCs w:val="22"/>
        </w:rPr>
        <w:t xml:space="preserve"> </w:t>
      </w:r>
      <w:r w:rsidRPr="001F6DE0">
        <w:rPr>
          <w:rFonts w:ascii="Arial" w:hAnsi="Arial" w:cs="Arial"/>
          <w:sz w:val="22"/>
          <w:szCs w:val="22"/>
        </w:rPr>
        <w:t>established</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1"/>
          <w:sz w:val="22"/>
          <w:szCs w:val="22"/>
        </w:rPr>
        <w:t xml:space="preserve"> </w:t>
      </w:r>
      <w:r w:rsidRPr="001F6DE0">
        <w:rPr>
          <w:rFonts w:ascii="Arial" w:hAnsi="Arial" w:cs="Arial"/>
          <w:sz w:val="22"/>
          <w:szCs w:val="22"/>
        </w:rPr>
        <w:t>evaluated,</w:t>
      </w:r>
      <w:r w:rsidRPr="001F6DE0">
        <w:rPr>
          <w:rFonts w:ascii="Arial" w:hAnsi="Arial" w:cs="Arial"/>
          <w:spacing w:val="-12"/>
          <w:sz w:val="22"/>
          <w:szCs w:val="22"/>
        </w:rPr>
        <w:t xml:space="preserve"> </w:t>
      </w:r>
      <w:r w:rsidRPr="001F6DE0">
        <w:rPr>
          <w:rFonts w:ascii="Arial" w:hAnsi="Arial" w:cs="Arial"/>
          <w:sz w:val="22"/>
          <w:szCs w:val="22"/>
        </w:rPr>
        <w:t>and/or</w:t>
      </w:r>
      <w:r w:rsidRPr="001F6DE0">
        <w:rPr>
          <w:rFonts w:ascii="Arial" w:hAnsi="Arial" w:cs="Arial"/>
          <w:spacing w:val="-12"/>
          <w:sz w:val="22"/>
          <w:szCs w:val="22"/>
        </w:rPr>
        <w:t xml:space="preserve"> </w:t>
      </w:r>
      <w:r w:rsidRPr="001F6DE0">
        <w:rPr>
          <w:rFonts w:ascii="Arial" w:hAnsi="Arial" w:cs="Arial"/>
          <w:sz w:val="22"/>
          <w:szCs w:val="22"/>
        </w:rPr>
        <w:t>critical</w:t>
      </w:r>
      <w:r w:rsidRPr="001F6DE0">
        <w:rPr>
          <w:rFonts w:ascii="Arial" w:hAnsi="Arial" w:cs="Arial"/>
          <w:spacing w:val="-13"/>
          <w:sz w:val="22"/>
          <w:szCs w:val="22"/>
        </w:rPr>
        <w:t xml:space="preserve"> </w:t>
      </w:r>
      <w:r w:rsidRPr="001F6DE0">
        <w:rPr>
          <w:rFonts w:ascii="Arial" w:hAnsi="Arial" w:cs="Arial"/>
          <w:sz w:val="22"/>
          <w:szCs w:val="22"/>
        </w:rPr>
        <w:t>decisions</w:t>
      </w:r>
      <w:r w:rsidRPr="001F6DE0">
        <w:rPr>
          <w:rFonts w:ascii="Arial" w:hAnsi="Arial" w:cs="Arial"/>
          <w:spacing w:val="-12"/>
          <w:sz w:val="22"/>
          <w:szCs w:val="22"/>
        </w:rPr>
        <w:t xml:space="preserve"> </w:t>
      </w:r>
      <w:r w:rsidRPr="001F6DE0">
        <w:rPr>
          <w:rFonts w:ascii="Arial" w:hAnsi="Arial" w:cs="Arial"/>
          <w:sz w:val="22"/>
          <w:szCs w:val="22"/>
        </w:rPr>
        <w:t>are</w:t>
      </w:r>
      <w:r w:rsidRPr="001F6DE0">
        <w:rPr>
          <w:rFonts w:ascii="Arial" w:hAnsi="Arial" w:cs="Arial"/>
          <w:spacing w:val="-12"/>
          <w:sz w:val="22"/>
          <w:szCs w:val="22"/>
        </w:rPr>
        <w:t xml:space="preserve"> </w:t>
      </w:r>
      <w:r w:rsidRPr="001F6DE0">
        <w:rPr>
          <w:rFonts w:ascii="Arial" w:hAnsi="Arial" w:cs="Arial"/>
          <w:sz w:val="22"/>
          <w:szCs w:val="22"/>
        </w:rPr>
        <w:t>made,</w:t>
      </w:r>
      <w:r w:rsidRPr="001F6DE0">
        <w:rPr>
          <w:rFonts w:ascii="Arial" w:hAnsi="Arial" w:cs="Arial"/>
          <w:spacing w:val="-13"/>
          <w:sz w:val="22"/>
          <w:szCs w:val="22"/>
        </w:rPr>
        <w:t xml:space="preserve"> </w:t>
      </w:r>
      <w:r w:rsidRPr="001F6DE0">
        <w:rPr>
          <w:rFonts w:ascii="Arial" w:hAnsi="Arial" w:cs="Arial"/>
          <w:sz w:val="22"/>
          <w:szCs w:val="22"/>
        </w:rPr>
        <w:t>whether</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meetings,</w:t>
      </w:r>
      <w:r w:rsidRPr="001F6DE0">
        <w:rPr>
          <w:rFonts w:ascii="Arial" w:hAnsi="Arial" w:cs="Arial"/>
          <w:spacing w:val="-13"/>
          <w:sz w:val="22"/>
          <w:szCs w:val="22"/>
        </w:rPr>
        <w:t xml:space="preserve"> </w:t>
      </w:r>
      <w:r w:rsidR="00A6609D" w:rsidRPr="001F6DE0">
        <w:rPr>
          <w:rFonts w:ascii="Arial" w:hAnsi="Arial" w:cs="Arial"/>
          <w:sz w:val="22"/>
          <w:szCs w:val="22"/>
        </w:rPr>
        <w:t>conversation,</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email</w:t>
      </w:r>
      <w:r w:rsidRPr="001F6DE0">
        <w:rPr>
          <w:rFonts w:ascii="Arial" w:hAnsi="Arial" w:cs="Arial"/>
          <w:spacing w:val="-14"/>
          <w:sz w:val="22"/>
          <w:szCs w:val="22"/>
        </w:rPr>
        <w:t xml:space="preserve"> </w:t>
      </w:r>
      <w:r w:rsidRPr="001F6DE0">
        <w:rPr>
          <w:rFonts w:ascii="Arial" w:hAnsi="Arial" w:cs="Arial"/>
          <w:sz w:val="22"/>
          <w:szCs w:val="22"/>
        </w:rPr>
        <w:t>correspondence,</w:t>
      </w:r>
      <w:r w:rsidRPr="001F6DE0">
        <w:rPr>
          <w:rFonts w:ascii="Arial" w:hAnsi="Arial" w:cs="Arial"/>
          <w:spacing w:val="-12"/>
          <w:sz w:val="22"/>
          <w:szCs w:val="22"/>
        </w:rPr>
        <w:t xml:space="preserve"> </w:t>
      </w:r>
      <w:r w:rsidRPr="001F6DE0">
        <w:rPr>
          <w:rFonts w:ascii="Arial" w:hAnsi="Arial" w:cs="Arial"/>
          <w:sz w:val="22"/>
          <w:szCs w:val="22"/>
        </w:rPr>
        <w:t>include that information or decisions in formal project correspondence and distribute copies to the Project Team within two (2) business days</w:t>
      </w:r>
      <w:r w:rsidRPr="001F6DE0">
        <w:rPr>
          <w:rFonts w:ascii="Arial" w:hAnsi="Arial" w:cs="Arial"/>
          <w:spacing w:val="-6"/>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date</w:t>
      </w:r>
      <w:r w:rsidRPr="001F6DE0">
        <w:rPr>
          <w:rFonts w:ascii="Arial" w:hAnsi="Arial" w:cs="Arial"/>
          <w:spacing w:val="-4"/>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occurrence,</w:t>
      </w:r>
      <w:r w:rsidRPr="001F6DE0">
        <w:rPr>
          <w:rFonts w:ascii="Arial" w:hAnsi="Arial" w:cs="Arial"/>
          <w:spacing w:val="-5"/>
          <w:sz w:val="22"/>
          <w:szCs w:val="22"/>
        </w:rPr>
        <w:t xml:space="preserve"> </w:t>
      </w:r>
      <w:r w:rsidRPr="001F6DE0">
        <w:rPr>
          <w:rFonts w:ascii="Arial" w:hAnsi="Arial" w:cs="Arial"/>
          <w:sz w:val="22"/>
          <w:szCs w:val="22"/>
        </w:rPr>
        <w:t>or</w:t>
      </w:r>
      <w:r w:rsidRPr="001F6DE0">
        <w:rPr>
          <w:rFonts w:ascii="Arial" w:hAnsi="Arial" w:cs="Arial"/>
          <w:spacing w:val="-4"/>
          <w:sz w:val="22"/>
          <w:szCs w:val="22"/>
        </w:rPr>
        <w:t xml:space="preserve"> </w:t>
      </w:r>
      <w:r w:rsidRPr="001F6DE0">
        <w:rPr>
          <w:rFonts w:ascii="Arial" w:hAnsi="Arial" w:cs="Arial"/>
          <w:sz w:val="22"/>
          <w:szCs w:val="22"/>
        </w:rPr>
        <w:t>include</w:t>
      </w:r>
      <w:r w:rsidRPr="001F6DE0">
        <w:rPr>
          <w:rFonts w:ascii="Arial" w:hAnsi="Arial" w:cs="Arial"/>
          <w:spacing w:val="-5"/>
          <w:sz w:val="22"/>
          <w:szCs w:val="22"/>
        </w:rPr>
        <w:t xml:space="preserve"> </w:t>
      </w:r>
      <w:r w:rsidRPr="001F6DE0">
        <w:rPr>
          <w:rFonts w:ascii="Arial" w:hAnsi="Arial" w:cs="Arial"/>
          <w:sz w:val="22"/>
          <w:szCs w:val="22"/>
        </w:rPr>
        <w:t>such</w:t>
      </w:r>
      <w:r w:rsidRPr="001F6DE0">
        <w:rPr>
          <w:rFonts w:ascii="Arial" w:hAnsi="Arial" w:cs="Arial"/>
          <w:spacing w:val="-2"/>
          <w:sz w:val="22"/>
          <w:szCs w:val="22"/>
        </w:rPr>
        <w:t xml:space="preserve"> </w:t>
      </w:r>
      <w:r w:rsidRPr="001F6DE0">
        <w:rPr>
          <w:rFonts w:ascii="Arial" w:hAnsi="Arial" w:cs="Arial"/>
          <w:sz w:val="22"/>
          <w:szCs w:val="22"/>
        </w:rPr>
        <w:t>information</w:t>
      </w:r>
      <w:r w:rsidRPr="001F6DE0">
        <w:rPr>
          <w:rFonts w:ascii="Arial" w:hAnsi="Arial" w:cs="Arial"/>
          <w:spacing w:val="-5"/>
          <w:sz w:val="22"/>
          <w:szCs w:val="22"/>
        </w:rPr>
        <w:t xml:space="preserve"> </w:t>
      </w:r>
      <w:r w:rsidRPr="001F6DE0">
        <w:rPr>
          <w:rFonts w:ascii="Arial" w:hAnsi="Arial" w:cs="Arial"/>
          <w:sz w:val="22"/>
          <w:szCs w:val="22"/>
        </w:rPr>
        <w:t>and</w:t>
      </w:r>
      <w:r w:rsidRPr="001F6DE0">
        <w:rPr>
          <w:rFonts w:ascii="Arial" w:hAnsi="Arial" w:cs="Arial"/>
          <w:spacing w:val="-5"/>
          <w:sz w:val="22"/>
          <w:szCs w:val="22"/>
        </w:rPr>
        <w:t xml:space="preserve"> </w:t>
      </w:r>
      <w:r w:rsidRPr="001F6DE0">
        <w:rPr>
          <w:rFonts w:ascii="Arial" w:hAnsi="Arial" w:cs="Arial"/>
          <w:sz w:val="22"/>
          <w:szCs w:val="22"/>
        </w:rPr>
        <w:t>decisions</w:t>
      </w:r>
      <w:r w:rsidRPr="001F6DE0">
        <w:rPr>
          <w:rFonts w:ascii="Arial" w:hAnsi="Arial" w:cs="Arial"/>
          <w:spacing w:val="-5"/>
          <w:sz w:val="22"/>
          <w:szCs w:val="22"/>
        </w:rPr>
        <w:t xml:space="preserve"> </w:t>
      </w:r>
      <w:r w:rsidRPr="001F6DE0">
        <w:rPr>
          <w:rFonts w:ascii="Arial" w:hAnsi="Arial" w:cs="Arial"/>
          <w:sz w:val="22"/>
          <w:szCs w:val="22"/>
        </w:rPr>
        <w:t>in</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immediately</w:t>
      </w:r>
      <w:r w:rsidRPr="001F6DE0">
        <w:rPr>
          <w:rFonts w:ascii="Arial" w:hAnsi="Arial" w:cs="Arial"/>
          <w:spacing w:val="-3"/>
          <w:sz w:val="22"/>
          <w:szCs w:val="22"/>
        </w:rPr>
        <w:t xml:space="preserve"> </w:t>
      </w:r>
      <w:r w:rsidRPr="001F6DE0">
        <w:rPr>
          <w:rFonts w:ascii="Arial" w:hAnsi="Arial" w:cs="Arial"/>
          <w:sz w:val="22"/>
          <w:szCs w:val="22"/>
        </w:rPr>
        <w:t>subsequent</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5"/>
          <w:sz w:val="22"/>
          <w:szCs w:val="22"/>
        </w:rPr>
        <w:t xml:space="preserve"> </w:t>
      </w:r>
      <w:r w:rsidRPr="001F6DE0">
        <w:rPr>
          <w:rFonts w:ascii="Arial" w:hAnsi="Arial" w:cs="Arial"/>
          <w:sz w:val="22"/>
          <w:szCs w:val="22"/>
        </w:rPr>
        <w:t>meeting</w:t>
      </w:r>
      <w:r w:rsidRPr="001F6DE0">
        <w:rPr>
          <w:rFonts w:ascii="Arial" w:hAnsi="Arial" w:cs="Arial"/>
          <w:spacing w:val="-4"/>
          <w:sz w:val="22"/>
          <w:szCs w:val="22"/>
        </w:rPr>
        <w:t xml:space="preserve"> </w:t>
      </w:r>
      <w:r w:rsidRPr="001F6DE0">
        <w:rPr>
          <w:rFonts w:ascii="Arial" w:hAnsi="Arial" w:cs="Arial"/>
          <w:sz w:val="22"/>
          <w:szCs w:val="22"/>
        </w:rPr>
        <w:t>minutes. Meeting minutes shall be distributed within five (5) business days of the</w:t>
      </w:r>
      <w:r w:rsidRPr="001F6DE0">
        <w:rPr>
          <w:rFonts w:ascii="Arial" w:hAnsi="Arial" w:cs="Arial"/>
          <w:spacing w:val="-14"/>
          <w:sz w:val="22"/>
          <w:szCs w:val="22"/>
        </w:rPr>
        <w:t xml:space="preserve"> </w:t>
      </w:r>
      <w:r w:rsidRPr="001F6DE0">
        <w:rPr>
          <w:rFonts w:ascii="Arial" w:hAnsi="Arial" w:cs="Arial"/>
          <w:sz w:val="22"/>
          <w:szCs w:val="22"/>
        </w:rPr>
        <w:t>meeting.</w:t>
      </w:r>
    </w:p>
    <w:p w14:paraId="79FFFA2D" w14:textId="77777777" w:rsidR="00624C47" w:rsidRDefault="00624C47">
      <w:pPr>
        <w:pStyle w:val="BodyText"/>
        <w:tabs>
          <w:tab w:val="left" w:pos="1921"/>
        </w:tabs>
        <w:spacing w:before="75" w:line="252" w:lineRule="auto"/>
        <w:ind w:left="1922" w:right="476" w:hanging="1402"/>
        <w:jc w:val="both"/>
        <w:rPr>
          <w:rFonts w:ascii="Arial" w:hAnsi="Arial" w:cs="Arial"/>
          <w:sz w:val="22"/>
          <w:szCs w:val="22"/>
        </w:rPr>
      </w:pPr>
    </w:p>
    <w:p w14:paraId="063A176A" w14:textId="1BA63DC2" w:rsidR="00757575" w:rsidRDefault="00F86389">
      <w:pPr>
        <w:pStyle w:val="BodyText"/>
        <w:tabs>
          <w:tab w:val="left" w:pos="1921"/>
        </w:tabs>
        <w:spacing w:before="75"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102</w:t>
      </w:r>
      <w:r w:rsidRPr="001F6DE0">
        <w:rPr>
          <w:rFonts w:ascii="Arial" w:hAnsi="Arial" w:cs="Arial"/>
          <w:sz w:val="22"/>
          <w:szCs w:val="22"/>
        </w:rPr>
        <w:tab/>
        <w:t>RESEARCH: Gather and/or develop all data to evaluate and clarify the Project. Research existing data, analyze and refine the concepts of the Project/Program Statement. Through discussions with the Project Team, by interrogation and necessary counsel, establish, in requisite detail, the information required to complete the Study</w:t>
      </w:r>
      <w:r w:rsidR="00FC3B56" w:rsidRPr="001F6DE0">
        <w:rPr>
          <w:rFonts w:ascii="Arial" w:hAnsi="Arial" w:cs="Arial"/>
          <w:sz w:val="22"/>
          <w:szCs w:val="22"/>
        </w:rPr>
        <w:t xml:space="preserve"> </w:t>
      </w:r>
      <w:r w:rsidR="00BD45A8" w:rsidRPr="001F6DE0">
        <w:rPr>
          <w:rFonts w:ascii="Arial" w:hAnsi="Arial" w:cs="Arial"/>
          <w:sz w:val="22"/>
          <w:szCs w:val="22"/>
        </w:rPr>
        <w:t>incorporating functional</w:t>
      </w:r>
      <w:r w:rsidRPr="001F6DE0">
        <w:rPr>
          <w:rFonts w:ascii="Arial" w:hAnsi="Arial" w:cs="Arial"/>
          <w:sz w:val="22"/>
          <w:szCs w:val="22"/>
        </w:rPr>
        <w:t xml:space="preserve"> and operations needs of the State/Client Agency's respective program(s), as well as operational factors, </w:t>
      </w:r>
      <w:r w:rsidR="005A1CFB" w:rsidRPr="001F6DE0">
        <w:rPr>
          <w:rFonts w:ascii="Arial" w:hAnsi="Arial" w:cs="Arial"/>
          <w:sz w:val="22"/>
          <w:szCs w:val="22"/>
        </w:rPr>
        <w:t>maintenance,</w:t>
      </w:r>
      <w:r w:rsidRPr="001F6DE0">
        <w:rPr>
          <w:rFonts w:ascii="Arial" w:hAnsi="Arial" w:cs="Arial"/>
          <w:sz w:val="22"/>
          <w:szCs w:val="22"/>
        </w:rPr>
        <w:t xml:space="preserve"> and other support features. Identify all additional research,</w:t>
      </w:r>
      <w:r w:rsidRPr="001F6DE0">
        <w:rPr>
          <w:rFonts w:ascii="Arial" w:hAnsi="Arial" w:cs="Arial"/>
          <w:spacing w:val="-14"/>
          <w:sz w:val="22"/>
          <w:szCs w:val="22"/>
        </w:rPr>
        <w:t xml:space="preserve"> </w:t>
      </w:r>
      <w:r w:rsidRPr="001F6DE0">
        <w:rPr>
          <w:rFonts w:ascii="Arial" w:hAnsi="Arial" w:cs="Arial"/>
          <w:sz w:val="22"/>
          <w:szCs w:val="22"/>
        </w:rPr>
        <w:t>studies,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analysis</w:t>
      </w:r>
      <w:r w:rsidRPr="001F6DE0">
        <w:rPr>
          <w:rFonts w:ascii="Arial" w:hAnsi="Arial" w:cs="Arial"/>
          <w:spacing w:val="-14"/>
          <w:sz w:val="22"/>
          <w:szCs w:val="22"/>
        </w:rPr>
        <w:t xml:space="preserve"> </w:t>
      </w:r>
      <w:r w:rsidRPr="001F6DE0">
        <w:rPr>
          <w:rFonts w:ascii="Arial" w:hAnsi="Arial" w:cs="Arial"/>
          <w:sz w:val="22"/>
          <w:szCs w:val="22"/>
        </w:rPr>
        <w:t>necessary</w:t>
      </w:r>
      <w:r w:rsidRPr="001F6DE0">
        <w:rPr>
          <w:rFonts w:ascii="Arial" w:hAnsi="Arial" w:cs="Arial"/>
          <w:spacing w:val="-13"/>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express</w:t>
      </w:r>
      <w:r w:rsidRPr="001F6DE0">
        <w:rPr>
          <w:rFonts w:ascii="Arial" w:hAnsi="Arial" w:cs="Arial"/>
          <w:spacing w:val="-14"/>
          <w:sz w:val="22"/>
          <w:szCs w:val="22"/>
        </w:rPr>
        <w:t xml:space="preserve"> </w:t>
      </w:r>
      <w:r w:rsidRPr="001F6DE0">
        <w:rPr>
          <w:rFonts w:ascii="Arial" w:hAnsi="Arial" w:cs="Arial"/>
          <w:sz w:val="22"/>
          <w:szCs w:val="22"/>
        </w:rPr>
        <w:t>such</w:t>
      </w:r>
      <w:r w:rsidRPr="001F6DE0">
        <w:rPr>
          <w:rFonts w:ascii="Arial" w:hAnsi="Arial" w:cs="Arial"/>
          <w:spacing w:val="-11"/>
          <w:sz w:val="22"/>
          <w:szCs w:val="22"/>
        </w:rPr>
        <w:t xml:space="preserve"> </w:t>
      </w:r>
      <w:r w:rsidRPr="001F6DE0">
        <w:rPr>
          <w:rFonts w:ascii="Arial" w:hAnsi="Arial" w:cs="Arial"/>
          <w:sz w:val="22"/>
          <w:szCs w:val="22"/>
        </w:rPr>
        <w:t>objectives</w:t>
      </w:r>
      <w:r w:rsidRPr="001F6DE0">
        <w:rPr>
          <w:rFonts w:ascii="Arial" w:hAnsi="Arial" w:cs="Arial"/>
          <w:spacing w:val="-13"/>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requirements</w:t>
      </w:r>
      <w:r w:rsidRPr="001F6DE0">
        <w:rPr>
          <w:rFonts w:ascii="Arial" w:hAnsi="Arial" w:cs="Arial"/>
          <w:spacing w:val="-14"/>
          <w:sz w:val="22"/>
          <w:szCs w:val="22"/>
        </w:rPr>
        <w:t xml:space="preserve"> </w:t>
      </w:r>
      <w:r w:rsidRPr="001F6DE0">
        <w:rPr>
          <w:rFonts w:ascii="Arial" w:hAnsi="Arial" w:cs="Arial"/>
          <w:sz w:val="22"/>
          <w:szCs w:val="22"/>
        </w:rPr>
        <w:t>in</w:t>
      </w:r>
      <w:r w:rsidRPr="001F6DE0">
        <w:rPr>
          <w:rFonts w:ascii="Arial" w:hAnsi="Arial" w:cs="Arial"/>
          <w:spacing w:val="-12"/>
          <w:sz w:val="22"/>
          <w:szCs w:val="22"/>
        </w:rPr>
        <w:t xml:space="preserve"> </w:t>
      </w:r>
      <w:r w:rsidRPr="001F6DE0">
        <w:rPr>
          <w:rFonts w:ascii="Arial" w:hAnsi="Arial" w:cs="Arial"/>
          <w:sz w:val="22"/>
          <w:szCs w:val="22"/>
        </w:rPr>
        <w:t>terms</w:t>
      </w:r>
      <w:r w:rsidRPr="001F6DE0">
        <w:rPr>
          <w:rFonts w:ascii="Arial" w:hAnsi="Arial" w:cs="Arial"/>
          <w:spacing w:val="-13"/>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a</w:t>
      </w:r>
      <w:r w:rsidRPr="001F6DE0">
        <w:rPr>
          <w:rFonts w:ascii="Arial" w:hAnsi="Arial" w:cs="Arial"/>
          <w:spacing w:val="-11"/>
          <w:sz w:val="22"/>
          <w:szCs w:val="22"/>
        </w:rPr>
        <w:t xml:space="preserve"> </w:t>
      </w:r>
      <w:r w:rsidRPr="001F6DE0">
        <w:rPr>
          <w:rFonts w:ascii="Arial" w:hAnsi="Arial" w:cs="Arial"/>
          <w:sz w:val="22"/>
          <w:szCs w:val="22"/>
        </w:rPr>
        <w:t>fully</w:t>
      </w:r>
      <w:r w:rsidRPr="001F6DE0">
        <w:rPr>
          <w:rFonts w:ascii="Arial" w:hAnsi="Arial" w:cs="Arial"/>
          <w:spacing w:val="-14"/>
          <w:sz w:val="22"/>
          <w:szCs w:val="22"/>
        </w:rPr>
        <w:t xml:space="preserve"> </w:t>
      </w:r>
      <w:r w:rsidRPr="001F6DE0">
        <w:rPr>
          <w:rFonts w:ascii="Arial" w:hAnsi="Arial" w:cs="Arial"/>
          <w:sz w:val="22"/>
          <w:szCs w:val="22"/>
        </w:rPr>
        <w:t>operable</w:t>
      </w:r>
      <w:r w:rsidRPr="001F6DE0">
        <w:rPr>
          <w:rFonts w:ascii="Arial" w:hAnsi="Arial" w:cs="Arial"/>
          <w:spacing w:val="-14"/>
          <w:sz w:val="22"/>
          <w:szCs w:val="22"/>
        </w:rPr>
        <w:t xml:space="preserve"> </w:t>
      </w:r>
      <w:r w:rsidRPr="001F6DE0">
        <w:rPr>
          <w:rFonts w:ascii="Arial" w:hAnsi="Arial" w:cs="Arial"/>
          <w:sz w:val="22"/>
          <w:szCs w:val="22"/>
        </w:rPr>
        <w:t>facility</w:t>
      </w:r>
      <w:r w:rsidRPr="001F6DE0">
        <w:rPr>
          <w:rFonts w:ascii="Arial" w:hAnsi="Arial" w:cs="Arial"/>
          <w:spacing w:val="-11"/>
          <w:sz w:val="22"/>
          <w:szCs w:val="22"/>
        </w:rPr>
        <w:t xml:space="preserve"> </w:t>
      </w:r>
      <w:r w:rsidRPr="001F6DE0">
        <w:rPr>
          <w:rFonts w:ascii="Arial" w:hAnsi="Arial" w:cs="Arial"/>
          <w:sz w:val="22"/>
          <w:szCs w:val="22"/>
        </w:rPr>
        <w:t>or</w:t>
      </w:r>
      <w:r w:rsidRPr="001F6DE0">
        <w:rPr>
          <w:rFonts w:ascii="Arial" w:hAnsi="Arial" w:cs="Arial"/>
          <w:spacing w:val="-6"/>
          <w:sz w:val="22"/>
          <w:szCs w:val="22"/>
        </w:rPr>
        <w:t xml:space="preserve"> </w:t>
      </w:r>
      <w:r w:rsidRPr="001F6DE0">
        <w:rPr>
          <w:rFonts w:ascii="Arial" w:hAnsi="Arial" w:cs="Arial"/>
          <w:sz w:val="22"/>
          <w:szCs w:val="22"/>
        </w:rPr>
        <w:t>system which will acceptably serve its intended</w:t>
      </w:r>
      <w:r w:rsidRPr="001F6DE0">
        <w:rPr>
          <w:rFonts w:ascii="Arial" w:hAnsi="Arial" w:cs="Arial"/>
          <w:spacing w:val="-6"/>
          <w:sz w:val="22"/>
          <w:szCs w:val="22"/>
        </w:rPr>
        <w:t xml:space="preserve"> </w:t>
      </w:r>
      <w:r w:rsidRPr="001F6DE0">
        <w:rPr>
          <w:rFonts w:ascii="Arial" w:hAnsi="Arial" w:cs="Arial"/>
          <w:sz w:val="22"/>
          <w:szCs w:val="22"/>
        </w:rPr>
        <w:t>use.</w:t>
      </w:r>
    </w:p>
    <w:p w14:paraId="278B8B86" w14:textId="2F746C9F" w:rsidR="00624C47" w:rsidRDefault="00624C47">
      <w:pPr>
        <w:pStyle w:val="BodyText"/>
        <w:tabs>
          <w:tab w:val="left" w:pos="1921"/>
        </w:tabs>
        <w:spacing w:before="75" w:line="252" w:lineRule="auto"/>
        <w:ind w:left="1922" w:right="476" w:hanging="1402"/>
        <w:jc w:val="both"/>
        <w:rPr>
          <w:rFonts w:ascii="Arial" w:hAnsi="Arial" w:cs="Arial"/>
          <w:sz w:val="22"/>
          <w:szCs w:val="22"/>
        </w:rPr>
      </w:pPr>
    </w:p>
    <w:p w14:paraId="2077DA8B" w14:textId="3107C49D" w:rsidR="00624C47" w:rsidRDefault="00624C47">
      <w:pPr>
        <w:pStyle w:val="BodyText"/>
        <w:tabs>
          <w:tab w:val="left" w:pos="1921"/>
        </w:tabs>
        <w:spacing w:before="75" w:line="252" w:lineRule="auto"/>
        <w:ind w:left="1922" w:right="476" w:hanging="1402"/>
        <w:jc w:val="both"/>
        <w:rPr>
          <w:rFonts w:ascii="Arial" w:hAnsi="Arial" w:cs="Arial"/>
          <w:sz w:val="22"/>
          <w:szCs w:val="22"/>
        </w:rPr>
      </w:pPr>
    </w:p>
    <w:p w14:paraId="120E84C5" w14:textId="77777777" w:rsidR="00624C47" w:rsidRPr="001F6DE0" w:rsidRDefault="00624C47">
      <w:pPr>
        <w:pStyle w:val="BodyText"/>
        <w:tabs>
          <w:tab w:val="left" w:pos="1921"/>
        </w:tabs>
        <w:spacing w:before="75" w:line="252" w:lineRule="auto"/>
        <w:ind w:left="1922" w:right="476" w:hanging="1402"/>
        <w:jc w:val="both"/>
        <w:rPr>
          <w:rFonts w:ascii="Arial" w:hAnsi="Arial" w:cs="Arial"/>
          <w:sz w:val="22"/>
          <w:szCs w:val="22"/>
        </w:rPr>
      </w:pPr>
    </w:p>
    <w:p w14:paraId="7DA0FD91" w14:textId="77777777" w:rsidR="00757575" w:rsidRPr="001F6DE0" w:rsidRDefault="00757575">
      <w:pPr>
        <w:pStyle w:val="BodyText"/>
        <w:spacing w:before="5"/>
        <w:rPr>
          <w:rFonts w:ascii="Arial" w:hAnsi="Arial" w:cs="Arial"/>
          <w:sz w:val="22"/>
          <w:szCs w:val="22"/>
        </w:rPr>
      </w:pPr>
    </w:p>
    <w:p w14:paraId="242CAF7E" w14:textId="3A742127" w:rsidR="00757575" w:rsidRPr="001F6DE0" w:rsidRDefault="00F86389" w:rsidP="00624C47">
      <w:pPr>
        <w:pStyle w:val="BodyText"/>
        <w:keepNext/>
        <w:tabs>
          <w:tab w:val="left" w:pos="1921"/>
        </w:tabs>
        <w:spacing w:line="252" w:lineRule="auto"/>
        <w:ind w:left="1922" w:right="477"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103</w:t>
      </w:r>
      <w:r w:rsidRPr="001F6DE0">
        <w:rPr>
          <w:rFonts w:ascii="Arial" w:hAnsi="Arial" w:cs="Arial"/>
          <w:sz w:val="22"/>
          <w:szCs w:val="22"/>
        </w:rPr>
        <w:tab/>
        <w:t>ANALYSIS:</w:t>
      </w:r>
      <w:r w:rsidRPr="001F6DE0">
        <w:rPr>
          <w:rFonts w:ascii="Arial" w:hAnsi="Arial" w:cs="Arial"/>
          <w:spacing w:val="27"/>
          <w:sz w:val="22"/>
          <w:szCs w:val="22"/>
        </w:rPr>
        <w:t xml:space="preserve"> </w:t>
      </w:r>
      <w:r w:rsidRPr="001F6DE0">
        <w:rPr>
          <w:rFonts w:ascii="Arial" w:hAnsi="Arial" w:cs="Arial"/>
          <w:sz w:val="22"/>
          <w:szCs w:val="22"/>
        </w:rPr>
        <w:t>Analyze</w:t>
      </w:r>
      <w:r w:rsidRPr="001F6DE0">
        <w:rPr>
          <w:rFonts w:ascii="Arial" w:hAnsi="Arial" w:cs="Arial"/>
          <w:spacing w:val="-9"/>
          <w:sz w:val="22"/>
          <w:szCs w:val="22"/>
        </w:rPr>
        <w:t xml:space="preserve"> </w:t>
      </w:r>
      <w:r w:rsidRPr="001F6DE0">
        <w:rPr>
          <w:rFonts w:ascii="Arial" w:hAnsi="Arial" w:cs="Arial"/>
          <w:sz w:val="22"/>
          <w:szCs w:val="22"/>
        </w:rPr>
        <w:t>data,</w:t>
      </w:r>
      <w:r w:rsidRPr="001F6DE0">
        <w:rPr>
          <w:rFonts w:ascii="Arial" w:hAnsi="Arial" w:cs="Arial"/>
          <w:spacing w:val="-9"/>
          <w:sz w:val="22"/>
          <w:szCs w:val="22"/>
        </w:rPr>
        <w:t xml:space="preserve"> </w:t>
      </w:r>
      <w:r w:rsidRPr="001F6DE0">
        <w:rPr>
          <w:rFonts w:ascii="Arial" w:hAnsi="Arial" w:cs="Arial"/>
          <w:sz w:val="22"/>
          <w:szCs w:val="22"/>
        </w:rPr>
        <w:t>information</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research</w:t>
      </w:r>
      <w:r w:rsidRPr="001F6DE0">
        <w:rPr>
          <w:rFonts w:ascii="Arial" w:hAnsi="Arial" w:cs="Arial"/>
          <w:spacing w:val="-9"/>
          <w:sz w:val="22"/>
          <w:szCs w:val="22"/>
        </w:rPr>
        <w:t xml:space="preserve"> </w:t>
      </w:r>
      <w:r w:rsidRPr="001F6DE0">
        <w:rPr>
          <w:rFonts w:ascii="Arial" w:hAnsi="Arial" w:cs="Arial"/>
          <w:sz w:val="22"/>
          <w:szCs w:val="22"/>
        </w:rPr>
        <w:t>gathered.</w:t>
      </w:r>
      <w:r w:rsidRPr="001F6DE0">
        <w:rPr>
          <w:rFonts w:ascii="Arial" w:hAnsi="Arial" w:cs="Arial"/>
          <w:spacing w:val="25"/>
          <w:sz w:val="22"/>
          <w:szCs w:val="22"/>
        </w:rPr>
        <w:t xml:space="preserve"> </w:t>
      </w:r>
      <w:r w:rsidRPr="001F6DE0">
        <w:rPr>
          <w:rFonts w:ascii="Arial" w:hAnsi="Arial" w:cs="Arial"/>
          <w:sz w:val="22"/>
          <w:szCs w:val="22"/>
        </w:rPr>
        <w:t>Create</w:t>
      </w:r>
      <w:r w:rsidRPr="001F6DE0">
        <w:rPr>
          <w:rFonts w:ascii="Arial" w:hAnsi="Arial" w:cs="Arial"/>
          <w:spacing w:val="-4"/>
          <w:sz w:val="22"/>
          <w:szCs w:val="22"/>
        </w:rPr>
        <w:t xml:space="preserve"> </w:t>
      </w:r>
      <w:r w:rsidRPr="001F6DE0">
        <w:rPr>
          <w:rFonts w:ascii="Arial" w:hAnsi="Arial" w:cs="Arial"/>
          <w:sz w:val="22"/>
          <w:szCs w:val="22"/>
        </w:rPr>
        <w:t>draft</w:t>
      </w:r>
      <w:r w:rsidRPr="001F6DE0">
        <w:rPr>
          <w:rFonts w:ascii="Arial" w:hAnsi="Arial" w:cs="Arial"/>
          <w:spacing w:val="-10"/>
          <w:sz w:val="22"/>
          <w:szCs w:val="22"/>
        </w:rPr>
        <w:t xml:space="preserve"> </w:t>
      </w:r>
      <w:r w:rsidRPr="001F6DE0">
        <w:rPr>
          <w:rFonts w:ascii="Arial" w:hAnsi="Arial" w:cs="Arial"/>
          <w:sz w:val="22"/>
          <w:szCs w:val="22"/>
        </w:rPr>
        <w:t>recommendations</w:t>
      </w:r>
      <w:r w:rsidRPr="001F6DE0">
        <w:rPr>
          <w:rFonts w:ascii="Arial" w:hAnsi="Arial" w:cs="Arial"/>
          <w:spacing w:val="-10"/>
          <w:sz w:val="22"/>
          <w:szCs w:val="22"/>
        </w:rPr>
        <w:t xml:space="preserve"> </w:t>
      </w:r>
      <w:r w:rsidRPr="001F6DE0">
        <w:rPr>
          <w:rFonts w:ascii="Arial" w:hAnsi="Arial" w:cs="Arial"/>
          <w:sz w:val="22"/>
          <w:szCs w:val="22"/>
        </w:rPr>
        <w:t>or</w:t>
      </w:r>
      <w:r w:rsidRPr="001F6DE0">
        <w:rPr>
          <w:rFonts w:ascii="Arial" w:hAnsi="Arial" w:cs="Arial"/>
          <w:spacing w:val="-10"/>
          <w:sz w:val="22"/>
          <w:szCs w:val="22"/>
        </w:rPr>
        <w:t xml:space="preserve"> </w:t>
      </w:r>
      <w:r w:rsidRPr="001F6DE0">
        <w:rPr>
          <w:rFonts w:ascii="Arial" w:hAnsi="Arial" w:cs="Arial"/>
          <w:sz w:val="22"/>
          <w:szCs w:val="22"/>
        </w:rPr>
        <w:t>results</w:t>
      </w:r>
      <w:r w:rsidRPr="001F6DE0">
        <w:rPr>
          <w:rFonts w:ascii="Arial" w:hAnsi="Arial" w:cs="Arial"/>
          <w:spacing w:val="-9"/>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study</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 xml:space="preserve">research. Upon completion of all on-site field investigation activities prepare a complete architectural and/or engineering study report. If appropriate, provide itemized construction cost estimates. The analysis will correlate, describe, and record research findings and information for the Project Team’s understanding and acceptance. Transcribe and consolidate all existing data, </w:t>
      </w:r>
      <w:r w:rsidR="005A1CFB" w:rsidRPr="001F6DE0">
        <w:rPr>
          <w:rFonts w:ascii="Arial" w:hAnsi="Arial" w:cs="Arial"/>
          <w:sz w:val="22"/>
          <w:szCs w:val="22"/>
        </w:rPr>
        <w:t>studies,</w:t>
      </w:r>
      <w:r w:rsidRPr="001F6DE0">
        <w:rPr>
          <w:rFonts w:ascii="Arial" w:hAnsi="Arial" w:cs="Arial"/>
          <w:sz w:val="22"/>
          <w:szCs w:val="22"/>
        </w:rPr>
        <w:t xml:space="preserve"> and </w:t>
      </w:r>
      <w:r w:rsidRPr="001F6DE0">
        <w:rPr>
          <w:rFonts w:ascii="Arial" w:hAnsi="Arial" w:cs="Arial"/>
          <w:spacing w:val="3"/>
          <w:sz w:val="22"/>
          <w:szCs w:val="22"/>
        </w:rPr>
        <w:t xml:space="preserve">the </w:t>
      </w:r>
      <w:r w:rsidRPr="001F6DE0">
        <w:rPr>
          <w:rFonts w:ascii="Arial" w:hAnsi="Arial" w:cs="Arial"/>
          <w:sz w:val="22"/>
          <w:szCs w:val="22"/>
        </w:rPr>
        <w:t xml:space="preserve">research analysis of Task 102 into a draft study report. Submit </w:t>
      </w:r>
      <w:r w:rsidR="006A798C" w:rsidRPr="001F6DE0">
        <w:rPr>
          <w:rFonts w:ascii="Arial" w:hAnsi="Arial" w:cs="Arial"/>
          <w:sz w:val="22"/>
          <w:szCs w:val="22"/>
        </w:rPr>
        <w:t xml:space="preserve">one </w:t>
      </w:r>
      <w:r w:rsidRPr="001F6DE0">
        <w:rPr>
          <w:rFonts w:ascii="Arial" w:hAnsi="Arial" w:cs="Arial"/>
          <w:sz w:val="22"/>
          <w:szCs w:val="22"/>
        </w:rPr>
        <w:t xml:space="preserve">(1) </w:t>
      </w:r>
      <w:r w:rsidR="00DF678D" w:rsidRPr="001F6DE0">
        <w:rPr>
          <w:rFonts w:ascii="Arial" w:hAnsi="Arial" w:cs="Arial"/>
          <w:sz w:val="22"/>
          <w:szCs w:val="22"/>
        </w:rPr>
        <w:t xml:space="preserve">electronic </w:t>
      </w:r>
      <w:r w:rsidRPr="001F6DE0">
        <w:rPr>
          <w:rFonts w:ascii="Arial" w:hAnsi="Arial" w:cs="Arial"/>
          <w:sz w:val="22"/>
          <w:szCs w:val="22"/>
        </w:rPr>
        <w:t>cop</w:t>
      </w:r>
      <w:r w:rsidR="006A798C" w:rsidRPr="001F6DE0">
        <w:rPr>
          <w:rFonts w:ascii="Arial" w:hAnsi="Arial" w:cs="Arial"/>
          <w:sz w:val="22"/>
          <w:szCs w:val="22"/>
        </w:rPr>
        <w:t xml:space="preserve">y </w:t>
      </w:r>
      <w:r w:rsidR="00C70307" w:rsidRPr="001F6DE0">
        <w:rPr>
          <w:rFonts w:ascii="Arial" w:hAnsi="Arial" w:cs="Arial"/>
          <w:sz w:val="22"/>
          <w:szCs w:val="22"/>
        </w:rPr>
        <w:t>in</w:t>
      </w:r>
      <w:r w:rsidR="00FC3B56" w:rsidRPr="001F6DE0">
        <w:rPr>
          <w:rFonts w:ascii="Arial" w:hAnsi="Arial" w:cs="Arial"/>
          <w:sz w:val="22"/>
          <w:szCs w:val="22"/>
        </w:rPr>
        <w:t xml:space="preserve"> </w:t>
      </w:r>
      <w:r w:rsidR="006A798C" w:rsidRPr="001F6DE0">
        <w:rPr>
          <w:rFonts w:ascii="Arial" w:hAnsi="Arial" w:cs="Arial"/>
          <w:sz w:val="22"/>
          <w:szCs w:val="22"/>
        </w:rPr>
        <w:t>in</w:t>
      </w:r>
      <w:r w:rsidR="00FC3B56" w:rsidRPr="001F6DE0">
        <w:rPr>
          <w:rFonts w:ascii="Arial" w:hAnsi="Arial" w:cs="Arial"/>
          <w:sz w:val="22"/>
          <w:szCs w:val="22"/>
        </w:rPr>
        <w:t>dexed</w:t>
      </w:r>
      <w:r w:rsidR="006A798C" w:rsidRPr="001F6DE0">
        <w:rPr>
          <w:rFonts w:ascii="Arial" w:hAnsi="Arial" w:cs="Arial"/>
          <w:sz w:val="22"/>
          <w:szCs w:val="22"/>
        </w:rPr>
        <w:t xml:space="preserve"> </w:t>
      </w:r>
      <w:r w:rsidR="008C4C2F" w:rsidRPr="001F6DE0">
        <w:rPr>
          <w:rFonts w:ascii="Arial" w:hAnsi="Arial" w:cs="Arial"/>
          <w:sz w:val="22"/>
          <w:szCs w:val="22"/>
        </w:rPr>
        <w:t>PDF</w:t>
      </w:r>
      <w:r w:rsidR="006A798C" w:rsidRPr="001F6DE0">
        <w:rPr>
          <w:rFonts w:ascii="Arial" w:hAnsi="Arial" w:cs="Arial"/>
          <w:sz w:val="22"/>
          <w:szCs w:val="22"/>
        </w:rPr>
        <w:t xml:space="preserve"> format</w:t>
      </w:r>
      <w:r w:rsidRPr="001F6DE0">
        <w:rPr>
          <w:rFonts w:ascii="Arial" w:hAnsi="Arial" w:cs="Arial"/>
          <w:sz w:val="22"/>
          <w:szCs w:val="22"/>
        </w:rPr>
        <w:t xml:space="preserve"> of the draft study report to the Project Team at 50 percent and 90 percent completion review intervals and solicit review</w:t>
      </w:r>
      <w:r w:rsidRPr="001F6DE0">
        <w:rPr>
          <w:rFonts w:ascii="Arial" w:hAnsi="Arial" w:cs="Arial"/>
          <w:spacing w:val="-14"/>
          <w:sz w:val="22"/>
          <w:szCs w:val="22"/>
        </w:rPr>
        <w:t xml:space="preserve"> </w:t>
      </w:r>
      <w:r w:rsidRPr="001F6DE0">
        <w:rPr>
          <w:rFonts w:ascii="Arial" w:hAnsi="Arial" w:cs="Arial"/>
          <w:sz w:val="22"/>
          <w:szCs w:val="22"/>
        </w:rPr>
        <w:t>comments.</w:t>
      </w:r>
    </w:p>
    <w:p w14:paraId="61554C83" w14:textId="77777777" w:rsidR="00757575" w:rsidRPr="001F6DE0" w:rsidRDefault="00757575">
      <w:pPr>
        <w:pStyle w:val="BodyText"/>
        <w:spacing w:before="4"/>
        <w:rPr>
          <w:rFonts w:ascii="Arial" w:hAnsi="Arial" w:cs="Arial"/>
          <w:sz w:val="22"/>
          <w:szCs w:val="22"/>
        </w:rPr>
      </w:pPr>
    </w:p>
    <w:p w14:paraId="20653255" w14:textId="58767F13" w:rsidR="00757575" w:rsidRPr="001F6DE0" w:rsidRDefault="00F86389">
      <w:pPr>
        <w:pStyle w:val="BodyText"/>
        <w:tabs>
          <w:tab w:val="left" w:pos="1921"/>
        </w:tabs>
        <w:spacing w:before="1"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110</w:t>
      </w:r>
      <w:r w:rsidRPr="001F6DE0">
        <w:rPr>
          <w:rFonts w:ascii="Arial" w:hAnsi="Arial" w:cs="Arial"/>
          <w:sz w:val="22"/>
          <w:szCs w:val="22"/>
        </w:rPr>
        <w:tab/>
        <w:t xml:space="preserve">STUDY REPORT: Incorporate the study review comments as directed by the Department into the final study report. Prepare and attend presentations to the Project Team and others for Study acceptance. The final report shall use the following outline </w:t>
      </w:r>
      <w:r w:rsidRPr="001F6DE0">
        <w:rPr>
          <w:rFonts w:ascii="Arial" w:hAnsi="Arial" w:cs="Arial"/>
          <w:spacing w:val="3"/>
          <w:sz w:val="22"/>
          <w:szCs w:val="22"/>
        </w:rPr>
        <w:t xml:space="preserve">and </w:t>
      </w:r>
      <w:r w:rsidRPr="001F6DE0">
        <w:rPr>
          <w:rFonts w:ascii="Arial" w:hAnsi="Arial" w:cs="Arial"/>
          <w:sz w:val="22"/>
          <w:szCs w:val="22"/>
        </w:rPr>
        <w:t>contain such detail as required for the Project Team’s understanding and</w:t>
      </w:r>
      <w:r w:rsidRPr="001F6DE0">
        <w:rPr>
          <w:rFonts w:ascii="Arial" w:hAnsi="Arial" w:cs="Arial"/>
          <w:spacing w:val="-13"/>
          <w:sz w:val="22"/>
          <w:szCs w:val="22"/>
        </w:rPr>
        <w:t xml:space="preserve"> </w:t>
      </w:r>
      <w:r w:rsidRPr="001F6DE0">
        <w:rPr>
          <w:rFonts w:ascii="Arial" w:hAnsi="Arial" w:cs="Arial"/>
          <w:sz w:val="22"/>
          <w:szCs w:val="22"/>
        </w:rPr>
        <w:t>acceptance.</w:t>
      </w:r>
    </w:p>
    <w:p w14:paraId="54F5ECBE" w14:textId="77777777" w:rsidR="0016729B" w:rsidRPr="001F6DE0" w:rsidRDefault="0016729B">
      <w:pPr>
        <w:pStyle w:val="BodyText"/>
        <w:tabs>
          <w:tab w:val="left" w:pos="1921"/>
        </w:tabs>
        <w:spacing w:before="1" w:line="252" w:lineRule="auto"/>
        <w:ind w:left="1922" w:right="476" w:hanging="1402"/>
        <w:jc w:val="both"/>
        <w:rPr>
          <w:rFonts w:ascii="Arial" w:hAnsi="Arial" w:cs="Arial"/>
          <w:sz w:val="22"/>
          <w:szCs w:val="22"/>
        </w:rPr>
      </w:pPr>
    </w:p>
    <w:p w14:paraId="65489A34" w14:textId="77777777" w:rsidR="00757575" w:rsidRPr="001F6DE0" w:rsidRDefault="00F86389">
      <w:pPr>
        <w:pStyle w:val="ListParagraph"/>
        <w:numPr>
          <w:ilvl w:val="1"/>
          <w:numId w:val="7"/>
        </w:numPr>
        <w:tabs>
          <w:tab w:val="left" w:pos="2500"/>
          <w:tab w:val="left" w:pos="2501"/>
        </w:tabs>
        <w:spacing w:line="227" w:lineRule="exact"/>
        <w:rPr>
          <w:rFonts w:ascii="Arial" w:hAnsi="Arial" w:cs="Arial"/>
        </w:rPr>
      </w:pPr>
      <w:r w:rsidRPr="001F6DE0">
        <w:rPr>
          <w:rFonts w:ascii="Arial" w:hAnsi="Arial" w:cs="Arial"/>
        </w:rPr>
        <w:t>Management</w:t>
      </w:r>
      <w:r w:rsidRPr="001F6DE0">
        <w:rPr>
          <w:rFonts w:ascii="Arial" w:hAnsi="Arial" w:cs="Arial"/>
          <w:spacing w:val="-2"/>
        </w:rPr>
        <w:t xml:space="preserve"> </w:t>
      </w:r>
      <w:r w:rsidRPr="001F6DE0">
        <w:rPr>
          <w:rFonts w:ascii="Arial" w:hAnsi="Arial" w:cs="Arial"/>
        </w:rPr>
        <w:t>Summary</w:t>
      </w:r>
    </w:p>
    <w:p w14:paraId="2D50A6FE" w14:textId="77777777" w:rsidR="00757575" w:rsidRPr="001F6DE0" w:rsidRDefault="00F86389">
      <w:pPr>
        <w:pStyle w:val="ListParagraph"/>
        <w:numPr>
          <w:ilvl w:val="1"/>
          <w:numId w:val="7"/>
        </w:numPr>
        <w:tabs>
          <w:tab w:val="left" w:pos="2500"/>
          <w:tab w:val="left" w:pos="2501"/>
        </w:tabs>
        <w:spacing w:before="10"/>
        <w:rPr>
          <w:rFonts w:ascii="Arial" w:hAnsi="Arial" w:cs="Arial"/>
        </w:rPr>
      </w:pPr>
      <w:r w:rsidRPr="001F6DE0">
        <w:rPr>
          <w:rFonts w:ascii="Arial" w:hAnsi="Arial" w:cs="Arial"/>
        </w:rPr>
        <w:t>Problem</w:t>
      </w:r>
    </w:p>
    <w:p w14:paraId="0A23198C" w14:textId="77777777" w:rsidR="00757575" w:rsidRPr="001F6DE0" w:rsidRDefault="00F86389">
      <w:pPr>
        <w:pStyle w:val="ListParagraph"/>
        <w:numPr>
          <w:ilvl w:val="1"/>
          <w:numId w:val="7"/>
        </w:numPr>
        <w:tabs>
          <w:tab w:val="left" w:pos="2500"/>
          <w:tab w:val="left" w:pos="2501"/>
        </w:tabs>
        <w:spacing w:before="11"/>
        <w:rPr>
          <w:rFonts w:ascii="Arial" w:hAnsi="Arial" w:cs="Arial"/>
        </w:rPr>
      </w:pPr>
      <w:r w:rsidRPr="001F6DE0">
        <w:rPr>
          <w:rFonts w:ascii="Arial" w:hAnsi="Arial" w:cs="Arial"/>
        </w:rPr>
        <w:t>Research Findings, Discussion and</w:t>
      </w:r>
      <w:r w:rsidRPr="001F6DE0">
        <w:rPr>
          <w:rFonts w:ascii="Arial" w:hAnsi="Arial" w:cs="Arial"/>
          <w:spacing w:val="-3"/>
        </w:rPr>
        <w:t xml:space="preserve"> </w:t>
      </w:r>
      <w:r w:rsidRPr="001F6DE0">
        <w:rPr>
          <w:rFonts w:ascii="Arial" w:hAnsi="Arial" w:cs="Arial"/>
        </w:rPr>
        <w:t>Details</w:t>
      </w:r>
    </w:p>
    <w:p w14:paraId="7F97B6F8" w14:textId="77777777" w:rsidR="00757575" w:rsidRPr="001F6DE0" w:rsidRDefault="00F86389">
      <w:pPr>
        <w:pStyle w:val="ListParagraph"/>
        <w:numPr>
          <w:ilvl w:val="1"/>
          <w:numId w:val="7"/>
        </w:numPr>
        <w:tabs>
          <w:tab w:val="left" w:pos="2500"/>
          <w:tab w:val="left" w:pos="2501"/>
        </w:tabs>
        <w:spacing w:before="10"/>
        <w:rPr>
          <w:rFonts w:ascii="Arial" w:hAnsi="Arial" w:cs="Arial"/>
        </w:rPr>
      </w:pPr>
      <w:r w:rsidRPr="001F6DE0">
        <w:rPr>
          <w:rFonts w:ascii="Arial" w:hAnsi="Arial" w:cs="Arial"/>
        </w:rPr>
        <w:t>Conclusion</w:t>
      </w:r>
    </w:p>
    <w:p w14:paraId="7A534140" w14:textId="77777777" w:rsidR="00757575" w:rsidRPr="001F6DE0" w:rsidRDefault="00F86389">
      <w:pPr>
        <w:pStyle w:val="ListParagraph"/>
        <w:numPr>
          <w:ilvl w:val="1"/>
          <w:numId w:val="7"/>
        </w:numPr>
        <w:tabs>
          <w:tab w:val="left" w:pos="2500"/>
          <w:tab w:val="left" w:pos="2501"/>
        </w:tabs>
        <w:spacing w:before="11"/>
        <w:rPr>
          <w:rFonts w:ascii="Arial" w:hAnsi="Arial" w:cs="Arial"/>
        </w:rPr>
      </w:pPr>
      <w:r w:rsidRPr="001F6DE0">
        <w:rPr>
          <w:rFonts w:ascii="Arial" w:hAnsi="Arial" w:cs="Arial"/>
        </w:rPr>
        <w:t>Recommendation</w:t>
      </w:r>
    </w:p>
    <w:p w14:paraId="66FB2983" w14:textId="77777777" w:rsidR="00757575" w:rsidRPr="001F6DE0" w:rsidRDefault="00757575">
      <w:pPr>
        <w:pStyle w:val="BodyText"/>
        <w:spacing w:before="9"/>
        <w:rPr>
          <w:rFonts w:ascii="Arial" w:hAnsi="Arial" w:cs="Arial"/>
          <w:sz w:val="22"/>
          <w:szCs w:val="22"/>
        </w:rPr>
      </w:pPr>
    </w:p>
    <w:p w14:paraId="4C746AC5" w14:textId="77777777" w:rsidR="00757575" w:rsidRPr="001F6DE0" w:rsidRDefault="00F86389">
      <w:pPr>
        <w:pStyle w:val="BodyText"/>
        <w:spacing w:line="252" w:lineRule="auto"/>
        <w:ind w:left="520" w:right="478"/>
        <w:jc w:val="both"/>
        <w:rPr>
          <w:rFonts w:ascii="Arial" w:hAnsi="Arial" w:cs="Arial"/>
          <w:sz w:val="22"/>
          <w:szCs w:val="22"/>
        </w:rPr>
      </w:pPr>
      <w:r w:rsidRPr="001F6DE0">
        <w:rPr>
          <w:rFonts w:ascii="Arial" w:hAnsi="Arial" w:cs="Arial"/>
          <w:sz w:val="22"/>
          <w:szCs w:val="22"/>
        </w:rPr>
        <w:t>Provide one reproducible original and an electronic copy suitable for legible reproduction. One study report presentation shall be considered basic services for this Task. Any additional study report presentations requested by the Department will be considered extra professional services and the additional study costs will be paid to the Professional by the Department with a Contract Change Order.</w:t>
      </w:r>
    </w:p>
    <w:p w14:paraId="2930DBCA" w14:textId="77777777" w:rsidR="00757575" w:rsidRPr="001F6DE0" w:rsidRDefault="00757575">
      <w:pPr>
        <w:pStyle w:val="BodyText"/>
        <w:rPr>
          <w:rFonts w:ascii="Arial" w:hAnsi="Arial" w:cs="Arial"/>
          <w:sz w:val="22"/>
          <w:szCs w:val="22"/>
        </w:rPr>
      </w:pPr>
    </w:p>
    <w:p w14:paraId="526C8E27" w14:textId="77777777" w:rsidR="00757575" w:rsidRPr="001F6DE0" w:rsidRDefault="00F86389">
      <w:pPr>
        <w:pStyle w:val="Heading2"/>
        <w:ind w:left="1722"/>
        <w:rPr>
          <w:rFonts w:ascii="Arial" w:hAnsi="Arial" w:cs="Arial"/>
        </w:rPr>
      </w:pPr>
      <w:r w:rsidRPr="001F6DE0">
        <w:rPr>
          <w:rFonts w:ascii="Arial" w:hAnsi="Arial" w:cs="Arial"/>
          <w:u w:val="single"/>
        </w:rPr>
        <w:t>PHASE 200 - PROGRAM</w:t>
      </w:r>
    </w:p>
    <w:p w14:paraId="299649BB" w14:textId="77777777" w:rsidR="00757575" w:rsidRPr="001F6DE0" w:rsidRDefault="00757575">
      <w:pPr>
        <w:pStyle w:val="BodyText"/>
        <w:spacing w:before="10"/>
        <w:rPr>
          <w:rFonts w:ascii="Arial" w:hAnsi="Arial" w:cs="Arial"/>
          <w:b/>
          <w:sz w:val="22"/>
          <w:szCs w:val="22"/>
        </w:rPr>
      </w:pPr>
    </w:p>
    <w:p w14:paraId="0597636E" w14:textId="77777777" w:rsidR="00757575" w:rsidRPr="001F6DE0" w:rsidRDefault="00F86389">
      <w:pPr>
        <w:pStyle w:val="BodyText"/>
        <w:spacing w:before="99" w:line="252" w:lineRule="auto"/>
        <w:ind w:left="520" w:right="479"/>
        <w:jc w:val="both"/>
        <w:rPr>
          <w:rFonts w:ascii="Arial" w:hAnsi="Arial" w:cs="Arial"/>
          <w:sz w:val="22"/>
          <w:szCs w:val="22"/>
        </w:rPr>
      </w:pPr>
      <w:r w:rsidRPr="001F6DE0">
        <w:rPr>
          <w:rFonts w:ascii="Arial" w:hAnsi="Arial" w:cs="Arial"/>
          <w:sz w:val="22"/>
          <w:szCs w:val="22"/>
        </w:rPr>
        <w:t>Amplify</w:t>
      </w:r>
      <w:r w:rsidRPr="001F6DE0">
        <w:rPr>
          <w:rFonts w:ascii="Arial" w:hAnsi="Arial" w:cs="Arial"/>
          <w:spacing w:val="-17"/>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Project/Program</w:t>
      </w:r>
      <w:r w:rsidRPr="001F6DE0">
        <w:rPr>
          <w:rFonts w:ascii="Arial" w:hAnsi="Arial" w:cs="Arial"/>
          <w:spacing w:val="-16"/>
          <w:sz w:val="22"/>
          <w:szCs w:val="22"/>
        </w:rPr>
        <w:t xml:space="preserve"> </w:t>
      </w:r>
      <w:r w:rsidRPr="001F6DE0">
        <w:rPr>
          <w:rFonts w:ascii="Arial" w:hAnsi="Arial" w:cs="Arial"/>
          <w:sz w:val="22"/>
          <w:szCs w:val="22"/>
        </w:rPr>
        <w:t>Statement</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7"/>
          <w:sz w:val="22"/>
          <w:szCs w:val="22"/>
        </w:rPr>
        <w:t xml:space="preserve"> </w:t>
      </w:r>
      <w:r w:rsidRPr="001F6DE0">
        <w:rPr>
          <w:rFonts w:ascii="Arial" w:hAnsi="Arial" w:cs="Arial"/>
          <w:sz w:val="22"/>
          <w:szCs w:val="22"/>
        </w:rPr>
        <w:t>if</w:t>
      </w:r>
      <w:r w:rsidRPr="001F6DE0">
        <w:rPr>
          <w:rFonts w:ascii="Arial" w:hAnsi="Arial" w:cs="Arial"/>
          <w:spacing w:val="-17"/>
          <w:sz w:val="22"/>
          <w:szCs w:val="22"/>
        </w:rPr>
        <w:t xml:space="preserve"> </w:t>
      </w:r>
      <w:r w:rsidRPr="001F6DE0">
        <w:rPr>
          <w:rFonts w:ascii="Arial" w:hAnsi="Arial" w:cs="Arial"/>
          <w:sz w:val="22"/>
          <w:szCs w:val="22"/>
        </w:rPr>
        <w:t>available,</w:t>
      </w:r>
      <w:r w:rsidRPr="001F6DE0">
        <w:rPr>
          <w:rFonts w:ascii="Arial" w:hAnsi="Arial" w:cs="Arial"/>
          <w:spacing w:val="-17"/>
          <w:sz w:val="22"/>
          <w:szCs w:val="22"/>
        </w:rPr>
        <w:t xml:space="preserve"> </w:t>
      </w:r>
      <w:r w:rsidRPr="001F6DE0">
        <w:rPr>
          <w:rFonts w:ascii="Arial" w:hAnsi="Arial" w:cs="Arial"/>
          <w:sz w:val="22"/>
          <w:szCs w:val="22"/>
        </w:rPr>
        <w:t>final</w:t>
      </w:r>
      <w:r w:rsidRPr="001F6DE0">
        <w:rPr>
          <w:rFonts w:ascii="Arial" w:hAnsi="Arial" w:cs="Arial"/>
          <w:spacing w:val="-15"/>
          <w:sz w:val="22"/>
          <w:szCs w:val="22"/>
        </w:rPr>
        <w:t xml:space="preserve"> </w:t>
      </w:r>
      <w:r w:rsidRPr="001F6DE0">
        <w:rPr>
          <w:rFonts w:ascii="Arial" w:hAnsi="Arial" w:cs="Arial"/>
          <w:sz w:val="22"/>
          <w:szCs w:val="22"/>
        </w:rPr>
        <w:t>Study</w:t>
      </w:r>
      <w:r w:rsidRPr="001F6DE0">
        <w:rPr>
          <w:rFonts w:ascii="Arial" w:hAnsi="Arial" w:cs="Arial"/>
          <w:spacing w:val="-13"/>
          <w:sz w:val="22"/>
          <w:szCs w:val="22"/>
        </w:rPr>
        <w:t xml:space="preserve"> </w:t>
      </w:r>
      <w:r w:rsidRPr="001F6DE0">
        <w:rPr>
          <w:rFonts w:ascii="Arial" w:hAnsi="Arial" w:cs="Arial"/>
          <w:sz w:val="22"/>
          <w:szCs w:val="22"/>
        </w:rPr>
        <w:t>Report,</w:t>
      </w:r>
      <w:r w:rsidRPr="001F6DE0">
        <w:rPr>
          <w:rFonts w:ascii="Arial" w:hAnsi="Arial" w:cs="Arial"/>
          <w:spacing w:val="-14"/>
          <w:sz w:val="22"/>
          <w:szCs w:val="22"/>
        </w:rPr>
        <w:t xml:space="preserve"> </w:t>
      </w:r>
      <w:r w:rsidRPr="001F6DE0">
        <w:rPr>
          <w:rFonts w:ascii="Arial" w:hAnsi="Arial" w:cs="Arial"/>
          <w:sz w:val="22"/>
          <w:szCs w:val="22"/>
        </w:rPr>
        <w:t>to</w:t>
      </w:r>
      <w:r w:rsidRPr="001F6DE0">
        <w:rPr>
          <w:rFonts w:ascii="Arial" w:hAnsi="Arial" w:cs="Arial"/>
          <w:spacing w:val="-17"/>
          <w:sz w:val="22"/>
          <w:szCs w:val="22"/>
        </w:rPr>
        <w:t xml:space="preserve"> </w:t>
      </w:r>
      <w:r w:rsidRPr="001F6DE0">
        <w:rPr>
          <w:rFonts w:ascii="Arial" w:hAnsi="Arial" w:cs="Arial"/>
          <w:sz w:val="22"/>
          <w:szCs w:val="22"/>
        </w:rPr>
        <w:t>embody</w:t>
      </w:r>
      <w:r w:rsidRPr="001F6DE0">
        <w:rPr>
          <w:rFonts w:ascii="Arial" w:hAnsi="Arial" w:cs="Arial"/>
          <w:spacing w:val="-16"/>
          <w:sz w:val="22"/>
          <w:szCs w:val="22"/>
        </w:rPr>
        <w:t xml:space="preserve"> </w:t>
      </w:r>
      <w:r w:rsidRPr="001F6DE0">
        <w:rPr>
          <w:rFonts w:ascii="Arial" w:hAnsi="Arial" w:cs="Arial"/>
          <w:sz w:val="22"/>
          <w:szCs w:val="22"/>
        </w:rPr>
        <w:t>the</w:t>
      </w:r>
      <w:r w:rsidRPr="001F6DE0">
        <w:rPr>
          <w:rFonts w:ascii="Arial" w:hAnsi="Arial" w:cs="Arial"/>
          <w:spacing w:val="-17"/>
          <w:sz w:val="22"/>
          <w:szCs w:val="22"/>
        </w:rPr>
        <w:t xml:space="preserve"> </w:t>
      </w:r>
      <w:r w:rsidRPr="001F6DE0">
        <w:rPr>
          <w:rFonts w:ascii="Arial" w:hAnsi="Arial" w:cs="Arial"/>
          <w:sz w:val="22"/>
          <w:szCs w:val="22"/>
        </w:rPr>
        <w:t>physical,</w:t>
      </w:r>
      <w:r w:rsidRPr="001F6DE0">
        <w:rPr>
          <w:rFonts w:ascii="Arial" w:hAnsi="Arial" w:cs="Arial"/>
          <w:spacing w:val="-15"/>
          <w:sz w:val="22"/>
          <w:szCs w:val="22"/>
        </w:rPr>
        <w:t xml:space="preserve"> </w:t>
      </w:r>
      <w:r w:rsidRPr="001F6DE0">
        <w:rPr>
          <w:rFonts w:ascii="Arial" w:hAnsi="Arial" w:cs="Arial"/>
          <w:sz w:val="22"/>
          <w:szCs w:val="22"/>
        </w:rPr>
        <w:t>functional,</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7"/>
          <w:sz w:val="22"/>
          <w:szCs w:val="22"/>
        </w:rPr>
        <w:t xml:space="preserve"> </w:t>
      </w:r>
      <w:r w:rsidRPr="001F6DE0">
        <w:rPr>
          <w:rFonts w:ascii="Arial" w:hAnsi="Arial" w:cs="Arial"/>
          <w:sz w:val="22"/>
          <w:szCs w:val="22"/>
        </w:rPr>
        <w:t>programmatic</w:t>
      </w:r>
      <w:r w:rsidRPr="001F6DE0">
        <w:rPr>
          <w:rFonts w:ascii="Arial" w:hAnsi="Arial" w:cs="Arial"/>
          <w:spacing w:val="-16"/>
          <w:sz w:val="22"/>
          <w:szCs w:val="22"/>
        </w:rPr>
        <w:t xml:space="preserve"> </w:t>
      </w:r>
      <w:r w:rsidRPr="001F6DE0">
        <w:rPr>
          <w:rFonts w:ascii="Arial" w:hAnsi="Arial" w:cs="Arial"/>
          <w:sz w:val="22"/>
          <w:szCs w:val="22"/>
        </w:rPr>
        <w:t>relationships</w:t>
      </w:r>
      <w:r w:rsidRPr="001F6DE0">
        <w:rPr>
          <w:rFonts w:ascii="Arial" w:hAnsi="Arial" w:cs="Arial"/>
          <w:spacing w:val="-17"/>
          <w:sz w:val="22"/>
          <w:szCs w:val="22"/>
        </w:rPr>
        <w:t xml:space="preserve"> </w:t>
      </w:r>
      <w:r w:rsidRPr="001F6DE0">
        <w:rPr>
          <w:rFonts w:ascii="Arial" w:hAnsi="Arial" w:cs="Arial"/>
          <w:sz w:val="22"/>
          <w:szCs w:val="22"/>
        </w:rPr>
        <w:t>required to achieve the Project objectives. The resultant program analysis, when accepted and approved by the Department, shall create the general scope of work</w:t>
      </w:r>
      <w:r w:rsidRPr="001F6DE0">
        <w:rPr>
          <w:rFonts w:ascii="Arial" w:hAnsi="Arial" w:cs="Arial"/>
          <w:spacing w:val="-10"/>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31"/>
          <w:sz w:val="22"/>
          <w:szCs w:val="22"/>
        </w:rPr>
        <w:t xml:space="preserve"> </w:t>
      </w:r>
      <w:r w:rsidRPr="001F6DE0">
        <w:rPr>
          <w:rFonts w:ascii="Arial" w:hAnsi="Arial" w:cs="Arial"/>
          <w:sz w:val="22"/>
          <w:szCs w:val="22"/>
        </w:rPr>
        <w:t>Such</w:t>
      </w:r>
      <w:r w:rsidRPr="001F6DE0">
        <w:rPr>
          <w:rFonts w:ascii="Arial" w:hAnsi="Arial" w:cs="Arial"/>
          <w:spacing w:val="-9"/>
          <w:sz w:val="22"/>
          <w:szCs w:val="22"/>
        </w:rPr>
        <w:t xml:space="preserve"> </w:t>
      </w:r>
      <w:r w:rsidRPr="001F6DE0">
        <w:rPr>
          <w:rFonts w:ascii="Arial" w:hAnsi="Arial" w:cs="Arial"/>
          <w:sz w:val="22"/>
          <w:szCs w:val="22"/>
        </w:rPr>
        <w:t>acceptance</w:t>
      </w:r>
      <w:r w:rsidRPr="001F6DE0">
        <w:rPr>
          <w:rFonts w:ascii="Arial" w:hAnsi="Arial" w:cs="Arial"/>
          <w:spacing w:val="-9"/>
          <w:sz w:val="22"/>
          <w:szCs w:val="22"/>
        </w:rPr>
        <w:t xml:space="preserve"> </w:t>
      </w:r>
      <w:r w:rsidRPr="001F6DE0">
        <w:rPr>
          <w:rFonts w:ascii="Arial" w:hAnsi="Arial" w:cs="Arial"/>
          <w:sz w:val="22"/>
          <w:szCs w:val="22"/>
        </w:rPr>
        <w:t>does</w:t>
      </w:r>
      <w:r w:rsidRPr="001F6DE0">
        <w:rPr>
          <w:rFonts w:ascii="Arial" w:hAnsi="Arial" w:cs="Arial"/>
          <w:spacing w:val="-9"/>
          <w:sz w:val="22"/>
          <w:szCs w:val="22"/>
        </w:rPr>
        <w:t xml:space="preserve"> </w:t>
      </w:r>
      <w:r w:rsidRPr="001F6DE0">
        <w:rPr>
          <w:rFonts w:ascii="Arial" w:hAnsi="Arial" w:cs="Arial"/>
          <w:sz w:val="22"/>
          <w:szCs w:val="22"/>
        </w:rPr>
        <w:t>not</w:t>
      </w:r>
      <w:r w:rsidRPr="001F6DE0">
        <w:rPr>
          <w:rFonts w:ascii="Arial" w:hAnsi="Arial" w:cs="Arial"/>
          <w:spacing w:val="-8"/>
          <w:sz w:val="22"/>
          <w:szCs w:val="22"/>
        </w:rPr>
        <w:t xml:space="preserve"> </w:t>
      </w:r>
      <w:r w:rsidRPr="001F6DE0">
        <w:rPr>
          <w:rFonts w:ascii="Arial" w:hAnsi="Arial" w:cs="Arial"/>
          <w:sz w:val="22"/>
          <w:szCs w:val="22"/>
        </w:rPr>
        <w:t>limit</w:t>
      </w:r>
      <w:r w:rsidRPr="001F6DE0">
        <w:rPr>
          <w:rFonts w:ascii="Arial" w:hAnsi="Arial" w:cs="Arial"/>
          <w:spacing w:val="-7"/>
          <w:sz w:val="22"/>
          <w:szCs w:val="22"/>
        </w:rPr>
        <w:t xml:space="preserve"> </w:t>
      </w:r>
      <w:r w:rsidRPr="001F6DE0">
        <w:rPr>
          <w:rFonts w:ascii="Arial" w:hAnsi="Arial" w:cs="Arial"/>
          <w:sz w:val="22"/>
          <w:szCs w:val="22"/>
        </w:rPr>
        <w:t>subsequent</w:t>
      </w:r>
      <w:r w:rsidRPr="001F6DE0">
        <w:rPr>
          <w:rFonts w:ascii="Arial" w:hAnsi="Arial" w:cs="Arial"/>
          <w:spacing w:val="-9"/>
          <w:sz w:val="22"/>
          <w:szCs w:val="22"/>
        </w:rPr>
        <w:t xml:space="preserve"> </w:t>
      </w:r>
      <w:r w:rsidRPr="001F6DE0">
        <w:rPr>
          <w:rFonts w:ascii="Arial" w:hAnsi="Arial" w:cs="Arial"/>
          <w:sz w:val="22"/>
          <w:szCs w:val="22"/>
        </w:rPr>
        <w:t>inclusion</w:t>
      </w:r>
      <w:r w:rsidRPr="001F6DE0">
        <w:rPr>
          <w:rFonts w:ascii="Arial" w:hAnsi="Arial" w:cs="Arial"/>
          <w:spacing w:val="-8"/>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minor,</w:t>
      </w:r>
      <w:r w:rsidRPr="001F6DE0">
        <w:rPr>
          <w:rFonts w:ascii="Arial" w:hAnsi="Arial" w:cs="Arial"/>
          <w:spacing w:val="-9"/>
          <w:sz w:val="22"/>
          <w:szCs w:val="22"/>
        </w:rPr>
        <w:t xml:space="preserve"> </w:t>
      </w:r>
      <w:r w:rsidRPr="001F6DE0">
        <w:rPr>
          <w:rFonts w:ascii="Arial" w:hAnsi="Arial" w:cs="Arial"/>
          <w:sz w:val="22"/>
          <w:szCs w:val="22"/>
        </w:rPr>
        <w:t>but</w:t>
      </w:r>
      <w:r w:rsidRPr="001F6DE0">
        <w:rPr>
          <w:rFonts w:ascii="Arial" w:hAnsi="Arial" w:cs="Arial"/>
          <w:spacing w:val="-8"/>
          <w:sz w:val="22"/>
          <w:szCs w:val="22"/>
        </w:rPr>
        <w:t xml:space="preserve"> </w:t>
      </w:r>
      <w:r w:rsidRPr="001F6DE0">
        <w:rPr>
          <w:rFonts w:ascii="Arial" w:hAnsi="Arial" w:cs="Arial"/>
          <w:sz w:val="22"/>
          <w:szCs w:val="22"/>
        </w:rPr>
        <w:t>essential,</w:t>
      </w:r>
      <w:r w:rsidRPr="001F6DE0">
        <w:rPr>
          <w:rFonts w:ascii="Arial" w:hAnsi="Arial" w:cs="Arial"/>
          <w:spacing w:val="-9"/>
          <w:sz w:val="22"/>
          <w:szCs w:val="22"/>
        </w:rPr>
        <w:t xml:space="preserve"> </w:t>
      </w:r>
      <w:r w:rsidRPr="001F6DE0">
        <w:rPr>
          <w:rFonts w:ascii="Arial" w:hAnsi="Arial" w:cs="Arial"/>
          <w:sz w:val="22"/>
          <w:szCs w:val="22"/>
        </w:rPr>
        <w:t>programmatic</w:t>
      </w:r>
      <w:r w:rsidRPr="001F6DE0">
        <w:rPr>
          <w:rFonts w:ascii="Arial" w:hAnsi="Arial" w:cs="Arial"/>
          <w:spacing w:val="-9"/>
          <w:sz w:val="22"/>
          <w:szCs w:val="22"/>
        </w:rPr>
        <w:t xml:space="preserve"> </w:t>
      </w:r>
      <w:r w:rsidRPr="001F6DE0">
        <w:rPr>
          <w:rFonts w:ascii="Arial" w:hAnsi="Arial" w:cs="Arial"/>
          <w:sz w:val="22"/>
          <w:szCs w:val="22"/>
        </w:rPr>
        <w:t>or</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8"/>
          <w:sz w:val="22"/>
          <w:szCs w:val="22"/>
        </w:rPr>
        <w:t xml:space="preserve"> </w:t>
      </w:r>
      <w:r w:rsidRPr="001F6DE0">
        <w:rPr>
          <w:rFonts w:ascii="Arial" w:hAnsi="Arial" w:cs="Arial"/>
          <w:sz w:val="22"/>
          <w:szCs w:val="22"/>
        </w:rPr>
        <w:t>details</w:t>
      </w:r>
      <w:r w:rsidRPr="001F6DE0">
        <w:rPr>
          <w:rFonts w:ascii="Arial" w:hAnsi="Arial" w:cs="Arial"/>
          <w:spacing w:val="-7"/>
          <w:sz w:val="22"/>
          <w:szCs w:val="22"/>
        </w:rPr>
        <w:t xml:space="preserve"> </w:t>
      </w:r>
      <w:r w:rsidRPr="001F6DE0">
        <w:rPr>
          <w:rFonts w:ascii="Arial" w:hAnsi="Arial" w:cs="Arial"/>
          <w:sz w:val="22"/>
          <w:szCs w:val="22"/>
        </w:rPr>
        <w:t>whose</w:t>
      </w:r>
      <w:r w:rsidRPr="001F6DE0">
        <w:rPr>
          <w:rFonts w:ascii="Arial" w:hAnsi="Arial" w:cs="Arial"/>
          <w:spacing w:val="-9"/>
          <w:sz w:val="22"/>
          <w:szCs w:val="22"/>
        </w:rPr>
        <w:t xml:space="preserve"> </w:t>
      </w:r>
      <w:r w:rsidRPr="001F6DE0">
        <w:rPr>
          <w:rFonts w:ascii="Arial" w:hAnsi="Arial" w:cs="Arial"/>
          <w:sz w:val="22"/>
          <w:szCs w:val="22"/>
        </w:rPr>
        <w:t>necessity</w:t>
      </w:r>
      <w:r w:rsidRPr="001F6DE0">
        <w:rPr>
          <w:rFonts w:ascii="Arial" w:hAnsi="Arial" w:cs="Arial"/>
          <w:spacing w:val="-7"/>
          <w:sz w:val="22"/>
          <w:szCs w:val="22"/>
        </w:rPr>
        <w:t xml:space="preserve"> </w:t>
      </w:r>
      <w:r w:rsidRPr="001F6DE0">
        <w:rPr>
          <w:rFonts w:ascii="Arial" w:hAnsi="Arial" w:cs="Arial"/>
          <w:sz w:val="22"/>
          <w:szCs w:val="22"/>
        </w:rPr>
        <w:t>and arrangement may best become apparent during subsequent Phases of the Project’s</w:t>
      </w:r>
      <w:r w:rsidRPr="001F6DE0">
        <w:rPr>
          <w:rFonts w:ascii="Arial" w:hAnsi="Arial" w:cs="Arial"/>
          <w:spacing w:val="-11"/>
          <w:sz w:val="22"/>
          <w:szCs w:val="22"/>
        </w:rPr>
        <w:t xml:space="preserve"> </w:t>
      </w:r>
      <w:r w:rsidRPr="001F6DE0">
        <w:rPr>
          <w:rFonts w:ascii="Arial" w:hAnsi="Arial" w:cs="Arial"/>
          <w:sz w:val="22"/>
          <w:szCs w:val="22"/>
        </w:rPr>
        <w:t>evolution.</w:t>
      </w:r>
    </w:p>
    <w:p w14:paraId="1BCE13EF" w14:textId="77777777" w:rsidR="00757575" w:rsidRPr="001F6DE0" w:rsidRDefault="00757575">
      <w:pPr>
        <w:pStyle w:val="BodyText"/>
        <w:spacing w:before="7"/>
        <w:rPr>
          <w:rFonts w:ascii="Arial" w:hAnsi="Arial" w:cs="Arial"/>
          <w:sz w:val="22"/>
          <w:szCs w:val="22"/>
        </w:rPr>
      </w:pPr>
    </w:p>
    <w:p w14:paraId="4BDF684D" w14:textId="77777777" w:rsidR="00757575" w:rsidRPr="001F6DE0" w:rsidRDefault="00F86389">
      <w:pPr>
        <w:pStyle w:val="BodyText"/>
        <w:tabs>
          <w:tab w:val="left" w:pos="1921"/>
        </w:tabs>
        <w:spacing w:line="252" w:lineRule="auto"/>
        <w:ind w:left="1922" w:right="481"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201</w:t>
      </w:r>
      <w:r w:rsidRPr="001F6DE0">
        <w:rPr>
          <w:rFonts w:ascii="Arial" w:hAnsi="Arial" w:cs="Arial"/>
          <w:sz w:val="22"/>
          <w:szCs w:val="22"/>
        </w:rPr>
        <w:tab/>
        <w:t>COORDINATION: Meet with the Project Team and establish lines of communication, authority, and responsibility. Establish a method for the Department and the State/Client Agency to formally sign off on data input, the program analysis, and appropriate elements of the resultant</w:t>
      </w:r>
      <w:r w:rsidRPr="001F6DE0">
        <w:rPr>
          <w:rFonts w:ascii="Arial" w:hAnsi="Arial" w:cs="Arial"/>
          <w:spacing w:val="-5"/>
          <w:sz w:val="22"/>
          <w:szCs w:val="22"/>
        </w:rPr>
        <w:t xml:space="preserve"> </w:t>
      </w:r>
      <w:r w:rsidRPr="001F6DE0">
        <w:rPr>
          <w:rFonts w:ascii="Arial" w:hAnsi="Arial" w:cs="Arial"/>
          <w:sz w:val="22"/>
          <w:szCs w:val="22"/>
        </w:rPr>
        <w:t>design.</w:t>
      </w:r>
    </w:p>
    <w:p w14:paraId="54B13FD1" w14:textId="77777777" w:rsidR="00757575" w:rsidRPr="001F6DE0" w:rsidRDefault="00757575">
      <w:pPr>
        <w:pStyle w:val="BodyText"/>
        <w:spacing w:before="7"/>
        <w:rPr>
          <w:rFonts w:ascii="Arial" w:hAnsi="Arial" w:cs="Arial"/>
          <w:sz w:val="22"/>
          <w:szCs w:val="22"/>
        </w:rPr>
      </w:pPr>
    </w:p>
    <w:p w14:paraId="2EEA19B5" w14:textId="77777777" w:rsidR="00757575" w:rsidRPr="001F6DE0" w:rsidRDefault="00F86389">
      <w:pPr>
        <w:pStyle w:val="BodyText"/>
        <w:spacing w:before="1" w:line="252" w:lineRule="auto"/>
        <w:ind w:left="1922" w:right="483"/>
        <w:jc w:val="both"/>
        <w:rPr>
          <w:rFonts w:ascii="Arial" w:hAnsi="Arial" w:cs="Arial"/>
          <w:sz w:val="22"/>
          <w:szCs w:val="22"/>
        </w:rPr>
      </w:pPr>
      <w:r w:rsidRPr="001F6DE0">
        <w:rPr>
          <w:rFonts w:ascii="Arial" w:hAnsi="Arial" w:cs="Arial"/>
          <w:sz w:val="22"/>
          <w:szCs w:val="22"/>
        </w:rPr>
        <w:t>Present</w:t>
      </w:r>
      <w:r w:rsidRPr="001F6DE0">
        <w:rPr>
          <w:rFonts w:ascii="Arial" w:hAnsi="Arial" w:cs="Arial"/>
          <w:spacing w:val="-15"/>
          <w:sz w:val="22"/>
          <w:szCs w:val="22"/>
        </w:rPr>
        <w:t xml:space="preserve"> </w:t>
      </w:r>
      <w:r w:rsidRPr="001F6DE0">
        <w:rPr>
          <w:rFonts w:ascii="Arial" w:hAnsi="Arial" w:cs="Arial"/>
          <w:sz w:val="22"/>
          <w:szCs w:val="22"/>
        </w:rPr>
        <w:t>proposed</w:t>
      </w:r>
      <w:r w:rsidRPr="001F6DE0">
        <w:rPr>
          <w:rFonts w:ascii="Arial" w:hAnsi="Arial" w:cs="Arial"/>
          <w:spacing w:val="-13"/>
          <w:sz w:val="22"/>
          <w:szCs w:val="22"/>
        </w:rPr>
        <w:t xml:space="preserve"> </w:t>
      </w:r>
      <w:r w:rsidRPr="001F6DE0">
        <w:rPr>
          <w:rFonts w:ascii="Arial" w:hAnsi="Arial" w:cs="Arial"/>
          <w:sz w:val="22"/>
          <w:szCs w:val="22"/>
        </w:rPr>
        <w:t>program</w:t>
      </w:r>
      <w:r w:rsidRPr="001F6DE0">
        <w:rPr>
          <w:rFonts w:ascii="Arial" w:hAnsi="Arial" w:cs="Arial"/>
          <w:spacing w:val="-13"/>
          <w:sz w:val="22"/>
          <w:szCs w:val="22"/>
        </w:rPr>
        <w:t xml:space="preserve"> </w:t>
      </w:r>
      <w:r w:rsidRPr="001F6DE0">
        <w:rPr>
          <w:rFonts w:ascii="Arial" w:hAnsi="Arial" w:cs="Arial"/>
          <w:sz w:val="22"/>
          <w:szCs w:val="22"/>
        </w:rPr>
        <w:t>analysis</w:t>
      </w:r>
      <w:r w:rsidRPr="001F6DE0">
        <w:rPr>
          <w:rFonts w:ascii="Arial" w:hAnsi="Arial" w:cs="Arial"/>
          <w:spacing w:val="-14"/>
          <w:sz w:val="22"/>
          <w:szCs w:val="22"/>
        </w:rPr>
        <w:t xml:space="preserve"> </w:t>
      </w:r>
      <w:r w:rsidRPr="001F6DE0">
        <w:rPr>
          <w:rFonts w:ascii="Arial" w:hAnsi="Arial" w:cs="Arial"/>
          <w:sz w:val="22"/>
          <w:szCs w:val="22"/>
        </w:rPr>
        <w:t>documents</w:t>
      </w:r>
      <w:r w:rsidRPr="001F6DE0">
        <w:rPr>
          <w:rFonts w:ascii="Arial" w:hAnsi="Arial" w:cs="Arial"/>
          <w:spacing w:val="-14"/>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Team</w:t>
      </w:r>
      <w:r w:rsidRPr="001F6DE0">
        <w:rPr>
          <w:rFonts w:ascii="Arial" w:hAnsi="Arial" w:cs="Arial"/>
          <w:spacing w:val="-12"/>
          <w:sz w:val="22"/>
          <w:szCs w:val="22"/>
        </w:rPr>
        <w:t xml:space="preserve"> </w:t>
      </w:r>
      <w:r w:rsidRPr="001F6DE0">
        <w:rPr>
          <w:rFonts w:ascii="Arial" w:hAnsi="Arial" w:cs="Arial"/>
          <w:sz w:val="22"/>
          <w:szCs w:val="22"/>
        </w:rPr>
        <w:t>for</w:t>
      </w:r>
      <w:r w:rsidRPr="001F6DE0">
        <w:rPr>
          <w:rFonts w:ascii="Arial" w:hAnsi="Arial" w:cs="Arial"/>
          <w:spacing w:val="-13"/>
          <w:sz w:val="22"/>
          <w:szCs w:val="22"/>
        </w:rPr>
        <w:t xml:space="preserve"> </w:t>
      </w:r>
      <w:r w:rsidRPr="001F6DE0">
        <w:rPr>
          <w:rFonts w:ascii="Arial" w:hAnsi="Arial" w:cs="Arial"/>
          <w:sz w:val="22"/>
          <w:szCs w:val="22"/>
        </w:rPr>
        <w:t>review</w:t>
      </w:r>
      <w:r w:rsidRPr="001F6DE0">
        <w:rPr>
          <w:rFonts w:ascii="Arial" w:hAnsi="Arial" w:cs="Arial"/>
          <w:spacing w:val="-14"/>
          <w:sz w:val="22"/>
          <w:szCs w:val="22"/>
        </w:rPr>
        <w:t xml:space="preserve"> </w:t>
      </w:r>
      <w:r w:rsidRPr="001F6DE0">
        <w:rPr>
          <w:rFonts w:ascii="Arial" w:hAnsi="Arial" w:cs="Arial"/>
          <w:sz w:val="22"/>
          <w:szCs w:val="22"/>
        </w:rPr>
        <w:t>at</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50</w:t>
      </w:r>
      <w:r w:rsidRPr="001F6DE0">
        <w:rPr>
          <w:rFonts w:ascii="Arial" w:hAnsi="Arial" w:cs="Arial"/>
          <w:spacing w:val="-13"/>
          <w:sz w:val="22"/>
          <w:szCs w:val="22"/>
        </w:rPr>
        <w:t xml:space="preserve"> </w:t>
      </w:r>
      <w:r w:rsidRPr="001F6DE0">
        <w:rPr>
          <w:rFonts w:ascii="Arial" w:hAnsi="Arial" w:cs="Arial"/>
          <w:sz w:val="22"/>
          <w:szCs w:val="22"/>
        </w:rPr>
        <w:t>percent</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90</w:t>
      </w:r>
      <w:r w:rsidRPr="001F6DE0">
        <w:rPr>
          <w:rFonts w:ascii="Arial" w:hAnsi="Arial" w:cs="Arial"/>
          <w:spacing w:val="-13"/>
          <w:sz w:val="22"/>
          <w:szCs w:val="22"/>
        </w:rPr>
        <w:t xml:space="preserve"> </w:t>
      </w:r>
      <w:r w:rsidRPr="001F6DE0">
        <w:rPr>
          <w:rFonts w:ascii="Arial" w:hAnsi="Arial" w:cs="Arial"/>
          <w:sz w:val="22"/>
          <w:szCs w:val="22"/>
        </w:rPr>
        <w:t>percent</w:t>
      </w:r>
      <w:r w:rsidRPr="001F6DE0">
        <w:rPr>
          <w:rFonts w:ascii="Arial" w:hAnsi="Arial" w:cs="Arial"/>
          <w:spacing w:val="-14"/>
          <w:sz w:val="22"/>
          <w:szCs w:val="22"/>
        </w:rPr>
        <w:t xml:space="preserve"> </w:t>
      </w:r>
      <w:r w:rsidRPr="001F6DE0">
        <w:rPr>
          <w:rFonts w:ascii="Arial" w:hAnsi="Arial" w:cs="Arial"/>
          <w:sz w:val="22"/>
          <w:szCs w:val="22"/>
        </w:rPr>
        <w:t>completion</w:t>
      </w:r>
      <w:r w:rsidRPr="001F6DE0">
        <w:rPr>
          <w:rFonts w:ascii="Arial" w:hAnsi="Arial" w:cs="Arial"/>
          <w:spacing w:val="-15"/>
          <w:sz w:val="22"/>
          <w:szCs w:val="22"/>
        </w:rPr>
        <w:t xml:space="preserve"> </w:t>
      </w:r>
      <w:r w:rsidRPr="001F6DE0">
        <w:rPr>
          <w:rFonts w:ascii="Arial" w:hAnsi="Arial" w:cs="Arial"/>
          <w:sz w:val="22"/>
          <w:szCs w:val="22"/>
        </w:rPr>
        <w:t>intervals and at such other times as the Department deems necessary to completely develop and monitor the</w:t>
      </w:r>
      <w:r w:rsidRPr="001F6DE0">
        <w:rPr>
          <w:rFonts w:ascii="Arial" w:hAnsi="Arial" w:cs="Arial"/>
          <w:spacing w:val="-23"/>
          <w:sz w:val="22"/>
          <w:szCs w:val="22"/>
        </w:rPr>
        <w:t xml:space="preserve"> </w:t>
      </w:r>
      <w:r w:rsidRPr="001F6DE0">
        <w:rPr>
          <w:rFonts w:ascii="Arial" w:hAnsi="Arial" w:cs="Arial"/>
          <w:sz w:val="22"/>
          <w:szCs w:val="22"/>
        </w:rPr>
        <w:lastRenderedPageBreak/>
        <w:t>Project.</w:t>
      </w:r>
    </w:p>
    <w:p w14:paraId="65E8F3FE" w14:textId="77777777" w:rsidR="00757575" w:rsidRPr="001F6DE0" w:rsidRDefault="00757575">
      <w:pPr>
        <w:pStyle w:val="BodyText"/>
        <w:spacing w:before="8"/>
        <w:rPr>
          <w:rFonts w:ascii="Arial" w:hAnsi="Arial" w:cs="Arial"/>
          <w:sz w:val="22"/>
          <w:szCs w:val="22"/>
        </w:rPr>
      </w:pPr>
    </w:p>
    <w:p w14:paraId="34E53CCD" w14:textId="3EEFF97B" w:rsidR="00757575" w:rsidRPr="001F6DE0" w:rsidRDefault="00F86389">
      <w:pPr>
        <w:pStyle w:val="BodyText"/>
        <w:spacing w:line="252" w:lineRule="auto"/>
        <w:ind w:left="1922" w:right="476"/>
        <w:jc w:val="both"/>
        <w:rPr>
          <w:rFonts w:ascii="Arial" w:hAnsi="Arial" w:cs="Arial"/>
          <w:sz w:val="22"/>
          <w:szCs w:val="22"/>
        </w:rPr>
      </w:pPr>
      <w:r w:rsidRPr="001F6DE0">
        <w:rPr>
          <w:rFonts w:ascii="Arial" w:hAnsi="Arial" w:cs="Arial"/>
          <w:sz w:val="22"/>
          <w:szCs w:val="22"/>
        </w:rPr>
        <w:t>Preside at all Project related meetings and prepare and distribute minutes of all meetings, reports of on-site visitations, correspondence, memoranda, telephone, and other conversations or communications. Where essential or significant information is</w:t>
      </w:r>
      <w:r w:rsidRPr="001F6DE0">
        <w:rPr>
          <w:rFonts w:ascii="Arial" w:hAnsi="Arial" w:cs="Arial"/>
          <w:spacing w:val="-14"/>
          <w:sz w:val="22"/>
          <w:szCs w:val="22"/>
        </w:rPr>
        <w:t xml:space="preserve"> </w:t>
      </w:r>
      <w:r w:rsidRPr="001F6DE0">
        <w:rPr>
          <w:rFonts w:ascii="Arial" w:hAnsi="Arial" w:cs="Arial"/>
          <w:sz w:val="22"/>
          <w:szCs w:val="22"/>
        </w:rPr>
        <w:t>established</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1"/>
          <w:sz w:val="22"/>
          <w:szCs w:val="22"/>
        </w:rPr>
        <w:t xml:space="preserve"> </w:t>
      </w:r>
      <w:r w:rsidRPr="001F6DE0">
        <w:rPr>
          <w:rFonts w:ascii="Arial" w:hAnsi="Arial" w:cs="Arial"/>
          <w:sz w:val="22"/>
          <w:szCs w:val="22"/>
        </w:rPr>
        <w:t>evaluated,</w:t>
      </w:r>
      <w:r w:rsidRPr="001F6DE0">
        <w:rPr>
          <w:rFonts w:ascii="Arial" w:hAnsi="Arial" w:cs="Arial"/>
          <w:spacing w:val="-12"/>
          <w:sz w:val="22"/>
          <w:szCs w:val="22"/>
        </w:rPr>
        <w:t xml:space="preserve"> </w:t>
      </w:r>
      <w:r w:rsidRPr="001F6DE0">
        <w:rPr>
          <w:rFonts w:ascii="Arial" w:hAnsi="Arial" w:cs="Arial"/>
          <w:sz w:val="22"/>
          <w:szCs w:val="22"/>
        </w:rPr>
        <w:t>and/or</w:t>
      </w:r>
      <w:r w:rsidRPr="001F6DE0">
        <w:rPr>
          <w:rFonts w:ascii="Arial" w:hAnsi="Arial" w:cs="Arial"/>
          <w:spacing w:val="-12"/>
          <w:sz w:val="22"/>
          <w:szCs w:val="22"/>
        </w:rPr>
        <w:t xml:space="preserve"> </w:t>
      </w:r>
      <w:r w:rsidRPr="001F6DE0">
        <w:rPr>
          <w:rFonts w:ascii="Arial" w:hAnsi="Arial" w:cs="Arial"/>
          <w:sz w:val="22"/>
          <w:szCs w:val="22"/>
        </w:rPr>
        <w:t>critical</w:t>
      </w:r>
      <w:r w:rsidRPr="001F6DE0">
        <w:rPr>
          <w:rFonts w:ascii="Arial" w:hAnsi="Arial" w:cs="Arial"/>
          <w:spacing w:val="-13"/>
          <w:sz w:val="22"/>
          <w:szCs w:val="22"/>
        </w:rPr>
        <w:t xml:space="preserve"> </w:t>
      </w:r>
      <w:r w:rsidRPr="001F6DE0">
        <w:rPr>
          <w:rFonts w:ascii="Arial" w:hAnsi="Arial" w:cs="Arial"/>
          <w:sz w:val="22"/>
          <w:szCs w:val="22"/>
        </w:rPr>
        <w:t>decisions</w:t>
      </w:r>
      <w:r w:rsidRPr="001F6DE0">
        <w:rPr>
          <w:rFonts w:ascii="Arial" w:hAnsi="Arial" w:cs="Arial"/>
          <w:spacing w:val="-13"/>
          <w:sz w:val="22"/>
          <w:szCs w:val="22"/>
        </w:rPr>
        <w:t xml:space="preserve"> </w:t>
      </w:r>
      <w:r w:rsidRPr="001F6DE0">
        <w:rPr>
          <w:rFonts w:ascii="Arial" w:hAnsi="Arial" w:cs="Arial"/>
          <w:sz w:val="22"/>
          <w:szCs w:val="22"/>
        </w:rPr>
        <w:t>are</w:t>
      </w:r>
      <w:r w:rsidRPr="001F6DE0">
        <w:rPr>
          <w:rFonts w:ascii="Arial" w:hAnsi="Arial" w:cs="Arial"/>
          <w:spacing w:val="-13"/>
          <w:sz w:val="22"/>
          <w:szCs w:val="22"/>
        </w:rPr>
        <w:t xml:space="preserve"> </w:t>
      </w:r>
      <w:r w:rsidRPr="001F6DE0">
        <w:rPr>
          <w:rFonts w:ascii="Arial" w:hAnsi="Arial" w:cs="Arial"/>
          <w:sz w:val="22"/>
          <w:szCs w:val="22"/>
        </w:rPr>
        <w:t>made,</w:t>
      </w:r>
      <w:r w:rsidRPr="001F6DE0">
        <w:rPr>
          <w:rFonts w:ascii="Arial" w:hAnsi="Arial" w:cs="Arial"/>
          <w:spacing w:val="-12"/>
          <w:sz w:val="22"/>
          <w:szCs w:val="22"/>
        </w:rPr>
        <w:t xml:space="preserve"> </w:t>
      </w:r>
      <w:r w:rsidRPr="001F6DE0">
        <w:rPr>
          <w:rFonts w:ascii="Arial" w:hAnsi="Arial" w:cs="Arial"/>
          <w:sz w:val="22"/>
          <w:szCs w:val="22"/>
        </w:rPr>
        <w:t>whether</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meetings,</w:t>
      </w:r>
      <w:r w:rsidRPr="001F6DE0">
        <w:rPr>
          <w:rFonts w:ascii="Arial" w:hAnsi="Arial" w:cs="Arial"/>
          <w:spacing w:val="-13"/>
          <w:sz w:val="22"/>
          <w:szCs w:val="22"/>
        </w:rPr>
        <w:t xml:space="preserve"> </w:t>
      </w:r>
      <w:r w:rsidR="00A6609D" w:rsidRPr="001F6DE0">
        <w:rPr>
          <w:rFonts w:ascii="Arial" w:hAnsi="Arial" w:cs="Arial"/>
          <w:sz w:val="22"/>
          <w:szCs w:val="22"/>
        </w:rPr>
        <w:t>conversation,</w:t>
      </w:r>
      <w:r w:rsidRPr="001F6DE0">
        <w:rPr>
          <w:rFonts w:ascii="Arial" w:hAnsi="Arial" w:cs="Arial"/>
          <w:spacing w:val="-13"/>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email</w:t>
      </w:r>
      <w:r w:rsidRPr="001F6DE0">
        <w:rPr>
          <w:rFonts w:ascii="Arial" w:hAnsi="Arial" w:cs="Arial"/>
          <w:spacing w:val="-13"/>
          <w:sz w:val="22"/>
          <w:szCs w:val="22"/>
        </w:rPr>
        <w:t xml:space="preserve"> </w:t>
      </w:r>
      <w:r w:rsidRPr="001F6DE0">
        <w:rPr>
          <w:rFonts w:ascii="Arial" w:hAnsi="Arial" w:cs="Arial"/>
          <w:sz w:val="22"/>
          <w:szCs w:val="22"/>
        </w:rPr>
        <w:t>correspondence,</w:t>
      </w:r>
      <w:r w:rsidRPr="001F6DE0">
        <w:rPr>
          <w:rFonts w:ascii="Arial" w:hAnsi="Arial" w:cs="Arial"/>
          <w:spacing w:val="-12"/>
          <w:sz w:val="22"/>
          <w:szCs w:val="22"/>
        </w:rPr>
        <w:t xml:space="preserve"> </w:t>
      </w:r>
      <w:r w:rsidRPr="001F6DE0">
        <w:rPr>
          <w:rFonts w:ascii="Arial" w:hAnsi="Arial" w:cs="Arial"/>
          <w:sz w:val="22"/>
          <w:szCs w:val="22"/>
        </w:rPr>
        <w:t>include that information or decisions in formal project correspondence and distribute copies to the Project Team within two (2) business days</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date</w:t>
      </w:r>
      <w:r w:rsidRPr="001F6DE0">
        <w:rPr>
          <w:rFonts w:ascii="Arial" w:hAnsi="Arial" w:cs="Arial"/>
          <w:spacing w:val="-4"/>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occurrence,</w:t>
      </w:r>
      <w:r w:rsidRPr="001F6DE0">
        <w:rPr>
          <w:rFonts w:ascii="Arial" w:hAnsi="Arial" w:cs="Arial"/>
          <w:spacing w:val="-4"/>
          <w:sz w:val="22"/>
          <w:szCs w:val="22"/>
        </w:rPr>
        <w:t xml:space="preserve"> </w:t>
      </w:r>
      <w:r w:rsidRPr="001F6DE0">
        <w:rPr>
          <w:rFonts w:ascii="Arial" w:hAnsi="Arial" w:cs="Arial"/>
          <w:sz w:val="22"/>
          <w:szCs w:val="22"/>
        </w:rPr>
        <w:t>or</w:t>
      </w:r>
      <w:r w:rsidRPr="001F6DE0">
        <w:rPr>
          <w:rFonts w:ascii="Arial" w:hAnsi="Arial" w:cs="Arial"/>
          <w:spacing w:val="-4"/>
          <w:sz w:val="22"/>
          <w:szCs w:val="22"/>
        </w:rPr>
        <w:t xml:space="preserve"> </w:t>
      </w:r>
      <w:r w:rsidRPr="001F6DE0">
        <w:rPr>
          <w:rFonts w:ascii="Arial" w:hAnsi="Arial" w:cs="Arial"/>
          <w:sz w:val="22"/>
          <w:szCs w:val="22"/>
        </w:rPr>
        <w:t>include</w:t>
      </w:r>
      <w:r w:rsidRPr="001F6DE0">
        <w:rPr>
          <w:rFonts w:ascii="Arial" w:hAnsi="Arial" w:cs="Arial"/>
          <w:spacing w:val="-5"/>
          <w:sz w:val="22"/>
          <w:szCs w:val="22"/>
        </w:rPr>
        <w:t xml:space="preserve"> </w:t>
      </w:r>
      <w:r w:rsidRPr="001F6DE0">
        <w:rPr>
          <w:rFonts w:ascii="Arial" w:hAnsi="Arial" w:cs="Arial"/>
          <w:sz w:val="22"/>
          <w:szCs w:val="22"/>
        </w:rPr>
        <w:t>such</w:t>
      </w:r>
      <w:r w:rsidRPr="001F6DE0">
        <w:rPr>
          <w:rFonts w:ascii="Arial" w:hAnsi="Arial" w:cs="Arial"/>
          <w:spacing w:val="-5"/>
          <w:sz w:val="22"/>
          <w:szCs w:val="22"/>
        </w:rPr>
        <w:t xml:space="preserve"> </w:t>
      </w:r>
      <w:r w:rsidRPr="001F6DE0">
        <w:rPr>
          <w:rFonts w:ascii="Arial" w:hAnsi="Arial" w:cs="Arial"/>
          <w:sz w:val="22"/>
          <w:szCs w:val="22"/>
        </w:rPr>
        <w:t>information</w:t>
      </w:r>
      <w:r w:rsidRPr="001F6DE0">
        <w:rPr>
          <w:rFonts w:ascii="Arial" w:hAnsi="Arial" w:cs="Arial"/>
          <w:spacing w:val="-4"/>
          <w:sz w:val="22"/>
          <w:szCs w:val="22"/>
        </w:rPr>
        <w:t xml:space="preserve"> </w:t>
      </w:r>
      <w:r w:rsidRPr="001F6DE0">
        <w:rPr>
          <w:rFonts w:ascii="Arial" w:hAnsi="Arial" w:cs="Arial"/>
          <w:sz w:val="22"/>
          <w:szCs w:val="22"/>
        </w:rPr>
        <w:t>and</w:t>
      </w:r>
      <w:r w:rsidRPr="001F6DE0">
        <w:rPr>
          <w:rFonts w:ascii="Arial" w:hAnsi="Arial" w:cs="Arial"/>
          <w:spacing w:val="-4"/>
          <w:sz w:val="22"/>
          <w:szCs w:val="22"/>
        </w:rPr>
        <w:t xml:space="preserve"> </w:t>
      </w:r>
      <w:r w:rsidRPr="001F6DE0">
        <w:rPr>
          <w:rFonts w:ascii="Arial" w:hAnsi="Arial" w:cs="Arial"/>
          <w:sz w:val="22"/>
          <w:szCs w:val="22"/>
        </w:rPr>
        <w:t>decisions</w:t>
      </w:r>
      <w:r w:rsidRPr="001F6DE0">
        <w:rPr>
          <w:rFonts w:ascii="Arial" w:hAnsi="Arial" w:cs="Arial"/>
          <w:spacing w:val="-5"/>
          <w:sz w:val="22"/>
          <w:szCs w:val="22"/>
        </w:rPr>
        <w:t xml:space="preserve"> </w:t>
      </w:r>
      <w:r w:rsidRPr="001F6DE0">
        <w:rPr>
          <w:rFonts w:ascii="Arial" w:hAnsi="Arial" w:cs="Arial"/>
          <w:sz w:val="22"/>
          <w:szCs w:val="22"/>
        </w:rPr>
        <w:t>in</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immediately</w:t>
      </w:r>
      <w:r w:rsidRPr="001F6DE0">
        <w:rPr>
          <w:rFonts w:ascii="Arial" w:hAnsi="Arial" w:cs="Arial"/>
          <w:spacing w:val="-3"/>
          <w:sz w:val="22"/>
          <w:szCs w:val="22"/>
        </w:rPr>
        <w:t xml:space="preserve"> </w:t>
      </w:r>
      <w:r w:rsidRPr="001F6DE0">
        <w:rPr>
          <w:rFonts w:ascii="Arial" w:hAnsi="Arial" w:cs="Arial"/>
          <w:sz w:val="22"/>
          <w:szCs w:val="22"/>
        </w:rPr>
        <w:t>subsequent</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meeting</w:t>
      </w:r>
      <w:r w:rsidRPr="001F6DE0">
        <w:rPr>
          <w:rFonts w:ascii="Arial" w:hAnsi="Arial" w:cs="Arial"/>
          <w:spacing w:val="-4"/>
          <w:sz w:val="22"/>
          <w:szCs w:val="22"/>
        </w:rPr>
        <w:t xml:space="preserve"> </w:t>
      </w:r>
      <w:r w:rsidRPr="001F6DE0">
        <w:rPr>
          <w:rFonts w:ascii="Arial" w:hAnsi="Arial" w:cs="Arial"/>
          <w:sz w:val="22"/>
          <w:szCs w:val="22"/>
        </w:rPr>
        <w:t>minutes. Meeting minutes shall be distributed within five (5) business days of the</w:t>
      </w:r>
      <w:r w:rsidRPr="001F6DE0">
        <w:rPr>
          <w:rFonts w:ascii="Arial" w:hAnsi="Arial" w:cs="Arial"/>
          <w:spacing w:val="-14"/>
          <w:sz w:val="22"/>
          <w:szCs w:val="22"/>
        </w:rPr>
        <w:t xml:space="preserve"> </w:t>
      </w:r>
      <w:r w:rsidRPr="001F6DE0">
        <w:rPr>
          <w:rFonts w:ascii="Arial" w:hAnsi="Arial" w:cs="Arial"/>
          <w:sz w:val="22"/>
          <w:szCs w:val="22"/>
        </w:rPr>
        <w:t>meeting.</w:t>
      </w:r>
    </w:p>
    <w:p w14:paraId="595A6308" w14:textId="77777777" w:rsidR="00757575" w:rsidRPr="001F6DE0" w:rsidRDefault="00757575">
      <w:pPr>
        <w:pStyle w:val="BodyText"/>
        <w:spacing w:before="5"/>
        <w:rPr>
          <w:rFonts w:ascii="Arial" w:hAnsi="Arial" w:cs="Arial"/>
          <w:sz w:val="22"/>
          <w:szCs w:val="22"/>
        </w:rPr>
      </w:pPr>
    </w:p>
    <w:p w14:paraId="7B960C95" w14:textId="572702D1" w:rsidR="00757575" w:rsidRPr="001F6DE0" w:rsidRDefault="00F86389">
      <w:pPr>
        <w:pStyle w:val="BodyText"/>
        <w:tabs>
          <w:tab w:val="left" w:pos="1921"/>
        </w:tabs>
        <w:spacing w:before="1"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202</w:t>
      </w:r>
      <w:r w:rsidRPr="001F6DE0">
        <w:rPr>
          <w:rFonts w:ascii="Arial" w:hAnsi="Arial" w:cs="Arial"/>
          <w:sz w:val="22"/>
          <w:szCs w:val="22"/>
        </w:rPr>
        <w:tab/>
        <w:t>PROGRAMMING: Identify and develop data to evaluate and clarify the proposed Project. Through discussions with the Project Team,</w:t>
      </w:r>
      <w:r w:rsidRPr="001F6DE0">
        <w:rPr>
          <w:rFonts w:ascii="Arial" w:hAnsi="Arial" w:cs="Arial"/>
          <w:spacing w:val="-11"/>
          <w:sz w:val="22"/>
          <w:szCs w:val="22"/>
        </w:rPr>
        <w:t xml:space="preserve"> </w:t>
      </w:r>
      <w:r w:rsidRPr="001F6DE0">
        <w:rPr>
          <w:rFonts w:ascii="Arial" w:hAnsi="Arial" w:cs="Arial"/>
          <w:sz w:val="22"/>
          <w:szCs w:val="22"/>
        </w:rPr>
        <w:t>by</w:t>
      </w:r>
      <w:r w:rsidRPr="001F6DE0">
        <w:rPr>
          <w:rFonts w:ascii="Arial" w:hAnsi="Arial" w:cs="Arial"/>
          <w:spacing w:val="-11"/>
          <w:sz w:val="22"/>
          <w:szCs w:val="22"/>
        </w:rPr>
        <w:t xml:space="preserve"> </w:t>
      </w:r>
      <w:r w:rsidRPr="001F6DE0">
        <w:rPr>
          <w:rFonts w:ascii="Arial" w:hAnsi="Arial" w:cs="Arial"/>
          <w:sz w:val="22"/>
          <w:szCs w:val="22"/>
        </w:rPr>
        <w:t>interrogation</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necessary</w:t>
      </w:r>
      <w:r w:rsidRPr="001F6DE0">
        <w:rPr>
          <w:rFonts w:ascii="Arial" w:hAnsi="Arial" w:cs="Arial"/>
          <w:spacing w:val="-12"/>
          <w:sz w:val="22"/>
          <w:szCs w:val="22"/>
        </w:rPr>
        <w:t xml:space="preserve"> </w:t>
      </w:r>
      <w:r w:rsidRPr="001F6DE0">
        <w:rPr>
          <w:rFonts w:ascii="Arial" w:hAnsi="Arial" w:cs="Arial"/>
          <w:sz w:val="22"/>
          <w:szCs w:val="22"/>
        </w:rPr>
        <w:t>counsel,</w:t>
      </w:r>
      <w:r w:rsidRPr="001F6DE0">
        <w:rPr>
          <w:rFonts w:ascii="Arial" w:hAnsi="Arial" w:cs="Arial"/>
          <w:spacing w:val="-11"/>
          <w:sz w:val="22"/>
          <w:szCs w:val="22"/>
        </w:rPr>
        <w:t xml:space="preserve"> </w:t>
      </w:r>
      <w:r w:rsidRPr="001F6DE0">
        <w:rPr>
          <w:rFonts w:ascii="Arial" w:hAnsi="Arial" w:cs="Arial"/>
          <w:sz w:val="22"/>
          <w:szCs w:val="22"/>
        </w:rPr>
        <w:t>establish,</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9"/>
          <w:sz w:val="22"/>
          <w:szCs w:val="22"/>
        </w:rPr>
        <w:t xml:space="preserve"> </w:t>
      </w:r>
      <w:r w:rsidRPr="001F6DE0">
        <w:rPr>
          <w:rFonts w:ascii="Arial" w:hAnsi="Arial" w:cs="Arial"/>
          <w:sz w:val="22"/>
          <w:szCs w:val="22"/>
        </w:rPr>
        <w:t>requisite</w:t>
      </w:r>
      <w:r w:rsidRPr="001F6DE0">
        <w:rPr>
          <w:rFonts w:ascii="Arial" w:hAnsi="Arial" w:cs="Arial"/>
          <w:spacing w:val="-11"/>
          <w:sz w:val="22"/>
          <w:szCs w:val="22"/>
        </w:rPr>
        <w:t xml:space="preserve"> </w:t>
      </w:r>
      <w:r w:rsidRPr="001F6DE0">
        <w:rPr>
          <w:rFonts w:ascii="Arial" w:hAnsi="Arial" w:cs="Arial"/>
          <w:sz w:val="22"/>
          <w:szCs w:val="22"/>
        </w:rPr>
        <w:t>detail,</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functional</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operational</w:t>
      </w:r>
      <w:r w:rsidRPr="001F6DE0">
        <w:rPr>
          <w:rFonts w:ascii="Arial" w:hAnsi="Arial" w:cs="Arial"/>
          <w:spacing w:val="-12"/>
          <w:sz w:val="22"/>
          <w:szCs w:val="22"/>
        </w:rPr>
        <w:t xml:space="preserve"> </w:t>
      </w:r>
      <w:r w:rsidRPr="001F6DE0">
        <w:rPr>
          <w:rFonts w:ascii="Arial" w:hAnsi="Arial" w:cs="Arial"/>
          <w:sz w:val="22"/>
          <w:szCs w:val="22"/>
        </w:rPr>
        <w:t>needs</w:t>
      </w:r>
      <w:r w:rsidRPr="001F6DE0">
        <w:rPr>
          <w:rFonts w:ascii="Arial" w:hAnsi="Arial" w:cs="Arial"/>
          <w:spacing w:val="-12"/>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State/Client Agency’s</w:t>
      </w:r>
      <w:r w:rsidRPr="001F6DE0">
        <w:rPr>
          <w:rFonts w:ascii="Arial" w:hAnsi="Arial" w:cs="Arial"/>
          <w:spacing w:val="-10"/>
          <w:sz w:val="22"/>
          <w:szCs w:val="22"/>
        </w:rPr>
        <w:t xml:space="preserve"> </w:t>
      </w:r>
      <w:r w:rsidRPr="001F6DE0">
        <w:rPr>
          <w:rFonts w:ascii="Arial" w:hAnsi="Arial" w:cs="Arial"/>
          <w:sz w:val="22"/>
          <w:szCs w:val="22"/>
        </w:rPr>
        <w:t>respective</w:t>
      </w:r>
      <w:r w:rsidRPr="001F6DE0">
        <w:rPr>
          <w:rFonts w:ascii="Arial" w:hAnsi="Arial" w:cs="Arial"/>
          <w:spacing w:val="-10"/>
          <w:sz w:val="22"/>
          <w:szCs w:val="22"/>
        </w:rPr>
        <w:t xml:space="preserve"> </w:t>
      </w:r>
      <w:r w:rsidRPr="001F6DE0">
        <w:rPr>
          <w:rFonts w:ascii="Arial" w:hAnsi="Arial" w:cs="Arial"/>
          <w:sz w:val="22"/>
          <w:szCs w:val="22"/>
        </w:rPr>
        <w:t>program(s),</w:t>
      </w:r>
      <w:r w:rsidRPr="001F6DE0">
        <w:rPr>
          <w:rFonts w:ascii="Arial" w:hAnsi="Arial" w:cs="Arial"/>
          <w:spacing w:val="-11"/>
          <w:sz w:val="22"/>
          <w:szCs w:val="22"/>
        </w:rPr>
        <w:t xml:space="preserve"> </w:t>
      </w:r>
      <w:r w:rsidRPr="001F6DE0">
        <w:rPr>
          <w:rFonts w:ascii="Arial" w:hAnsi="Arial" w:cs="Arial"/>
          <w:sz w:val="22"/>
          <w:szCs w:val="22"/>
        </w:rPr>
        <w:t>as</w:t>
      </w:r>
      <w:r w:rsidRPr="001F6DE0">
        <w:rPr>
          <w:rFonts w:ascii="Arial" w:hAnsi="Arial" w:cs="Arial"/>
          <w:spacing w:val="-10"/>
          <w:sz w:val="22"/>
          <w:szCs w:val="22"/>
        </w:rPr>
        <w:t xml:space="preserve"> </w:t>
      </w:r>
      <w:r w:rsidRPr="001F6DE0">
        <w:rPr>
          <w:rFonts w:ascii="Arial" w:hAnsi="Arial" w:cs="Arial"/>
          <w:sz w:val="22"/>
          <w:szCs w:val="22"/>
        </w:rPr>
        <w:t>well</w:t>
      </w:r>
      <w:r w:rsidRPr="001F6DE0">
        <w:rPr>
          <w:rFonts w:ascii="Arial" w:hAnsi="Arial" w:cs="Arial"/>
          <w:spacing w:val="-10"/>
          <w:sz w:val="22"/>
          <w:szCs w:val="22"/>
        </w:rPr>
        <w:t xml:space="preserve"> </w:t>
      </w:r>
      <w:r w:rsidRPr="001F6DE0">
        <w:rPr>
          <w:rFonts w:ascii="Arial" w:hAnsi="Arial" w:cs="Arial"/>
          <w:sz w:val="22"/>
          <w:szCs w:val="22"/>
        </w:rPr>
        <w:t>as</w:t>
      </w:r>
      <w:r w:rsidRPr="001F6DE0">
        <w:rPr>
          <w:rFonts w:ascii="Arial" w:hAnsi="Arial" w:cs="Arial"/>
          <w:spacing w:val="-10"/>
          <w:sz w:val="22"/>
          <w:szCs w:val="22"/>
        </w:rPr>
        <w:t xml:space="preserve"> </w:t>
      </w:r>
      <w:r w:rsidRPr="001F6DE0">
        <w:rPr>
          <w:rFonts w:ascii="Arial" w:hAnsi="Arial" w:cs="Arial"/>
          <w:sz w:val="22"/>
          <w:szCs w:val="22"/>
        </w:rPr>
        <w:t>operational</w:t>
      </w:r>
      <w:r w:rsidRPr="001F6DE0">
        <w:rPr>
          <w:rFonts w:ascii="Arial" w:hAnsi="Arial" w:cs="Arial"/>
          <w:spacing w:val="-11"/>
          <w:sz w:val="22"/>
          <w:szCs w:val="22"/>
        </w:rPr>
        <w:t xml:space="preserve"> </w:t>
      </w:r>
      <w:r w:rsidRPr="001F6DE0">
        <w:rPr>
          <w:rFonts w:ascii="Arial" w:hAnsi="Arial" w:cs="Arial"/>
          <w:sz w:val="22"/>
          <w:szCs w:val="22"/>
        </w:rPr>
        <w:t>factors,</w:t>
      </w:r>
      <w:r w:rsidRPr="001F6DE0">
        <w:rPr>
          <w:rFonts w:ascii="Arial" w:hAnsi="Arial" w:cs="Arial"/>
          <w:spacing w:val="-9"/>
          <w:sz w:val="22"/>
          <w:szCs w:val="22"/>
        </w:rPr>
        <w:t xml:space="preserve"> </w:t>
      </w:r>
      <w:r w:rsidRPr="001F6DE0">
        <w:rPr>
          <w:rFonts w:ascii="Arial" w:hAnsi="Arial" w:cs="Arial"/>
          <w:sz w:val="22"/>
          <w:szCs w:val="22"/>
        </w:rPr>
        <w:t>maintenance</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other</w:t>
      </w:r>
      <w:r w:rsidRPr="001F6DE0">
        <w:rPr>
          <w:rFonts w:ascii="Arial" w:hAnsi="Arial" w:cs="Arial"/>
          <w:spacing w:val="-8"/>
          <w:sz w:val="22"/>
          <w:szCs w:val="22"/>
        </w:rPr>
        <w:t xml:space="preserve"> </w:t>
      </w:r>
      <w:r w:rsidRPr="001F6DE0">
        <w:rPr>
          <w:rFonts w:ascii="Arial" w:hAnsi="Arial" w:cs="Arial"/>
          <w:sz w:val="22"/>
          <w:szCs w:val="22"/>
        </w:rPr>
        <w:t>support</w:t>
      </w:r>
      <w:r w:rsidRPr="001F6DE0">
        <w:rPr>
          <w:rFonts w:ascii="Arial" w:hAnsi="Arial" w:cs="Arial"/>
          <w:spacing w:val="-10"/>
          <w:sz w:val="22"/>
          <w:szCs w:val="22"/>
        </w:rPr>
        <w:t xml:space="preserve"> </w:t>
      </w:r>
      <w:r w:rsidRPr="001F6DE0">
        <w:rPr>
          <w:rFonts w:ascii="Arial" w:hAnsi="Arial" w:cs="Arial"/>
          <w:sz w:val="22"/>
          <w:szCs w:val="22"/>
        </w:rPr>
        <w:t>features.</w:t>
      </w:r>
      <w:r w:rsidRPr="001F6DE0">
        <w:rPr>
          <w:rFonts w:ascii="Arial" w:hAnsi="Arial" w:cs="Arial"/>
          <w:spacing w:val="26"/>
          <w:sz w:val="22"/>
          <w:szCs w:val="22"/>
        </w:rPr>
        <w:t xml:space="preserve"> </w:t>
      </w:r>
      <w:r w:rsidRPr="001F6DE0">
        <w:rPr>
          <w:rFonts w:ascii="Arial" w:hAnsi="Arial" w:cs="Arial"/>
          <w:sz w:val="22"/>
          <w:szCs w:val="22"/>
        </w:rPr>
        <w:t>Allocation</w:t>
      </w:r>
      <w:r w:rsidRPr="001F6DE0">
        <w:rPr>
          <w:rFonts w:ascii="Arial" w:hAnsi="Arial" w:cs="Arial"/>
          <w:spacing w:val="-9"/>
          <w:sz w:val="22"/>
          <w:szCs w:val="22"/>
        </w:rPr>
        <w:t xml:space="preserve"> </w:t>
      </w:r>
      <w:r w:rsidRPr="001F6DE0">
        <w:rPr>
          <w:rFonts w:ascii="Arial" w:hAnsi="Arial" w:cs="Arial"/>
          <w:sz w:val="22"/>
          <w:szCs w:val="22"/>
        </w:rPr>
        <w:t>of</w:t>
      </w:r>
      <w:r w:rsidRPr="001F6DE0">
        <w:rPr>
          <w:rFonts w:ascii="Arial" w:hAnsi="Arial" w:cs="Arial"/>
          <w:spacing w:val="-10"/>
          <w:sz w:val="22"/>
          <w:szCs w:val="22"/>
        </w:rPr>
        <w:t xml:space="preserve"> </w:t>
      </w:r>
      <w:r w:rsidRPr="001F6DE0">
        <w:rPr>
          <w:rFonts w:ascii="Arial" w:hAnsi="Arial" w:cs="Arial"/>
          <w:sz w:val="22"/>
          <w:szCs w:val="22"/>
        </w:rPr>
        <w:t>spaces</w:t>
      </w:r>
      <w:r w:rsidRPr="001F6DE0">
        <w:rPr>
          <w:rFonts w:ascii="Arial" w:hAnsi="Arial" w:cs="Arial"/>
          <w:spacing w:val="-10"/>
          <w:sz w:val="22"/>
          <w:szCs w:val="22"/>
        </w:rPr>
        <w:t xml:space="preserve"> </w:t>
      </w:r>
      <w:r w:rsidRPr="001F6DE0">
        <w:rPr>
          <w:rFonts w:ascii="Arial" w:hAnsi="Arial" w:cs="Arial"/>
          <w:sz w:val="22"/>
          <w:szCs w:val="22"/>
        </w:rPr>
        <w:t>shall be in accordance with the State of Michigan’s current “</w:t>
      </w:r>
      <w:r w:rsidR="00DF678D" w:rsidRPr="001F6DE0">
        <w:rPr>
          <w:rFonts w:ascii="Arial" w:hAnsi="Arial" w:cs="Arial"/>
          <w:sz w:val="22"/>
          <w:szCs w:val="22"/>
        </w:rPr>
        <w:t xml:space="preserve">Capital Outlay Design Manual for State Universities, Community Colleges, </w:t>
      </w:r>
      <w:r w:rsidR="0016290C" w:rsidRPr="001F6DE0">
        <w:rPr>
          <w:rFonts w:ascii="Arial" w:hAnsi="Arial" w:cs="Arial"/>
          <w:sz w:val="22"/>
          <w:szCs w:val="22"/>
        </w:rPr>
        <w:t xml:space="preserve">State Agencies </w:t>
      </w:r>
      <w:r w:rsidR="00DF678D" w:rsidRPr="001F6DE0">
        <w:rPr>
          <w:rFonts w:ascii="Arial" w:hAnsi="Arial" w:cs="Arial"/>
          <w:sz w:val="22"/>
          <w:szCs w:val="22"/>
        </w:rPr>
        <w:t>and Professional Service Contractors</w:t>
      </w:r>
      <w:r w:rsidRPr="001F6DE0">
        <w:rPr>
          <w:rFonts w:ascii="Arial" w:hAnsi="Arial" w:cs="Arial"/>
          <w:sz w:val="22"/>
          <w:szCs w:val="22"/>
        </w:rPr>
        <w:t>” and be consistent with the Project/Program Statement and Project Budget. Provide all additional research, studies, and program analysis necessary identify the objectives and requirements for a fully operable Project acceptably serving its intended</w:t>
      </w:r>
      <w:r w:rsidRPr="001F6DE0">
        <w:rPr>
          <w:rFonts w:ascii="Arial" w:hAnsi="Arial" w:cs="Arial"/>
          <w:spacing w:val="-2"/>
          <w:sz w:val="22"/>
          <w:szCs w:val="22"/>
        </w:rPr>
        <w:t xml:space="preserve"> </w:t>
      </w:r>
      <w:r w:rsidRPr="001F6DE0">
        <w:rPr>
          <w:rFonts w:ascii="Arial" w:hAnsi="Arial" w:cs="Arial"/>
          <w:sz w:val="22"/>
          <w:szCs w:val="22"/>
        </w:rPr>
        <w:t>use.</w:t>
      </w:r>
    </w:p>
    <w:p w14:paraId="3FA9872C" w14:textId="77777777" w:rsidR="0016729B" w:rsidRPr="001F6DE0" w:rsidRDefault="0016729B">
      <w:pPr>
        <w:pStyle w:val="BodyText"/>
        <w:spacing w:before="3"/>
        <w:rPr>
          <w:rFonts w:ascii="Arial" w:hAnsi="Arial" w:cs="Arial"/>
          <w:sz w:val="22"/>
          <w:szCs w:val="22"/>
        </w:rPr>
      </w:pPr>
    </w:p>
    <w:p w14:paraId="2ED27C53" w14:textId="6E0114B9" w:rsidR="00757575" w:rsidRPr="001F6DE0" w:rsidRDefault="00F86389" w:rsidP="00624C47">
      <w:pPr>
        <w:pStyle w:val="BodyText"/>
        <w:tabs>
          <w:tab w:val="left" w:pos="1921"/>
        </w:tabs>
        <w:ind w:left="1922" w:right="482"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203</w:t>
      </w:r>
      <w:r w:rsidRPr="001F6DE0">
        <w:rPr>
          <w:rFonts w:ascii="Arial" w:hAnsi="Arial" w:cs="Arial"/>
          <w:sz w:val="22"/>
          <w:szCs w:val="22"/>
        </w:rPr>
        <w:tab/>
        <w:t xml:space="preserve">DEVELOPMENT: Transcribe and consolidate all data, </w:t>
      </w:r>
      <w:r w:rsidR="00A6609D" w:rsidRPr="001F6DE0">
        <w:rPr>
          <w:rFonts w:ascii="Arial" w:hAnsi="Arial" w:cs="Arial"/>
          <w:sz w:val="22"/>
          <w:szCs w:val="22"/>
        </w:rPr>
        <w:t>studies,</w:t>
      </w:r>
      <w:r w:rsidRPr="001F6DE0">
        <w:rPr>
          <w:rFonts w:ascii="Arial" w:hAnsi="Arial" w:cs="Arial"/>
          <w:sz w:val="22"/>
          <w:szCs w:val="22"/>
        </w:rPr>
        <w:t xml:space="preserve"> and the analysis of Task 202 into a program analysis summarizing the complete program for the project, including spaces, physical features, systems, functions, capacities, relationships, and interactions required by the proposed</w:t>
      </w:r>
      <w:r w:rsidRPr="001F6DE0">
        <w:rPr>
          <w:rFonts w:ascii="Arial" w:hAnsi="Arial" w:cs="Arial"/>
          <w:spacing w:val="-3"/>
          <w:sz w:val="22"/>
          <w:szCs w:val="22"/>
        </w:rPr>
        <w:t xml:space="preserve"> </w:t>
      </w:r>
      <w:r w:rsidRPr="001F6DE0">
        <w:rPr>
          <w:rFonts w:ascii="Arial" w:hAnsi="Arial" w:cs="Arial"/>
          <w:sz w:val="22"/>
          <w:szCs w:val="22"/>
        </w:rPr>
        <w:t>Project.</w:t>
      </w:r>
      <w:r w:rsidR="0016729B" w:rsidRPr="001F6DE0">
        <w:rPr>
          <w:rFonts w:ascii="Arial" w:hAnsi="Arial" w:cs="Arial"/>
          <w:sz w:val="22"/>
          <w:szCs w:val="22"/>
        </w:rPr>
        <w:t xml:space="preserve"> </w:t>
      </w:r>
      <w:r w:rsidRPr="001F6DE0">
        <w:rPr>
          <w:rFonts w:ascii="Arial" w:hAnsi="Arial" w:cs="Arial"/>
          <w:sz w:val="22"/>
          <w:szCs w:val="22"/>
        </w:rPr>
        <w:t>Revise</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proposed</w:t>
      </w:r>
      <w:r w:rsidRPr="001F6DE0">
        <w:rPr>
          <w:rFonts w:ascii="Arial" w:hAnsi="Arial" w:cs="Arial"/>
          <w:spacing w:val="-9"/>
          <w:sz w:val="22"/>
          <w:szCs w:val="22"/>
        </w:rPr>
        <w:t xml:space="preserve"> </w:t>
      </w:r>
      <w:r w:rsidRPr="001F6DE0">
        <w:rPr>
          <w:rFonts w:ascii="Arial" w:hAnsi="Arial" w:cs="Arial"/>
          <w:sz w:val="22"/>
          <w:szCs w:val="22"/>
        </w:rPr>
        <w:t>program</w:t>
      </w:r>
      <w:r w:rsidRPr="001F6DE0">
        <w:rPr>
          <w:rFonts w:ascii="Arial" w:hAnsi="Arial" w:cs="Arial"/>
          <w:spacing w:val="-8"/>
          <w:sz w:val="22"/>
          <w:szCs w:val="22"/>
        </w:rPr>
        <w:t xml:space="preserve"> </w:t>
      </w:r>
      <w:r w:rsidRPr="001F6DE0">
        <w:rPr>
          <w:rFonts w:ascii="Arial" w:hAnsi="Arial" w:cs="Arial"/>
          <w:sz w:val="22"/>
          <w:szCs w:val="22"/>
        </w:rPr>
        <w:t>as</w:t>
      </w:r>
      <w:r w:rsidRPr="001F6DE0">
        <w:rPr>
          <w:rFonts w:ascii="Arial" w:hAnsi="Arial" w:cs="Arial"/>
          <w:spacing w:val="-9"/>
          <w:sz w:val="22"/>
          <w:szCs w:val="22"/>
        </w:rPr>
        <w:t xml:space="preserve"> </w:t>
      </w:r>
      <w:r w:rsidRPr="001F6DE0">
        <w:rPr>
          <w:rFonts w:ascii="Arial" w:hAnsi="Arial" w:cs="Arial"/>
          <w:sz w:val="22"/>
          <w:szCs w:val="22"/>
        </w:rPr>
        <w:t>required</w:t>
      </w:r>
      <w:r w:rsidRPr="001F6DE0">
        <w:rPr>
          <w:rFonts w:ascii="Arial" w:hAnsi="Arial" w:cs="Arial"/>
          <w:spacing w:val="-9"/>
          <w:sz w:val="22"/>
          <w:szCs w:val="22"/>
        </w:rPr>
        <w:t xml:space="preserve"> </w:t>
      </w:r>
      <w:r w:rsidRPr="001F6DE0">
        <w:rPr>
          <w:rFonts w:ascii="Arial" w:hAnsi="Arial" w:cs="Arial"/>
          <w:sz w:val="22"/>
          <w:szCs w:val="22"/>
        </w:rPr>
        <w:t>to</w:t>
      </w:r>
      <w:r w:rsidRPr="001F6DE0">
        <w:rPr>
          <w:rFonts w:ascii="Arial" w:hAnsi="Arial" w:cs="Arial"/>
          <w:spacing w:val="-9"/>
          <w:sz w:val="22"/>
          <w:szCs w:val="22"/>
        </w:rPr>
        <w:t xml:space="preserve"> </w:t>
      </w:r>
      <w:r w:rsidRPr="001F6DE0">
        <w:rPr>
          <w:rFonts w:ascii="Arial" w:hAnsi="Arial" w:cs="Arial"/>
          <w:sz w:val="22"/>
          <w:szCs w:val="22"/>
        </w:rPr>
        <w:t>achieve</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9"/>
          <w:sz w:val="22"/>
          <w:szCs w:val="22"/>
        </w:rPr>
        <w:t xml:space="preserve"> </w:t>
      </w:r>
      <w:r w:rsidRPr="001F6DE0">
        <w:rPr>
          <w:rFonts w:ascii="Arial" w:hAnsi="Arial" w:cs="Arial"/>
          <w:sz w:val="22"/>
          <w:szCs w:val="22"/>
        </w:rPr>
        <w:t>objectives</w:t>
      </w:r>
      <w:r w:rsidRPr="001F6DE0">
        <w:rPr>
          <w:rFonts w:ascii="Arial" w:hAnsi="Arial" w:cs="Arial"/>
          <w:spacing w:val="-8"/>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incorporate</w:t>
      </w:r>
      <w:r w:rsidRPr="001F6DE0">
        <w:rPr>
          <w:rFonts w:ascii="Arial" w:hAnsi="Arial" w:cs="Arial"/>
          <w:spacing w:val="-8"/>
          <w:sz w:val="22"/>
          <w:szCs w:val="22"/>
        </w:rPr>
        <w:t xml:space="preserve"> </w:t>
      </w:r>
      <w:r w:rsidRPr="001F6DE0">
        <w:rPr>
          <w:rFonts w:ascii="Arial" w:hAnsi="Arial" w:cs="Arial"/>
          <w:sz w:val="22"/>
          <w:szCs w:val="22"/>
        </w:rPr>
        <w:t>review</w:t>
      </w:r>
      <w:r w:rsidRPr="001F6DE0">
        <w:rPr>
          <w:rFonts w:ascii="Arial" w:hAnsi="Arial" w:cs="Arial"/>
          <w:spacing w:val="-9"/>
          <w:sz w:val="22"/>
          <w:szCs w:val="22"/>
        </w:rPr>
        <w:t xml:space="preserve"> </w:t>
      </w:r>
      <w:r w:rsidRPr="001F6DE0">
        <w:rPr>
          <w:rFonts w:ascii="Arial" w:hAnsi="Arial" w:cs="Arial"/>
          <w:sz w:val="22"/>
          <w:szCs w:val="22"/>
        </w:rPr>
        <w:t>comments</w:t>
      </w:r>
      <w:r w:rsidRPr="001F6DE0">
        <w:rPr>
          <w:rFonts w:ascii="Arial" w:hAnsi="Arial" w:cs="Arial"/>
          <w:spacing w:val="-9"/>
          <w:sz w:val="22"/>
          <w:szCs w:val="22"/>
        </w:rPr>
        <w:t xml:space="preserve"> </w:t>
      </w:r>
      <w:r w:rsidRPr="001F6DE0">
        <w:rPr>
          <w:rFonts w:ascii="Arial" w:hAnsi="Arial" w:cs="Arial"/>
          <w:sz w:val="22"/>
          <w:szCs w:val="22"/>
        </w:rPr>
        <w:t>by</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9"/>
          <w:sz w:val="22"/>
          <w:szCs w:val="22"/>
        </w:rPr>
        <w:t xml:space="preserve"> </w:t>
      </w:r>
      <w:r w:rsidRPr="001F6DE0">
        <w:rPr>
          <w:rFonts w:ascii="Arial" w:hAnsi="Arial" w:cs="Arial"/>
          <w:sz w:val="22"/>
          <w:szCs w:val="22"/>
        </w:rPr>
        <w:t>Team. Obtain</w:t>
      </w:r>
      <w:r w:rsidRPr="001F6DE0">
        <w:rPr>
          <w:rFonts w:ascii="Arial" w:hAnsi="Arial" w:cs="Arial"/>
          <w:spacing w:val="-11"/>
          <w:sz w:val="22"/>
          <w:szCs w:val="22"/>
        </w:rPr>
        <w:t xml:space="preserve"> </w:t>
      </w:r>
      <w:r w:rsidRPr="001F6DE0">
        <w:rPr>
          <w:rFonts w:ascii="Arial" w:hAnsi="Arial" w:cs="Arial"/>
          <w:sz w:val="22"/>
          <w:szCs w:val="22"/>
        </w:rPr>
        <w:t>approval</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sign-off</w:t>
      </w:r>
      <w:r w:rsidRPr="001F6DE0">
        <w:rPr>
          <w:rFonts w:ascii="Arial" w:hAnsi="Arial" w:cs="Arial"/>
          <w:spacing w:val="-11"/>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space</w:t>
      </w:r>
      <w:r w:rsidRPr="001F6DE0">
        <w:rPr>
          <w:rFonts w:ascii="Arial" w:hAnsi="Arial" w:cs="Arial"/>
          <w:spacing w:val="-11"/>
          <w:sz w:val="22"/>
          <w:szCs w:val="22"/>
        </w:rPr>
        <w:t xml:space="preserve"> </w:t>
      </w:r>
      <w:r w:rsidRPr="001F6DE0">
        <w:rPr>
          <w:rFonts w:ascii="Arial" w:hAnsi="Arial" w:cs="Arial"/>
          <w:sz w:val="22"/>
          <w:szCs w:val="22"/>
        </w:rPr>
        <w:t>allocations</w:t>
      </w:r>
      <w:r w:rsidRPr="001F6DE0">
        <w:rPr>
          <w:rFonts w:ascii="Arial" w:hAnsi="Arial" w:cs="Arial"/>
          <w:spacing w:val="-9"/>
          <w:sz w:val="22"/>
          <w:szCs w:val="22"/>
        </w:rPr>
        <w:t xml:space="preserve"> </w:t>
      </w:r>
      <w:r w:rsidRPr="001F6DE0">
        <w:rPr>
          <w:rFonts w:ascii="Arial" w:hAnsi="Arial" w:cs="Arial"/>
          <w:sz w:val="22"/>
          <w:szCs w:val="22"/>
        </w:rPr>
        <w:t>from</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Project</w:t>
      </w:r>
      <w:r w:rsidRPr="001F6DE0">
        <w:rPr>
          <w:rFonts w:ascii="Arial" w:hAnsi="Arial" w:cs="Arial"/>
          <w:spacing w:val="-9"/>
          <w:sz w:val="22"/>
          <w:szCs w:val="22"/>
        </w:rPr>
        <w:t xml:space="preserve"> </w:t>
      </w:r>
      <w:r w:rsidRPr="001F6DE0">
        <w:rPr>
          <w:rFonts w:ascii="Arial" w:hAnsi="Arial" w:cs="Arial"/>
          <w:sz w:val="22"/>
          <w:szCs w:val="22"/>
        </w:rPr>
        <w:t>Director</w:t>
      </w:r>
      <w:r w:rsidRPr="001F6DE0">
        <w:rPr>
          <w:rFonts w:ascii="Arial" w:hAnsi="Arial" w:cs="Arial"/>
          <w:spacing w:val="-11"/>
          <w:sz w:val="22"/>
          <w:szCs w:val="22"/>
        </w:rPr>
        <w:t xml:space="preserve"> </w:t>
      </w:r>
      <w:r w:rsidRPr="001F6DE0">
        <w:rPr>
          <w:rFonts w:ascii="Arial" w:hAnsi="Arial" w:cs="Arial"/>
          <w:sz w:val="22"/>
          <w:szCs w:val="22"/>
        </w:rPr>
        <w:t>before</w:t>
      </w:r>
      <w:r w:rsidRPr="001F6DE0">
        <w:rPr>
          <w:rFonts w:ascii="Arial" w:hAnsi="Arial" w:cs="Arial"/>
          <w:spacing w:val="-11"/>
          <w:sz w:val="22"/>
          <w:szCs w:val="22"/>
        </w:rPr>
        <w:t xml:space="preserve"> </w:t>
      </w:r>
      <w:r w:rsidRPr="001F6DE0">
        <w:rPr>
          <w:rFonts w:ascii="Arial" w:hAnsi="Arial" w:cs="Arial"/>
          <w:sz w:val="22"/>
          <w:szCs w:val="22"/>
        </w:rPr>
        <w:t>providing</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space</w:t>
      </w:r>
      <w:r w:rsidRPr="001F6DE0">
        <w:rPr>
          <w:rFonts w:ascii="Arial" w:hAnsi="Arial" w:cs="Arial"/>
          <w:spacing w:val="-9"/>
          <w:sz w:val="22"/>
          <w:szCs w:val="22"/>
        </w:rPr>
        <w:t xml:space="preserve"> </w:t>
      </w:r>
      <w:r w:rsidRPr="001F6DE0">
        <w:rPr>
          <w:rFonts w:ascii="Arial" w:hAnsi="Arial" w:cs="Arial"/>
          <w:sz w:val="22"/>
          <w:szCs w:val="22"/>
        </w:rPr>
        <w:t>allocations</w:t>
      </w:r>
      <w:r w:rsidRPr="001F6DE0">
        <w:rPr>
          <w:rFonts w:ascii="Arial" w:hAnsi="Arial" w:cs="Arial"/>
          <w:spacing w:val="-11"/>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State/Client Agency for approval and sign-off of the complete</w:t>
      </w:r>
      <w:r w:rsidRPr="001F6DE0">
        <w:rPr>
          <w:rFonts w:ascii="Arial" w:hAnsi="Arial" w:cs="Arial"/>
          <w:spacing w:val="-5"/>
          <w:sz w:val="22"/>
          <w:szCs w:val="22"/>
        </w:rPr>
        <w:t xml:space="preserve"> </w:t>
      </w:r>
      <w:r w:rsidRPr="001F6DE0">
        <w:rPr>
          <w:rFonts w:ascii="Arial" w:hAnsi="Arial" w:cs="Arial"/>
          <w:sz w:val="22"/>
          <w:szCs w:val="22"/>
        </w:rPr>
        <w:t>program.</w:t>
      </w:r>
    </w:p>
    <w:p w14:paraId="5BF84788" w14:textId="77777777" w:rsidR="00757575" w:rsidRPr="001F6DE0" w:rsidRDefault="00757575" w:rsidP="0016729B">
      <w:pPr>
        <w:pStyle w:val="BodyText"/>
        <w:spacing w:before="8"/>
        <w:rPr>
          <w:rFonts w:ascii="Arial" w:hAnsi="Arial" w:cs="Arial"/>
          <w:sz w:val="22"/>
          <w:szCs w:val="22"/>
        </w:rPr>
      </w:pPr>
    </w:p>
    <w:p w14:paraId="5EDD12E8" w14:textId="77777777" w:rsidR="00757575" w:rsidRPr="001F6DE0" w:rsidRDefault="00F86389">
      <w:pPr>
        <w:pStyle w:val="BodyText"/>
        <w:tabs>
          <w:tab w:val="left" w:pos="1921"/>
        </w:tabs>
        <w:spacing w:line="252" w:lineRule="auto"/>
        <w:ind w:left="1922" w:right="473"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209</w:t>
      </w:r>
      <w:r w:rsidRPr="001F6DE0">
        <w:rPr>
          <w:rFonts w:ascii="Arial" w:hAnsi="Arial" w:cs="Arial"/>
          <w:sz w:val="22"/>
          <w:szCs w:val="22"/>
        </w:rPr>
        <w:tab/>
        <w:t>PROJECT</w:t>
      </w:r>
      <w:r w:rsidRPr="001F6DE0">
        <w:rPr>
          <w:rFonts w:ascii="Arial" w:hAnsi="Arial" w:cs="Arial"/>
          <w:spacing w:val="-8"/>
          <w:sz w:val="22"/>
          <w:szCs w:val="22"/>
        </w:rPr>
        <w:t xml:space="preserve"> </w:t>
      </w:r>
      <w:r w:rsidRPr="001F6DE0">
        <w:rPr>
          <w:rFonts w:ascii="Arial" w:hAnsi="Arial" w:cs="Arial"/>
          <w:sz w:val="22"/>
          <w:szCs w:val="22"/>
        </w:rPr>
        <w:t>COST</w:t>
      </w:r>
      <w:r w:rsidRPr="001F6DE0">
        <w:rPr>
          <w:rFonts w:ascii="Arial" w:hAnsi="Arial" w:cs="Arial"/>
          <w:spacing w:val="-8"/>
          <w:sz w:val="22"/>
          <w:szCs w:val="22"/>
        </w:rPr>
        <w:t xml:space="preserve"> </w:t>
      </w:r>
      <w:r w:rsidRPr="001F6DE0">
        <w:rPr>
          <w:rFonts w:ascii="Arial" w:hAnsi="Arial" w:cs="Arial"/>
          <w:sz w:val="22"/>
          <w:szCs w:val="22"/>
        </w:rPr>
        <w:t>ESTIMATE:</w:t>
      </w:r>
      <w:r w:rsidRPr="001F6DE0">
        <w:rPr>
          <w:rFonts w:ascii="Arial" w:hAnsi="Arial" w:cs="Arial"/>
          <w:spacing w:val="29"/>
          <w:sz w:val="22"/>
          <w:szCs w:val="22"/>
        </w:rPr>
        <w:t xml:space="preserve"> </w:t>
      </w:r>
      <w:r w:rsidRPr="001F6DE0">
        <w:rPr>
          <w:rFonts w:ascii="Arial" w:hAnsi="Arial" w:cs="Arial"/>
          <w:sz w:val="22"/>
          <w:szCs w:val="22"/>
        </w:rPr>
        <w:t>Provide</w:t>
      </w:r>
      <w:r w:rsidRPr="001F6DE0">
        <w:rPr>
          <w:rFonts w:ascii="Arial" w:hAnsi="Arial" w:cs="Arial"/>
          <w:spacing w:val="-9"/>
          <w:sz w:val="22"/>
          <w:szCs w:val="22"/>
        </w:rPr>
        <w:t xml:space="preserve"> </w:t>
      </w:r>
      <w:r w:rsidRPr="001F6DE0">
        <w:rPr>
          <w:rFonts w:ascii="Arial" w:hAnsi="Arial" w:cs="Arial"/>
          <w:sz w:val="22"/>
          <w:szCs w:val="22"/>
        </w:rPr>
        <w:t>an</w:t>
      </w:r>
      <w:r w:rsidRPr="001F6DE0">
        <w:rPr>
          <w:rFonts w:ascii="Arial" w:hAnsi="Arial" w:cs="Arial"/>
          <w:spacing w:val="-8"/>
          <w:sz w:val="22"/>
          <w:szCs w:val="22"/>
        </w:rPr>
        <w:t xml:space="preserve"> </w:t>
      </w:r>
      <w:r w:rsidRPr="001F6DE0">
        <w:rPr>
          <w:rFonts w:ascii="Arial" w:hAnsi="Arial" w:cs="Arial"/>
          <w:sz w:val="22"/>
          <w:szCs w:val="22"/>
        </w:rPr>
        <w:t>itemized</w:t>
      </w:r>
      <w:r w:rsidRPr="001F6DE0">
        <w:rPr>
          <w:rFonts w:ascii="Arial" w:hAnsi="Arial" w:cs="Arial"/>
          <w:spacing w:val="-8"/>
          <w:sz w:val="22"/>
          <w:szCs w:val="22"/>
        </w:rPr>
        <w:t xml:space="preserve"> </w:t>
      </w:r>
      <w:r w:rsidRPr="001F6DE0">
        <w:rPr>
          <w:rFonts w:ascii="Arial" w:hAnsi="Arial" w:cs="Arial"/>
          <w:sz w:val="22"/>
          <w:szCs w:val="22"/>
        </w:rPr>
        <w:t>cost</w:t>
      </w:r>
      <w:r w:rsidRPr="001F6DE0">
        <w:rPr>
          <w:rFonts w:ascii="Arial" w:hAnsi="Arial" w:cs="Arial"/>
          <w:spacing w:val="-9"/>
          <w:sz w:val="22"/>
          <w:szCs w:val="22"/>
        </w:rPr>
        <w:t xml:space="preserve"> </w:t>
      </w:r>
      <w:r w:rsidRPr="001F6DE0">
        <w:rPr>
          <w:rFonts w:ascii="Arial" w:hAnsi="Arial" w:cs="Arial"/>
          <w:sz w:val="22"/>
          <w:szCs w:val="22"/>
        </w:rPr>
        <w:t>estimate</w:t>
      </w:r>
      <w:r w:rsidRPr="001F6DE0">
        <w:rPr>
          <w:rFonts w:ascii="Arial" w:hAnsi="Arial" w:cs="Arial"/>
          <w:spacing w:val="-7"/>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proposed</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9"/>
          <w:sz w:val="22"/>
          <w:szCs w:val="22"/>
        </w:rPr>
        <w:t xml:space="preserve"> </w:t>
      </w:r>
      <w:r w:rsidRPr="001F6DE0">
        <w:rPr>
          <w:rFonts w:ascii="Arial" w:hAnsi="Arial" w:cs="Arial"/>
          <w:sz w:val="22"/>
          <w:szCs w:val="22"/>
        </w:rPr>
        <w:t>program.</w:t>
      </w:r>
      <w:r w:rsidRPr="001F6DE0">
        <w:rPr>
          <w:rFonts w:ascii="Arial" w:hAnsi="Arial" w:cs="Arial"/>
          <w:spacing w:val="27"/>
          <w:sz w:val="22"/>
          <w:szCs w:val="22"/>
        </w:rPr>
        <w:t xml:space="preserve"> </w:t>
      </w:r>
      <w:r w:rsidRPr="001F6DE0">
        <w:rPr>
          <w:rFonts w:ascii="Arial" w:hAnsi="Arial" w:cs="Arial"/>
          <w:sz w:val="22"/>
          <w:szCs w:val="22"/>
        </w:rPr>
        <w:t>Verify</w:t>
      </w:r>
      <w:r w:rsidRPr="001F6DE0">
        <w:rPr>
          <w:rFonts w:ascii="Arial" w:hAnsi="Arial" w:cs="Arial"/>
          <w:spacing w:val="-9"/>
          <w:sz w:val="22"/>
          <w:szCs w:val="22"/>
        </w:rPr>
        <w:t xml:space="preserve"> </w:t>
      </w:r>
      <w:r w:rsidRPr="001F6DE0">
        <w:rPr>
          <w:rFonts w:ascii="Arial" w:hAnsi="Arial" w:cs="Arial"/>
          <w:sz w:val="22"/>
          <w:szCs w:val="22"/>
        </w:rPr>
        <w:t>in</w:t>
      </w:r>
      <w:r w:rsidRPr="001F6DE0">
        <w:rPr>
          <w:rFonts w:ascii="Arial" w:hAnsi="Arial" w:cs="Arial"/>
          <w:spacing w:val="-9"/>
          <w:sz w:val="22"/>
          <w:szCs w:val="22"/>
        </w:rPr>
        <w:t xml:space="preserve"> </w:t>
      </w:r>
      <w:r w:rsidRPr="001F6DE0">
        <w:rPr>
          <w:rFonts w:ascii="Arial" w:hAnsi="Arial" w:cs="Arial"/>
          <w:sz w:val="22"/>
          <w:szCs w:val="22"/>
        </w:rPr>
        <w:t>writing</w:t>
      </w:r>
      <w:r w:rsidRPr="001F6DE0">
        <w:rPr>
          <w:rFonts w:ascii="Arial" w:hAnsi="Arial" w:cs="Arial"/>
          <w:spacing w:val="-8"/>
          <w:sz w:val="22"/>
          <w:szCs w:val="22"/>
        </w:rPr>
        <w:t xml:space="preserve"> </w:t>
      </w:r>
      <w:r w:rsidRPr="001F6DE0">
        <w:rPr>
          <w:rFonts w:ascii="Arial" w:hAnsi="Arial" w:cs="Arial"/>
          <w:sz w:val="22"/>
          <w:szCs w:val="22"/>
        </w:rPr>
        <w:t>that</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Project Budget is adequate to achieve the proposed Project. Revise the program analysis documents as necessary to provide an acceptable program analysis design within the Department's authorized Project</w:t>
      </w:r>
      <w:r w:rsidRPr="001F6DE0">
        <w:rPr>
          <w:rFonts w:ascii="Arial" w:hAnsi="Arial" w:cs="Arial"/>
          <w:spacing w:val="-7"/>
          <w:sz w:val="22"/>
          <w:szCs w:val="22"/>
        </w:rPr>
        <w:t xml:space="preserve"> </w:t>
      </w:r>
      <w:r w:rsidRPr="001F6DE0">
        <w:rPr>
          <w:rFonts w:ascii="Arial" w:hAnsi="Arial" w:cs="Arial"/>
          <w:sz w:val="22"/>
          <w:szCs w:val="22"/>
        </w:rPr>
        <w:t>Budget.</w:t>
      </w:r>
    </w:p>
    <w:p w14:paraId="622B3AB3" w14:textId="77777777" w:rsidR="00757575" w:rsidRPr="001F6DE0" w:rsidRDefault="00757575">
      <w:pPr>
        <w:pStyle w:val="BodyText"/>
        <w:spacing w:before="7"/>
        <w:rPr>
          <w:rFonts w:ascii="Arial" w:hAnsi="Arial" w:cs="Arial"/>
          <w:sz w:val="22"/>
          <w:szCs w:val="22"/>
        </w:rPr>
      </w:pPr>
    </w:p>
    <w:p w14:paraId="063B3844" w14:textId="77777777" w:rsidR="00624C47" w:rsidRDefault="00F86389">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210</w:t>
      </w:r>
      <w:r w:rsidRPr="001F6DE0">
        <w:rPr>
          <w:rFonts w:ascii="Arial" w:hAnsi="Arial" w:cs="Arial"/>
          <w:sz w:val="22"/>
          <w:szCs w:val="22"/>
        </w:rPr>
        <w:tab/>
        <w:t xml:space="preserve">PROGRAM ANALYSIS REPORT: Prepare a draft program analysis report containing the program, cost estimate, </w:t>
      </w:r>
      <w:r w:rsidR="00C70307" w:rsidRPr="001F6DE0">
        <w:rPr>
          <w:rFonts w:ascii="Arial" w:hAnsi="Arial" w:cs="Arial"/>
          <w:sz w:val="22"/>
          <w:szCs w:val="22"/>
        </w:rPr>
        <w:t>signoffs</w:t>
      </w:r>
      <w:r w:rsidRPr="001F6DE0">
        <w:rPr>
          <w:rFonts w:ascii="Arial" w:hAnsi="Arial" w:cs="Arial"/>
          <w:sz w:val="22"/>
          <w:szCs w:val="22"/>
        </w:rPr>
        <w:t xml:space="preserve"> and backup data and information. Submit </w:t>
      </w:r>
      <w:r w:rsidR="00DF678D" w:rsidRPr="001F6DE0">
        <w:rPr>
          <w:rFonts w:ascii="Arial" w:hAnsi="Arial" w:cs="Arial"/>
          <w:sz w:val="22"/>
          <w:szCs w:val="22"/>
        </w:rPr>
        <w:t xml:space="preserve">one </w:t>
      </w:r>
      <w:r w:rsidRPr="001F6DE0">
        <w:rPr>
          <w:rFonts w:ascii="Arial" w:hAnsi="Arial" w:cs="Arial"/>
          <w:sz w:val="22"/>
          <w:szCs w:val="22"/>
        </w:rPr>
        <w:t xml:space="preserve">(1) </w:t>
      </w:r>
      <w:r w:rsidR="00DF678D" w:rsidRPr="001F6DE0">
        <w:rPr>
          <w:rFonts w:ascii="Arial" w:hAnsi="Arial" w:cs="Arial"/>
          <w:sz w:val="22"/>
          <w:szCs w:val="22"/>
        </w:rPr>
        <w:t>electronic copy</w:t>
      </w:r>
      <w:r w:rsidR="00FC3B56" w:rsidRPr="001F6DE0">
        <w:rPr>
          <w:rFonts w:ascii="Arial" w:hAnsi="Arial" w:cs="Arial"/>
          <w:sz w:val="22"/>
          <w:szCs w:val="22"/>
        </w:rPr>
        <w:t xml:space="preserve"> </w:t>
      </w:r>
      <w:r w:rsidR="00C70307" w:rsidRPr="001F6DE0">
        <w:rPr>
          <w:rFonts w:ascii="Arial" w:hAnsi="Arial" w:cs="Arial"/>
          <w:sz w:val="22"/>
          <w:szCs w:val="22"/>
        </w:rPr>
        <w:t>in</w:t>
      </w:r>
      <w:r w:rsidR="00FC3B56" w:rsidRPr="001F6DE0">
        <w:rPr>
          <w:rFonts w:ascii="Arial" w:hAnsi="Arial" w:cs="Arial"/>
          <w:sz w:val="22"/>
          <w:szCs w:val="22"/>
        </w:rPr>
        <w:t xml:space="preserve"> </w:t>
      </w:r>
      <w:r w:rsidR="00DF678D" w:rsidRPr="001F6DE0">
        <w:rPr>
          <w:rFonts w:ascii="Arial" w:hAnsi="Arial" w:cs="Arial"/>
          <w:sz w:val="22"/>
          <w:szCs w:val="22"/>
        </w:rPr>
        <w:t>in</w:t>
      </w:r>
      <w:r w:rsidR="00FC3B56" w:rsidRPr="001F6DE0">
        <w:rPr>
          <w:rFonts w:ascii="Arial" w:hAnsi="Arial" w:cs="Arial"/>
          <w:sz w:val="22"/>
          <w:szCs w:val="22"/>
        </w:rPr>
        <w:t>dexed</w:t>
      </w:r>
      <w:r w:rsidR="00DF678D" w:rsidRPr="001F6DE0">
        <w:rPr>
          <w:rFonts w:ascii="Arial" w:hAnsi="Arial" w:cs="Arial"/>
          <w:sz w:val="22"/>
          <w:szCs w:val="22"/>
        </w:rPr>
        <w:t xml:space="preserve"> </w:t>
      </w:r>
      <w:r w:rsidR="008C4C2F" w:rsidRPr="001F6DE0">
        <w:rPr>
          <w:rFonts w:ascii="Arial" w:hAnsi="Arial" w:cs="Arial"/>
          <w:sz w:val="22"/>
          <w:szCs w:val="22"/>
        </w:rPr>
        <w:t>PDF</w:t>
      </w:r>
      <w:r w:rsidR="00DF678D" w:rsidRPr="001F6DE0">
        <w:rPr>
          <w:rFonts w:ascii="Arial" w:hAnsi="Arial" w:cs="Arial"/>
          <w:sz w:val="22"/>
          <w:szCs w:val="22"/>
        </w:rPr>
        <w:t xml:space="preserve"> format</w:t>
      </w:r>
      <w:r w:rsidRPr="001F6DE0">
        <w:rPr>
          <w:rFonts w:ascii="Arial" w:hAnsi="Arial" w:cs="Arial"/>
          <w:sz w:val="22"/>
          <w:szCs w:val="22"/>
        </w:rPr>
        <w:t xml:space="preserve"> of the draft study report to the Project Team at 50 percent and 90 percent completion review intervals and solicit review comments. Incorporate review comments as directed by the Department into the proposed final program analysis report. Provide one reproducible original and an electronic copy suitable for legible reproduction. One program analysis report presentation shall be considered basic services for this Task. </w:t>
      </w:r>
    </w:p>
    <w:p w14:paraId="3C55CAEB" w14:textId="77777777" w:rsidR="00624C47" w:rsidRDefault="00624C47">
      <w:pPr>
        <w:pStyle w:val="BodyText"/>
        <w:tabs>
          <w:tab w:val="left" w:pos="1921"/>
        </w:tabs>
        <w:spacing w:line="252" w:lineRule="auto"/>
        <w:ind w:left="1922" w:right="476" w:hanging="1402"/>
        <w:jc w:val="both"/>
        <w:rPr>
          <w:rFonts w:ascii="Arial" w:hAnsi="Arial" w:cs="Arial"/>
          <w:sz w:val="22"/>
          <w:szCs w:val="22"/>
        </w:rPr>
      </w:pPr>
    </w:p>
    <w:p w14:paraId="2F77DEDD" w14:textId="42567635" w:rsidR="00757575" w:rsidRPr="001F6DE0" w:rsidRDefault="00624C47" w:rsidP="00624C47">
      <w:pPr>
        <w:pStyle w:val="BodyText"/>
        <w:keepNext/>
        <w:tabs>
          <w:tab w:val="left" w:pos="1921"/>
        </w:tabs>
        <w:spacing w:line="252" w:lineRule="auto"/>
        <w:ind w:left="1922" w:right="476" w:hanging="1402"/>
        <w:jc w:val="both"/>
        <w:rPr>
          <w:rFonts w:ascii="Arial" w:hAnsi="Arial" w:cs="Arial"/>
          <w:sz w:val="22"/>
          <w:szCs w:val="22"/>
        </w:rPr>
      </w:pPr>
      <w:r>
        <w:rPr>
          <w:rFonts w:ascii="Arial" w:hAnsi="Arial" w:cs="Arial"/>
          <w:sz w:val="22"/>
          <w:szCs w:val="22"/>
        </w:rPr>
        <w:tab/>
      </w:r>
      <w:r w:rsidR="00F86389" w:rsidRPr="001F6DE0">
        <w:rPr>
          <w:rFonts w:ascii="Arial" w:hAnsi="Arial" w:cs="Arial"/>
          <w:sz w:val="22"/>
          <w:szCs w:val="22"/>
        </w:rPr>
        <w:t>Any additional program analysis report presentations requested by the Department will be considered extra professional services and the additional study costs will be paid to the Professional by the Department with a Contract Change</w:t>
      </w:r>
      <w:r w:rsidR="00F86389" w:rsidRPr="001F6DE0">
        <w:rPr>
          <w:rFonts w:ascii="Arial" w:hAnsi="Arial" w:cs="Arial"/>
          <w:spacing w:val="-2"/>
          <w:sz w:val="22"/>
          <w:szCs w:val="22"/>
        </w:rPr>
        <w:t xml:space="preserve"> </w:t>
      </w:r>
      <w:r w:rsidR="00F86389" w:rsidRPr="001F6DE0">
        <w:rPr>
          <w:rFonts w:ascii="Arial" w:hAnsi="Arial" w:cs="Arial"/>
          <w:sz w:val="22"/>
          <w:szCs w:val="22"/>
        </w:rPr>
        <w:t>Order.</w:t>
      </w:r>
    </w:p>
    <w:p w14:paraId="24AD851A" w14:textId="77777777" w:rsidR="00757575" w:rsidRPr="001F6DE0" w:rsidRDefault="00757575">
      <w:pPr>
        <w:pStyle w:val="BodyText"/>
        <w:spacing w:before="8"/>
        <w:rPr>
          <w:rFonts w:ascii="Arial" w:hAnsi="Arial" w:cs="Arial"/>
          <w:sz w:val="22"/>
          <w:szCs w:val="22"/>
        </w:rPr>
      </w:pPr>
    </w:p>
    <w:p w14:paraId="2FD7EE7E" w14:textId="77777777" w:rsidR="00757575" w:rsidRPr="001F6DE0" w:rsidRDefault="00F86389">
      <w:pPr>
        <w:pStyle w:val="Heading2"/>
        <w:ind w:left="1726"/>
        <w:rPr>
          <w:rFonts w:ascii="Arial" w:hAnsi="Arial" w:cs="Arial"/>
        </w:rPr>
      </w:pPr>
      <w:r w:rsidRPr="001F6DE0">
        <w:rPr>
          <w:rFonts w:ascii="Arial" w:hAnsi="Arial" w:cs="Arial"/>
          <w:u w:val="single"/>
        </w:rPr>
        <w:t>PHASE 300 - SCHEMATIC DESIGN</w:t>
      </w:r>
    </w:p>
    <w:p w14:paraId="09E52C85" w14:textId="77777777" w:rsidR="00757575" w:rsidRPr="001F6DE0" w:rsidRDefault="00757575">
      <w:pPr>
        <w:pStyle w:val="BodyText"/>
        <w:spacing w:before="10"/>
        <w:rPr>
          <w:rFonts w:ascii="Arial" w:hAnsi="Arial" w:cs="Arial"/>
          <w:b/>
          <w:sz w:val="22"/>
          <w:szCs w:val="22"/>
        </w:rPr>
      </w:pPr>
    </w:p>
    <w:p w14:paraId="37E9AE81" w14:textId="77777777" w:rsidR="00757575" w:rsidRPr="001F6DE0" w:rsidRDefault="00F86389">
      <w:pPr>
        <w:pStyle w:val="BodyText"/>
        <w:spacing w:before="99" w:line="252" w:lineRule="auto"/>
        <w:ind w:left="520" w:right="475"/>
        <w:jc w:val="both"/>
        <w:rPr>
          <w:rFonts w:ascii="Arial" w:hAnsi="Arial" w:cs="Arial"/>
          <w:sz w:val="22"/>
          <w:szCs w:val="22"/>
        </w:rPr>
      </w:pPr>
      <w:r w:rsidRPr="001F6DE0">
        <w:rPr>
          <w:rFonts w:ascii="Arial" w:hAnsi="Arial" w:cs="Arial"/>
          <w:sz w:val="22"/>
          <w:szCs w:val="22"/>
        </w:rPr>
        <w:t>Prepare progressive schematic design deliverables consistent with the Project/Program Statement, and approved program (if applicable). Diagrammatically</w:t>
      </w:r>
      <w:r w:rsidRPr="001F6DE0">
        <w:rPr>
          <w:rFonts w:ascii="Arial" w:hAnsi="Arial" w:cs="Arial"/>
          <w:spacing w:val="-15"/>
          <w:sz w:val="22"/>
          <w:szCs w:val="22"/>
        </w:rPr>
        <w:t xml:space="preserve"> </w:t>
      </w:r>
      <w:r w:rsidRPr="001F6DE0">
        <w:rPr>
          <w:rFonts w:ascii="Arial" w:hAnsi="Arial" w:cs="Arial"/>
          <w:sz w:val="22"/>
          <w:szCs w:val="22"/>
        </w:rPr>
        <w:t>depict</w:t>
      </w:r>
      <w:r w:rsidRPr="001F6DE0">
        <w:rPr>
          <w:rFonts w:ascii="Arial" w:hAnsi="Arial" w:cs="Arial"/>
          <w:spacing w:val="-15"/>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area(s)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relationship</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5"/>
          <w:sz w:val="22"/>
          <w:szCs w:val="22"/>
        </w:rPr>
        <w:t xml:space="preserve"> </w:t>
      </w:r>
      <w:r w:rsidRPr="001F6DE0">
        <w:rPr>
          <w:rFonts w:ascii="Arial" w:hAnsi="Arial" w:cs="Arial"/>
          <w:sz w:val="22"/>
          <w:szCs w:val="22"/>
        </w:rPr>
        <w:t>the</w:t>
      </w:r>
      <w:r w:rsidRPr="001F6DE0">
        <w:rPr>
          <w:rFonts w:ascii="Arial" w:hAnsi="Arial" w:cs="Arial"/>
          <w:spacing w:val="-16"/>
          <w:sz w:val="22"/>
          <w:szCs w:val="22"/>
        </w:rPr>
        <w:t xml:space="preserve"> </w:t>
      </w:r>
      <w:r w:rsidRPr="001F6DE0">
        <w:rPr>
          <w:rFonts w:ascii="Arial" w:hAnsi="Arial" w:cs="Arial"/>
          <w:sz w:val="22"/>
          <w:szCs w:val="22"/>
        </w:rPr>
        <w:t>Project</w:t>
      </w:r>
      <w:r w:rsidRPr="001F6DE0">
        <w:rPr>
          <w:rFonts w:ascii="Arial" w:hAnsi="Arial" w:cs="Arial"/>
          <w:spacing w:val="-14"/>
          <w:sz w:val="22"/>
          <w:szCs w:val="22"/>
        </w:rPr>
        <w:t xml:space="preserve"> </w:t>
      </w:r>
      <w:r w:rsidRPr="001F6DE0">
        <w:rPr>
          <w:rFonts w:ascii="Arial" w:hAnsi="Arial" w:cs="Arial"/>
          <w:sz w:val="22"/>
          <w:szCs w:val="22"/>
        </w:rPr>
        <w:t>functions.</w:t>
      </w:r>
      <w:r w:rsidRPr="001F6DE0">
        <w:rPr>
          <w:rFonts w:ascii="Arial" w:hAnsi="Arial" w:cs="Arial"/>
          <w:spacing w:val="17"/>
          <w:sz w:val="22"/>
          <w:szCs w:val="22"/>
        </w:rPr>
        <w:t xml:space="preserve"> </w:t>
      </w:r>
      <w:r w:rsidRPr="001F6DE0">
        <w:rPr>
          <w:rFonts w:ascii="Arial" w:hAnsi="Arial" w:cs="Arial"/>
          <w:sz w:val="22"/>
          <w:szCs w:val="22"/>
        </w:rPr>
        <w:t>Establish</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design</w:t>
      </w:r>
      <w:r w:rsidRPr="001F6DE0">
        <w:rPr>
          <w:rFonts w:ascii="Arial" w:hAnsi="Arial" w:cs="Arial"/>
          <w:spacing w:val="-15"/>
          <w:sz w:val="22"/>
          <w:szCs w:val="22"/>
        </w:rPr>
        <w:t xml:space="preserve"> </w:t>
      </w:r>
      <w:r w:rsidRPr="001F6DE0">
        <w:rPr>
          <w:rFonts w:ascii="Arial" w:hAnsi="Arial" w:cs="Arial"/>
          <w:sz w:val="22"/>
          <w:szCs w:val="22"/>
        </w:rPr>
        <w:t>basis</w:t>
      </w:r>
      <w:r w:rsidRPr="001F6DE0">
        <w:rPr>
          <w:rFonts w:ascii="Arial" w:hAnsi="Arial" w:cs="Arial"/>
          <w:spacing w:val="-11"/>
          <w:sz w:val="22"/>
          <w:szCs w:val="22"/>
        </w:rPr>
        <w:t xml:space="preserve"> </w:t>
      </w:r>
      <w:r w:rsidRPr="001F6DE0">
        <w:rPr>
          <w:rFonts w:ascii="Arial" w:hAnsi="Arial" w:cs="Arial"/>
          <w:sz w:val="22"/>
          <w:szCs w:val="22"/>
        </w:rPr>
        <w:t>for</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show</w:t>
      </w:r>
      <w:r w:rsidRPr="001F6DE0">
        <w:rPr>
          <w:rFonts w:ascii="Arial" w:hAnsi="Arial" w:cs="Arial"/>
          <w:spacing w:val="-15"/>
          <w:sz w:val="22"/>
          <w:szCs w:val="22"/>
        </w:rPr>
        <w:t xml:space="preserve"> </w:t>
      </w:r>
      <w:r w:rsidRPr="001F6DE0">
        <w:rPr>
          <w:rFonts w:ascii="Arial" w:hAnsi="Arial" w:cs="Arial"/>
          <w:sz w:val="22"/>
          <w:szCs w:val="22"/>
        </w:rPr>
        <w:t>principal</w:t>
      </w:r>
      <w:r w:rsidRPr="001F6DE0">
        <w:rPr>
          <w:rFonts w:ascii="Arial" w:hAnsi="Arial" w:cs="Arial"/>
          <w:spacing w:val="-15"/>
          <w:sz w:val="22"/>
          <w:szCs w:val="22"/>
        </w:rPr>
        <w:t xml:space="preserve"> </w:t>
      </w:r>
      <w:r w:rsidRPr="001F6DE0">
        <w:rPr>
          <w:rFonts w:ascii="Arial" w:hAnsi="Arial" w:cs="Arial"/>
          <w:sz w:val="22"/>
          <w:szCs w:val="22"/>
        </w:rPr>
        <w:t>building</w:t>
      </w:r>
      <w:r w:rsidRPr="001F6DE0">
        <w:rPr>
          <w:rFonts w:ascii="Arial" w:hAnsi="Arial" w:cs="Arial"/>
          <w:spacing w:val="-16"/>
          <w:sz w:val="22"/>
          <w:szCs w:val="22"/>
        </w:rPr>
        <w:t xml:space="preserve"> </w:t>
      </w:r>
      <w:r w:rsidRPr="001F6DE0">
        <w:rPr>
          <w:rFonts w:ascii="Arial" w:hAnsi="Arial" w:cs="Arial"/>
          <w:sz w:val="22"/>
          <w:szCs w:val="22"/>
        </w:rPr>
        <w:t>design</w:t>
      </w:r>
      <w:r w:rsidRPr="001F6DE0">
        <w:rPr>
          <w:rFonts w:ascii="Arial" w:hAnsi="Arial" w:cs="Arial"/>
          <w:spacing w:val="-15"/>
          <w:sz w:val="22"/>
          <w:szCs w:val="22"/>
        </w:rPr>
        <w:t xml:space="preserve"> </w:t>
      </w:r>
      <w:r w:rsidRPr="001F6DE0">
        <w:rPr>
          <w:rFonts w:ascii="Arial" w:hAnsi="Arial" w:cs="Arial"/>
          <w:sz w:val="22"/>
          <w:szCs w:val="22"/>
        </w:rPr>
        <w:t>elements and locations of the various structural, mechanical, heating, ventilating, and air conditioning (HVAC), electrical and other systems as necessary to completely</w:t>
      </w:r>
      <w:r w:rsidRPr="001F6DE0">
        <w:rPr>
          <w:rFonts w:ascii="Arial" w:hAnsi="Arial" w:cs="Arial"/>
          <w:spacing w:val="-14"/>
          <w:sz w:val="22"/>
          <w:szCs w:val="22"/>
        </w:rPr>
        <w:t xml:space="preserve"> </w:t>
      </w:r>
      <w:r w:rsidRPr="001F6DE0">
        <w:rPr>
          <w:rFonts w:ascii="Arial" w:hAnsi="Arial" w:cs="Arial"/>
          <w:sz w:val="22"/>
          <w:szCs w:val="22"/>
        </w:rPr>
        <w:t>achieve</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Project.</w:t>
      </w:r>
      <w:r w:rsidRPr="001F6DE0">
        <w:rPr>
          <w:rFonts w:ascii="Arial" w:hAnsi="Arial" w:cs="Arial"/>
          <w:spacing w:val="21"/>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Professional</w:t>
      </w:r>
      <w:r w:rsidRPr="001F6DE0">
        <w:rPr>
          <w:rFonts w:ascii="Arial" w:hAnsi="Arial" w:cs="Arial"/>
          <w:spacing w:val="-13"/>
          <w:sz w:val="22"/>
          <w:szCs w:val="22"/>
        </w:rPr>
        <w:t xml:space="preserve"> </w:t>
      </w:r>
      <w:r w:rsidRPr="001F6DE0">
        <w:rPr>
          <w:rFonts w:ascii="Arial" w:hAnsi="Arial" w:cs="Arial"/>
          <w:sz w:val="22"/>
          <w:szCs w:val="22"/>
        </w:rPr>
        <w:t>shall</w:t>
      </w:r>
      <w:r w:rsidRPr="001F6DE0">
        <w:rPr>
          <w:rFonts w:ascii="Arial" w:hAnsi="Arial" w:cs="Arial"/>
          <w:spacing w:val="-14"/>
          <w:sz w:val="22"/>
          <w:szCs w:val="22"/>
        </w:rPr>
        <w:t xml:space="preserve"> </w:t>
      </w:r>
      <w:r w:rsidRPr="001F6DE0">
        <w:rPr>
          <w:rFonts w:ascii="Arial" w:hAnsi="Arial" w:cs="Arial"/>
          <w:sz w:val="22"/>
          <w:szCs w:val="22"/>
        </w:rPr>
        <w:t>obtain</w:t>
      </w:r>
      <w:r w:rsidRPr="001F6DE0">
        <w:rPr>
          <w:rFonts w:ascii="Arial" w:hAnsi="Arial" w:cs="Arial"/>
          <w:spacing w:val="-12"/>
          <w:sz w:val="22"/>
          <w:szCs w:val="22"/>
        </w:rPr>
        <w:t xml:space="preserve"> </w:t>
      </w:r>
      <w:r w:rsidRPr="001F6DE0">
        <w:rPr>
          <w:rFonts w:ascii="Arial" w:hAnsi="Arial" w:cs="Arial"/>
          <w:sz w:val="22"/>
          <w:szCs w:val="22"/>
        </w:rPr>
        <w:t>Professional</w:t>
      </w:r>
      <w:r w:rsidRPr="001F6DE0">
        <w:rPr>
          <w:rFonts w:ascii="Arial" w:hAnsi="Arial" w:cs="Arial"/>
          <w:spacing w:val="-14"/>
          <w:sz w:val="22"/>
          <w:szCs w:val="22"/>
        </w:rPr>
        <w:t xml:space="preserve"> </w:t>
      </w:r>
      <w:r w:rsidRPr="001F6DE0">
        <w:rPr>
          <w:rFonts w:ascii="Arial" w:hAnsi="Arial" w:cs="Arial"/>
          <w:sz w:val="22"/>
          <w:szCs w:val="22"/>
        </w:rPr>
        <w:t>Consultant</w:t>
      </w:r>
      <w:r w:rsidRPr="001F6DE0">
        <w:rPr>
          <w:rFonts w:ascii="Arial" w:hAnsi="Arial" w:cs="Arial"/>
          <w:spacing w:val="-12"/>
          <w:sz w:val="22"/>
          <w:szCs w:val="22"/>
        </w:rPr>
        <w:t xml:space="preserve"> </w:t>
      </w:r>
      <w:r w:rsidRPr="001F6DE0">
        <w:rPr>
          <w:rFonts w:ascii="Arial" w:hAnsi="Arial" w:cs="Arial"/>
          <w:sz w:val="22"/>
          <w:szCs w:val="22"/>
        </w:rPr>
        <w:t>firms</w:t>
      </w:r>
      <w:r w:rsidRPr="001F6DE0">
        <w:rPr>
          <w:rFonts w:ascii="Arial" w:hAnsi="Arial" w:cs="Arial"/>
          <w:spacing w:val="-13"/>
          <w:sz w:val="22"/>
          <w:szCs w:val="22"/>
        </w:rPr>
        <w:t xml:space="preserve"> </w:t>
      </w:r>
      <w:r w:rsidRPr="001F6DE0">
        <w:rPr>
          <w:rFonts w:ascii="Arial" w:hAnsi="Arial" w:cs="Arial"/>
          <w:sz w:val="22"/>
          <w:szCs w:val="22"/>
        </w:rPr>
        <w:t>for</w:t>
      </w:r>
      <w:r w:rsidRPr="001F6DE0">
        <w:rPr>
          <w:rFonts w:ascii="Arial" w:hAnsi="Arial" w:cs="Arial"/>
          <w:spacing w:val="-7"/>
          <w:sz w:val="22"/>
          <w:szCs w:val="22"/>
        </w:rPr>
        <w:t xml:space="preserve"> </w:t>
      </w:r>
      <w:r w:rsidRPr="001F6DE0">
        <w:rPr>
          <w:rFonts w:ascii="Arial" w:hAnsi="Arial" w:cs="Arial"/>
          <w:sz w:val="22"/>
          <w:szCs w:val="22"/>
        </w:rPr>
        <w:t>civil/site</w:t>
      </w:r>
      <w:r w:rsidRPr="001F6DE0">
        <w:rPr>
          <w:rFonts w:ascii="Arial" w:hAnsi="Arial" w:cs="Arial"/>
          <w:spacing w:val="-13"/>
          <w:sz w:val="22"/>
          <w:szCs w:val="22"/>
        </w:rPr>
        <w:t xml:space="preserve"> </w:t>
      </w:r>
      <w:r w:rsidRPr="001F6DE0">
        <w:rPr>
          <w:rFonts w:ascii="Arial" w:hAnsi="Arial" w:cs="Arial"/>
          <w:sz w:val="22"/>
          <w:szCs w:val="22"/>
        </w:rPr>
        <w:t>survey,</w:t>
      </w:r>
      <w:r w:rsidRPr="001F6DE0">
        <w:rPr>
          <w:rFonts w:ascii="Arial" w:hAnsi="Arial" w:cs="Arial"/>
          <w:spacing w:val="-12"/>
          <w:sz w:val="22"/>
          <w:szCs w:val="22"/>
        </w:rPr>
        <w:t xml:space="preserve"> </w:t>
      </w:r>
      <w:r w:rsidRPr="001F6DE0">
        <w:rPr>
          <w:rFonts w:ascii="Arial" w:hAnsi="Arial" w:cs="Arial"/>
          <w:sz w:val="22"/>
          <w:szCs w:val="22"/>
        </w:rPr>
        <w:t>site</w:t>
      </w:r>
      <w:r w:rsidRPr="001F6DE0">
        <w:rPr>
          <w:rFonts w:ascii="Arial" w:hAnsi="Arial" w:cs="Arial"/>
          <w:spacing w:val="-13"/>
          <w:sz w:val="22"/>
          <w:szCs w:val="22"/>
        </w:rPr>
        <w:t xml:space="preserve"> </w:t>
      </w:r>
      <w:r w:rsidRPr="001F6DE0">
        <w:rPr>
          <w:rFonts w:ascii="Arial" w:hAnsi="Arial" w:cs="Arial"/>
          <w:sz w:val="22"/>
          <w:szCs w:val="22"/>
        </w:rPr>
        <w:t>geotechnical</w:t>
      </w:r>
      <w:r w:rsidRPr="001F6DE0">
        <w:rPr>
          <w:rFonts w:ascii="Arial" w:hAnsi="Arial" w:cs="Arial"/>
          <w:spacing w:val="-14"/>
          <w:sz w:val="22"/>
          <w:szCs w:val="22"/>
        </w:rPr>
        <w:t xml:space="preserve"> </w:t>
      </w:r>
      <w:r w:rsidRPr="001F6DE0">
        <w:rPr>
          <w:rFonts w:ascii="Arial" w:hAnsi="Arial" w:cs="Arial"/>
          <w:sz w:val="22"/>
          <w:szCs w:val="22"/>
        </w:rPr>
        <w:t>investigation</w:t>
      </w:r>
      <w:r w:rsidRPr="001F6DE0">
        <w:rPr>
          <w:rFonts w:ascii="Arial" w:hAnsi="Arial" w:cs="Arial"/>
          <w:spacing w:val="-12"/>
          <w:sz w:val="22"/>
          <w:szCs w:val="22"/>
        </w:rPr>
        <w:t xml:space="preserve"> </w:t>
      </w:r>
      <w:r w:rsidRPr="001F6DE0">
        <w:rPr>
          <w:rFonts w:ascii="Arial" w:hAnsi="Arial" w:cs="Arial"/>
          <w:sz w:val="22"/>
          <w:szCs w:val="22"/>
        </w:rPr>
        <w:t>analysis and</w:t>
      </w:r>
      <w:r w:rsidRPr="001F6DE0">
        <w:rPr>
          <w:rFonts w:ascii="Arial" w:hAnsi="Arial" w:cs="Arial"/>
          <w:spacing w:val="-11"/>
          <w:sz w:val="22"/>
          <w:szCs w:val="22"/>
        </w:rPr>
        <w:t xml:space="preserve"> </w:t>
      </w:r>
      <w:r w:rsidRPr="001F6DE0">
        <w:rPr>
          <w:rFonts w:ascii="Arial" w:hAnsi="Arial" w:cs="Arial"/>
          <w:sz w:val="22"/>
          <w:szCs w:val="22"/>
        </w:rPr>
        <w:t>soil</w:t>
      </w:r>
      <w:r w:rsidRPr="001F6DE0">
        <w:rPr>
          <w:rFonts w:ascii="Arial" w:hAnsi="Arial" w:cs="Arial"/>
          <w:spacing w:val="-11"/>
          <w:sz w:val="22"/>
          <w:szCs w:val="22"/>
        </w:rPr>
        <w:t xml:space="preserve"> </w:t>
      </w:r>
      <w:r w:rsidRPr="001F6DE0">
        <w:rPr>
          <w:rFonts w:ascii="Arial" w:hAnsi="Arial" w:cs="Arial"/>
          <w:sz w:val="22"/>
          <w:szCs w:val="22"/>
        </w:rPr>
        <w:t>testing</w:t>
      </w:r>
      <w:r w:rsidRPr="001F6DE0">
        <w:rPr>
          <w:rFonts w:ascii="Arial" w:hAnsi="Arial" w:cs="Arial"/>
          <w:spacing w:val="-10"/>
          <w:sz w:val="22"/>
          <w:szCs w:val="22"/>
        </w:rPr>
        <w:t xml:space="preserve"> </w:t>
      </w:r>
      <w:r w:rsidRPr="001F6DE0">
        <w:rPr>
          <w:rFonts w:ascii="Arial" w:hAnsi="Arial" w:cs="Arial"/>
          <w:sz w:val="22"/>
          <w:szCs w:val="22"/>
        </w:rPr>
        <w:t>as</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11"/>
          <w:sz w:val="22"/>
          <w:szCs w:val="22"/>
        </w:rPr>
        <w:t xml:space="preserve"> </w:t>
      </w:r>
      <w:r w:rsidRPr="001F6DE0">
        <w:rPr>
          <w:rFonts w:ascii="Arial" w:hAnsi="Arial" w:cs="Arial"/>
          <w:sz w:val="22"/>
          <w:szCs w:val="22"/>
        </w:rPr>
        <w:t>deems</w:t>
      </w:r>
      <w:r w:rsidRPr="001F6DE0">
        <w:rPr>
          <w:rFonts w:ascii="Arial" w:hAnsi="Arial" w:cs="Arial"/>
          <w:spacing w:val="-11"/>
          <w:sz w:val="22"/>
          <w:szCs w:val="22"/>
        </w:rPr>
        <w:t xml:space="preserve"> </w:t>
      </w:r>
      <w:r w:rsidRPr="001F6DE0">
        <w:rPr>
          <w:rFonts w:ascii="Arial" w:hAnsi="Arial" w:cs="Arial"/>
          <w:sz w:val="22"/>
          <w:szCs w:val="22"/>
        </w:rPr>
        <w:t>necessary</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achieve</w:t>
      </w:r>
      <w:r w:rsidRPr="001F6DE0">
        <w:rPr>
          <w:rFonts w:ascii="Arial" w:hAnsi="Arial" w:cs="Arial"/>
          <w:spacing w:val="-11"/>
          <w:sz w:val="22"/>
          <w:szCs w:val="22"/>
        </w:rPr>
        <w:t xml:space="preserve"> </w:t>
      </w:r>
      <w:r w:rsidRPr="001F6DE0">
        <w:rPr>
          <w:rFonts w:ascii="Arial" w:hAnsi="Arial" w:cs="Arial"/>
          <w:sz w:val="22"/>
          <w:szCs w:val="22"/>
        </w:rPr>
        <w:t>a</w:t>
      </w:r>
      <w:r w:rsidRPr="001F6DE0">
        <w:rPr>
          <w:rFonts w:ascii="Arial" w:hAnsi="Arial" w:cs="Arial"/>
          <w:spacing w:val="-9"/>
          <w:sz w:val="22"/>
          <w:szCs w:val="22"/>
        </w:rPr>
        <w:t xml:space="preserve"> </w:t>
      </w:r>
      <w:r w:rsidRPr="001F6DE0">
        <w:rPr>
          <w:rFonts w:ascii="Arial" w:hAnsi="Arial" w:cs="Arial"/>
          <w:sz w:val="22"/>
          <w:szCs w:val="22"/>
        </w:rPr>
        <w:t>viable</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economic</w:t>
      </w:r>
      <w:r w:rsidRPr="001F6DE0">
        <w:rPr>
          <w:rFonts w:ascii="Arial" w:hAnsi="Arial" w:cs="Arial"/>
          <w:spacing w:val="-11"/>
          <w:sz w:val="22"/>
          <w:szCs w:val="22"/>
        </w:rPr>
        <w:t xml:space="preserve"> </w:t>
      </w:r>
      <w:r w:rsidRPr="001F6DE0">
        <w:rPr>
          <w:rFonts w:ascii="Arial" w:hAnsi="Arial" w:cs="Arial"/>
          <w:sz w:val="22"/>
          <w:szCs w:val="22"/>
        </w:rPr>
        <w:t>Project</w:t>
      </w:r>
      <w:r w:rsidRPr="001F6DE0">
        <w:rPr>
          <w:rFonts w:ascii="Arial" w:hAnsi="Arial" w:cs="Arial"/>
          <w:spacing w:val="-11"/>
          <w:sz w:val="22"/>
          <w:szCs w:val="22"/>
        </w:rPr>
        <w:t xml:space="preserve"> </w:t>
      </w:r>
      <w:r w:rsidRPr="001F6DE0">
        <w:rPr>
          <w:rFonts w:ascii="Arial" w:hAnsi="Arial" w:cs="Arial"/>
          <w:sz w:val="22"/>
          <w:szCs w:val="22"/>
        </w:rPr>
        <w:t>design.</w:t>
      </w:r>
      <w:r w:rsidRPr="001F6DE0">
        <w:rPr>
          <w:rFonts w:ascii="Arial" w:hAnsi="Arial" w:cs="Arial"/>
          <w:spacing w:val="25"/>
          <w:sz w:val="22"/>
          <w:szCs w:val="22"/>
        </w:rPr>
        <w:t xml:space="preserve"> </w:t>
      </w:r>
      <w:r w:rsidRPr="001F6DE0">
        <w:rPr>
          <w:rFonts w:ascii="Arial" w:hAnsi="Arial" w:cs="Arial"/>
          <w:sz w:val="22"/>
          <w:szCs w:val="22"/>
        </w:rPr>
        <w:t>Revise</w:t>
      </w:r>
      <w:r w:rsidRPr="001F6DE0">
        <w:rPr>
          <w:rFonts w:ascii="Arial" w:hAnsi="Arial" w:cs="Arial"/>
          <w:spacing w:val="-9"/>
          <w:sz w:val="22"/>
          <w:szCs w:val="22"/>
        </w:rPr>
        <w:t xml:space="preserve"> </w:t>
      </w:r>
      <w:r w:rsidRPr="001F6DE0">
        <w:rPr>
          <w:rFonts w:ascii="Arial" w:hAnsi="Arial" w:cs="Arial"/>
          <w:sz w:val="22"/>
          <w:szCs w:val="22"/>
        </w:rPr>
        <w:t>design</w:t>
      </w:r>
      <w:r w:rsidRPr="001F6DE0">
        <w:rPr>
          <w:rFonts w:ascii="Arial" w:hAnsi="Arial" w:cs="Arial"/>
          <w:spacing w:val="-10"/>
          <w:sz w:val="22"/>
          <w:szCs w:val="22"/>
        </w:rPr>
        <w:t xml:space="preserve"> </w:t>
      </w:r>
      <w:r w:rsidRPr="001F6DE0">
        <w:rPr>
          <w:rFonts w:ascii="Arial" w:hAnsi="Arial" w:cs="Arial"/>
          <w:sz w:val="22"/>
          <w:szCs w:val="22"/>
        </w:rPr>
        <w:t>as</w:t>
      </w:r>
      <w:r w:rsidRPr="001F6DE0">
        <w:rPr>
          <w:rFonts w:ascii="Arial" w:hAnsi="Arial" w:cs="Arial"/>
          <w:spacing w:val="-11"/>
          <w:sz w:val="22"/>
          <w:szCs w:val="22"/>
        </w:rPr>
        <w:t xml:space="preserve"> </w:t>
      </w:r>
      <w:r w:rsidRPr="001F6DE0">
        <w:rPr>
          <w:rFonts w:ascii="Arial" w:hAnsi="Arial" w:cs="Arial"/>
          <w:sz w:val="22"/>
          <w:szCs w:val="22"/>
        </w:rPr>
        <w:t>necessary</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obtain</w:t>
      </w:r>
      <w:r w:rsidRPr="001F6DE0">
        <w:rPr>
          <w:rFonts w:ascii="Arial" w:hAnsi="Arial" w:cs="Arial"/>
          <w:spacing w:val="-10"/>
          <w:sz w:val="22"/>
          <w:szCs w:val="22"/>
        </w:rPr>
        <w:t xml:space="preserve"> </w:t>
      </w:r>
      <w:r w:rsidRPr="001F6DE0">
        <w:rPr>
          <w:rFonts w:ascii="Arial" w:hAnsi="Arial" w:cs="Arial"/>
          <w:sz w:val="22"/>
          <w:szCs w:val="22"/>
        </w:rPr>
        <w:t>approval from the Department and the State/Client</w:t>
      </w:r>
      <w:r w:rsidRPr="001F6DE0">
        <w:rPr>
          <w:rFonts w:ascii="Arial" w:hAnsi="Arial" w:cs="Arial"/>
          <w:spacing w:val="-5"/>
          <w:sz w:val="22"/>
          <w:szCs w:val="22"/>
        </w:rPr>
        <w:t xml:space="preserve"> </w:t>
      </w:r>
      <w:r w:rsidRPr="001F6DE0">
        <w:rPr>
          <w:rFonts w:ascii="Arial" w:hAnsi="Arial" w:cs="Arial"/>
          <w:sz w:val="22"/>
          <w:szCs w:val="22"/>
        </w:rPr>
        <w:t>Agency.</w:t>
      </w:r>
    </w:p>
    <w:p w14:paraId="1AD84995" w14:textId="77777777" w:rsidR="00757575" w:rsidRPr="001F6DE0" w:rsidRDefault="00757575">
      <w:pPr>
        <w:pStyle w:val="BodyText"/>
        <w:spacing w:before="5"/>
        <w:rPr>
          <w:rFonts w:ascii="Arial" w:hAnsi="Arial" w:cs="Arial"/>
          <w:sz w:val="22"/>
          <w:szCs w:val="22"/>
        </w:rPr>
      </w:pPr>
    </w:p>
    <w:p w14:paraId="768B8DE0" w14:textId="1C9F470D" w:rsidR="00757575" w:rsidRPr="001F6DE0" w:rsidRDefault="00F86389">
      <w:pPr>
        <w:pStyle w:val="BodyText"/>
        <w:tabs>
          <w:tab w:val="left" w:pos="1921"/>
        </w:tabs>
        <w:spacing w:line="252" w:lineRule="auto"/>
        <w:ind w:left="1922" w:right="481"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301</w:t>
      </w:r>
      <w:r w:rsidRPr="001F6DE0">
        <w:rPr>
          <w:rFonts w:ascii="Arial" w:hAnsi="Arial" w:cs="Arial"/>
          <w:sz w:val="22"/>
          <w:szCs w:val="22"/>
        </w:rPr>
        <w:tab/>
        <w:t>COORDINATION:</w:t>
      </w:r>
      <w:r w:rsidRPr="001F6DE0">
        <w:rPr>
          <w:rFonts w:ascii="Arial" w:hAnsi="Arial" w:cs="Arial"/>
          <w:spacing w:val="22"/>
          <w:sz w:val="22"/>
          <w:szCs w:val="22"/>
        </w:rPr>
        <w:t xml:space="preserve"> </w:t>
      </w:r>
      <w:r w:rsidRPr="001F6DE0">
        <w:rPr>
          <w:rFonts w:ascii="Arial" w:hAnsi="Arial" w:cs="Arial"/>
          <w:sz w:val="22"/>
          <w:szCs w:val="22"/>
        </w:rPr>
        <w:t>Meet</w:t>
      </w:r>
      <w:r w:rsidRPr="001F6DE0">
        <w:rPr>
          <w:rFonts w:ascii="Arial" w:hAnsi="Arial" w:cs="Arial"/>
          <w:spacing w:val="-13"/>
          <w:sz w:val="22"/>
          <w:szCs w:val="22"/>
        </w:rPr>
        <w:t xml:space="preserve"> </w:t>
      </w:r>
      <w:r w:rsidRPr="001F6DE0">
        <w:rPr>
          <w:rFonts w:ascii="Arial" w:hAnsi="Arial" w:cs="Arial"/>
          <w:sz w:val="22"/>
          <w:szCs w:val="22"/>
        </w:rPr>
        <w:t>with</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Team</w:t>
      </w:r>
      <w:r w:rsidRPr="001F6DE0">
        <w:rPr>
          <w:rFonts w:ascii="Arial" w:hAnsi="Arial" w:cs="Arial"/>
          <w:spacing w:val="-12"/>
          <w:sz w:val="22"/>
          <w:szCs w:val="22"/>
        </w:rPr>
        <w:t xml:space="preserve"> </w:t>
      </w:r>
      <w:r w:rsidRPr="001F6DE0">
        <w:rPr>
          <w:rFonts w:ascii="Arial" w:hAnsi="Arial" w:cs="Arial"/>
          <w:sz w:val="22"/>
          <w:szCs w:val="22"/>
        </w:rPr>
        <w:t>to</w:t>
      </w:r>
      <w:r w:rsidRPr="001F6DE0">
        <w:rPr>
          <w:rFonts w:ascii="Arial" w:hAnsi="Arial" w:cs="Arial"/>
          <w:spacing w:val="-13"/>
          <w:sz w:val="22"/>
          <w:szCs w:val="22"/>
        </w:rPr>
        <w:t xml:space="preserve"> </w:t>
      </w:r>
      <w:r w:rsidRPr="001F6DE0">
        <w:rPr>
          <w:rFonts w:ascii="Arial" w:hAnsi="Arial" w:cs="Arial"/>
          <w:sz w:val="22"/>
          <w:szCs w:val="22"/>
        </w:rPr>
        <w:t>establish</w:t>
      </w:r>
      <w:r w:rsidRPr="001F6DE0">
        <w:rPr>
          <w:rFonts w:ascii="Arial" w:hAnsi="Arial" w:cs="Arial"/>
          <w:spacing w:val="-13"/>
          <w:sz w:val="22"/>
          <w:szCs w:val="22"/>
        </w:rPr>
        <w:t xml:space="preserve"> </w:t>
      </w:r>
      <w:r w:rsidRPr="001F6DE0">
        <w:rPr>
          <w:rFonts w:ascii="Arial" w:hAnsi="Arial" w:cs="Arial"/>
          <w:sz w:val="22"/>
          <w:szCs w:val="22"/>
        </w:rPr>
        <w:t>a</w:t>
      </w:r>
      <w:r w:rsidRPr="001F6DE0">
        <w:rPr>
          <w:rFonts w:ascii="Arial" w:hAnsi="Arial" w:cs="Arial"/>
          <w:spacing w:val="-14"/>
          <w:sz w:val="22"/>
          <w:szCs w:val="22"/>
        </w:rPr>
        <w:t xml:space="preserve"> </w:t>
      </w:r>
      <w:r w:rsidRPr="001F6DE0">
        <w:rPr>
          <w:rFonts w:ascii="Arial" w:hAnsi="Arial" w:cs="Arial"/>
          <w:sz w:val="22"/>
          <w:szCs w:val="22"/>
        </w:rPr>
        <w:t>physical</w:t>
      </w:r>
      <w:r w:rsidRPr="001F6DE0">
        <w:rPr>
          <w:rFonts w:ascii="Arial" w:hAnsi="Arial" w:cs="Arial"/>
          <w:spacing w:val="-13"/>
          <w:sz w:val="22"/>
          <w:szCs w:val="22"/>
        </w:rPr>
        <w:t xml:space="preserve"> </w:t>
      </w:r>
      <w:r w:rsidRPr="001F6DE0">
        <w:rPr>
          <w:rFonts w:ascii="Arial" w:hAnsi="Arial" w:cs="Arial"/>
          <w:sz w:val="22"/>
          <w:szCs w:val="22"/>
        </w:rPr>
        <w:t>size</w:t>
      </w:r>
      <w:r w:rsidRPr="001F6DE0">
        <w:rPr>
          <w:rFonts w:ascii="Arial" w:hAnsi="Arial" w:cs="Arial"/>
          <w:spacing w:val="-13"/>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arrangement</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3"/>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its</w:t>
      </w:r>
      <w:r w:rsidRPr="001F6DE0">
        <w:rPr>
          <w:rFonts w:ascii="Arial" w:hAnsi="Arial" w:cs="Arial"/>
          <w:spacing w:val="-13"/>
          <w:sz w:val="22"/>
          <w:szCs w:val="22"/>
        </w:rPr>
        <w:t xml:space="preserve"> </w:t>
      </w:r>
      <w:r w:rsidRPr="001F6DE0">
        <w:rPr>
          <w:rFonts w:ascii="Arial" w:hAnsi="Arial" w:cs="Arial"/>
          <w:sz w:val="22"/>
          <w:szCs w:val="22"/>
        </w:rPr>
        <w:t>principal</w:t>
      </w:r>
      <w:r w:rsidRPr="001F6DE0">
        <w:rPr>
          <w:rFonts w:ascii="Arial" w:hAnsi="Arial" w:cs="Arial"/>
          <w:spacing w:val="-13"/>
          <w:sz w:val="22"/>
          <w:szCs w:val="22"/>
        </w:rPr>
        <w:t xml:space="preserve"> </w:t>
      </w:r>
      <w:r w:rsidRPr="001F6DE0">
        <w:rPr>
          <w:rFonts w:ascii="Arial" w:hAnsi="Arial" w:cs="Arial"/>
          <w:sz w:val="22"/>
          <w:szCs w:val="22"/>
        </w:rPr>
        <w:t xml:space="preserve">systems. Include technical, human, and physical environment requirements consistent with the Project program as well as the functional interrelationships between spaces or systems. Determine any Project requirements as necessary to accommodate </w:t>
      </w:r>
      <w:r w:rsidR="005A1CFB" w:rsidRPr="001F6DE0">
        <w:rPr>
          <w:rFonts w:ascii="Arial" w:hAnsi="Arial" w:cs="Arial"/>
          <w:sz w:val="22"/>
          <w:szCs w:val="22"/>
        </w:rPr>
        <w:t>art</w:t>
      </w:r>
      <w:r w:rsidR="005A1CFB" w:rsidRPr="001F6DE0">
        <w:rPr>
          <w:rFonts w:ascii="Arial" w:hAnsi="Arial" w:cs="Arial"/>
          <w:spacing w:val="-5"/>
          <w:sz w:val="22"/>
          <w:szCs w:val="22"/>
        </w:rPr>
        <w:t>work</w:t>
      </w:r>
      <w:r w:rsidRPr="001F6DE0">
        <w:rPr>
          <w:rFonts w:ascii="Arial" w:hAnsi="Arial" w:cs="Arial"/>
          <w:sz w:val="22"/>
          <w:szCs w:val="22"/>
        </w:rPr>
        <w:t>.</w:t>
      </w:r>
    </w:p>
    <w:p w14:paraId="62CEC5C8" w14:textId="77777777" w:rsidR="00757575" w:rsidRPr="001F6DE0" w:rsidRDefault="00757575">
      <w:pPr>
        <w:pStyle w:val="BodyText"/>
        <w:spacing w:before="8"/>
        <w:rPr>
          <w:rFonts w:ascii="Arial" w:hAnsi="Arial" w:cs="Arial"/>
          <w:sz w:val="22"/>
          <w:szCs w:val="22"/>
        </w:rPr>
      </w:pPr>
    </w:p>
    <w:p w14:paraId="318669CA" w14:textId="77777777" w:rsidR="00757575" w:rsidRPr="001F6DE0" w:rsidRDefault="00F86389">
      <w:pPr>
        <w:pStyle w:val="BodyText"/>
        <w:spacing w:line="252" w:lineRule="auto"/>
        <w:ind w:left="1922" w:right="474"/>
        <w:jc w:val="both"/>
        <w:rPr>
          <w:rFonts w:ascii="Arial" w:hAnsi="Arial" w:cs="Arial"/>
          <w:sz w:val="22"/>
          <w:szCs w:val="22"/>
        </w:rPr>
      </w:pPr>
      <w:r w:rsidRPr="001F6DE0">
        <w:rPr>
          <w:rFonts w:ascii="Arial" w:hAnsi="Arial" w:cs="Arial"/>
          <w:sz w:val="22"/>
          <w:szCs w:val="22"/>
        </w:rPr>
        <w:t>Where the Project involves work in an existing building, site, and/or utility system, identify and locate by scaled graphic diagram, any</w:t>
      </w:r>
      <w:r w:rsidRPr="001F6DE0">
        <w:rPr>
          <w:rFonts w:ascii="Arial" w:hAnsi="Arial" w:cs="Arial"/>
          <w:spacing w:val="-8"/>
          <w:sz w:val="22"/>
          <w:szCs w:val="22"/>
        </w:rPr>
        <w:t xml:space="preserve"> </w:t>
      </w:r>
      <w:r w:rsidRPr="001F6DE0">
        <w:rPr>
          <w:rFonts w:ascii="Arial" w:hAnsi="Arial" w:cs="Arial"/>
          <w:sz w:val="22"/>
          <w:szCs w:val="22"/>
        </w:rPr>
        <w:t>building</w:t>
      </w:r>
      <w:r w:rsidRPr="001F6DE0">
        <w:rPr>
          <w:rFonts w:ascii="Arial" w:hAnsi="Arial" w:cs="Arial"/>
          <w:spacing w:val="-7"/>
          <w:sz w:val="22"/>
          <w:szCs w:val="22"/>
        </w:rPr>
        <w:t xml:space="preserve"> </w:t>
      </w:r>
      <w:r w:rsidRPr="001F6DE0">
        <w:rPr>
          <w:rFonts w:ascii="Arial" w:hAnsi="Arial" w:cs="Arial"/>
          <w:sz w:val="22"/>
          <w:szCs w:val="22"/>
        </w:rPr>
        <w:t>and/or</w:t>
      </w:r>
      <w:r w:rsidRPr="001F6DE0">
        <w:rPr>
          <w:rFonts w:ascii="Arial" w:hAnsi="Arial" w:cs="Arial"/>
          <w:spacing w:val="-6"/>
          <w:sz w:val="22"/>
          <w:szCs w:val="22"/>
        </w:rPr>
        <w:t xml:space="preserve"> </w:t>
      </w:r>
      <w:r w:rsidRPr="001F6DE0">
        <w:rPr>
          <w:rFonts w:ascii="Arial" w:hAnsi="Arial" w:cs="Arial"/>
          <w:sz w:val="22"/>
          <w:szCs w:val="22"/>
        </w:rPr>
        <w:t>site</w:t>
      </w:r>
      <w:r w:rsidRPr="001F6DE0">
        <w:rPr>
          <w:rFonts w:ascii="Arial" w:hAnsi="Arial" w:cs="Arial"/>
          <w:spacing w:val="-7"/>
          <w:sz w:val="22"/>
          <w:szCs w:val="22"/>
        </w:rPr>
        <w:t xml:space="preserve"> </w:t>
      </w:r>
      <w:r w:rsidRPr="001F6DE0">
        <w:rPr>
          <w:rFonts w:ascii="Arial" w:hAnsi="Arial" w:cs="Arial"/>
          <w:sz w:val="22"/>
          <w:szCs w:val="22"/>
        </w:rPr>
        <w:t>utility</w:t>
      </w:r>
      <w:r w:rsidRPr="001F6DE0">
        <w:rPr>
          <w:rFonts w:ascii="Arial" w:hAnsi="Arial" w:cs="Arial"/>
          <w:spacing w:val="-7"/>
          <w:sz w:val="22"/>
          <w:szCs w:val="22"/>
        </w:rPr>
        <w:t xml:space="preserve"> </w:t>
      </w:r>
      <w:r w:rsidRPr="001F6DE0">
        <w:rPr>
          <w:rFonts w:ascii="Arial" w:hAnsi="Arial" w:cs="Arial"/>
          <w:sz w:val="22"/>
          <w:szCs w:val="22"/>
        </w:rPr>
        <w:t>areas</w:t>
      </w:r>
      <w:r w:rsidRPr="001F6DE0">
        <w:rPr>
          <w:rFonts w:ascii="Arial" w:hAnsi="Arial" w:cs="Arial"/>
          <w:spacing w:val="-7"/>
          <w:sz w:val="22"/>
          <w:szCs w:val="22"/>
        </w:rPr>
        <w:t xml:space="preserve"> </w:t>
      </w:r>
      <w:r w:rsidRPr="001F6DE0">
        <w:rPr>
          <w:rFonts w:ascii="Arial" w:hAnsi="Arial" w:cs="Arial"/>
          <w:sz w:val="22"/>
          <w:szCs w:val="22"/>
        </w:rPr>
        <w:t>that</w:t>
      </w:r>
      <w:r w:rsidRPr="001F6DE0">
        <w:rPr>
          <w:rFonts w:ascii="Arial" w:hAnsi="Arial" w:cs="Arial"/>
          <w:spacing w:val="-7"/>
          <w:sz w:val="22"/>
          <w:szCs w:val="22"/>
        </w:rPr>
        <w:t xml:space="preserve"> </w:t>
      </w:r>
      <w:r w:rsidRPr="001F6DE0">
        <w:rPr>
          <w:rFonts w:ascii="Arial" w:hAnsi="Arial" w:cs="Arial"/>
          <w:sz w:val="22"/>
          <w:szCs w:val="22"/>
        </w:rPr>
        <w:t>may</w:t>
      </w:r>
      <w:r w:rsidRPr="001F6DE0">
        <w:rPr>
          <w:rFonts w:ascii="Arial" w:hAnsi="Arial" w:cs="Arial"/>
          <w:spacing w:val="-7"/>
          <w:sz w:val="22"/>
          <w:szCs w:val="22"/>
        </w:rPr>
        <w:t xml:space="preserve"> </w:t>
      </w:r>
      <w:r w:rsidRPr="001F6DE0">
        <w:rPr>
          <w:rFonts w:ascii="Arial" w:hAnsi="Arial" w:cs="Arial"/>
          <w:sz w:val="22"/>
          <w:szCs w:val="22"/>
        </w:rPr>
        <w:t>have</w:t>
      </w:r>
      <w:r w:rsidRPr="001F6DE0">
        <w:rPr>
          <w:rFonts w:ascii="Arial" w:hAnsi="Arial" w:cs="Arial"/>
          <w:spacing w:val="-7"/>
          <w:sz w:val="22"/>
          <w:szCs w:val="22"/>
        </w:rPr>
        <w:t xml:space="preserve"> </w:t>
      </w:r>
      <w:r w:rsidRPr="001F6DE0">
        <w:rPr>
          <w:rFonts w:ascii="Arial" w:hAnsi="Arial" w:cs="Arial"/>
          <w:sz w:val="22"/>
          <w:szCs w:val="22"/>
        </w:rPr>
        <w:t>potential</w:t>
      </w:r>
      <w:r w:rsidRPr="001F6DE0">
        <w:rPr>
          <w:rFonts w:ascii="Arial" w:hAnsi="Arial" w:cs="Arial"/>
          <w:spacing w:val="-7"/>
          <w:sz w:val="22"/>
          <w:szCs w:val="22"/>
        </w:rPr>
        <w:t xml:space="preserve"> </w:t>
      </w:r>
      <w:r w:rsidRPr="001F6DE0">
        <w:rPr>
          <w:rFonts w:ascii="Arial" w:hAnsi="Arial" w:cs="Arial"/>
          <w:sz w:val="22"/>
          <w:szCs w:val="22"/>
        </w:rPr>
        <w:t>hazardous</w:t>
      </w:r>
      <w:r w:rsidRPr="001F6DE0">
        <w:rPr>
          <w:rFonts w:ascii="Arial" w:hAnsi="Arial" w:cs="Arial"/>
          <w:spacing w:val="-7"/>
          <w:sz w:val="22"/>
          <w:szCs w:val="22"/>
        </w:rPr>
        <w:t xml:space="preserve"> </w:t>
      </w:r>
      <w:r w:rsidRPr="001F6DE0">
        <w:rPr>
          <w:rFonts w:ascii="Arial" w:hAnsi="Arial" w:cs="Arial"/>
          <w:sz w:val="22"/>
          <w:szCs w:val="22"/>
        </w:rPr>
        <w:t>material</w:t>
      </w:r>
      <w:r w:rsidRPr="001F6DE0">
        <w:rPr>
          <w:rFonts w:ascii="Arial" w:hAnsi="Arial" w:cs="Arial"/>
          <w:spacing w:val="-7"/>
          <w:sz w:val="22"/>
          <w:szCs w:val="22"/>
        </w:rPr>
        <w:t xml:space="preserve"> </w:t>
      </w:r>
      <w:r w:rsidRPr="001F6DE0">
        <w:rPr>
          <w:rFonts w:ascii="Arial" w:hAnsi="Arial" w:cs="Arial"/>
          <w:sz w:val="22"/>
          <w:szCs w:val="22"/>
        </w:rPr>
        <w:t>contamination</w:t>
      </w:r>
      <w:r w:rsidRPr="001F6DE0">
        <w:rPr>
          <w:rFonts w:ascii="Arial" w:hAnsi="Arial" w:cs="Arial"/>
          <w:spacing w:val="-7"/>
          <w:sz w:val="22"/>
          <w:szCs w:val="22"/>
        </w:rPr>
        <w:t xml:space="preserve"> </w:t>
      </w:r>
      <w:r w:rsidRPr="001F6DE0">
        <w:rPr>
          <w:rFonts w:ascii="Arial" w:hAnsi="Arial" w:cs="Arial"/>
          <w:sz w:val="22"/>
          <w:szCs w:val="22"/>
        </w:rPr>
        <w:t>and</w:t>
      </w:r>
      <w:r w:rsidRPr="001F6DE0">
        <w:rPr>
          <w:rFonts w:ascii="Arial" w:hAnsi="Arial" w:cs="Arial"/>
          <w:spacing w:val="-6"/>
          <w:sz w:val="22"/>
          <w:szCs w:val="22"/>
        </w:rPr>
        <w:t xml:space="preserve"> </w:t>
      </w:r>
      <w:r w:rsidRPr="001F6DE0">
        <w:rPr>
          <w:rFonts w:ascii="Arial" w:hAnsi="Arial" w:cs="Arial"/>
          <w:sz w:val="22"/>
          <w:szCs w:val="22"/>
        </w:rPr>
        <w:t>may</w:t>
      </w:r>
      <w:r w:rsidRPr="001F6DE0">
        <w:rPr>
          <w:rFonts w:ascii="Arial" w:hAnsi="Arial" w:cs="Arial"/>
          <w:spacing w:val="-7"/>
          <w:sz w:val="22"/>
          <w:szCs w:val="22"/>
        </w:rPr>
        <w:t xml:space="preserve"> </w:t>
      </w:r>
      <w:r w:rsidRPr="001F6DE0">
        <w:rPr>
          <w:rFonts w:ascii="Arial" w:hAnsi="Arial" w:cs="Arial"/>
          <w:sz w:val="22"/>
          <w:szCs w:val="22"/>
        </w:rPr>
        <w:t>require</w:t>
      </w:r>
      <w:r w:rsidRPr="001F6DE0">
        <w:rPr>
          <w:rFonts w:ascii="Arial" w:hAnsi="Arial" w:cs="Arial"/>
          <w:spacing w:val="-6"/>
          <w:sz w:val="22"/>
          <w:szCs w:val="22"/>
        </w:rPr>
        <w:t xml:space="preserve"> </w:t>
      </w:r>
      <w:r w:rsidRPr="001F6DE0">
        <w:rPr>
          <w:rFonts w:ascii="Arial" w:hAnsi="Arial" w:cs="Arial"/>
          <w:sz w:val="22"/>
          <w:szCs w:val="22"/>
        </w:rPr>
        <w:t>testing,</w:t>
      </w:r>
      <w:r w:rsidRPr="001F6DE0">
        <w:rPr>
          <w:rFonts w:ascii="Arial" w:hAnsi="Arial" w:cs="Arial"/>
          <w:spacing w:val="-6"/>
          <w:sz w:val="22"/>
          <w:szCs w:val="22"/>
        </w:rPr>
        <w:t xml:space="preserve"> </w:t>
      </w:r>
      <w:r w:rsidRPr="001F6DE0">
        <w:rPr>
          <w:rFonts w:ascii="Arial" w:hAnsi="Arial" w:cs="Arial"/>
          <w:sz w:val="22"/>
          <w:szCs w:val="22"/>
        </w:rPr>
        <w:t xml:space="preserve">abatement and/or removal by the Department, prior to the renovation and/or during the new construction work of the Project. Identify </w:t>
      </w:r>
      <w:r w:rsidRPr="001F6DE0">
        <w:rPr>
          <w:rFonts w:ascii="Arial" w:hAnsi="Arial" w:cs="Arial"/>
          <w:spacing w:val="3"/>
          <w:sz w:val="22"/>
          <w:szCs w:val="22"/>
        </w:rPr>
        <w:t xml:space="preserve">and </w:t>
      </w:r>
      <w:r w:rsidRPr="001F6DE0">
        <w:rPr>
          <w:rFonts w:ascii="Arial" w:hAnsi="Arial" w:cs="Arial"/>
          <w:sz w:val="22"/>
          <w:szCs w:val="22"/>
        </w:rPr>
        <w:t>define, in writing, the impact of the proposed Project schematic design on the existing building or facility operations. Assist the Department in determining and resolving any Project requirements for maintaining the current operation of the existing building facility</w:t>
      </w:r>
      <w:r w:rsidRPr="001F6DE0">
        <w:rPr>
          <w:rFonts w:ascii="Arial" w:hAnsi="Arial" w:cs="Arial"/>
          <w:spacing w:val="-14"/>
          <w:sz w:val="22"/>
          <w:szCs w:val="22"/>
        </w:rPr>
        <w:t xml:space="preserve"> </w:t>
      </w:r>
      <w:r w:rsidRPr="001F6DE0">
        <w:rPr>
          <w:rFonts w:ascii="Arial" w:hAnsi="Arial" w:cs="Arial"/>
          <w:sz w:val="22"/>
          <w:szCs w:val="22"/>
        </w:rPr>
        <w:t>spaces</w:t>
      </w:r>
      <w:r w:rsidRPr="001F6DE0">
        <w:rPr>
          <w:rFonts w:ascii="Arial" w:hAnsi="Arial" w:cs="Arial"/>
          <w:spacing w:val="-14"/>
          <w:sz w:val="22"/>
          <w:szCs w:val="22"/>
        </w:rPr>
        <w:t xml:space="preserve"> </w:t>
      </w:r>
      <w:r w:rsidRPr="001F6DE0">
        <w:rPr>
          <w:rFonts w:ascii="Arial" w:hAnsi="Arial" w:cs="Arial"/>
          <w:sz w:val="22"/>
          <w:szCs w:val="22"/>
        </w:rPr>
        <w:t>or</w:t>
      </w:r>
      <w:r w:rsidRPr="001F6DE0">
        <w:rPr>
          <w:rFonts w:ascii="Arial" w:hAnsi="Arial" w:cs="Arial"/>
          <w:spacing w:val="-10"/>
          <w:sz w:val="22"/>
          <w:szCs w:val="22"/>
        </w:rPr>
        <w:t xml:space="preserve"> </w:t>
      </w:r>
      <w:r w:rsidRPr="001F6DE0">
        <w:rPr>
          <w:rFonts w:ascii="Arial" w:hAnsi="Arial" w:cs="Arial"/>
          <w:sz w:val="22"/>
          <w:szCs w:val="22"/>
        </w:rPr>
        <w:t>systems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site</w:t>
      </w:r>
      <w:r w:rsidRPr="001F6DE0">
        <w:rPr>
          <w:rFonts w:ascii="Arial" w:hAnsi="Arial" w:cs="Arial"/>
          <w:spacing w:val="-12"/>
          <w:sz w:val="22"/>
          <w:szCs w:val="22"/>
        </w:rPr>
        <w:t xml:space="preserve"> </w:t>
      </w:r>
      <w:r w:rsidRPr="001F6DE0">
        <w:rPr>
          <w:rFonts w:ascii="Arial" w:hAnsi="Arial" w:cs="Arial"/>
          <w:sz w:val="22"/>
          <w:szCs w:val="22"/>
        </w:rPr>
        <w:t>utility</w:t>
      </w:r>
      <w:r w:rsidRPr="001F6DE0">
        <w:rPr>
          <w:rFonts w:ascii="Arial" w:hAnsi="Arial" w:cs="Arial"/>
          <w:spacing w:val="-14"/>
          <w:sz w:val="22"/>
          <w:szCs w:val="22"/>
        </w:rPr>
        <w:t xml:space="preserve"> </w:t>
      </w:r>
      <w:r w:rsidRPr="001F6DE0">
        <w:rPr>
          <w:rFonts w:ascii="Arial" w:hAnsi="Arial" w:cs="Arial"/>
          <w:sz w:val="22"/>
          <w:szCs w:val="22"/>
        </w:rPr>
        <w:t>areas,</w:t>
      </w:r>
      <w:r w:rsidRPr="001F6DE0">
        <w:rPr>
          <w:rFonts w:ascii="Arial" w:hAnsi="Arial" w:cs="Arial"/>
          <w:spacing w:val="-11"/>
          <w:sz w:val="22"/>
          <w:szCs w:val="22"/>
        </w:rPr>
        <w:t xml:space="preserve"> </w:t>
      </w:r>
      <w:r w:rsidRPr="001F6DE0">
        <w:rPr>
          <w:rFonts w:ascii="Arial" w:hAnsi="Arial" w:cs="Arial"/>
          <w:sz w:val="22"/>
          <w:szCs w:val="22"/>
        </w:rPr>
        <w:t>including</w:t>
      </w:r>
      <w:r w:rsidRPr="001F6DE0">
        <w:rPr>
          <w:rFonts w:ascii="Arial" w:hAnsi="Arial" w:cs="Arial"/>
          <w:spacing w:val="-13"/>
          <w:sz w:val="22"/>
          <w:szCs w:val="22"/>
        </w:rPr>
        <w:t xml:space="preserve"> </w:t>
      </w:r>
      <w:r w:rsidRPr="001F6DE0">
        <w:rPr>
          <w:rFonts w:ascii="Arial" w:hAnsi="Arial" w:cs="Arial"/>
          <w:sz w:val="22"/>
          <w:szCs w:val="22"/>
        </w:rPr>
        <w:t>as</w:t>
      </w:r>
      <w:r w:rsidRPr="001F6DE0">
        <w:rPr>
          <w:rFonts w:ascii="Arial" w:hAnsi="Arial" w:cs="Arial"/>
          <w:spacing w:val="-12"/>
          <w:sz w:val="22"/>
          <w:szCs w:val="22"/>
        </w:rPr>
        <w:t xml:space="preserve"> </w:t>
      </w:r>
      <w:r w:rsidRPr="001F6DE0">
        <w:rPr>
          <w:rFonts w:ascii="Arial" w:hAnsi="Arial" w:cs="Arial"/>
          <w:sz w:val="22"/>
          <w:szCs w:val="22"/>
        </w:rPr>
        <w:t>a</w:t>
      </w:r>
      <w:r w:rsidRPr="001F6DE0">
        <w:rPr>
          <w:rFonts w:ascii="Arial" w:hAnsi="Arial" w:cs="Arial"/>
          <w:spacing w:val="-13"/>
          <w:sz w:val="22"/>
          <w:szCs w:val="22"/>
        </w:rPr>
        <w:t xml:space="preserve"> </w:t>
      </w:r>
      <w:r w:rsidRPr="001F6DE0">
        <w:rPr>
          <w:rFonts w:ascii="Arial" w:hAnsi="Arial" w:cs="Arial"/>
          <w:sz w:val="22"/>
          <w:szCs w:val="22"/>
        </w:rPr>
        <w:t>minimum,</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impact</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hazardous</w:t>
      </w:r>
      <w:r w:rsidRPr="001F6DE0">
        <w:rPr>
          <w:rFonts w:ascii="Arial" w:hAnsi="Arial" w:cs="Arial"/>
          <w:spacing w:val="-11"/>
          <w:sz w:val="22"/>
          <w:szCs w:val="22"/>
        </w:rPr>
        <w:t xml:space="preserve"> </w:t>
      </w:r>
      <w:r w:rsidRPr="001F6DE0">
        <w:rPr>
          <w:rFonts w:ascii="Arial" w:hAnsi="Arial" w:cs="Arial"/>
          <w:sz w:val="22"/>
          <w:szCs w:val="22"/>
        </w:rPr>
        <w:t>waste</w:t>
      </w:r>
      <w:r w:rsidRPr="001F6DE0">
        <w:rPr>
          <w:rFonts w:ascii="Arial" w:hAnsi="Arial" w:cs="Arial"/>
          <w:spacing w:val="-14"/>
          <w:sz w:val="22"/>
          <w:szCs w:val="22"/>
        </w:rPr>
        <w:t xml:space="preserve"> </w:t>
      </w:r>
      <w:r w:rsidRPr="001F6DE0">
        <w:rPr>
          <w:rFonts w:ascii="Arial" w:hAnsi="Arial" w:cs="Arial"/>
          <w:sz w:val="22"/>
          <w:szCs w:val="22"/>
        </w:rPr>
        <w:t>removal,</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associated necessary demolition and repair of the adjoining</w:t>
      </w:r>
      <w:r w:rsidRPr="001F6DE0">
        <w:rPr>
          <w:rFonts w:ascii="Arial" w:hAnsi="Arial" w:cs="Arial"/>
          <w:spacing w:val="-3"/>
          <w:sz w:val="22"/>
          <w:szCs w:val="22"/>
        </w:rPr>
        <w:t xml:space="preserve"> </w:t>
      </w:r>
      <w:r w:rsidRPr="001F6DE0">
        <w:rPr>
          <w:rFonts w:ascii="Arial" w:hAnsi="Arial" w:cs="Arial"/>
          <w:sz w:val="22"/>
          <w:szCs w:val="22"/>
        </w:rPr>
        <w:t>work.</w:t>
      </w:r>
    </w:p>
    <w:p w14:paraId="0C9545F3" w14:textId="77777777" w:rsidR="00757575" w:rsidRPr="001F6DE0" w:rsidRDefault="00757575">
      <w:pPr>
        <w:pStyle w:val="BodyText"/>
        <w:spacing w:before="4"/>
        <w:rPr>
          <w:rFonts w:ascii="Arial" w:hAnsi="Arial" w:cs="Arial"/>
          <w:sz w:val="22"/>
          <w:szCs w:val="22"/>
        </w:rPr>
      </w:pPr>
    </w:p>
    <w:p w14:paraId="55A92D67" w14:textId="77777777" w:rsidR="00757575" w:rsidRPr="001F6DE0" w:rsidRDefault="00F86389">
      <w:pPr>
        <w:pStyle w:val="BodyText"/>
        <w:spacing w:line="252" w:lineRule="auto"/>
        <w:ind w:left="1922" w:right="477"/>
        <w:jc w:val="both"/>
        <w:rPr>
          <w:rFonts w:ascii="Arial" w:hAnsi="Arial" w:cs="Arial"/>
          <w:sz w:val="22"/>
          <w:szCs w:val="22"/>
        </w:rPr>
      </w:pPr>
      <w:r w:rsidRPr="001F6DE0">
        <w:rPr>
          <w:rFonts w:ascii="Arial" w:hAnsi="Arial" w:cs="Arial"/>
          <w:sz w:val="22"/>
          <w:szCs w:val="22"/>
        </w:rPr>
        <w:t>Hazardous material testing and removal will be performed by the Department by separate Contract using other professional firms. See Task 512 - Hazardous Materials, for text defining the Professional’s responsibility for assisting the Department with these materials.</w:t>
      </w:r>
    </w:p>
    <w:p w14:paraId="563FB61D" w14:textId="77777777" w:rsidR="00757575" w:rsidRPr="001F6DE0" w:rsidRDefault="00757575">
      <w:pPr>
        <w:pStyle w:val="BodyText"/>
        <w:spacing w:before="7"/>
        <w:rPr>
          <w:rFonts w:ascii="Arial" w:hAnsi="Arial" w:cs="Arial"/>
          <w:sz w:val="22"/>
          <w:szCs w:val="22"/>
        </w:rPr>
      </w:pPr>
    </w:p>
    <w:p w14:paraId="653A4D60" w14:textId="0A01AB1F" w:rsidR="00757575" w:rsidRDefault="00F86389">
      <w:pPr>
        <w:pStyle w:val="BodyText"/>
        <w:spacing w:before="1" w:line="252" w:lineRule="auto"/>
        <w:ind w:left="1922" w:right="479"/>
        <w:jc w:val="both"/>
        <w:rPr>
          <w:rFonts w:ascii="Arial" w:hAnsi="Arial" w:cs="Arial"/>
          <w:sz w:val="22"/>
          <w:szCs w:val="22"/>
        </w:rPr>
      </w:pPr>
      <w:r w:rsidRPr="001F6DE0">
        <w:rPr>
          <w:rFonts w:ascii="Arial" w:hAnsi="Arial" w:cs="Arial"/>
          <w:sz w:val="22"/>
          <w:szCs w:val="22"/>
        </w:rPr>
        <w:t>Progressively</w:t>
      </w:r>
      <w:r w:rsidRPr="001F6DE0">
        <w:rPr>
          <w:rFonts w:ascii="Arial" w:hAnsi="Arial" w:cs="Arial"/>
          <w:spacing w:val="-8"/>
          <w:sz w:val="22"/>
          <w:szCs w:val="22"/>
        </w:rPr>
        <w:t xml:space="preserve"> </w:t>
      </w:r>
      <w:r w:rsidRPr="001F6DE0">
        <w:rPr>
          <w:rFonts w:ascii="Arial" w:hAnsi="Arial" w:cs="Arial"/>
          <w:sz w:val="22"/>
          <w:szCs w:val="22"/>
        </w:rPr>
        <w:t>review,</w:t>
      </w:r>
      <w:r w:rsidRPr="001F6DE0">
        <w:rPr>
          <w:rFonts w:ascii="Arial" w:hAnsi="Arial" w:cs="Arial"/>
          <w:spacing w:val="-8"/>
          <w:sz w:val="22"/>
          <w:szCs w:val="22"/>
        </w:rPr>
        <w:t xml:space="preserve"> </w:t>
      </w:r>
      <w:r w:rsidRPr="001F6DE0">
        <w:rPr>
          <w:rFonts w:ascii="Arial" w:hAnsi="Arial" w:cs="Arial"/>
          <w:sz w:val="22"/>
          <w:szCs w:val="22"/>
        </w:rPr>
        <w:t>with</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Project</w:t>
      </w:r>
      <w:r w:rsidRPr="001F6DE0">
        <w:rPr>
          <w:rFonts w:ascii="Arial" w:hAnsi="Arial" w:cs="Arial"/>
          <w:spacing w:val="-7"/>
          <w:sz w:val="22"/>
          <w:szCs w:val="22"/>
        </w:rPr>
        <w:t xml:space="preserve"> </w:t>
      </w:r>
      <w:r w:rsidRPr="001F6DE0">
        <w:rPr>
          <w:rFonts w:ascii="Arial" w:hAnsi="Arial" w:cs="Arial"/>
          <w:sz w:val="22"/>
          <w:szCs w:val="22"/>
        </w:rPr>
        <w:t>Team,</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development</w:t>
      </w:r>
      <w:r w:rsidRPr="001F6DE0">
        <w:rPr>
          <w:rFonts w:ascii="Arial" w:hAnsi="Arial" w:cs="Arial"/>
          <w:spacing w:val="-8"/>
          <w:sz w:val="22"/>
          <w:szCs w:val="22"/>
        </w:rPr>
        <w:t xml:space="preserve"> </w:t>
      </w:r>
      <w:r w:rsidRPr="001F6DE0">
        <w:rPr>
          <w:rFonts w:ascii="Arial" w:hAnsi="Arial" w:cs="Arial"/>
          <w:sz w:val="22"/>
          <w:szCs w:val="22"/>
        </w:rPr>
        <w:t>of</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schematic</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8"/>
          <w:sz w:val="22"/>
          <w:szCs w:val="22"/>
        </w:rPr>
        <w:t xml:space="preserve"> </w:t>
      </w:r>
      <w:r w:rsidRPr="001F6DE0">
        <w:rPr>
          <w:rFonts w:ascii="Arial" w:hAnsi="Arial" w:cs="Arial"/>
          <w:sz w:val="22"/>
          <w:szCs w:val="22"/>
        </w:rPr>
        <w:t>documents</w:t>
      </w:r>
      <w:r w:rsidRPr="001F6DE0">
        <w:rPr>
          <w:rFonts w:ascii="Arial" w:hAnsi="Arial" w:cs="Arial"/>
          <w:spacing w:val="-7"/>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assist</w:t>
      </w:r>
      <w:r w:rsidRPr="001F6DE0">
        <w:rPr>
          <w:rFonts w:ascii="Arial" w:hAnsi="Arial" w:cs="Arial"/>
          <w:spacing w:val="-7"/>
          <w:sz w:val="22"/>
          <w:szCs w:val="22"/>
        </w:rPr>
        <w:t xml:space="preserve"> </w:t>
      </w:r>
      <w:r w:rsidRPr="001F6DE0">
        <w:rPr>
          <w:rFonts w:ascii="Arial" w:hAnsi="Arial" w:cs="Arial"/>
          <w:sz w:val="22"/>
          <w:szCs w:val="22"/>
        </w:rPr>
        <w:t>in</w:t>
      </w:r>
      <w:r w:rsidRPr="001F6DE0">
        <w:rPr>
          <w:rFonts w:ascii="Arial" w:hAnsi="Arial" w:cs="Arial"/>
          <w:spacing w:val="-8"/>
          <w:sz w:val="22"/>
          <w:szCs w:val="22"/>
        </w:rPr>
        <w:t xml:space="preserve"> </w:t>
      </w:r>
      <w:r w:rsidRPr="001F6DE0">
        <w:rPr>
          <w:rFonts w:ascii="Arial" w:hAnsi="Arial" w:cs="Arial"/>
          <w:sz w:val="22"/>
          <w:szCs w:val="22"/>
        </w:rPr>
        <w:t>obtaining</w:t>
      </w:r>
      <w:r w:rsidRPr="001F6DE0">
        <w:rPr>
          <w:rFonts w:ascii="Arial" w:hAnsi="Arial" w:cs="Arial"/>
          <w:spacing w:val="-8"/>
          <w:sz w:val="22"/>
          <w:szCs w:val="22"/>
        </w:rPr>
        <w:t xml:space="preserve"> </w:t>
      </w:r>
      <w:r w:rsidRPr="001F6DE0">
        <w:rPr>
          <w:rFonts w:ascii="Arial" w:hAnsi="Arial" w:cs="Arial"/>
          <w:sz w:val="22"/>
          <w:szCs w:val="22"/>
        </w:rPr>
        <w:t>data</w:t>
      </w:r>
      <w:r w:rsidRPr="001F6DE0">
        <w:rPr>
          <w:rFonts w:ascii="Arial" w:hAnsi="Arial" w:cs="Arial"/>
          <w:spacing w:val="-6"/>
          <w:sz w:val="22"/>
          <w:szCs w:val="22"/>
        </w:rPr>
        <w:t xml:space="preserve"> </w:t>
      </w:r>
      <w:r w:rsidRPr="001F6DE0">
        <w:rPr>
          <w:rFonts w:ascii="Arial" w:hAnsi="Arial" w:cs="Arial"/>
          <w:sz w:val="22"/>
          <w:szCs w:val="22"/>
        </w:rPr>
        <w:t>and providing timely decisions. Present proposed schematic design documents for review to the State/Client Agency and the Department at 50 percent and 90 percent completion intervals and at such other times as the Department deems necessary to completely develop and monitor the</w:t>
      </w:r>
      <w:r w:rsidRPr="001F6DE0">
        <w:rPr>
          <w:rFonts w:ascii="Arial" w:hAnsi="Arial" w:cs="Arial"/>
          <w:spacing w:val="-4"/>
          <w:sz w:val="22"/>
          <w:szCs w:val="22"/>
        </w:rPr>
        <w:t xml:space="preserve"> </w:t>
      </w:r>
      <w:r w:rsidRPr="001F6DE0">
        <w:rPr>
          <w:rFonts w:ascii="Arial" w:hAnsi="Arial" w:cs="Arial"/>
          <w:sz w:val="22"/>
          <w:szCs w:val="22"/>
        </w:rPr>
        <w:t>Project.</w:t>
      </w:r>
    </w:p>
    <w:p w14:paraId="7D0E6BE5" w14:textId="77777777" w:rsidR="00624C47" w:rsidRPr="001F6DE0" w:rsidRDefault="00624C47">
      <w:pPr>
        <w:pStyle w:val="BodyText"/>
        <w:spacing w:before="1" w:line="252" w:lineRule="auto"/>
        <w:ind w:left="1922" w:right="479"/>
        <w:jc w:val="both"/>
        <w:rPr>
          <w:rFonts w:ascii="Arial" w:hAnsi="Arial" w:cs="Arial"/>
          <w:sz w:val="22"/>
          <w:szCs w:val="22"/>
        </w:rPr>
      </w:pPr>
    </w:p>
    <w:p w14:paraId="08B749B9" w14:textId="77777777" w:rsidR="00757575" w:rsidRPr="001F6DE0" w:rsidRDefault="00757575">
      <w:pPr>
        <w:pStyle w:val="BodyText"/>
        <w:spacing w:before="7"/>
        <w:rPr>
          <w:rFonts w:ascii="Arial" w:hAnsi="Arial" w:cs="Arial"/>
          <w:sz w:val="22"/>
          <w:szCs w:val="22"/>
        </w:rPr>
      </w:pPr>
    </w:p>
    <w:p w14:paraId="7A93FC9E" w14:textId="5EF99A1D" w:rsidR="00757575" w:rsidRPr="001F6DE0" w:rsidRDefault="00F86389" w:rsidP="00624C47">
      <w:pPr>
        <w:pStyle w:val="BodyText"/>
        <w:keepNext/>
        <w:spacing w:line="252" w:lineRule="auto"/>
        <w:ind w:left="1922" w:right="476"/>
        <w:jc w:val="both"/>
        <w:rPr>
          <w:rFonts w:ascii="Arial" w:hAnsi="Arial" w:cs="Arial"/>
          <w:sz w:val="22"/>
          <w:szCs w:val="22"/>
        </w:rPr>
      </w:pPr>
      <w:r w:rsidRPr="001F6DE0">
        <w:rPr>
          <w:rFonts w:ascii="Arial" w:hAnsi="Arial" w:cs="Arial"/>
          <w:sz w:val="22"/>
          <w:szCs w:val="22"/>
        </w:rPr>
        <w:t>Preside at all Project related meetings and prepare and distribute minutes of all meetings, reports of on-site visitations, correspondence, memoranda, telephone, and other conversations or communications. Where essential or significant information is</w:t>
      </w:r>
      <w:r w:rsidRPr="001F6DE0">
        <w:rPr>
          <w:rFonts w:ascii="Arial" w:hAnsi="Arial" w:cs="Arial"/>
          <w:spacing w:val="-14"/>
          <w:sz w:val="22"/>
          <w:szCs w:val="22"/>
        </w:rPr>
        <w:t xml:space="preserve"> </w:t>
      </w:r>
      <w:r w:rsidRPr="001F6DE0">
        <w:rPr>
          <w:rFonts w:ascii="Arial" w:hAnsi="Arial" w:cs="Arial"/>
          <w:sz w:val="22"/>
          <w:szCs w:val="22"/>
        </w:rPr>
        <w:t>established</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1"/>
          <w:sz w:val="22"/>
          <w:szCs w:val="22"/>
        </w:rPr>
        <w:t xml:space="preserve"> </w:t>
      </w:r>
      <w:r w:rsidRPr="001F6DE0">
        <w:rPr>
          <w:rFonts w:ascii="Arial" w:hAnsi="Arial" w:cs="Arial"/>
          <w:sz w:val="22"/>
          <w:szCs w:val="22"/>
        </w:rPr>
        <w:t>evaluated,</w:t>
      </w:r>
      <w:r w:rsidRPr="001F6DE0">
        <w:rPr>
          <w:rFonts w:ascii="Arial" w:hAnsi="Arial" w:cs="Arial"/>
          <w:spacing w:val="-12"/>
          <w:sz w:val="22"/>
          <w:szCs w:val="22"/>
        </w:rPr>
        <w:t xml:space="preserve"> </w:t>
      </w:r>
      <w:r w:rsidRPr="001F6DE0">
        <w:rPr>
          <w:rFonts w:ascii="Arial" w:hAnsi="Arial" w:cs="Arial"/>
          <w:sz w:val="22"/>
          <w:szCs w:val="22"/>
        </w:rPr>
        <w:t>and/or</w:t>
      </w:r>
      <w:r w:rsidRPr="001F6DE0">
        <w:rPr>
          <w:rFonts w:ascii="Arial" w:hAnsi="Arial" w:cs="Arial"/>
          <w:spacing w:val="-12"/>
          <w:sz w:val="22"/>
          <w:szCs w:val="22"/>
        </w:rPr>
        <w:t xml:space="preserve"> </w:t>
      </w:r>
      <w:r w:rsidRPr="001F6DE0">
        <w:rPr>
          <w:rFonts w:ascii="Arial" w:hAnsi="Arial" w:cs="Arial"/>
          <w:sz w:val="22"/>
          <w:szCs w:val="22"/>
        </w:rPr>
        <w:t>critical</w:t>
      </w:r>
      <w:r w:rsidRPr="001F6DE0">
        <w:rPr>
          <w:rFonts w:ascii="Arial" w:hAnsi="Arial" w:cs="Arial"/>
          <w:spacing w:val="-13"/>
          <w:sz w:val="22"/>
          <w:szCs w:val="22"/>
        </w:rPr>
        <w:t xml:space="preserve"> </w:t>
      </w:r>
      <w:r w:rsidRPr="001F6DE0">
        <w:rPr>
          <w:rFonts w:ascii="Arial" w:hAnsi="Arial" w:cs="Arial"/>
          <w:sz w:val="22"/>
          <w:szCs w:val="22"/>
        </w:rPr>
        <w:t>decisions</w:t>
      </w:r>
      <w:r w:rsidRPr="001F6DE0">
        <w:rPr>
          <w:rFonts w:ascii="Arial" w:hAnsi="Arial" w:cs="Arial"/>
          <w:spacing w:val="-13"/>
          <w:sz w:val="22"/>
          <w:szCs w:val="22"/>
        </w:rPr>
        <w:t xml:space="preserve"> </w:t>
      </w:r>
      <w:r w:rsidRPr="001F6DE0">
        <w:rPr>
          <w:rFonts w:ascii="Arial" w:hAnsi="Arial" w:cs="Arial"/>
          <w:sz w:val="22"/>
          <w:szCs w:val="22"/>
        </w:rPr>
        <w:t>are</w:t>
      </w:r>
      <w:r w:rsidRPr="001F6DE0">
        <w:rPr>
          <w:rFonts w:ascii="Arial" w:hAnsi="Arial" w:cs="Arial"/>
          <w:spacing w:val="-13"/>
          <w:sz w:val="22"/>
          <w:szCs w:val="22"/>
        </w:rPr>
        <w:t xml:space="preserve"> </w:t>
      </w:r>
      <w:r w:rsidRPr="001F6DE0">
        <w:rPr>
          <w:rFonts w:ascii="Arial" w:hAnsi="Arial" w:cs="Arial"/>
          <w:sz w:val="22"/>
          <w:szCs w:val="22"/>
        </w:rPr>
        <w:t>made,</w:t>
      </w:r>
      <w:r w:rsidRPr="001F6DE0">
        <w:rPr>
          <w:rFonts w:ascii="Arial" w:hAnsi="Arial" w:cs="Arial"/>
          <w:spacing w:val="-12"/>
          <w:sz w:val="22"/>
          <w:szCs w:val="22"/>
        </w:rPr>
        <w:t xml:space="preserve"> </w:t>
      </w:r>
      <w:r w:rsidRPr="001F6DE0">
        <w:rPr>
          <w:rFonts w:ascii="Arial" w:hAnsi="Arial" w:cs="Arial"/>
          <w:sz w:val="22"/>
          <w:szCs w:val="22"/>
        </w:rPr>
        <w:t>whether</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meetings,</w:t>
      </w:r>
      <w:r w:rsidRPr="001F6DE0">
        <w:rPr>
          <w:rFonts w:ascii="Arial" w:hAnsi="Arial" w:cs="Arial"/>
          <w:spacing w:val="-13"/>
          <w:sz w:val="22"/>
          <w:szCs w:val="22"/>
        </w:rPr>
        <w:t xml:space="preserve"> </w:t>
      </w:r>
      <w:r w:rsidR="00A6609D" w:rsidRPr="001F6DE0">
        <w:rPr>
          <w:rFonts w:ascii="Arial" w:hAnsi="Arial" w:cs="Arial"/>
          <w:sz w:val="22"/>
          <w:szCs w:val="22"/>
        </w:rPr>
        <w:t>conversation,</w:t>
      </w:r>
      <w:r w:rsidRPr="001F6DE0">
        <w:rPr>
          <w:rFonts w:ascii="Arial" w:hAnsi="Arial" w:cs="Arial"/>
          <w:spacing w:val="-13"/>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email</w:t>
      </w:r>
      <w:r w:rsidRPr="001F6DE0">
        <w:rPr>
          <w:rFonts w:ascii="Arial" w:hAnsi="Arial" w:cs="Arial"/>
          <w:spacing w:val="-13"/>
          <w:sz w:val="22"/>
          <w:szCs w:val="22"/>
        </w:rPr>
        <w:t xml:space="preserve"> </w:t>
      </w:r>
      <w:r w:rsidRPr="001F6DE0">
        <w:rPr>
          <w:rFonts w:ascii="Arial" w:hAnsi="Arial" w:cs="Arial"/>
          <w:sz w:val="22"/>
          <w:szCs w:val="22"/>
        </w:rPr>
        <w:t>correspondence,</w:t>
      </w:r>
      <w:r w:rsidRPr="001F6DE0">
        <w:rPr>
          <w:rFonts w:ascii="Arial" w:hAnsi="Arial" w:cs="Arial"/>
          <w:spacing w:val="-12"/>
          <w:sz w:val="22"/>
          <w:szCs w:val="22"/>
        </w:rPr>
        <w:t xml:space="preserve"> </w:t>
      </w:r>
      <w:r w:rsidRPr="001F6DE0">
        <w:rPr>
          <w:rFonts w:ascii="Arial" w:hAnsi="Arial" w:cs="Arial"/>
          <w:sz w:val="22"/>
          <w:szCs w:val="22"/>
        </w:rPr>
        <w:t>include that information or decisions in formal project correspondence and distribute copies to the Project Team within two (2) business days</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date</w:t>
      </w:r>
      <w:r w:rsidRPr="001F6DE0">
        <w:rPr>
          <w:rFonts w:ascii="Arial" w:hAnsi="Arial" w:cs="Arial"/>
          <w:spacing w:val="-4"/>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occurrence,</w:t>
      </w:r>
      <w:r w:rsidRPr="001F6DE0">
        <w:rPr>
          <w:rFonts w:ascii="Arial" w:hAnsi="Arial" w:cs="Arial"/>
          <w:spacing w:val="-4"/>
          <w:sz w:val="22"/>
          <w:szCs w:val="22"/>
        </w:rPr>
        <w:t xml:space="preserve"> </w:t>
      </w:r>
      <w:r w:rsidRPr="001F6DE0">
        <w:rPr>
          <w:rFonts w:ascii="Arial" w:hAnsi="Arial" w:cs="Arial"/>
          <w:sz w:val="22"/>
          <w:szCs w:val="22"/>
        </w:rPr>
        <w:t>or</w:t>
      </w:r>
      <w:r w:rsidRPr="001F6DE0">
        <w:rPr>
          <w:rFonts w:ascii="Arial" w:hAnsi="Arial" w:cs="Arial"/>
          <w:spacing w:val="-4"/>
          <w:sz w:val="22"/>
          <w:szCs w:val="22"/>
        </w:rPr>
        <w:t xml:space="preserve"> </w:t>
      </w:r>
      <w:r w:rsidRPr="001F6DE0">
        <w:rPr>
          <w:rFonts w:ascii="Arial" w:hAnsi="Arial" w:cs="Arial"/>
          <w:sz w:val="22"/>
          <w:szCs w:val="22"/>
        </w:rPr>
        <w:t>include</w:t>
      </w:r>
      <w:r w:rsidRPr="001F6DE0">
        <w:rPr>
          <w:rFonts w:ascii="Arial" w:hAnsi="Arial" w:cs="Arial"/>
          <w:spacing w:val="-5"/>
          <w:sz w:val="22"/>
          <w:szCs w:val="22"/>
        </w:rPr>
        <w:t xml:space="preserve"> </w:t>
      </w:r>
      <w:r w:rsidRPr="001F6DE0">
        <w:rPr>
          <w:rFonts w:ascii="Arial" w:hAnsi="Arial" w:cs="Arial"/>
          <w:sz w:val="22"/>
          <w:szCs w:val="22"/>
        </w:rPr>
        <w:t>such</w:t>
      </w:r>
      <w:r w:rsidRPr="001F6DE0">
        <w:rPr>
          <w:rFonts w:ascii="Arial" w:hAnsi="Arial" w:cs="Arial"/>
          <w:spacing w:val="-5"/>
          <w:sz w:val="22"/>
          <w:szCs w:val="22"/>
        </w:rPr>
        <w:t xml:space="preserve"> </w:t>
      </w:r>
      <w:r w:rsidRPr="001F6DE0">
        <w:rPr>
          <w:rFonts w:ascii="Arial" w:hAnsi="Arial" w:cs="Arial"/>
          <w:sz w:val="22"/>
          <w:szCs w:val="22"/>
        </w:rPr>
        <w:t>information</w:t>
      </w:r>
      <w:r w:rsidRPr="001F6DE0">
        <w:rPr>
          <w:rFonts w:ascii="Arial" w:hAnsi="Arial" w:cs="Arial"/>
          <w:spacing w:val="-4"/>
          <w:sz w:val="22"/>
          <w:szCs w:val="22"/>
        </w:rPr>
        <w:t xml:space="preserve"> </w:t>
      </w:r>
      <w:r w:rsidRPr="001F6DE0">
        <w:rPr>
          <w:rFonts w:ascii="Arial" w:hAnsi="Arial" w:cs="Arial"/>
          <w:sz w:val="22"/>
          <w:szCs w:val="22"/>
        </w:rPr>
        <w:t>and</w:t>
      </w:r>
      <w:r w:rsidRPr="001F6DE0">
        <w:rPr>
          <w:rFonts w:ascii="Arial" w:hAnsi="Arial" w:cs="Arial"/>
          <w:spacing w:val="-4"/>
          <w:sz w:val="22"/>
          <w:szCs w:val="22"/>
        </w:rPr>
        <w:t xml:space="preserve"> </w:t>
      </w:r>
      <w:r w:rsidRPr="001F6DE0">
        <w:rPr>
          <w:rFonts w:ascii="Arial" w:hAnsi="Arial" w:cs="Arial"/>
          <w:sz w:val="22"/>
          <w:szCs w:val="22"/>
        </w:rPr>
        <w:t>decisions</w:t>
      </w:r>
      <w:r w:rsidRPr="001F6DE0">
        <w:rPr>
          <w:rFonts w:ascii="Arial" w:hAnsi="Arial" w:cs="Arial"/>
          <w:spacing w:val="-5"/>
          <w:sz w:val="22"/>
          <w:szCs w:val="22"/>
        </w:rPr>
        <w:t xml:space="preserve"> </w:t>
      </w:r>
      <w:r w:rsidRPr="001F6DE0">
        <w:rPr>
          <w:rFonts w:ascii="Arial" w:hAnsi="Arial" w:cs="Arial"/>
          <w:sz w:val="22"/>
          <w:szCs w:val="22"/>
        </w:rPr>
        <w:t>in</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immediately</w:t>
      </w:r>
      <w:r w:rsidRPr="001F6DE0">
        <w:rPr>
          <w:rFonts w:ascii="Arial" w:hAnsi="Arial" w:cs="Arial"/>
          <w:spacing w:val="-3"/>
          <w:sz w:val="22"/>
          <w:szCs w:val="22"/>
        </w:rPr>
        <w:t xml:space="preserve"> </w:t>
      </w:r>
      <w:r w:rsidRPr="001F6DE0">
        <w:rPr>
          <w:rFonts w:ascii="Arial" w:hAnsi="Arial" w:cs="Arial"/>
          <w:sz w:val="22"/>
          <w:szCs w:val="22"/>
        </w:rPr>
        <w:t>subsequent</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meeting</w:t>
      </w:r>
      <w:r w:rsidRPr="001F6DE0">
        <w:rPr>
          <w:rFonts w:ascii="Arial" w:hAnsi="Arial" w:cs="Arial"/>
          <w:spacing w:val="-4"/>
          <w:sz w:val="22"/>
          <w:szCs w:val="22"/>
        </w:rPr>
        <w:t xml:space="preserve"> </w:t>
      </w:r>
      <w:r w:rsidRPr="001F6DE0">
        <w:rPr>
          <w:rFonts w:ascii="Arial" w:hAnsi="Arial" w:cs="Arial"/>
          <w:sz w:val="22"/>
          <w:szCs w:val="22"/>
        </w:rPr>
        <w:t>minutes. Meeting minutes shall be distributed within five (5) business days of the</w:t>
      </w:r>
      <w:r w:rsidRPr="001F6DE0">
        <w:rPr>
          <w:rFonts w:ascii="Arial" w:hAnsi="Arial" w:cs="Arial"/>
          <w:spacing w:val="-14"/>
          <w:sz w:val="22"/>
          <w:szCs w:val="22"/>
        </w:rPr>
        <w:t xml:space="preserve"> </w:t>
      </w:r>
      <w:r w:rsidRPr="001F6DE0">
        <w:rPr>
          <w:rFonts w:ascii="Arial" w:hAnsi="Arial" w:cs="Arial"/>
          <w:sz w:val="22"/>
          <w:szCs w:val="22"/>
        </w:rPr>
        <w:t>meeting.</w:t>
      </w:r>
    </w:p>
    <w:p w14:paraId="1A4F455E" w14:textId="77777777" w:rsidR="00757575" w:rsidRPr="001F6DE0" w:rsidRDefault="00757575">
      <w:pPr>
        <w:pStyle w:val="BodyText"/>
        <w:spacing w:before="4"/>
        <w:rPr>
          <w:rFonts w:ascii="Arial" w:hAnsi="Arial" w:cs="Arial"/>
          <w:sz w:val="22"/>
          <w:szCs w:val="22"/>
        </w:rPr>
      </w:pPr>
    </w:p>
    <w:p w14:paraId="6E24E64F" w14:textId="77777777" w:rsidR="00757575" w:rsidRPr="001F6DE0" w:rsidRDefault="00F86389">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302</w:t>
      </w:r>
      <w:r w:rsidRPr="001F6DE0">
        <w:rPr>
          <w:rFonts w:ascii="Arial" w:hAnsi="Arial" w:cs="Arial"/>
          <w:sz w:val="22"/>
          <w:szCs w:val="22"/>
        </w:rPr>
        <w:tab/>
        <w:t>CONSTRUCTION CODE AND DESIGN REVIEWS: Identify, list, and define for the Department, in writing, the impact of all applicable construction codes, rules, regulations, environmental requirements, design reviews, and permitting procedures current as of the start of this schematic design Phase that will apply to the design of the proposed Project. Review with the Project Team the principal impacts on Project planning and incorporate these into the schematic design report and the Project cost/proposed construction schedule of Task</w:t>
      </w:r>
      <w:r w:rsidRPr="001F6DE0">
        <w:rPr>
          <w:rFonts w:ascii="Arial" w:hAnsi="Arial" w:cs="Arial"/>
          <w:spacing w:val="-4"/>
          <w:sz w:val="22"/>
          <w:szCs w:val="22"/>
        </w:rPr>
        <w:t xml:space="preserve"> </w:t>
      </w:r>
      <w:r w:rsidRPr="001F6DE0">
        <w:rPr>
          <w:rFonts w:ascii="Arial" w:hAnsi="Arial" w:cs="Arial"/>
          <w:sz w:val="22"/>
          <w:szCs w:val="22"/>
        </w:rPr>
        <w:t>309.</w:t>
      </w:r>
    </w:p>
    <w:p w14:paraId="2C24BE8C" w14:textId="77777777" w:rsidR="00624C47" w:rsidRDefault="00624C47">
      <w:pPr>
        <w:pStyle w:val="BodyText"/>
        <w:tabs>
          <w:tab w:val="left" w:pos="1921"/>
        </w:tabs>
        <w:spacing w:before="75" w:line="252" w:lineRule="auto"/>
        <w:ind w:left="1922" w:right="474" w:hanging="1402"/>
        <w:jc w:val="both"/>
        <w:rPr>
          <w:rFonts w:ascii="Arial" w:hAnsi="Arial" w:cs="Arial"/>
          <w:sz w:val="22"/>
          <w:szCs w:val="22"/>
        </w:rPr>
      </w:pPr>
    </w:p>
    <w:p w14:paraId="7674DB97" w14:textId="2D4E33C4" w:rsidR="00757575" w:rsidRPr="001F6DE0" w:rsidRDefault="00F86389">
      <w:pPr>
        <w:pStyle w:val="BodyText"/>
        <w:tabs>
          <w:tab w:val="left" w:pos="1921"/>
        </w:tabs>
        <w:spacing w:before="75"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303</w:t>
      </w:r>
      <w:r w:rsidRPr="001F6DE0">
        <w:rPr>
          <w:rFonts w:ascii="Arial" w:hAnsi="Arial" w:cs="Arial"/>
          <w:sz w:val="22"/>
          <w:szCs w:val="22"/>
        </w:rPr>
        <w:tab/>
        <w:t>CIVIL/SITE</w:t>
      </w:r>
      <w:r w:rsidRPr="001F6DE0">
        <w:rPr>
          <w:rFonts w:ascii="Arial" w:hAnsi="Arial" w:cs="Arial"/>
          <w:spacing w:val="-11"/>
          <w:sz w:val="22"/>
          <w:szCs w:val="22"/>
        </w:rPr>
        <w:t xml:space="preserve"> </w:t>
      </w:r>
      <w:r w:rsidRPr="001F6DE0">
        <w:rPr>
          <w:rFonts w:ascii="Arial" w:hAnsi="Arial" w:cs="Arial"/>
          <w:sz w:val="22"/>
          <w:szCs w:val="22"/>
        </w:rPr>
        <w:t>STAGING</w:t>
      </w:r>
      <w:r w:rsidRPr="001F6DE0">
        <w:rPr>
          <w:rFonts w:ascii="Arial" w:hAnsi="Arial" w:cs="Arial"/>
          <w:spacing w:val="-9"/>
          <w:sz w:val="22"/>
          <w:szCs w:val="22"/>
        </w:rPr>
        <w:t xml:space="preserve"> </w:t>
      </w:r>
      <w:r w:rsidRPr="001F6DE0">
        <w:rPr>
          <w:rFonts w:ascii="Arial" w:hAnsi="Arial" w:cs="Arial"/>
          <w:sz w:val="22"/>
          <w:szCs w:val="22"/>
        </w:rPr>
        <w:t>INVESTIGATION:</w:t>
      </w:r>
      <w:r w:rsidRPr="001F6DE0">
        <w:rPr>
          <w:rFonts w:ascii="Arial" w:hAnsi="Arial" w:cs="Arial"/>
          <w:spacing w:val="26"/>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Professional</w:t>
      </w:r>
      <w:r w:rsidRPr="001F6DE0">
        <w:rPr>
          <w:rFonts w:ascii="Arial" w:hAnsi="Arial" w:cs="Arial"/>
          <w:spacing w:val="-11"/>
          <w:sz w:val="22"/>
          <w:szCs w:val="22"/>
        </w:rPr>
        <w:t xml:space="preserve"> </w:t>
      </w:r>
      <w:r w:rsidRPr="001F6DE0">
        <w:rPr>
          <w:rFonts w:ascii="Arial" w:hAnsi="Arial" w:cs="Arial"/>
          <w:sz w:val="22"/>
          <w:szCs w:val="22"/>
        </w:rPr>
        <w:t>shall</w:t>
      </w:r>
      <w:r w:rsidRPr="001F6DE0">
        <w:rPr>
          <w:rFonts w:ascii="Arial" w:hAnsi="Arial" w:cs="Arial"/>
          <w:spacing w:val="-11"/>
          <w:sz w:val="22"/>
          <w:szCs w:val="22"/>
        </w:rPr>
        <w:t xml:space="preserve"> </w:t>
      </w:r>
      <w:r w:rsidRPr="001F6DE0">
        <w:rPr>
          <w:rFonts w:ascii="Arial" w:hAnsi="Arial" w:cs="Arial"/>
          <w:sz w:val="22"/>
          <w:szCs w:val="22"/>
        </w:rPr>
        <w:t>retain</w:t>
      </w:r>
      <w:r w:rsidRPr="001F6DE0">
        <w:rPr>
          <w:rFonts w:ascii="Arial" w:hAnsi="Arial" w:cs="Arial"/>
          <w:spacing w:val="-9"/>
          <w:sz w:val="22"/>
          <w:szCs w:val="22"/>
        </w:rPr>
        <w:t xml:space="preserve"> </w:t>
      </w:r>
      <w:r w:rsidRPr="001F6DE0">
        <w:rPr>
          <w:rFonts w:ascii="Arial" w:hAnsi="Arial" w:cs="Arial"/>
          <w:sz w:val="22"/>
          <w:szCs w:val="22"/>
        </w:rPr>
        <w:t>a</w:t>
      </w:r>
      <w:r w:rsidRPr="001F6DE0">
        <w:rPr>
          <w:rFonts w:ascii="Arial" w:hAnsi="Arial" w:cs="Arial"/>
          <w:spacing w:val="-7"/>
          <w:sz w:val="22"/>
          <w:szCs w:val="22"/>
        </w:rPr>
        <w:t xml:space="preserve"> </w:t>
      </w:r>
      <w:r w:rsidRPr="001F6DE0">
        <w:rPr>
          <w:rFonts w:ascii="Arial" w:hAnsi="Arial" w:cs="Arial"/>
          <w:sz w:val="22"/>
          <w:szCs w:val="22"/>
        </w:rPr>
        <w:t>civil/site</w:t>
      </w:r>
      <w:r w:rsidRPr="001F6DE0">
        <w:rPr>
          <w:rFonts w:ascii="Arial" w:hAnsi="Arial" w:cs="Arial"/>
          <w:spacing w:val="-9"/>
          <w:sz w:val="22"/>
          <w:szCs w:val="22"/>
        </w:rPr>
        <w:t xml:space="preserve"> </w:t>
      </w:r>
      <w:r w:rsidRPr="001F6DE0">
        <w:rPr>
          <w:rFonts w:ascii="Arial" w:hAnsi="Arial" w:cs="Arial"/>
          <w:sz w:val="22"/>
          <w:szCs w:val="22"/>
        </w:rPr>
        <w:t>survey</w:t>
      </w:r>
      <w:r w:rsidRPr="001F6DE0">
        <w:rPr>
          <w:rFonts w:ascii="Arial" w:hAnsi="Arial" w:cs="Arial"/>
          <w:spacing w:val="-10"/>
          <w:sz w:val="22"/>
          <w:szCs w:val="22"/>
        </w:rPr>
        <w:t xml:space="preserve"> </w:t>
      </w:r>
      <w:r w:rsidRPr="001F6DE0">
        <w:rPr>
          <w:rFonts w:ascii="Arial" w:hAnsi="Arial" w:cs="Arial"/>
          <w:sz w:val="22"/>
          <w:szCs w:val="22"/>
        </w:rPr>
        <w:t>Consultant</w:t>
      </w:r>
      <w:r w:rsidRPr="001F6DE0">
        <w:rPr>
          <w:rFonts w:ascii="Arial" w:hAnsi="Arial" w:cs="Arial"/>
          <w:spacing w:val="-8"/>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a</w:t>
      </w:r>
      <w:r w:rsidRPr="001F6DE0">
        <w:rPr>
          <w:rFonts w:ascii="Arial" w:hAnsi="Arial" w:cs="Arial"/>
          <w:spacing w:val="-10"/>
          <w:sz w:val="22"/>
          <w:szCs w:val="22"/>
        </w:rPr>
        <w:t xml:space="preserve"> </w:t>
      </w:r>
      <w:r w:rsidRPr="001F6DE0">
        <w:rPr>
          <w:rFonts w:ascii="Arial" w:hAnsi="Arial" w:cs="Arial"/>
          <w:sz w:val="22"/>
          <w:szCs w:val="22"/>
        </w:rPr>
        <w:t>site</w:t>
      </w:r>
      <w:r w:rsidRPr="001F6DE0">
        <w:rPr>
          <w:rFonts w:ascii="Arial" w:hAnsi="Arial" w:cs="Arial"/>
          <w:spacing w:val="-10"/>
          <w:sz w:val="22"/>
          <w:szCs w:val="22"/>
        </w:rPr>
        <w:t xml:space="preserve"> </w:t>
      </w:r>
      <w:r w:rsidRPr="001F6DE0">
        <w:rPr>
          <w:rFonts w:ascii="Arial" w:hAnsi="Arial" w:cs="Arial"/>
          <w:sz w:val="22"/>
          <w:szCs w:val="22"/>
        </w:rPr>
        <w:t>geotechnical</w:t>
      </w:r>
      <w:r w:rsidRPr="001F6DE0">
        <w:rPr>
          <w:rFonts w:ascii="Arial" w:hAnsi="Arial" w:cs="Arial"/>
          <w:spacing w:val="-10"/>
          <w:sz w:val="22"/>
          <w:szCs w:val="22"/>
        </w:rPr>
        <w:t xml:space="preserve"> </w:t>
      </w:r>
      <w:r w:rsidRPr="001F6DE0">
        <w:rPr>
          <w:rFonts w:ascii="Arial" w:hAnsi="Arial" w:cs="Arial"/>
          <w:sz w:val="22"/>
          <w:szCs w:val="22"/>
        </w:rPr>
        <w:t>testing Consultant and coordinate their proposed architectural and/or engineering services and prepare the site staging investigation survey instructions program(s) required to establish and execute a complete schematic site design appropriate to the Project/Program Statement. Analyze site staging investigation results and incorporate into the schematic site design. Coordinate a</w:t>
      </w:r>
      <w:r w:rsidRPr="001F6DE0">
        <w:rPr>
          <w:rFonts w:ascii="Arial" w:hAnsi="Arial" w:cs="Arial"/>
          <w:spacing w:val="-8"/>
          <w:sz w:val="22"/>
          <w:szCs w:val="22"/>
        </w:rPr>
        <w:t xml:space="preserve"> </w:t>
      </w:r>
      <w:r w:rsidRPr="001F6DE0">
        <w:rPr>
          <w:rFonts w:ascii="Arial" w:hAnsi="Arial" w:cs="Arial"/>
          <w:sz w:val="22"/>
          <w:szCs w:val="22"/>
        </w:rPr>
        <w:t>site-specific</w:t>
      </w:r>
      <w:r w:rsidRPr="001F6DE0">
        <w:rPr>
          <w:rFonts w:ascii="Arial" w:hAnsi="Arial" w:cs="Arial"/>
          <w:spacing w:val="-7"/>
          <w:sz w:val="22"/>
          <w:szCs w:val="22"/>
        </w:rPr>
        <w:t xml:space="preserve"> </w:t>
      </w:r>
      <w:r w:rsidRPr="001F6DE0">
        <w:rPr>
          <w:rFonts w:ascii="Arial" w:hAnsi="Arial" w:cs="Arial"/>
          <w:sz w:val="22"/>
          <w:szCs w:val="22"/>
        </w:rPr>
        <w:t>testing</w:t>
      </w:r>
      <w:r w:rsidRPr="001F6DE0">
        <w:rPr>
          <w:rFonts w:ascii="Arial" w:hAnsi="Arial" w:cs="Arial"/>
          <w:spacing w:val="-8"/>
          <w:sz w:val="22"/>
          <w:szCs w:val="22"/>
        </w:rPr>
        <w:t xml:space="preserve"> </w:t>
      </w:r>
      <w:r w:rsidRPr="001F6DE0">
        <w:rPr>
          <w:rFonts w:ascii="Arial" w:hAnsi="Arial" w:cs="Arial"/>
          <w:sz w:val="22"/>
          <w:szCs w:val="22"/>
        </w:rPr>
        <w:t>program</w:t>
      </w:r>
      <w:r w:rsidRPr="001F6DE0">
        <w:rPr>
          <w:rFonts w:ascii="Arial" w:hAnsi="Arial" w:cs="Arial"/>
          <w:spacing w:val="-7"/>
          <w:sz w:val="22"/>
          <w:szCs w:val="22"/>
        </w:rPr>
        <w:t xml:space="preserve"> </w:t>
      </w:r>
      <w:r w:rsidRPr="001F6DE0">
        <w:rPr>
          <w:rFonts w:ascii="Arial" w:hAnsi="Arial" w:cs="Arial"/>
          <w:sz w:val="22"/>
          <w:szCs w:val="22"/>
        </w:rPr>
        <w:t>to</w:t>
      </w:r>
      <w:r w:rsidRPr="001F6DE0">
        <w:rPr>
          <w:rFonts w:ascii="Arial" w:hAnsi="Arial" w:cs="Arial"/>
          <w:spacing w:val="-7"/>
          <w:sz w:val="22"/>
          <w:szCs w:val="22"/>
        </w:rPr>
        <w:t xml:space="preserve"> </w:t>
      </w:r>
      <w:r w:rsidRPr="001F6DE0">
        <w:rPr>
          <w:rFonts w:ascii="Arial" w:hAnsi="Arial" w:cs="Arial"/>
          <w:sz w:val="22"/>
          <w:szCs w:val="22"/>
        </w:rPr>
        <w:t>identify</w:t>
      </w:r>
      <w:r w:rsidRPr="001F6DE0">
        <w:rPr>
          <w:rFonts w:ascii="Arial" w:hAnsi="Arial" w:cs="Arial"/>
          <w:spacing w:val="-7"/>
          <w:sz w:val="22"/>
          <w:szCs w:val="22"/>
        </w:rPr>
        <w:t xml:space="preserve"> </w:t>
      </w:r>
      <w:r w:rsidRPr="001F6DE0">
        <w:rPr>
          <w:rFonts w:ascii="Arial" w:hAnsi="Arial" w:cs="Arial"/>
          <w:sz w:val="22"/>
          <w:szCs w:val="22"/>
        </w:rPr>
        <w:t>and/or</w:t>
      </w:r>
      <w:r w:rsidRPr="001F6DE0">
        <w:rPr>
          <w:rFonts w:ascii="Arial" w:hAnsi="Arial" w:cs="Arial"/>
          <w:spacing w:val="-7"/>
          <w:sz w:val="22"/>
          <w:szCs w:val="22"/>
        </w:rPr>
        <w:t xml:space="preserve"> </w:t>
      </w:r>
      <w:r w:rsidRPr="001F6DE0">
        <w:rPr>
          <w:rFonts w:ascii="Arial" w:hAnsi="Arial" w:cs="Arial"/>
          <w:sz w:val="22"/>
          <w:szCs w:val="22"/>
        </w:rPr>
        <w:t>confirm</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5"/>
          <w:sz w:val="22"/>
          <w:szCs w:val="22"/>
        </w:rPr>
        <w:t xml:space="preserve"> </w:t>
      </w:r>
      <w:r w:rsidRPr="001F6DE0">
        <w:rPr>
          <w:rFonts w:ascii="Arial" w:hAnsi="Arial" w:cs="Arial"/>
          <w:sz w:val="22"/>
          <w:szCs w:val="22"/>
        </w:rPr>
        <w:t>site</w:t>
      </w:r>
      <w:r w:rsidRPr="001F6DE0">
        <w:rPr>
          <w:rFonts w:ascii="Arial" w:hAnsi="Arial" w:cs="Arial"/>
          <w:spacing w:val="-8"/>
          <w:sz w:val="22"/>
          <w:szCs w:val="22"/>
        </w:rPr>
        <w:t xml:space="preserve"> </w:t>
      </w:r>
      <w:r w:rsidRPr="001F6DE0">
        <w:rPr>
          <w:rFonts w:ascii="Arial" w:hAnsi="Arial" w:cs="Arial"/>
          <w:sz w:val="22"/>
          <w:szCs w:val="22"/>
        </w:rPr>
        <w:t>underground</w:t>
      </w:r>
      <w:r w:rsidRPr="001F6DE0">
        <w:rPr>
          <w:rFonts w:ascii="Arial" w:hAnsi="Arial" w:cs="Arial"/>
          <w:spacing w:val="-7"/>
          <w:sz w:val="22"/>
          <w:szCs w:val="22"/>
        </w:rPr>
        <w:t xml:space="preserve"> </w:t>
      </w:r>
      <w:r w:rsidRPr="001F6DE0">
        <w:rPr>
          <w:rFonts w:ascii="Arial" w:hAnsi="Arial" w:cs="Arial"/>
          <w:sz w:val="22"/>
          <w:szCs w:val="22"/>
        </w:rPr>
        <w:t>conditions</w:t>
      </w:r>
      <w:r w:rsidRPr="001F6DE0">
        <w:rPr>
          <w:rFonts w:ascii="Arial" w:hAnsi="Arial" w:cs="Arial"/>
          <w:spacing w:val="-8"/>
          <w:sz w:val="22"/>
          <w:szCs w:val="22"/>
        </w:rPr>
        <w:t xml:space="preserve"> </w:t>
      </w:r>
      <w:r w:rsidRPr="001F6DE0">
        <w:rPr>
          <w:rFonts w:ascii="Arial" w:hAnsi="Arial" w:cs="Arial"/>
          <w:sz w:val="22"/>
          <w:szCs w:val="22"/>
        </w:rPr>
        <w:t>and</w:t>
      </w:r>
      <w:r w:rsidRPr="001F6DE0">
        <w:rPr>
          <w:rFonts w:ascii="Arial" w:hAnsi="Arial" w:cs="Arial"/>
          <w:spacing w:val="-5"/>
          <w:sz w:val="22"/>
          <w:szCs w:val="22"/>
        </w:rPr>
        <w:t xml:space="preserve"> </w:t>
      </w:r>
      <w:r w:rsidRPr="001F6DE0">
        <w:rPr>
          <w:rFonts w:ascii="Arial" w:hAnsi="Arial" w:cs="Arial"/>
          <w:sz w:val="22"/>
          <w:szCs w:val="22"/>
        </w:rPr>
        <w:t>accurately</w:t>
      </w:r>
      <w:r w:rsidRPr="001F6DE0">
        <w:rPr>
          <w:rFonts w:ascii="Arial" w:hAnsi="Arial" w:cs="Arial"/>
          <w:spacing w:val="-8"/>
          <w:sz w:val="22"/>
          <w:szCs w:val="22"/>
        </w:rPr>
        <w:t xml:space="preserve"> </w:t>
      </w:r>
      <w:r w:rsidRPr="001F6DE0">
        <w:rPr>
          <w:rFonts w:ascii="Arial" w:hAnsi="Arial" w:cs="Arial"/>
          <w:sz w:val="22"/>
          <w:szCs w:val="22"/>
        </w:rPr>
        <w:t>specify</w:t>
      </w:r>
      <w:r w:rsidRPr="001F6DE0">
        <w:rPr>
          <w:rFonts w:ascii="Arial" w:hAnsi="Arial" w:cs="Arial"/>
          <w:spacing w:val="-8"/>
          <w:sz w:val="22"/>
          <w:szCs w:val="22"/>
        </w:rPr>
        <w:t xml:space="preserve"> </w:t>
      </w:r>
      <w:r w:rsidRPr="001F6DE0">
        <w:rPr>
          <w:rFonts w:ascii="Arial" w:hAnsi="Arial" w:cs="Arial"/>
          <w:sz w:val="22"/>
          <w:szCs w:val="22"/>
        </w:rPr>
        <w:t>contractual requirements. This includes, but is not limited to, access, traffic control, demolition, Soil Erosion and Sedimentation Control, engineered fill, utilities, removal of obstructions/contaminations, borrow and spoil areas, bracing, shoring, waterproofing, dewatering, dredging, and similar work. Provide the Department with copies of all site investigation geotechnical test reports. Review conclusions and, upon request, explain their influence on the Project schematic design. Define the impact of the Project on adjacent</w:t>
      </w:r>
      <w:r w:rsidRPr="001F6DE0">
        <w:rPr>
          <w:rFonts w:ascii="Arial" w:hAnsi="Arial" w:cs="Arial"/>
          <w:spacing w:val="-2"/>
          <w:sz w:val="22"/>
          <w:szCs w:val="22"/>
        </w:rPr>
        <w:t xml:space="preserve"> </w:t>
      </w:r>
      <w:r w:rsidRPr="001F6DE0">
        <w:rPr>
          <w:rFonts w:ascii="Arial" w:hAnsi="Arial" w:cs="Arial"/>
          <w:sz w:val="22"/>
          <w:szCs w:val="22"/>
        </w:rPr>
        <w:t>buildings.</w:t>
      </w:r>
    </w:p>
    <w:p w14:paraId="7C192018" w14:textId="77777777" w:rsidR="00757575" w:rsidRPr="001F6DE0" w:rsidRDefault="00757575">
      <w:pPr>
        <w:pStyle w:val="BodyText"/>
        <w:spacing w:before="1"/>
        <w:rPr>
          <w:rFonts w:ascii="Arial" w:hAnsi="Arial" w:cs="Arial"/>
          <w:sz w:val="22"/>
          <w:szCs w:val="22"/>
        </w:rPr>
      </w:pPr>
    </w:p>
    <w:p w14:paraId="6AF13CD1" w14:textId="77777777" w:rsidR="00757575" w:rsidRPr="001F6DE0" w:rsidRDefault="00F86389">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304</w:t>
      </w:r>
      <w:r w:rsidRPr="001F6DE0">
        <w:rPr>
          <w:rFonts w:ascii="Arial" w:hAnsi="Arial" w:cs="Arial"/>
          <w:sz w:val="22"/>
          <w:szCs w:val="22"/>
        </w:rPr>
        <w:tab/>
        <w:t>STRUCTURAL: Research, survey, define, and render all existing structural systems appropriate to the proposed Project. Show facility layout, applicable area floor loadings and basic elevations. Outline any existing principal structural system members and render and show the proposed structural system schematic design for renovations and</w:t>
      </w:r>
      <w:r w:rsidRPr="001F6DE0">
        <w:rPr>
          <w:rFonts w:ascii="Arial" w:hAnsi="Arial" w:cs="Arial"/>
          <w:spacing w:val="-17"/>
          <w:sz w:val="22"/>
          <w:szCs w:val="22"/>
        </w:rPr>
        <w:t xml:space="preserve"> </w:t>
      </w:r>
      <w:r w:rsidRPr="001F6DE0">
        <w:rPr>
          <w:rFonts w:ascii="Arial" w:hAnsi="Arial" w:cs="Arial"/>
          <w:sz w:val="22"/>
          <w:szCs w:val="22"/>
        </w:rPr>
        <w:t>additions.</w:t>
      </w:r>
    </w:p>
    <w:p w14:paraId="43B700C2" w14:textId="77777777" w:rsidR="00757575" w:rsidRPr="001F6DE0" w:rsidRDefault="00757575">
      <w:pPr>
        <w:pStyle w:val="BodyText"/>
        <w:spacing w:before="7"/>
        <w:rPr>
          <w:rFonts w:ascii="Arial" w:hAnsi="Arial" w:cs="Arial"/>
          <w:sz w:val="22"/>
          <w:szCs w:val="22"/>
        </w:rPr>
      </w:pPr>
    </w:p>
    <w:p w14:paraId="022C2EB4" w14:textId="77777777" w:rsidR="00624C47" w:rsidRDefault="00F86389">
      <w:pPr>
        <w:pStyle w:val="BodyText"/>
        <w:tabs>
          <w:tab w:val="left" w:pos="1921"/>
        </w:tabs>
        <w:spacing w:before="1" w:line="252" w:lineRule="auto"/>
        <w:ind w:left="1922" w:right="475" w:hanging="1402"/>
        <w:jc w:val="both"/>
        <w:rPr>
          <w:rFonts w:ascii="Arial" w:hAnsi="Arial" w:cs="Arial"/>
          <w:spacing w:val="23"/>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305</w:t>
      </w:r>
      <w:r w:rsidRPr="001F6DE0">
        <w:rPr>
          <w:rFonts w:ascii="Arial" w:hAnsi="Arial" w:cs="Arial"/>
          <w:sz w:val="22"/>
          <w:szCs w:val="22"/>
        </w:rPr>
        <w:tab/>
        <w:t>MECHANICAL/HVAC/PLUMBING/UTILITIES: Research survey, define and render the schematic design basis for all proposed mechanical,</w:t>
      </w:r>
      <w:r w:rsidRPr="001F6DE0">
        <w:rPr>
          <w:rFonts w:ascii="Arial" w:hAnsi="Arial" w:cs="Arial"/>
          <w:spacing w:val="-15"/>
          <w:sz w:val="22"/>
          <w:szCs w:val="22"/>
        </w:rPr>
        <w:t xml:space="preserve"> </w:t>
      </w:r>
      <w:r w:rsidRPr="001F6DE0">
        <w:rPr>
          <w:rFonts w:ascii="Arial" w:hAnsi="Arial" w:cs="Arial"/>
          <w:sz w:val="22"/>
          <w:szCs w:val="22"/>
        </w:rPr>
        <w:t>plumbing</w:t>
      </w:r>
      <w:r w:rsidRPr="001F6DE0">
        <w:rPr>
          <w:rFonts w:ascii="Arial" w:hAnsi="Arial" w:cs="Arial"/>
          <w:spacing w:val="-11"/>
          <w:sz w:val="22"/>
          <w:szCs w:val="22"/>
        </w:rPr>
        <w:t xml:space="preserve"> </w:t>
      </w:r>
      <w:r w:rsidRPr="001F6DE0">
        <w:rPr>
          <w:rFonts w:ascii="Arial" w:hAnsi="Arial" w:cs="Arial"/>
          <w:sz w:val="22"/>
          <w:szCs w:val="22"/>
        </w:rPr>
        <w:t>systems,</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utility</w:t>
      </w:r>
      <w:r w:rsidRPr="001F6DE0">
        <w:rPr>
          <w:rFonts w:ascii="Arial" w:hAnsi="Arial" w:cs="Arial"/>
          <w:spacing w:val="-12"/>
          <w:sz w:val="22"/>
          <w:szCs w:val="22"/>
        </w:rPr>
        <w:t xml:space="preserve"> </w:t>
      </w:r>
      <w:r w:rsidRPr="001F6DE0">
        <w:rPr>
          <w:rFonts w:ascii="Arial" w:hAnsi="Arial" w:cs="Arial"/>
          <w:sz w:val="22"/>
          <w:szCs w:val="22"/>
        </w:rPr>
        <w:t>systems</w:t>
      </w:r>
      <w:r w:rsidRPr="001F6DE0">
        <w:rPr>
          <w:rFonts w:ascii="Arial" w:hAnsi="Arial" w:cs="Arial"/>
          <w:spacing w:val="-12"/>
          <w:sz w:val="22"/>
          <w:szCs w:val="22"/>
        </w:rPr>
        <w:t xml:space="preserve"> </w:t>
      </w:r>
      <w:r w:rsidRPr="001F6DE0">
        <w:rPr>
          <w:rFonts w:ascii="Arial" w:hAnsi="Arial" w:cs="Arial"/>
          <w:sz w:val="22"/>
          <w:szCs w:val="22"/>
        </w:rPr>
        <w:t>appropriate</w:t>
      </w:r>
      <w:r w:rsidRPr="001F6DE0">
        <w:rPr>
          <w:rFonts w:ascii="Arial" w:hAnsi="Arial" w:cs="Arial"/>
          <w:spacing w:val="-15"/>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Project.</w:t>
      </w:r>
      <w:r w:rsidRPr="001F6DE0">
        <w:rPr>
          <w:rFonts w:ascii="Arial" w:hAnsi="Arial" w:cs="Arial"/>
          <w:spacing w:val="20"/>
          <w:sz w:val="22"/>
          <w:szCs w:val="22"/>
        </w:rPr>
        <w:t xml:space="preserve"> </w:t>
      </w:r>
      <w:r w:rsidRPr="001F6DE0">
        <w:rPr>
          <w:rFonts w:ascii="Arial" w:hAnsi="Arial" w:cs="Arial"/>
          <w:sz w:val="22"/>
          <w:szCs w:val="22"/>
        </w:rPr>
        <w:t>This</w:t>
      </w:r>
      <w:r w:rsidRPr="001F6DE0">
        <w:rPr>
          <w:rFonts w:ascii="Arial" w:hAnsi="Arial" w:cs="Arial"/>
          <w:spacing w:val="-12"/>
          <w:sz w:val="22"/>
          <w:szCs w:val="22"/>
        </w:rPr>
        <w:t xml:space="preserve"> </w:t>
      </w:r>
      <w:r w:rsidRPr="001F6DE0">
        <w:rPr>
          <w:rFonts w:ascii="Arial" w:hAnsi="Arial" w:cs="Arial"/>
          <w:sz w:val="22"/>
          <w:szCs w:val="22"/>
        </w:rPr>
        <w:t>includes</w:t>
      </w:r>
      <w:r w:rsidRPr="001F6DE0">
        <w:rPr>
          <w:rFonts w:ascii="Arial" w:hAnsi="Arial" w:cs="Arial"/>
          <w:spacing w:val="-12"/>
          <w:sz w:val="22"/>
          <w:szCs w:val="22"/>
        </w:rPr>
        <w:t xml:space="preserve"> </w:t>
      </w:r>
      <w:r w:rsidRPr="001F6DE0">
        <w:rPr>
          <w:rFonts w:ascii="Arial" w:hAnsi="Arial" w:cs="Arial"/>
          <w:sz w:val="22"/>
          <w:szCs w:val="22"/>
        </w:rPr>
        <w:t>but</w:t>
      </w:r>
      <w:r w:rsidRPr="001F6DE0">
        <w:rPr>
          <w:rFonts w:ascii="Arial" w:hAnsi="Arial" w:cs="Arial"/>
          <w:spacing w:val="-14"/>
          <w:sz w:val="22"/>
          <w:szCs w:val="22"/>
        </w:rPr>
        <w:t xml:space="preserve"> </w:t>
      </w:r>
      <w:r w:rsidRPr="001F6DE0">
        <w:rPr>
          <w:rFonts w:ascii="Arial" w:hAnsi="Arial" w:cs="Arial"/>
          <w:sz w:val="22"/>
          <w:szCs w:val="22"/>
        </w:rPr>
        <w:t>is</w:t>
      </w:r>
      <w:r w:rsidRPr="001F6DE0">
        <w:rPr>
          <w:rFonts w:ascii="Arial" w:hAnsi="Arial" w:cs="Arial"/>
          <w:spacing w:val="-13"/>
          <w:sz w:val="22"/>
          <w:szCs w:val="22"/>
        </w:rPr>
        <w:t xml:space="preserve"> </w:t>
      </w:r>
      <w:r w:rsidRPr="001F6DE0">
        <w:rPr>
          <w:rFonts w:ascii="Arial" w:hAnsi="Arial" w:cs="Arial"/>
          <w:sz w:val="22"/>
          <w:szCs w:val="22"/>
        </w:rPr>
        <w:t>not</w:t>
      </w:r>
      <w:r w:rsidRPr="001F6DE0">
        <w:rPr>
          <w:rFonts w:ascii="Arial" w:hAnsi="Arial" w:cs="Arial"/>
          <w:spacing w:val="-11"/>
          <w:sz w:val="22"/>
          <w:szCs w:val="22"/>
        </w:rPr>
        <w:t xml:space="preserve"> </w:t>
      </w:r>
      <w:r w:rsidRPr="001F6DE0">
        <w:rPr>
          <w:rFonts w:ascii="Arial" w:hAnsi="Arial" w:cs="Arial"/>
          <w:sz w:val="22"/>
          <w:szCs w:val="22"/>
        </w:rPr>
        <w:t>limited</w:t>
      </w:r>
      <w:r w:rsidRPr="001F6DE0">
        <w:rPr>
          <w:rFonts w:ascii="Arial" w:hAnsi="Arial" w:cs="Arial"/>
          <w:spacing w:val="-13"/>
          <w:sz w:val="22"/>
          <w:szCs w:val="22"/>
        </w:rPr>
        <w:t xml:space="preserve"> </w:t>
      </w:r>
      <w:r w:rsidRPr="001F6DE0">
        <w:rPr>
          <w:rFonts w:ascii="Arial" w:hAnsi="Arial" w:cs="Arial"/>
          <w:sz w:val="22"/>
          <w:szCs w:val="22"/>
        </w:rPr>
        <w:t>to</w:t>
      </w:r>
      <w:r w:rsidRPr="001F6DE0">
        <w:rPr>
          <w:rFonts w:ascii="Arial" w:hAnsi="Arial" w:cs="Arial"/>
          <w:spacing w:val="-15"/>
          <w:sz w:val="22"/>
          <w:szCs w:val="22"/>
        </w:rPr>
        <w:t xml:space="preserve"> </w:t>
      </w:r>
      <w:r w:rsidRPr="001F6DE0">
        <w:rPr>
          <w:rFonts w:ascii="Arial" w:hAnsi="Arial" w:cs="Arial"/>
          <w:sz w:val="22"/>
          <w:szCs w:val="22"/>
        </w:rPr>
        <w:t>all</w:t>
      </w:r>
      <w:r w:rsidRPr="001F6DE0">
        <w:rPr>
          <w:rFonts w:ascii="Arial" w:hAnsi="Arial" w:cs="Arial"/>
          <w:spacing w:val="-14"/>
          <w:sz w:val="22"/>
          <w:szCs w:val="22"/>
        </w:rPr>
        <w:t xml:space="preserve"> </w:t>
      </w:r>
      <w:r w:rsidRPr="001F6DE0">
        <w:rPr>
          <w:rFonts w:ascii="Arial" w:hAnsi="Arial" w:cs="Arial"/>
          <w:sz w:val="22"/>
          <w:szCs w:val="22"/>
        </w:rPr>
        <w:t>plumbing,</w:t>
      </w:r>
      <w:r w:rsidRPr="001F6DE0">
        <w:rPr>
          <w:rFonts w:ascii="Arial" w:hAnsi="Arial" w:cs="Arial"/>
          <w:spacing w:val="-12"/>
          <w:sz w:val="22"/>
          <w:szCs w:val="22"/>
        </w:rPr>
        <w:t xml:space="preserve"> </w:t>
      </w:r>
      <w:r w:rsidRPr="001F6DE0">
        <w:rPr>
          <w:rFonts w:ascii="Arial" w:hAnsi="Arial" w:cs="Arial"/>
          <w:sz w:val="22"/>
          <w:szCs w:val="22"/>
        </w:rPr>
        <w:t>HVAC, and</w:t>
      </w:r>
      <w:r w:rsidRPr="001F6DE0">
        <w:rPr>
          <w:rFonts w:ascii="Arial" w:hAnsi="Arial" w:cs="Arial"/>
          <w:spacing w:val="-12"/>
          <w:sz w:val="22"/>
          <w:szCs w:val="22"/>
        </w:rPr>
        <w:t xml:space="preserve"> </w:t>
      </w:r>
      <w:r w:rsidRPr="001F6DE0">
        <w:rPr>
          <w:rFonts w:ascii="Arial" w:hAnsi="Arial" w:cs="Arial"/>
          <w:sz w:val="22"/>
          <w:szCs w:val="22"/>
        </w:rPr>
        <w:t>other</w:t>
      </w:r>
      <w:r w:rsidRPr="001F6DE0">
        <w:rPr>
          <w:rFonts w:ascii="Arial" w:hAnsi="Arial" w:cs="Arial"/>
          <w:spacing w:val="-11"/>
          <w:sz w:val="22"/>
          <w:szCs w:val="22"/>
        </w:rPr>
        <w:t xml:space="preserve"> </w:t>
      </w:r>
      <w:r w:rsidRPr="001F6DE0">
        <w:rPr>
          <w:rFonts w:ascii="Arial" w:hAnsi="Arial" w:cs="Arial"/>
          <w:sz w:val="22"/>
          <w:szCs w:val="22"/>
        </w:rPr>
        <w:t>mechanical</w:t>
      </w:r>
      <w:r w:rsidRPr="001F6DE0">
        <w:rPr>
          <w:rFonts w:ascii="Arial" w:hAnsi="Arial" w:cs="Arial"/>
          <w:spacing w:val="-10"/>
          <w:sz w:val="22"/>
          <w:szCs w:val="22"/>
        </w:rPr>
        <w:t xml:space="preserve"> </w:t>
      </w:r>
      <w:r w:rsidRPr="001F6DE0">
        <w:rPr>
          <w:rFonts w:ascii="Arial" w:hAnsi="Arial" w:cs="Arial"/>
          <w:sz w:val="22"/>
          <w:szCs w:val="22"/>
        </w:rPr>
        <w:t>systems,</w:t>
      </w:r>
      <w:r w:rsidRPr="001F6DE0">
        <w:rPr>
          <w:rFonts w:ascii="Arial" w:hAnsi="Arial" w:cs="Arial"/>
          <w:spacing w:val="-13"/>
          <w:sz w:val="22"/>
          <w:szCs w:val="22"/>
        </w:rPr>
        <w:t xml:space="preserve"> </w:t>
      </w:r>
      <w:r w:rsidR="005A1CFB" w:rsidRPr="001F6DE0">
        <w:rPr>
          <w:rFonts w:ascii="Arial" w:hAnsi="Arial" w:cs="Arial"/>
          <w:sz w:val="22"/>
          <w:szCs w:val="22"/>
        </w:rPr>
        <w:t>equipment,</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their</w:t>
      </w:r>
      <w:r w:rsidRPr="001F6DE0">
        <w:rPr>
          <w:rFonts w:ascii="Arial" w:hAnsi="Arial" w:cs="Arial"/>
          <w:spacing w:val="-11"/>
          <w:sz w:val="22"/>
          <w:szCs w:val="22"/>
        </w:rPr>
        <w:t xml:space="preserve"> </w:t>
      </w:r>
      <w:r w:rsidRPr="001F6DE0">
        <w:rPr>
          <w:rFonts w:ascii="Arial" w:hAnsi="Arial" w:cs="Arial"/>
          <w:sz w:val="22"/>
          <w:szCs w:val="22"/>
        </w:rPr>
        <w:t>respective</w:t>
      </w:r>
      <w:r w:rsidRPr="001F6DE0">
        <w:rPr>
          <w:rFonts w:ascii="Arial" w:hAnsi="Arial" w:cs="Arial"/>
          <w:spacing w:val="-10"/>
          <w:sz w:val="22"/>
          <w:szCs w:val="22"/>
        </w:rPr>
        <w:t xml:space="preserve"> </w:t>
      </w:r>
      <w:r w:rsidRPr="001F6DE0">
        <w:rPr>
          <w:rFonts w:ascii="Arial" w:hAnsi="Arial" w:cs="Arial"/>
          <w:sz w:val="22"/>
          <w:szCs w:val="22"/>
        </w:rPr>
        <w:t>loads.</w:t>
      </w:r>
      <w:r w:rsidRPr="001F6DE0">
        <w:rPr>
          <w:rFonts w:ascii="Arial" w:hAnsi="Arial" w:cs="Arial"/>
          <w:spacing w:val="23"/>
          <w:sz w:val="22"/>
          <w:szCs w:val="22"/>
        </w:rPr>
        <w:t xml:space="preserve"> </w:t>
      </w:r>
    </w:p>
    <w:p w14:paraId="7DE8B14C" w14:textId="77777777" w:rsidR="00624C47" w:rsidRDefault="00624C47">
      <w:pPr>
        <w:pStyle w:val="BodyText"/>
        <w:tabs>
          <w:tab w:val="left" w:pos="1921"/>
        </w:tabs>
        <w:spacing w:before="1" w:line="252" w:lineRule="auto"/>
        <w:ind w:left="1922" w:right="475" w:hanging="1402"/>
        <w:jc w:val="both"/>
        <w:rPr>
          <w:rFonts w:ascii="Arial" w:hAnsi="Arial" w:cs="Arial"/>
          <w:spacing w:val="23"/>
          <w:sz w:val="22"/>
          <w:szCs w:val="22"/>
        </w:rPr>
      </w:pPr>
    </w:p>
    <w:p w14:paraId="46FD2E9A" w14:textId="77777777" w:rsidR="00624C47" w:rsidRDefault="00624C47">
      <w:pPr>
        <w:pStyle w:val="BodyText"/>
        <w:tabs>
          <w:tab w:val="left" w:pos="1921"/>
        </w:tabs>
        <w:spacing w:before="1" w:line="252" w:lineRule="auto"/>
        <w:ind w:left="1922" w:right="475" w:hanging="1402"/>
        <w:jc w:val="both"/>
        <w:rPr>
          <w:rFonts w:ascii="Arial" w:hAnsi="Arial" w:cs="Arial"/>
          <w:spacing w:val="23"/>
          <w:sz w:val="22"/>
          <w:szCs w:val="22"/>
        </w:rPr>
      </w:pPr>
    </w:p>
    <w:p w14:paraId="5EA4DC6E" w14:textId="79F1AD26" w:rsidR="00757575" w:rsidRPr="001F6DE0" w:rsidRDefault="00624C47" w:rsidP="00624C47">
      <w:pPr>
        <w:pStyle w:val="BodyText"/>
        <w:keepNext/>
        <w:tabs>
          <w:tab w:val="left" w:pos="1921"/>
        </w:tabs>
        <w:spacing w:before="1" w:line="252" w:lineRule="auto"/>
        <w:ind w:left="1922" w:right="475" w:hanging="1402"/>
        <w:jc w:val="both"/>
        <w:rPr>
          <w:rFonts w:ascii="Arial" w:hAnsi="Arial" w:cs="Arial"/>
          <w:sz w:val="22"/>
          <w:szCs w:val="22"/>
        </w:rPr>
      </w:pPr>
      <w:r>
        <w:rPr>
          <w:rFonts w:ascii="Arial" w:hAnsi="Arial" w:cs="Arial"/>
          <w:spacing w:val="23"/>
          <w:sz w:val="22"/>
          <w:szCs w:val="22"/>
        </w:rPr>
        <w:tab/>
      </w:r>
      <w:r w:rsidR="00F86389" w:rsidRPr="001F6DE0">
        <w:rPr>
          <w:rFonts w:ascii="Arial" w:hAnsi="Arial" w:cs="Arial"/>
          <w:sz w:val="22"/>
          <w:szCs w:val="22"/>
        </w:rPr>
        <w:t>Define</w:t>
      </w:r>
      <w:r w:rsidR="00F86389" w:rsidRPr="001F6DE0">
        <w:rPr>
          <w:rFonts w:ascii="Arial" w:hAnsi="Arial" w:cs="Arial"/>
          <w:spacing w:val="-9"/>
          <w:sz w:val="22"/>
          <w:szCs w:val="22"/>
        </w:rPr>
        <w:t xml:space="preserve"> </w:t>
      </w:r>
      <w:r w:rsidR="00F86389" w:rsidRPr="001F6DE0">
        <w:rPr>
          <w:rFonts w:ascii="Arial" w:hAnsi="Arial" w:cs="Arial"/>
          <w:sz w:val="22"/>
          <w:szCs w:val="22"/>
        </w:rPr>
        <w:t>and</w:t>
      </w:r>
      <w:r w:rsidR="00F86389" w:rsidRPr="001F6DE0">
        <w:rPr>
          <w:rFonts w:ascii="Arial" w:hAnsi="Arial" w:cs="Arial"/>
          <w:spacing w:val="-11"/>
          <w:sz w:val="22"/>
          <w:szCs w:val="22"/>
        </w:rPr>
        <w:t xml:space="preserve"> </w:t>
      </w:r>
      <w:r w:rsidR="00F86389" w:rsidRPr="001F6DE0">
        <w:rPr>
          <w:rFonts w:ascii="Arial" w:hAnsi="Arial" w:cs="Arial"/>
          <w:sz w:val="22"/>
          <w:szCs w:val="22"/>
        </w:rPr>
        <w:t>render</w:t>
      </w:r>
      <w:r w:rsidR="00F86389" w:rsidRPr="001F6DE0">
        <w:rPr>
          <w:rFonts w:ascii="Arial" w:hAnsi="Arial" w:cs="Arial"/>
          <w:spacing w:val="-12"/>
          <w:sz w:val="22"/>
          <w:szCs w:val="22"/>
        </w:rPr>
        <w:t xml:space="preserve"> </w:t>
      </w:r>
      <w:r w:rsidR="00F86389" w:rsidRPr="001F6DE0">
        <w:rPr>
          <w:rFonts w:ascii="Arial" w:hAnsi="Arial" w:cs="Arial"/>
          <w:sz w:val="22"/>
          <w:szCs w:val="22"/>
        </w:rPr>
        <w:t>the</w:t>
      </w:r>
      <w:r w:rsidR="00F86389" w:rsidRPr="001F6DE0">
        <w:rPr>
          <w:rFonts w:ascii="Arial" w:hAnsi="Arial" w:cs="Arial"/>
          <w:spacing w:val="-11"/>
          <w:sz w:val="22"/>
          <w:szCs w:val="22"/>
        </w:rPr>
        <w:t xml:space="preserve"> </w:t>
      </w:r>
      <w:r w:rsidR="00F86389" w:rsidRPr="001F6DE0">
        <w:rPr>
          <w:rFonts w:ascii="Arial" w:hAnsi="Arial" w:cs="Arial"/>
          <w:sz w:val="22"/>
          <w:szCs w:val="22"/>
        </w:rPr>
        <w:t>schematic</w:t>
      </w:r>
      <w:r w:rsidR="00F86389" w:rsidRPr="001F6DE0">
        <w:rPr>
          <w:rFonts w:ascii="Arial" w:hAnsi="Arial" w:cs="Arial"/>
          <w:spacing w:val="-11"/>
          <w:sz w:val="22"/>
          <w:szCs w:val="22"/>
        </w:rPr>
        <w:t xml:space="preserve"> </w:t>
      </w:r>
      <w:r w:rsidR="00F86389" w:rsidRPr="001F6DE0">
        <w:rPr>
          <w:rFonts w:ascii="Arial" w:hAnsi="Arial" w:cs="Arial"/>
          <w:sz w:val="22"/>
          <w:szCs w:val="22"/>
        </w:rPr>
        <w:t>design</w:t>
      </w:r>
      <w:r w:rsidR="00F86389" w:rsidRPr="001F6DE0">
        <w:rPr>
          <w:rFonts w:ascii="Arial" w:hAnsi="Arial" w:cs="Arial"/>
          <w:spacing w:val="-10"/>
          <w:sz w:val="22"/>
          <w:szCs w:val="22"/>
        </w:rPr>
        <w:t xml:space="preserve"> </w:t>
      </w:r>
      <w:r w:rsidR="00F86389" w:rsidRPr="001F6DE0">
        <w:rPr>
          <w:rFonts w:ascii="Arial" w:hAnsi="Arial" w:cs="Arial"/>
          <w:sz w:val="22"/>
          <w:szCs w:val="22"/>
        </w:rPr>
        <w:t>capacities,</w:t>
      </w:r>
      <w:r w:rsidR="00F86389" w:rsidRPr="001F6DE0">
        <w:rPr>
          <w:rFonts w:ascii="Arial" w:hAnsi="Arial" w:cs="Arial"/>
          <w:spacing w:val="-9"/>
          <w:sz w:val="22"/>
          <w:szCs w:val="22"/>
        </w:rPr>
        <w:t xml:space="preserve"> </w:t>
      </w:r>
      <w:r w:rsidR="00F86389" w:rsidRPr="001F6DE0">
        <w:rPr>
          <w:rFonts w:ascii="Arial" w:hAnsi="Arial" w:cs="Arial"/>
          <w:sz w:val="22"/>
          <w:szCs w:val="22"/>
        </w:rPr>
        <w:t>sources, flows,</w:t>
      </w:r>
      <w:r w:rsidR="00F86389" w:rsidRPr="001F6DE0">
        <w:rPr>
          <w:rFonts w:ascii="Arial" w:hAnsi="Arial" w:cs="Arial"/>
          <w:spacing w:val="-10"/>
          <w:sz w:val="22"/>
          <w:szCs w:val="22"/>
        </w:rPr>
        <w:t xml:space="preserve"> </w:t>
      </w:r>
      <w:r w:rsidR="00F86389" w:rsidRPr="001F6DE0">
        <w:rPr>
          <w:rFonts w:ascii="Arial" w:hAnsi="Arial" w:cs="Arial"/>
          <w:sz w:val="22"/>
          <w:szCs w:val="22"/>
        </w:rPr>
        <w:t>and</w:t>
      </w:r>
      <w:r w:rsidR="00F86389" w:rsidRPr="001F6DE0">
        <w:rPr>
          <w:rFonts w:ascii="Arial" w:hAnsi="Arial" w:cs="Arial"/>
          <w:spacing w:val="-9"/>
          <w:sz w:val="22"/>
          <w:szCs w:val="22"/>
        </w:rPr>
        <w:t xml:space="preserve"> </w:t>
      </w:r>
      <w:r w:rsidR="00F86389" w:rsidRPr="001F6DE0">
        <w:rPr>
          <w:rFonts w:ascii="Arial" w:hAnsi="Arial" w:cs="Arial"/>
          <w:sz w:val="22"/>
          <w:szCs w:val="22"/>
        </w:rPr>
        <w:t>functions</w:t>
      </w:r>
      <w:r w:rsidR="00F86389" w:rsidRPr="001F6DE0">
        <w:rPr>
          <w:rFonts w:ascii="Arial" w:hAnsi="Arial" w:cs="Arial"/>
          <w:spacing w:val="-10"/>
          <w:sz w:val="22"/>
          <w:szCs w:val="22"/>
        </w:rPr>
        <w:t xml:space="preserve"> </w:t>
      </w:r>
      <w:r w:rsidR="00F86389" w:rsidRPr="001F6DE0">
        <w:rPr>
          <w:rFonts w:ascii="Arial" w:hAnsi="Arial" w:cs="Arial"/>
          <w:sz w:val="22"/>
          <w:szCs w:val="22"/>
        </w:rPr>
        <w:t>of</w:t>
      </w:r>
      <w:r w:rsidR="00F86389" w:rsidRPr="001F6DE0">
        <w:rPr>
          <w:rFonts w:ascii="Arial" w:hAnsi="Arial" w:cs="Arial"/>
          <w:spacing w:val="-9"/>
          <w:sz w:val="22"/>
          <w:szCs w:val="22"/>
        </w:rPr>
        <w:t xml:space="preserve"> </w:t>
      </w:r>
      <w:r w:rsidR="00F86389" w:rsidRPr="001F6DE0">
        <w:rPr>
          <w:rFonts w:ascii="Arial" w:hAnsi="Arial" w:cs="Arial"/>
          <w:sz w:val="22"/>
          <w:szCs w:val="22"/>
        </w:rPr>
        <w:t>all</w:t>
      </w:r>
      <w:r w:rsidR="00F86389" w:rsidRPr="001F6DE0">
        <w:rPr>
          <w:rFonts w:ascii="Arial" w:hAnsi="Arial" w:cs="Arial"/>
          <w:spacing w:val="-11"/>
          <w:sz w:val="22"/>
          <w:szCs w:val="22"/>
        </w:rPr>
        <w:t xml:space="preserve"> </w:t>
      </w:r>
      <w:r w:rsidR="00F86389" w:rsidRPr="001F6DE0">
        <w:rPr>
          <w:rFonts w:ascii="Arial" w:hAnsi="Arial" w:cs="Arial"/>
          <w:sz w:val="22"/>
          <w:szCs w:val="22"/>
        </w:rPr>
        <w:t>existing</w:t>
      </w:r>
      <w:r w:rsidR="00F86389" w:rsidRPr="001F6DE0">
        <w:rPr>
          <w:rFonts w:ascii="Arial" w:hAnsi="Arial" w:cs="Arial"/>
          <w:spacing w:val="-7"/>
          <w:sz w:val="22"/>
          <w:szCs w:val="22"/>
        </w:rPr>
        <w:t xml:space="preserve"> </w:t>
      </w:r>
      <w:r w:rsidR="00F86389" w:rsidRPr="001F6DE0">
        <w:rPr>
          <w:rFonts w:ascii="Arial" w:hAnsi="Arial" w:cs="Arial"/>
          <w:sz w:val="22"/>
          <w:szCs w:val="22"/>
        </w:rPr>
        <w:t>and/or</w:t>
      </w:r>
      <w:r w:rsidR="00F86389" w:rsidRPr="001F6DE0">
        <w:rPr>
          <w:rFonts w:ascii="Arial" w:hAnsi="Arial" w:cs="Arial"/>
          <w:spacing w:val="-9"/>
          <w:sz w:val="22"/>
          <w:szCs w:val="22"/>
        </w:rPr>
        <w:t xml:space="preserve"> </w:t>
      </w:r>
      <w:r w:rsidR="00F86389" w:rsidRPr="001F6DE0">
        <w:rPr>
          <w:rFonts w:ascii="Arial" w:hAnsi="Arial" w:cs="Arial"/>
          <w:sz w:val="22"/>
          <w:szCs w:val="22"/>
        </w:rPr>
        <w:t>proposed</w:t>
      </w:r>
      <w:r w:rsidR="00F86389" w:rsidRPr="001F6DE0">
        <w:rPr>
          <w:rFonts w:ascii="Arial" w:hAnsi="Arial" w:cs="Arial"/>
          <w:spacing w:val="-10"/>
          <w:sz w:val="22"/>
          <w:szCs w:val="22"/>
        </w:rPr>
        <w:t xml:space="preserve"> </w:t>
      </w:r>
      <w:r w:rsidR="00F86389" w:rsidRPr="001F6DE0">
        <w:rPr>
          <w:rFonts w:ascii="Arial" w:hAnsi="Arial" w:cs="Arial"/>
          <w:sz w:val="22"/>
          <w:szCs w:val="22"/>
        </w:rPr>
        <w:t>utility</w:t>
      </w:r>
      <w:r w:rsidR="00F86389" w:rsidRPr="001F6DE0">
        <w:rPr>
          <w:rFonts w:ascii="Arial" w:hAnsi="Arial" w:cs="Arial"/>
          <w:spacing w:val="-9"/>
          <w:sz w:val="22"/>
          <w:szCs w:val="22"/>
        </w:rPr>
        <w:t xml:space="preserve"> </w:t>
      </w:r>
      <w:r w:rsidR="00F86389" w:rsidRPr="001F6DE0">
        <w:rPr>
          <w:rFonts w:ascii="Arial" w:hAnsi="Arial" w:cs="Arial"/>
          <w:sz w:val="22"/>
          <w:szCs w:val="22"/>
        </w:rPr>
        <w:t>systems,</w:t>
      </w:r>
      <w:r w:rsidR="00F86389" w:rsidRPr="001F6DE0">
        <w:rPr>
          <w:rFonts w:ascii="Arial" w:hAnsi="Arial" w:cs="Arial"/>
          <w:spacing w:val="-10"/>
          <w:sz w:val="22"/>
          <w:szCs w:val="22"/>
        </w:rPr>
        <w:t xml:space="preserve"> </w:t>
      </w:r>
      <w:r w:rsidR="00F86389" w:rsidRPr="001F6DE0">
        <w:rPr>
          <w:rFonts w:ascii="Arial" w:hAnsi="Arial" w:cs="Arial"/>
          <w:sz w:val="22"/>
          <w:szCs w:val="22"/>
        </w:rPr>
        <w:t>including</w:t>
      </w:r>
      <w:r w:rsidR="00F86389" w:rsidRPr="001F6DE0">
        <w:rPr>
          <w:rFonts w:ascii="Arial" w:hAnsi="Arial" w:cs="Arial"/>
          <w:spacing w:val="-9"/>
          <w:sz w:val="22"/>
          <w:szCs w:val="22"/>
        </w:rPr>
        <w:t xml:space="preserve"> </w:t>
      </w:r>
      <w:r w:rsidR="00F86389" w:rsidRPr="001F6DE0">
        <w:rPr>
          <w:rFonts w:ascii="Arial" w:hAnsi="Arial" w:cs="Arial"/>
          <w:sz w:val="22"/>
          <w:szCs w:val="22"/>
        </w:rPr>
        <w:t>but</w:t>
      </w:r>
      <w:r w:rsidR="00F86389" w:rsidRPr="001F6DE0">
        <w:rPr>
          <w:rFonts w:ascii="Arial" w:hAnsi="Arial" w:cs="Arial"/>
          <w:spacing w:val="-10"/>
          <w:sz w:val="22"/>
          <w:szCs w:val="22"/>
        </w:rPr>
        <w:t xml:space="preserve"> </w:t>
      </w:r>
      <w:r w:rsidR="00F86389" w:rsidRPr="001F6DE0">
        <w:rPr>
          <w:rFonts w:ascii="Arial" w:hAnsi="Arial" w:cs="Arial"/>
          <w:sz w:val="22"/>
          <w:szCs w:val="22"/>
        </w:rPr>
        <w:t>not</w:t>
      </w:r>
      <w:r w:rsidR="00F86389" w:rsidRPr="001F6DE0">
        <w:rPr>
          <w:rFonts w:ascii="Arial" w:hAnsi="Arial" w:cs="Arial"/>
          <w:spacing w:val="-9"/>
          <w:sz w:val="22"/>
          <w:szCs w:val="22"/>
        </w:rPr>
        <w:t xml:space="preserve"> </w:t>
      </w:r>
      <w:r w:rsidR="00F86389" w:rsidRPr="001F6DE0">
        <w:rPr>
          <w:rFonts w:ascii="Arial" w:hAnsi="Arial" w:cs="Arial"/>
          <w:sz w:val="22"/>
          <w:szCs w:val="22"/>
        </w:rPr>
        <w:t>limited</w:t>
      </w:r>
      <w:r w:rsidR="00F86389" w:rsidRPr="001F6DE0">
        <w:rPr>
          <w:rFonts w:ascii="Arial" w:hAnsi="Arial" w:cs="Arial"/>
          <w:spacing w:val="-6"/>
          <w:sz w:val="22"/>
          <w:szCs w:val="22"/>
        </w:rPr>
        <w:t xml:space="preserve"> </w:t>
      </w:r>
      <w:r w:rsidR="00F86389" w:rsidRPr="001F6DE0">
        <w:rPr>
          <w:rFonts w:ascii="Arial" w:hAnsi="Arial" w:cs="Arial"/>
          <w:sz w:val="22"/>
          <w:szCs w:val="22"/>
        </w:rPr>
        <w:t>to</w:t>
      </w:r>
      <w:r w:rsidR="00F86389" w:rsidRPr="001F6DE0">
        <w:rPr>
          <w:rFonts w:ascii="Arial" w:hAnsi="Arial" w:cs="Arial"/>
          <w:spacing w:val="-10"/>
          <w:sz w:val="22"/>
          <w:szCs w:val="22"/>
        </w:rPr>
        <w:t xml:space="preserve"> </w:t>
      </w:r>
      <w:r w:rsidR="00F86389" w:rsidRPr="001F6DE0">
        <w:rPr>
          <w:rFonts w:ascii="Arial" w:hAnsi="Arial" w:cs="Arial"/>
          <w:sz w:val="22"/>
          <w:szCs w:val="22"/>
        </w:rPr>
        <w:t>steam,</w:t>
      </w:r>
      <w:r w:rsidR="00F86389" w:rsidRPr="001F6DE0">
        <w:rPr>
          <w:rFonts w:ascii="Arial" w:hAnsi="Arial" w:cs="Arial"/>
          <w:spacing w:val="-11"/>
          <w:sz w:val="22"/>
          <w:szCs w:val="22"/>
        </w:rPr>
        <w:t xml:space="preserve"> </w:t>
      </w:r>
      <w:r w:rsidR="00F86389" w:rsidRPr="001F6DE0">
        <w:rPr>
          <w:rFonts w:ascii="Arial" w:hAnsi="Arial" w:cs="Arial"/>
          <w:sz w:val="22"/>
          <w:szCs w:val="22"/>
        </w:rPr>
        <w:t>water,</w:t>
      </w:r>
      <w:r w:rsidR="00F86389" w:rsidRPr="001F6DE0">
        <w:rPr>
          <w:rFonts w:ascii="Arial" w:hAnsi="Arial" w:cs="Arial"/>
          <w:spacing w:val="-9"/>
          <w:sz w:val="22"/>
          <w:szCs w:val="22"/>
        </w:rPr>
        <w:t xml:space="preserve"> </w:t>
      </w:r>
      <w:r w:rsidR="00F86389" w:rsidRPr="001F6DE0">
        <w:rPr>
          <w:rFonts w:ascii="Arial" w:hAnsi="Arial" w:cs="Arial"/>
          <w:sz w:val="22"/>
          <w:szCs w:val="22"/>
        </w:rPr>
        <w:t>fuel,</w:t>
      </w:r>
      <w:r w:rsidR="00F86389" w:rsidRPr="001F6DE0">
        <w:rPr>
          <w:rFonts w:ascii="Arial" w:hAnsi="Arial" w:cs="Arial"/>
          <w:spacing w:val="-11"/>
          <w:sz w:val="22"/>
          <w:szCs w:val="22"/>
        </w:rPr>
        <w:t xml:space="preserve"> </w:t>
      </w:r>
      <w:r w:rsidR="00F86389" w:rsidRPr="001F6DE0">
        <w:rPr>
          <w:rFonts w:ascii="Arial" w:hAnsi="Arial" w:cs="Arial"/>
          <w:sz w:val="22"/>
          <w:szCs w:val="22"/>
        </w:rPr>
        <w:t>storm</w:t>
      </w:r>
      <w:r w:rsidR="00F86389" w:rsidRPr="001F6DE0">
        <w:rPr>
          <w:rFonts w:ascii="Arial" w:hAnsi="Arial" w:cs="Arial"/>
          <w:spacing w:val="-9"/>
          <w:sz w:val="22"/>
          <w:szCs w:val="22"/>
        </w:rPr>
        <w:t xml:space="preserve"> </w:t>
      </w:r>
      <w:r w:rsidR="00F86389" w:rsidRPr="001F6DE0">
        <w:rPr>
          <w:rFonts w:ascii="Arial" w:hAnsi="Arial" w:cs="Arial"/>
          <w:sz w:val="22"/>
          <w:szCs w:val="22"/>
        </w:rPr>
        <w:t>and</w:t>
      </w:r>
      <w:r w:rsidR="00F86389" w:rsidRPr="001F6DE0">
        <w:rPr>
          <w:rFonts w:ascii="Arial" w:hAnsi="Arial" w:cs="Arial"/>
          <w:spacing w:val="-10"/>
          <w:sz w:val="22"/>
          <w:szCs w:val="22"/>
        </w:rPr>
        <w:t xml:space="preserve"> </w:t>
      </w:r>
      <w:r w:rsidR="00F86389" w:rsidRPr="001F6DE0">
        <w:rPr>
          <w:rFonts w:ascii="Arial" w:hAnsi="Arial" w:cs="Arial"/>
          <w:sz w:val="22"/>
          <w:szCs w:val="22"/>
        </w:rPr>
        <w:t>sanitary sewers, and fire protection. Field-check and verify accessibility and space for all equipment on the proposed schematic design drawings. Confirm, in writing, to the Department, the availability of utility capacities at current or proposed connections. Contact applicable utilities for information on connections, connection permit requirements, fees, and</w:t>
      </w:r>
      <w:r w:rsidR="00F86389" w:rsidRPr="001F6DE0">
        <w:rPr>
          <w:rFonts w:ascii="Arial" w:hAnsi="Arial" w:cs="Arial"/>
          <w:spacing w:val="-18"/>
          <w:sz w:val="22"/>
          <w:szCs w:val="22"/>
        </w:rPr>
        <w:t xml:space="preserve"> </w:t>
      </w:r>
      <w:r w:rsidR="00F86389" w:rsidRPr="001F6DE0">
        <w:rPr>
          <w:rFonts w:ascii="Arial" w:hAnsi="Arial" w:cs="Arial"/>
          <w:sz w:val="22"/>
          <w:szCs w:val="22"/>
        </w:rPr>
        <w:t>schedules.</w:t>
      </w:r>
    </w:p>
    <w:p w14:paraId="75A94C83" w14:textId="77777777" w:rsidR="00757575" w:rsidRPr="001F6DE0" w:rsidRDefault="00757575">
      <w:pPr>
        <w:pStyle w:val="BodyText"/>
        <w:spacing w:before="4"/>
        <w:rPr>
          <w:rFonts w:ascii="Arial" w:hAnsi="Arial" w:cs="Arial"/>
          <w:sz w:val="22"/>
          <w:szCs w:val="22"/>
        </w:rPr>
      </w:pPr>
    </w:p>
    <w:p w14:paraId="7AE934A6" w14:textId="6F6F295C" w:rsidR="00757575" w:rsidRPr="001F6DE0" w:rsidRDefault="00F86389">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306</w:t>
      </w:r>
      <w:r w:rsidRPr="001F6DE0">
        <w:rPr>
          <w:rFonts w:ascii="Arial" w:hAnsi="Arial" w:cs="Arial"/>
          <w:sz w:val="22"/>
          <w:szCs w:val="22"/>
        </w:rPr>
        <w:tab/>
        <w:t xml:space="preserve">ELECTRICAL: Research, survey, define and render the schematic design basis for all proposed electrical systems appropriate to the Project. This may include, but is not limited to utility service systems, primary and secondary distribution systems, building control systems, security systems, elevators, fire alarms, television, data, </w:t>
      </w:r>
      <w:r w:rsidR="005A1CFB" w:rsidRPr="001F6DE0">
        <w:rPr>
          <w:rFonts w:ascii="Arial" w:hAnsi="Arial" w:cs="Arial"/>
          <w:sz w:val="22"/>
          <w:szCs w:val="22"/>
        </w:rPr>
        <w:t>communications,</w:t>
      </w:r>
      <w:r w:rsidRPr="001F6DE0">
        <w:rPr>
          <w:rFonts w:ascii="Arial" w:hAnsi="Arial" w:cs="Arial"/>
          <w:sz w:val="22"/>
          <w:szCs w:val="22"/>
        </w:rPr>
        <w:t xml:space="preserve"> and similar systems. Define sources, equipment capacities, and loads, including those for open office workstation/partitioning systems. Field-check and verify accessibility and space for all equipment on the proposed schematic design drawings. Confirm, in writing, to the Department, the availability of utility capacities at current or proposed connections. Contact applicable utilities for information on connections, connection permit requirements, required easements, transformers, fees, and</w:t>
      </w:r>
      <w:r w:rsidRPr="001F6DE0">
        <w:rPr>
          <w:rFonts w:ascii="Arial" w:hAnsi="Arial" w:cs="Arial"/>
          <w:spacing w:val="-13"/>
          <w:sz w:val="22"/>
          <w:szCs w:val="22"/>
        </w:rPr>
        <w:t xml:space="preserve"> </w:t>
      </w:r>
      <w:r w:rsidRPr="001F6DE0">
        <w:rPr>
          <w:rFonts w:ascii="Arial" w:hAnsi="Arial" w:cs="Arial"/>
          <w:sz w:val="22"/>
          <w:szCs w:val="22"/>
        </w:rPr>
        <w:t>schedules.</w:t>
      </w:r>
    </w:p>
    <w:p w14:paraId="5F95B645" w14:textId="77777777" w:rsidR="00757575" w:rsidRPr="001F6DE0" w:rsidRDefault="00757575">
      <w:pPr>
        <w:pStyle w:val="BodyText"/>
        <w:spacing w:before="3"/>
        <w:rPr>
          <w:rFonts w:ascii="Arial" w:hAnsi="Arial" w:cs="Arial"/>
          <w:sz w:val="22"/>
          <w:szCs w:val="22"/>
        </w:rPr>
      </w:pPr>
    </w:p>
    <w:p w14:paraId="0D7E598C" w14:textId="219D0638" w:rsidR="00757575" w:rsidRPr="001F6DE0" w:rsidRDefault="00F86389">
      <w:pPr>
        <w:pStyle w:val="BodyText"/>
        <w:tabs>
          <w:tab w:val="left" w:pos="1921"/>
        </w:tabs>
        <w:spacing w:before="1" w:line="252" w:lineRule="auto"/>
        <w:ind w:left="1922" w:right="475"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307</w:t>
      </w:r>
      <w:r w:rsidRPr="001F6DE0">
        <w:rPr>
          <w:rFonts w:ascii="Arial" w:hAnsi="Arial" w:cs="Arial"/>
          <w:sz w:val="22"/>
          <w:szCs w:val="22"/>
        </w:rPr>
        <w:tab/>
        <w:t>ARCHITECTURAL/ENGINEERING:</w:t>
      </w:r>
      <w:r w:rsidRPr="001F6DE0">
        <w:rPr>
          <w:rFonts w:ascii="Arial" w:hAnsi="Arial" w:cs="Arial"/>
          <w:spacing w:val="-17"/>
          <w:sz w:val="22"/>
          <w:szCs w:val="22"/>
        </w:rPr>
        <w:t xml:space="preserve"> </w:t>
      </w:r>
      <w:r w:rsidRPr="001F6DE0">
        <w:rPr>
          <w:rFonts w:ascii="Arial" w:hAnsi="Arial" w:cs="Arial"/>
          <w:sz w:val="22"/>
          <w:szCs w:val="22"/>
        </w:rPr>
        <w:t>Research,</w:t>
      </w:r>
      <w:r w:rsidRPr="001F6DE0">
        <w:rPr>
          <w:rFonts w:ascii="Arial" w:hAnsi="Arial" w:cs="Arial"/>
          <w:spacing w:val="-17"/>
          <w:sz w:val="22"/>
          <w:szCs w:val="22"/>
        </w:rPr>
        <w:t xml:space="preserve"> </w:t>
      </w:r>
      <w:r w:rsidRPr="001F6DE0">
        <w:rPr>
          <w:rFonts w:ascii="Arial" w:hAnsi="Arial" w:cs="Arial"/>
          <w:sz w:val="22"/>
          <w:szCs w:val="22"/>
        </w:rPr>
        <w:t>survey,</w:t>
      </w:r>
      <w:r w:rsidRPr="001F6DE0">
        <w:rPr>
          <w:rFonts w:ascii="Arial" w:hAnsi="Arial" w:cs="Arial"/>
          <w:spacing w:val="-17"/>
          <w:sz w:val="22"/>
          <w:szCs w:val="22"/>
        </w:rPr>
        <w:t xml:space="preserve"> </w:t>
      </w:r>
      <w:r w:rsidRPr="001F6DE0">
        <w:rPr>
          <w:rFonts w:ascii="Arial" w:hAnsi="Arial" w:cs="Arial"/>
          <w:sz w:val="22"/>
          <w:szCs w:val="22"/>
        </w:rPr>
        <w:t>define,</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render</w:t>
      </w:r>
      <w:r w:rsidRPr="001F6DE0">
        <w:rPr>
          <w:rFonts w:ascii="Arial" w:hAnsi="Arial" w:cs="Arial"/>
          <w:spacing w:val="-17"/>
          <w:sz w:val="22"/>
          <w:szCs w:val="22"/>
        </w:rPr>
        <w:t xml:space="preserve"> </w:t>
      </w:r>
      <w:r w:rsidRPr="001F6DE0">
        <w:rPr>
          <w:rFonts w:ascii="Arial" w:hAnsi="Arial" w:cs="Arial"/>
          <w:sz w:val="22"/>
          <w:szCs w:val="22"/>
        </w:rPr>
        <w:t>the</w:t>
      </w:r>
      <w:r w:rsidRPr="001F6DE0">
        <w:rPr>
          <w:rFonts w:ascii="Arial" w:hAnsi="Arial" w:cs="Arial"/>
          <w:spacing w:val="-17"/>
          <w:sz w:val="22"/>
          <w:szCs w:val="22"/>
        </w:rPr>
        <w:t xml:space="preserve"> </w:t>
      </w:r>
      <w:r w:rsidRPr="001F6DE0">
        <w:rPr>
          <w:rFonts w:ascii="Arial" w:hAnsi="Arial" w:cs="Arial"/>
          <w:sz w:val="22"/>
          <w:szCs w:val="22"/>
        </w:rPr>
        <w:t>existing</w:t>
      </w:r>
      <w:r w:rsidRPr="001F6DE0">
        <w:rPr>
          <w:rFonts w:ascii="Arial" w:hAnsi="Arial" w:cs="Arial"/>
          <w:spacing w:val="-17"/>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proposed</w:t>
      </w:r>
      <w:r w:rsidRPr="001F6DE0">
        <w:rPr>
          <w:rFonts w:ascii="Arial" w:hAnsi="Arial" w:cs="Arial"/>
          <w:spacing w:val="-17"/>
          <w:sz w:val="22"/>
          <w:szCs w:val="22"/>
        </w:rPr>
        <w:t xml:space="preserve"> </w:t>
      </w:r>
      <w:r w:rsidRPr="001F6DE0">
        <w:rPr>
          <w:rFonts w:ascii="Arial" w:hAnsi="Arial" w:cs="Arial"/>
          <w:sz w:val="22"/>
          <w:szCs w:val="22"/>
        </w:rPr>
        <w:t>schematic</w:t>
      </w:r>
      <w:r w:rsidRPr="001F6DE0">
        <w:rPr>
          <w:rFonts w:ascii="Arial" w:hAnsi="Arial" w:cs="Arial"/>
          <w:spacing w:val="-17"/>
          <w:sz w:val="22"/>
          <w:szCs w:val="22"/>
        </w:rPr>
        <w:t xml:space="preserve"> </w:t>
      </w:r>
      <w:r w:rsidRPr="001F6DE0">
        <w:rPr>
          <w:rFonts w:ascii="Arial" w:hAnsi="Arial" w:cs="Arial"/>
          <w:sz w:val="22"/>
          <w:szCs w:val="22"/>
        </w:rPr>
        <w:t>design</w:t>
      </w:r>
      <w:r w:rsidRPr="001F6DE0">
        <w:rPr>
          <w:rFonts w:ascii="Arial" w:hAnsi="Arial" w:cs="Arial"/>
          <w:spacing w:val="-17"/>
          <w:sz w:val="22"/>
          <w:szCs w:val="22"/>
        </w:rPr>
        <w:t xml:space="preserve"> </w:t>
      </w:r>
      <w:r w:rsidRPr="001F6DE0">
        <w:rPr>
          <w:rFonts w:ascii="Arial" w:hAnsi="Arial" w:cs="Arial"/>
          <w:sz w:val="22"/>
          <w:szCs w:val="22"/>
        </w:rPr>
        <w:t>architectural and/or engineering building area layout appropriate to the Project/Program Statement. Show proposed applicable area/room space,</w:t>
      </w:r>
      <w:r w:rsidRPr="001F6DE0">
        <w:rPr>
          <w:rFonts w:ascii="Arial" w:hAnsi="Arial" w:cs="Arial"/>
          <w:spacing w:val="-16"/>
          <w:sz w:val="22"/>
          <w:szCs w:val="22"/>
        </w:rPr>
        <w:t xml:space="preserve"> </w:t>
      </w:r>
      <w:r w:rsidRPr="001F6DE0">
        <w:rPr>
          <w:rFonts w:ascii="Arial" w:hAnsi="Arial" w:cs="Arial"/>
          <w:sz w:val="22"/>
          <w:szCs w:val="22"/>
        </w:rPr>
        <w:t>finish</w:t>
      </w:r>
      <w:r w:rsidRPr="001F6DE0">
        <w:rPr>
          <w:rFonts w:ascii="Arial" w:hAnsi="Arial" w:cs="Arial"/>
          <w:spacing w:val="-16"/>
          <w:sz w:val="22"/>
          <w:szCs w:val="22"/>
        </w:rPr>
        <w:t xml:space="preserve"> </w:t>
      </w:r>
      <w:r w:rsidRPr="001F6DE0">
        <w:rPr>
          <w:rFonts w:ascii="Arial" w:hAnsi="Arial" w:cs="Arial"/>
          <w:sz w:val="22"/>
          <w:szCs w:val="22"/>
        </w:rPr>
        <w:t>treatment,</w:t>
      </w:r>
      <w:r w:rsidRPr="001F6DE0">
        <w:rPr>
          <w:rFonts w:ascii="Arial" w:hAnsi="Arial" w:cs="Arial"/>
          <w:spacing w:val="-16"/>
          <w:sz w:val="22"/>
          <w:szCs w:val="22"/>
        </w:rPr>
        <w:t xml:space="preserve"> </w:t>
      </w:r>
      <w:r w:rsidRPr="001F6DE0">
        <w:rPr>
          <w:rFonts w:ascii="Arial" w:hAnsi="Arial" w:cs="Arial"/>
          <w:sz w:val="22"/>
          <w:szCs w:val="22"/>
        </w:rPr>
        <w:t>uses,</w:t>
      </w:r>
      <w:r w:rsidRPr="001F6DE0">
        <w:rPr>
          <w:rFonts w:ascii="Arial" w:hAnsi="Arial" w:cs="Arial"/>
          <w:spacing w:val="-16"/>
          <w:sz w:val="22"/>
          <w:szCs w:val="22"/>
        </w:rPr>
        <w:t xml:space="preserve"> </w:t>
      </w:r>
      <w:r w:rsidRPr="001F6DE0">
        <w:rPr>
          <w:rFonts w:ascii="Arial" w:hAnsi="Arial" w:cs="Arial"/>
          <w:sz w:val="22"/>
          <w:szCs w:val="22"/>
        </w:rPr>
        <w:t>interrelationships,</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principal</w:t>
      </w:r>
      <w:r w:rsidRPr="001F6DE0">
        <w:rPr>
          <w:rFonts w:ascii="Arial" w:hAnsi="Arial" w:cs="Arial"/>
          <w:spacing w:val="-16"/>
          <w:sz w:val="22"/>
          <w:szCs w:val="22"/>
        </w:rPr>
        <w:t xml:space="preserve"> </w:t>
      </w:r>
      <w:r w:rsidRPr="001F6DE0">
        <w:rPr>
          <w:rFonts w:ascii="Arial" w:hAnsi="Arial" w:cs="Arial"/>
          <w:sz w:val="22"/>
          <w:szCs w:val="22"/>
        </w:rPr>
        <w:t>building</w:t>
      </w:r>
      <w:r w:rsidRPr="001F6DE0">
        <w:rPr>
          <w:rFonts w:ascii="Arial" w:hAnsi="Arial" w:cs="Arial"/>
          <w:spacing w:val="-15"/>
          <w:sz w:val="22"/>
          <w:szCs w:val="22"/>
        </w:rPr>
        <w:t xml:space="preserve"> </w:t>
      </w:r>
      <w:r w:rsidRPr="001F6DE0">
        <w:rPr>
          <w:rFonts w:ascii="Arial" w:hAnsi="Arial" w:cs="Arial"/>
          <w:sz w:val="22"/>
          <w:szCs w:val="22"/>
        </w:rPr>
        <w:t>sections,</w:t>
      </w:r>
      <w:r w:rsidRPr="001F6DE0">
        <w:rPr>
          <w:rFonts w:ascii="Arial" w:hAnsi="Arial" w:cs="Arial"/>
          <w:spacing w:val="-16"/>
          <w:sz w:val="22"/>
          <w:szCs w:val="22"/>
        </w:rPr>
        <w:t xml:space="preserve"> </w:t>
      </w:r>
      <w:r w:rsidRPr="001F6DE0">
        <w:rPr>
          <w:rFonts w:ascii="Arial" w:hAnsi="Arial" w:cs="Arial"/>
          <w:sz w:val="22"/>
          <w:szCs w:val="22"/>
        </w:rPr>
        <w:t>elevations,</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6"/>
          <w:sz w:val="22"/>
          <w:szCs w:val="22"/>
        </w:rPr>
        <w:t xml:space="preserve"> </w:t>
      </w:r>
      <w:r w:rsidRPr="001F6DE0">
        <w:rPr>
          <w:rFonts w:ascii="Arial" w:hAnsi="Arial" w:cs="Arial"/>
          <w:sz w:val="22"/>
          <w:szCs w:val="22"/>
        </w:rPr>
        <w:t>dimensions.</w:t>
      </w:r>
      <w:r w:rsidRPr="001F6DE0">
        <w:rPr>
          <w:rFonts w:ascii="Arial" w:hAnsi="Arial" w:cs="Arial"/>
          <w:spacing w:val="-16"/>
          <w:sz w:val="22"/>
          <w:szCs w:val="22"/>
        </w:rPr>
        <w:t xml:space="preserve"> </w:t>
      </w:r>
      <w:r w:rsidRPr="001F6DE0">
        <w:rPr>
          <w:rFonts w:ascii="Arial" w:hAnsi="Arial" w:cs="Arial"/>
          <w:sz w:val="22"/>
          <w:szCs w:val="22"/>
        </w:rPr>
        <w:t>Show</w:t>
      </w:r>
      <w:r w:rsidRPr="001F6DE0">
        <w:rPr>
          <w:rFonts w:ascii="Arial" w:hAnsi="Arial" w:cs="Arial"/>
          <w:spacing w:val="-15"/>
          <w:sz w:val="22"/>
          <w:szCs w:val="22"/>
        </w:rPr>
        <w:t xml:space="preserve"> </w:t>
      </w:r>
      <w:r w:rsidRPr="001F6DE0">
        <w:rPr>
          <w:rFonts w:ascii="Arial" w:hAnsi="Arial" w:cs="Arial"/>
          <w:sz w:val="22"/>
          <w:szCs w:val="22"/>
        </w:rPr>
        <w:t>principal</w:t>
      </w:r>
      <w:r w:rsidRPr="001F6DE0">
        <w:rPr>
          <w:rFonts w:ascii="Arial" w:hAnsi="Arial" w:cs="Arial"/>
          <w:spacing w:val="-16"/>
          <w:sz w:val="22"/>
          <w:szCs w:val="22"/>
        </w:rPr>
        <w:t xml:space="preserve"> </w:t>
      </w:r>
      <w:r w:rsidRPr="001F6DE0">
        <w:rPr>
          <w:rFonts w:ascii="Arial" w:hAnsi="Arial" w:cs="Arial"/>
          <w:sz w:val="22"/>
          <w:szCs w:val="22"/>
        </w:rPr>
        <w:t>building fire protection spaces and features. Consider sustainability in material, equipment, systems, and general design</w:t>
      </w:r>
      <w:r w:rsidRPr="001F6DE0">
        <w:rPr>
          <w:rFonts w:ascii="Arial" w:hAnsi="Arial" w:cs="Arial"/>
          <w:spacing w:val="-10"/>
          <w:sz w:val="22"/>
          <w:szCs w:val="22"/>
        </w:rPr>
        <w:t xml:space="preserve"> </w:t>
      </w:r>
      <w:r w:rsidRPr="001F6DE0">
        <w:rPr>
          <w:rFonts w:ascii="Arial" w:hAnsi="Arial" w:cs="Arial"/>
          <w:sz w:val="22"/>
          <w:szCs w:val="22"/>
        </w:rPr>
        <w:t>selections</w:t>
      </w:r>
      <w:r w:rsidR="00791773" w:rsidRPr="001F6DE0">
        <w:rPr>
          <w:rFonts w:ascii="Arial" w:hAnsi="Arial" w:cs="Arial"/>
          <w:sz w:val="22"/>
          <w:szCs w:val="22"/>
        </w:rPr>
        <w:t>,</w:t>
      </w:r>
      <w:r w:rsidR="00C70307" w:rsidRPr="001F6DE0">
        <w:rPr>
          <w:rFonts w:ascii="Arial" w:hAnsi="Arial" w:cs="Arial"/>
          <w:sz w:val="22"/>
          <w:szCs w:val="22"/>
        </w:rPr>
        <w:t xml:space="preserve"> provide LEED checklist, </w:t>
      </w:r>
      <w:r w:rsidR="00791773" w:rsidRPr="001F6DE0">
        <w:rPr>
          <w:rFonts w:ascii="Arial" w:hAnsi="Arial" w:cs="Arial"/>
          <w:sz w:val="22"/>
          <w:szCs w:val="22"/>
        </w:rPr>
        <w:t>as applicable</w:t>
      </w:r>
      <w:r w:rsidRPr="001F6DE0">
        <w:rPr>
          <w:rFonts w:ascii="Arial" w:hAnsi="Arial" w:cs="Arial"/>
          <w:sz w:val="22"/>
          <w:szCs w:val="22"/>
        </w:rPr>
        <w:t>.</w:t>
      </w:r>
    </w:p>
    <w:p w14:paraId="433E1997" w14:textId="77777777" w:rsidR="00757575" w:rsidRPr="001F6DE0" w:rsidRDefault="00757575">
      <w:pPr>
        <w:pStyle w:val="BodyText"/>
        <w:spacing w:before="6"/>
        <w:rPr>
          <w:rFonts w:ascii="Arial" w:hAnsi="Arial" w:cs="Arial"/>
          <w:sz w:val="22"/>
          <w:szCs w:val="22"/>
        </w:rPr>
      </w:pPr>
    </w:p>
    <w:p w14:paraId="40688581" w14:textId="77777777" w:rsidR="00757575" w:rsidRPr="001F6DE0" w:rsidRDefault="00F86389">
      <w:pPr>
        <w:pStyle w:val="BodyText"/>
        <w:tabs>
          <w:tab w:val="left" w:pos="1921"/>
        </w:tabs>
        <w:spacing w:before="1" w:line="252" w:lineRule="auto"/>
        <w:ind w:left="1922" w:right="478"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308</w:t>
      </w:r>
      <w:r w:rsidRPr="001F6DE0">
        <w:rPr>
          <w:rFonts w:ascii="Arial" w:hAnsi="Arial" w:cs="Arial"/>
          <w:sz w:val="22"/>
          <w:szCs w:val="22"/>
        </w:rPr>
        <w:tab/>
        <w:t>DRAFTING:</w:t>
      </w:r>
      <w:r w:rsidRPr="001F6DE0">
        <w:rPr>
          <w:rFonts w:ascii="Arial" w:hAnsi="Arial" w:cs="Arial"/>
          <w:spacing w:val="32"/>
          <w:sz w:val="22"/>
          <w:szCs w:val="22"/>
        </w:rPr>
        <w:t xml:space="preserve"> </w:t>
      </w:r>
      <w:r w:rsidRPr="001F6DE0">
        <w:rPr>
          <w:rFonts w:ascii="Arial" w:hAnsi="Arial" w:cs="Arial"/>
          <w:sz w:val="22"/>
          <w:szCs w:val="22"/>
        </w:rPr>
        <w:t>Prepare</w:t>
      </w:r>
      <w:r w:rsidRPr="001F6DE0">
        <w:rPr>
          <w:rFonts w:ascii="Arial" w:hAnsi="Arial" w:cs="Arial"/>
          <w:spacing w:val="-7"/>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render</w:t>
      </w:r>
      <w:r w:rsidRPr="001F6DE0">
        <w:rPr>
          <w:rFonts w:ascii="Arial" w:hAnsi="Arial" w:cs="Arial"/>
          <w:spacing w:val="-9"/>
          <w:sz w:val="22"/>
          <w:szCs w:val="22"/>
        </w:rPr>
        <w:t xml:space="preserve"> </w:t>
      </w:r>
      <w:r w:rsidRPr="001F6DE0">
        <w:rPr>
          <w:rFonts w:ascii="Arial" w:hAnsi="Arial" w:cs="Arial"/>
          <w:sz w:val="22"/>
          <w:szCs w:val="22"/>
        </w:rPr>
        <w:t>proposed</w:t>
      </w:r>
      <w:r w:rsidRPr="001F6DE0">
        <w:rPr>
          <w:rFonts w:ascii="Arial" w:hAnsi="Arial" w:cs="Arial"/>
          <w:spacing w:val="-6"/>
          <w:sz w:val="22"/>
          <w:szCs w:val="22"/>
        </w:rPr>
        <w:t xml:space="preserve"> </w:t>
      </w:r>
      <w:r w:rsidRPr="001F6DE0">
        <w:rPr>
          <w:rFonts w:ascii="Arial" w:hAnsi="Arial" w:cs="Arial"/>
          <w:sz w:val="22"/>
          <w:szCs w:val="22"/>
        </w:rPr>
        <w:t>schematic</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7"/>
          <w:sz w:val="22"/>
          <w:szCs w:val="22"/>
        </w:rPr>
        <w:t xml:space="preserve"> </w:t>
      </w:r>
      <w:r w:rsidRPr="001F6DE0">
        <w:rPr>
          <w:rFonts w:ascii="Arial" w:hAnsi="Arial" w:cs="Arial"/>
          <w:sz w:val="22"/>
          <w:szCs w:val="22"/>
        </w:rPr>
        <w:t>documents</w:t>
      </w:r>
      <w:r w:rsidRPr="001F6DE0">
        <w:rPr>
          <w:rFonts w:ascii="Arial" w:hAnsi="Arial" w:cs="Arial"/>
          <w:spacing w:val="-8"/>
          <w:sz w:val="22"/>
          <w:szCs w:val="22"/>
        </w:rPr>
        <w:t xml:space="preserve"> </w:t>
      </w:r>
      <w:r w:rsidRPr="001F6DE0">
        <w:rPr>
          <w:rFonts w:ascii="Arial" w:hAnsi="Arial" w:cs="Arial"/>
          <w:sz w:val="22"/>
          <w:szCs w:val="22"/>
        </w:rPr>
        <w:t>appropriate</w:t>
      </w:r>
      <w:r w:rsidRPr="001F6DE0">
        <w:rPr>
          <w:rFonts w:ascii="Arial" w:hAnsi="Arial" w:cs="Arial"/>
          <w:spacing w:val="-6"/>
          <w:sz w:val="22"/>
          <w:szCs w:val="22"/>
        </w:rPr>
        <w:t xml:space="preserve"> </w:t>
      </w:r>
      <w:r w:rsidRPr="001F6DE0">
        <w:rPr>
          <w:rFonts w:ascii="Arial" w:hAnsi="Arial" w:cs="Arial"/>
          <w:sz w:val="22"/>
          <w:szCs w:val="22"/>
        </w:rPr>
        <w:t>to</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10"/>
          <w:sz w:val="22"/>
          <w:szCs w:val="22"/>
        </w:rPr>
        <w:t xml:space="preserve"> </w:t>
      </w:r>
      <w:r w:rsidRPr="001F6DE0">
        <w:rPr>
          <w:rFonts w:ascii="Arial" w:hAnsi="Arial" w:cs="Arial"/>
          <w:sz w:val="22"/>
          <w:szCs w:val="22"/>
        </w:rPr>
        <w:t>on</w:t>
      </w:r>
      <w:r w:rsidRPr="001F6DE0">
        <w:rPr>
          <w:rFonts w:ascii="Arial" w:hAnsi="Arial" w:cs="Arial"/>
          <w:spacing w:val="-6"/>
          <w:sz w:val="22"/>
          <w:szCs w:val="22"/>
        </w:rPr>
        <w:t xml:space="preserve"> </w:t>
      </w:r>
      <w:r w:rsidRPr="001F6DE0">
        <w:rPr>
          <w:rFonts w:ascii="Arial" w:hAnsi="Arial" w:cs="Arial"/>
          <w:sz w:val="22"/>
          <w:szCs w:val="22"/>
        </w:rPr>
        <w:t>sheet</w:t>
      </w:r>
      <w:r w:rsidRPr="001F6DE0">
        <w:rPr>
          <w:rFonts w:ascii="Arial" w:hAnsi="Arial" w:cs="Arial"/>
          <w:spacing w:val="-7"/>
          <w:sz w:val="22"/>
          <w:szCs w:val="22"/>
        </w:rPr>
        <w:t xml:space="preserve"> </w:t>
      </w:r>
      <w:r w:rsidRPr="001F6DE0">
        <w:rPr>
          <w:rFonts w:ascii="Arial" w:hAnsi="Arial" w:cs="Arial"/>
          <w:sz w:val="22"/>
          <w:szCs w:val="22"/>
        </w:rPr>
        <w:t>size</w:t>
      </w:r>
      <w:r w:rsidRPr="001F6DE0">
        <w:rPr>
          <w:rFonts w:ascii="Arial" w:hAnsi="Arial" w:cs="Arial"/>
          <w:spacing w:val="-7"/>
          <w:sz w:val="22"/>
          <w:szCs w:val="22"/>
        </w:rPr>
        <w:t xml:space="preserve"> </w:t>
      </w:r>
      <w:r w:rsidRPr="001F6DE0">
        <w:rPr>
          <w:rFonts w:ascii="Arial" w:hAnsi="Arial" w:cs="Arial"/>
          <w:sz w:val="22"/>
          <w:szCs w:val="22"/>
        </w:rPr>
        <w:t>approved</w:t>
      </w:r>
      <w:r w:rsidRPr="001F6DE0">
        <w:rPr>
          <w:rFonts w:ascii="Arial" w:hAnsi="Arial" w:cs="Arial"/>
          <w:spacing w:val="-7"/>
          <w:sz w:val="22"/>
          <w:szCs w:val="22"/>
        </w:rPr>
        <w:t xml:space="preserve"> </w:t>
      </w:r>
      <w:r w:rsidRPr="001F6DE0">
        <w:rPr>
          <w:rFonts w:ascii="Arial" w:hAnsi="Arial" w:cs="Arial"/>
          <w:sz w:val="22"/>
          <w:szCs w:val="22"/>
        </w:rPr>
        <w:t>by</w:t>
      </w:r>
      <w:r w:rsidRPr="001F6DE0">
        <w:rPr>
          <w:rFonts w:ascii="Arial" w:hAnsi="Arial" w:cs="Arial"/>
          <w:spacing w:val="-7"/>
          <w:sz w:val="22"/>
          <w:szCs w:val="22"/>
        </w:rPr>
        <w:t xml:space="preserve"> </w:t>
      </w:r>
      <w:r w:rsidRPr="001F6DE0">
        <w:rPr>
          <w:rFonts w:ascii="Arial" w:hAnsi="Arial" w:cs="Arial"/>
          <w:sz w:val="22"/>
          <w:szCs w:val="22"/>
        </w:rPr>
        <w:t>the Project Director. Include all principal building/site utility systems. Coordinate the Project schematic design with all architectural and/or engineering design disciplines for completeness, accuracy and consistency, and conflict avoidance. The Professional shall field-check and verify the accuracy of all existing and proposed architectural and/or engineering drawings and any data furnished by the Department, the State/Client Agency or any other Project related</w:t>
      </w:r>
      <w:r w:rsidRPr="001F6DE0">
        <w:rPr>
          <w:rFonts w:ascii="Arial" w:hAnsi="Arial" w:cs="Arial"/>
          <w:spacing w:val="-11"/>
          <w:sz w:val="22"/>
          <w:szCs w:val="22"/>
        </w:rPr>
        <w:t xml:space="preserve"> </w:t>
      </w:r>
      <w:r w:rsidRPr="001F6DE0">
        <w:rPr>
          <w:rFonts w:ascii="Arial" w:hAnsi="Arial" w:cs="Arial"/>
          <w:sz w:val="22"/>
          <w:szCs w:val="22"/>
        </w:rPr>
        <w:t>source.</w:t>
      </w:r>
    </w:p>
    <w:p w14:paraId="04D682EE" w14:textId="77777777" w:rsidR="00757575" w:rsidRPr="001F6DE0" w:rsidRDefault="00757575">
      <w:pPr>
        <w:pStyle w:val="BodyText"/>
        <w:spacing w:before="5"/>
        <w:rPr>
          <w:rFonts w:ascii="Arial" w:hAnsi="Arial" w:cs="Arial"/>
          <w:sz w:val="22"/>
          <w:szCs w:val="22"/>
        </w:rPr>
      </w:pPr>
    </w:p>
    <w:p w14:paraId="34698881" w14:textId="77777777" w:rsidR="00757575" w:rsidRPr="001F6DE0" w:rsidRDefault="00F86389">
      <w:pPr>
        <w:pStyle w:val="BodyText"/>
        <w:tabs>
          <w:tab w:val="left" w:pos="1921"/>
        </w:tabs>
        <w:spacing w:line="252" w:lineRule="auto"/>
        <w:ind w:left="1922" w:right="478"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309</w:t>
      </w:r>
      <w:r w:rsidRPr="001F6DE0">
        <w:rPr>
          <w:rFonts w:ascii="Arial" w:hAnsi="Arial" w:cs="Arial"/>
          <w:sz w:val="22"/>
          <w:szCs w:val="22"/>
        </w:rPr>
        <w:tab/>
        <w:t>PROJECT COST/PROPOSED CONSTRUCTION SCHEDULE: Evaluate the proposed schematic design against the estimated Project cost and design/construction schedule. Revise schematic design as required to produce a design within the Department’s approved Budget. Prepare and submit a Project Budget based on the approved schematic design. Apply critical target dates to the Professional’s Project Study, Design and Proposed Construction Schedule and submit to the Department for their review and approval.</w:t>
      </w:r>
    </w:p>
    <w:p w14:paraId="4FA67E80" w14:textId="77777777" w:rsidR="00757575" w:rsidRPr="001F6DE0" w:rsidRDefault="00757575">
      <w:pPr>
        <w:pStyle w:val="BodyText"/>
        <w:spacing w:before="6"/>
        <w:rPr>
          <w:rFonts w:ascii="Arial" w:hAnsi="Arial" w:cs="Arial"/>
          <w:sz w:val="22"/>
          <w:szCs w:val="22"/>
        </w:rPr>
      </w:pPr>
    </w:p>
    <w:p w14:paraId="02C2B830" w14:textId="2E01693F" w:rsidR="00FF7820" w:rsidRPr="001F6DE0" w:rsidRDefault="00F86389" w:rsidP="00624C47">
      <w:pPr>
        <w:pStyle w:val="BodyText"/>
        <w:keepNext/>
        <w:tabs>
          <w:tab w:val="left" w:pos="1921"/>
        </w:tabs>
        <w:spacing w:before="1" w:line="252" w:lineRule="auto"/>
        <w:ind w:left="1922" w:right="477"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310</w:t>
      </w:r>
      <w:r w:rsidRPr="001F6DE0">
        <w:rPr>
          <w:rFonts w:ascii="Arial" w:hAnsi="Arial" w:cs="Arial"/>
          <w:sz w:val="22"/>
          <w:szCs w:val="22"/>
        </w:rPr>
        <w:tab/>
        <w:t>SCHEMATIC DESIGN REVIEW: Prepare, reproduce, submit, and make presentations and revisions of the schematic design planning documents. Present proposed documents for the Project Team review at the 50 percent and 90 percent completion intervals and solicit review comments. Revise proposed schematic design documents, as necessary, to incorporate all requested design</w:t>
      </w:r>
      <w:r w:rsidRPr="001F6DE0">
        <w:rPr>
          <w:rFonts w:ascii="Arial" w:hAnsi="Arial" w:cs="Arial"/>
          <w:spacing w:val="-15"/>
          <w:sz w:val="22"/>
          <w:szCs w:val="22"/>
        </w:rPr>
        <w:t xml:space="preserve"> </w:t>
      </w:r>
      <w:r w:rsidRPr="001F6DE0">
        <w:rPr>
          <w:rFonts w:ascii="Arial" w:hAnsi="Arial" w:cs="Arial"/>
          <w:sz w:val="22"/>
          <w:szCs w:val="22"/>
        </w:rPr>
        <w:t>review</w:t>
      </w:r>
      <w:r w:rsidRPr="001F6DE0">
        <w:rPr>
          <w:rFonts w:ascii="Arial" w:hAnsi="Arial" w:cs="Arial"/>
          <w:spacing w:val="-14"/>
          <w:sz w:val="22"/>
          <w:szCs w:val="22"/>
        </w:rPr>
        <w:t xml:space="preserve"> </w:t>
      </w:r>
      <w:r w:rsidRPr="001F6DE0">
        <w:rPr>
          <w:rFonts w:ascii="Arial" w:hAnsi="Arial" w:cs="Arial"/>
          <w:sz w:val="22"/>
          <w:szCs w:val="22"/>
        </w:rPr>
        <w:t>comments.</w:t>
      </w:r>
      <w:r w:rsidRPr="001F6DE0">
        <w:rPr>
          <w:rFonts w:ascii="Arial" w:hAnsi="Arial" w:cs="Arial"/>
          <w:spacing w:val="18"/>
          <w:sz w:val="22"/>
          <w:szCs w:val="22"/>
        </w:rPr>
        <w:t xml:space="preserve"> </w:t>
      </w:r>
      <w:r w:rsidRPr="001F6DE0">
        <w:rPr>
          <w:rFonts w:ascii="Arial" w:hAnsi="Arial" w:cs="Arial"/>
          <w:sz w:val="22"/>
          <w:szCs w:val="22"/>
        </w:rPr>
        <w:t>Obtain</w:t>
      </w:r>
      <w:r w:rsidRPr="001F6DE0">
        <w:rPr>
          <w:rFonts w:ascii="Arial" w:hAnsi="Arial" w:cs="Arial"/>
          <w:spacing w:val="-12"/>
          <w:sz w:val="22"/>
          <w:szCs w:val="22"/>
        </w:rPr>
        <w:t xml:space="preserve"> </w:t>
      </w:r>
      <w:r w:rsidRPr="001F6DE0">
        <w:rPr>
          <w:rFonts w:ascii="Arial" w:hAnsi="Arial" w:cs="Arial"/>
          <w:sz w:val="22"/>
          <w:szCs w:val="22"/>
        </w:rPr>
        <w:t>Department</w:t>
      </w:r>
      <w:r w:rsidRPr="001F6DE0">
        <w:rPr>
          <w:rFonts w:ascii="Arial" w:hAnsi="Arial" w:cs="Arial"/>
          <w:spacing w:val="-14"/>
          <w:sz w:val="22"/>
          <w:szCs w:val="22"/>
        </w:rPr>
        <w:t xml:space="preserve"> </w:t>
      </w:r>
      <w:r w:rsidRPr="001F6DE0">
        <w:rPr>
          <w:rFonts w:ascii="Arial" w:hAnsi="Arial" w:cs="Arial"/>
          <w:sz w:val="22"/>
          <w:szCs w:val="22"/>
        </w:rPr>
        <w:t>approval</w:t>
      </w:r>
      <w:r w:rsidRPr="001F6DE0">
        <w:rPr>
          <w:rFonts w:ascii="Arial" w:hAnsi="Arial" w:cs="Arial"/>
          <w:spacing w:val="-15"/>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sign-off</w:t>
      </w:r>
      <w:r w:rsidRPr="001F6DE0">
        <w:rPr>
          <w:rFonts w:ascii="Arial" w:hAnsi="Arial" w:cs="Arial"/>
          <w:spacing w:val="-14"/>
          <w:sz w:val="22"/>
          <w:szCs w:val="22"/>
        </w:rPr>
        <w:t xml:space="preserve"> </w:t>
      </w:r>
      <w:r w:rsidRPr="001F6DE0">
        <w:rPr>
          <w:rFonts w:ascii="Arial" w:hAnsi="Arial" w:cs="Arial"/>
          <w:sz w:val="22"/>
          <w:szCs w:val="22"/>
        </w:rPr>
        <w:t>prior</w:t>
      </w:r>
      <w:r w:rsidRPr="001F6DE0">
        <w:rPr>
          <w:rFonts w:ascii="Arial" w:hAnsi="Arial" w:cs="Arial"/>
          <w:spacing w:val="-13"/>
          <w:sz w:val="22"/>
          <w:szCs w:val="22"/>
        </w:rPr>
        <w:t xml:space="preserve"> </w:t>
      </w:r>
      <w:r w:rsidRPr="001F6DE0">
        <w:rPr>
          <w:rFonts w:ascii="Arial" w:hAnsi="Arial" w:cs="Arial"/>
          <w:sz w:val="22"/>
          <w:szCs w:val="22"/>
        </w:rPr>
        <w:t>to</w:t>
      </w:r>
      <w:r w:rsidRPr="001F6DE0">
        <w:rPr>
          <w:rFonts w:ascii="Arial" w:hAnsi="Arial" w:cs="Arial"/>
          <w:spacing w:val="-15"/>
          <w:sz w:val="22"/>
          <w:szCs w:val="22"/>
        </w:rPr>
        <w:t xml:space="preserve"> </w:t>
      </w:r>
      <w:r w:rsidRPr="001F6DE0">
        <w:rPr>
          <w:rFonts w:ascii="Arial" w:hAnsi="Arial" w:cs="Arial"/>
          <w:sz w:val="22"/>
          <w:szCs w:val="22"/>
        </w:rPr>
        <w:t>State/Client</w:t>
      </w:r>
      <w:r w:rsidRPr="001F6DE0">
        <w:rPr>
          <w:rFonts w:ascii="Arial" w:hAnsi="Arial" w:cs="Arial"/>
          <w:spacing w:val="-14"/>
          <w:sz w:val="22"/>
          <w:szCs w:val="22"/>
        </w:rPr>
        <w:t xml:space="preserve"> </w:t>
      </w:r>
      <w:r w:rsidRPr="001F6DE0">
        <w:rPr>
          <w:rFonts w:ascii="Arial" w:hAnsi="Arial" w:cs="Arial"/>
          <w:sz w:val="22"/>
          <w:szCs w:val="22"/>
        </w:rPr>
        <w:t>Agency</w:t>
      </w:r>
      <w:r w:rsidRPr="001F6DE0">
        <w:rPr>
          <w:rFonts w:ascii="Arial" w:hAnsi="Arial" w:cs="Arial"/>
          <w:spacing w:val="-14"/>
          <w:sz w:val="22"/>
          <w:szCs w:val="22"/>
        </w:rPr>
        <w:t xml:space="preserve"> </w:t>
      </w:r>
      <w:r w:rsidRPr="001F6DE0">
        <w:rPr>
          <w:rFonts w:ascii="Arial" w:hAnsi="Arial" w:cs="Arial"/>
          <w:sz w:val="22"/>
          <w:szCs w:val="22"/>
        </w:rPr>
        <w:t>sign-off,</w:t>
      </w:r>
      <w:r w:rsidRPr="001F6DE0">
        <w:rPr>
          <w:rFonts w:ascii="Arial" w:hAnsi="Arial" w:cs="Arial"/>
          <w:spacing w:val="-15"/>
          <w:sz w:val="22"/>
          <w:szCs w:val="22"/>
        </w:rPr>
        <w:t xml:space="preserve"> </w:t>
      </w:r>
      <w:r w:rsidRPr="001F6DE0">
        <w:rPr>
          <w:rFonts w:ascii="Arial" w:hAnsi="Arial" w:cs="Arial"/>
          <w:sz w:val="22"/>
          <w:szCs w:val="22"/>
        </w:rPr>
        <w:t>when</w:t>
      </w:r>
      <w:r w:rsidRPr="001F6DE0">
        <w:rPr>
          <w:rFonts w:ascii="Arial" w:hAnsi="Arial" w:cs="Arial"/>
          <w:spacing w:val="-13"/>
          <w:sz w:val="22"/>
          <w:szCs w:val="22"/>
        </w:rPr>
        <w:t xml:space="preserve"> </w:t>
      </w:r>
      <w:r w:rsidRPr="001F6DE0">
        <w:rPr>
          <w:rFonts w:ascii="Arial" w:hAnsi="Arial" w:cs="Arial"/>
          <w:sz w:val="22"/>
          <w:szCs w:val="22"/>
        </w:rPr>
        <w:t>requested</w:t>
      </w:r>
      <w:r w:rsidRPr="001F6DE0">
        <w:rPr>
          <w:rFonts w:ascii="Arial" w:hAnsi="Arial" w:cs="Arial"/>
          <w:spacing w:val="-14"/>
          <w:sz w:val="22"/>
          <w:szCs w:val="22"/>
        </w:rPr>
        <w:t xml:space="preserve"> </w:t>
      </w:r>
      <w:r w:rsidRPr="001F6DE0">
        <w:rPr>
          <w:rFonts w:ascii="Arial" w:hAnsi="Arial" w:cs="Arial"/>
          <w:sz w:val="22"/>
          <w:szCs w:val="22"/>
        </w:rPr>
        <w:t>by</w:t>
      </w:r>
      <w:r w:rsidRPr="001F6DE0">
        <w:rPr>
          <w:rFonts w:ascii="Arial" w:hAnsi="Arial" w:cs="Arial"/>
          <w:spacing w:val="-14"/>
          <w:sz w:val="22"/>
          <w:szCs w:val="22"/>
        </w:rPr>
        <w:t xml:space="preserve"> </w:t>
      </w:r>
      <w:r w:rsidRPr="001F6DE0">
        <w:rPr>
          <w:rFonts w:ascii="Arial" w:hAnsi="Arial" w:cs="Arial"/>
          <w:sz w:val="22"/>
          <w:szCs w:val="22"/>
        </w:rPr>
        <w:t xml:space="preserve">Project Director. Where legislative review is required, provide an additional </w:t>
      </w:r>
      <w:r w:rsidR="00DF678D" w:rsidRPr="001F6DE0">
        <w:rPr>
          <w:rFonts w:ascii="Arial" w:hAnsi="Arial" w:cs="Arial"/>
          <w:sz w:val="22"/>
          <w:szCs w:val="22"/>
        </w:rPr>
        <w:t xml:space="preserve">one </w:t>
      </w:r>
      <w:r w:rsidRPr="001F6DE0">
        <w:rPr>
          <w:rFonts w:ascii="Arial" w:hAnsi="Arial" w:cs="Arial"/>
          <w:sz w:val="22"/>
          <w:szCs w:val="22"/>
        </w:rPr>
        <w:t>(1)</w:t>
      </w:r>
      <w:r w:rsidR="00DF678D" w:rsidRPr="001F6DE0">
        <w:rPr>
          <w:rFonts w:ascii="Arial" w:hAnsi="Arial" w:cs="Arial"/>
          <w:sz w:val="22"/>
          <w:szCs w:val="22"/>
        </w:rPr>
        <w:t xml:space="preserve"> electronic copy in </w:t>
      </w:r>
      <w:r w:rsidR="008C4C2F" w:rsidRPr="001F6DE0">
        <w:rPr>
          <w:rFonts w:ascii="Arial" w:hAnsi="Arial" w:cs="Arial"/>
          <w:sz w:val="22"/>
          <w:szCs w:val="22"/>
        </w:rPr>
        <w:t>PDF</w:t>
      </w:r>
      <w:r w:rsidR="00DF678D" w:rsidRPr="001F6DE0">
        <w:rPr>
          <w:rFonts w:ascii="Arial" w:hAnsi="Arial" w:cs="Arial"/>
          <w:sz w:val="22"/>
          <w:szCs w:val="22"/>
        </w:rPr>
        <w:t xml:space="preserve"> format</w:t>
      </w:r>
      <w:r w:rsidRPr="001F6DE0">
        <w:rPr>
          <w:rFonts w:ascii="Arial" w:hAnsi="Arial" w:cs="Arial"/>
          <w:sz w:val="22"/>
          <w:szCs w:val="22"/>
        </w:rPr>
        <w:t xml:space="preserve"> of the Department approved proposed schematic</w:t>
      </w:r>
      <w:r w:rsidRPr="001F6DE0">
        <w:rPr>
          <w:rFonts w:ascii="Arial" w:hAnsi="Arial" w:cs="Arial"/>
          <w:spacing w:val="-11"/>
          <w:sz w:val="22"/>
          <w:szCs w:val="22"/>
        </w:rPr>
        <w:t xml:space="preserve"> </w:t>
      </w:r>
      <w:r w:rsidRPr="001F6DE0">
        <w:rPr>
          <w:rFonts w:ascii="Arial" w:hAnsi="Arial" w:cs="Arial"/>
          <w:sz w:val="22"/>
          <w:szCs w:val="22"/>
        </w:rPr>
        <w:t>design</w:t>
      </w:r>
      <w:r w:rsidRPr="001F6DE0">
        <w:rPr>
          <w:rFonts w:ascii="Arial" w:hAnsi="Arial" w:cs="Arial"/>
          <w:spacing w:val="-11"/>
          <w:sz w:val="22"/>
          <w:szCs w:val="22"/>
        </w:rPr>
        <w:t xml:space="preserve"> </w:t>
      </w:r>
      <w:r w:rsidRPr="001F6DE0">
        <w:rPr>
          <w:rFonts w:ascii="Arial" w:hAnsi="Arial" w:cs="Arial"/>
          <w:sz w:val="22"/>
          <w:szCs w:val="22"/>
        </w:rPr>
        <w:t>documents</w:t>
      </w:r>
      <w:r w:rsidRPr="001F6DE0">
        <w:rPr>
          <w:rFonts w:ascii="Arial" w:hAnsi="Arial" w:cs="Arial"/>
          <w:spacing w:val="-11"/>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Department</w:t>
      </w:r>
      <w:r w:rsidRPr="001F6DE0">
        <w:rPr>
          <w:rFonts w:ascii="Arial" w:hAnsi="Arial" w:cs="Arial"/>
          <w:spacing w:val="-10"/>
          <w:sz w:val="22"/>
          <w:szCs w:val="22"/>
        </w:rPr>
        <w:t xml:space="preserve"> </w:t>
      </w:r>
      <w:r w:rsidRPr="001F6DE0">
        <w:rPr>
          <w:rFonts w:ascii="Arial" w:hAnsi="Arial" w:cs="Arial"/>
          <w:sz w:val="22"/>
          <w:szCs w:val="22"/>
        </w:rPr>
        <w:t>for</w:t>
      </w:r>
      <w:r w:rsidRPr="001F6DE0">
        <w:rPr>
          <w:rFonts w:ascii="Arial" w:hAnsi="Arial" w:cs="Arial"/>
          <w:spacing w:val="-10"/>
          <w:sz w:val="22"/>
          <w:szCs w:val="22"/>
        </w:rPr>
        <w:t xml:space="preserve"> </w:t>
      </w:r>
      <w:r w:rsidRPr="001F6DE0">
        <w:rPr>
          <w:rFonts w:ascii="Arial" w:hAnsi="Arial" w:cs="Arial"/>
          <w:sz w:val="22"/>
          <w:szCs w:val="22"/>
        </w:rPr>
        <w:t>distribution</w:t>
      </w:r>
      <w:r w:rsidRPr="001F6DE0">
        <w:rPr>
          <w:rFonts w:ascii="Arial" w:hAnsi="Arial" w:cs="Arial"/>
          <w:spacing w:val="-10"/>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Joint</w:t>
      </w:r>
      <w:r w:rsidRPr="001F6DE0">
        <w:rPr>
          <w:rFonts w:ascii="Arial" w:hAnsi="Arial" w:cs="Arial"/>
          <w:spacing w:val="-10"/>
          <w:sz w:val="22"/>
          <w:szCs w:val="22"/>
        </w:rPr>
        <w:t xml:space="preserve"> </w:t>
      </w:r>
      <w:r w:rsidRPr="001F6DE0">
        <w:rPr>
          <w:rFonts w:ascii="Arial" w:hAnsi="Arial" w:cs="Arial"/>
          <w:sz w:val="22"/>
          <w:szCs w:val="22"/>
        </w:rPr>
        <w:t>Capital</w:t>
      </w:r>
      <w:r w:rsidRPr="001F6DE0">
        <w:rPr>
          <w:rFonts w:ascii="Arial" w:hAnsi="Arial" w:cs="Arial"/>
          <w:spacing w:val="-12"/>
          <w:sz w:val="22"/>
          <w:szCs w:val="22"/>
        </w:rPr>
        <w:t xml:space="preserve"> </w:t>
      </w:r>
      <w:r w:rsidRPr="001F6DE0">
        <w:rPr>
          <w:rFonts w:ascii="Arial" w:hAnsi="Arial" w:cs="Arial"/>
          <w:sz w:val="22"/>
          <w:szCs w:val="22"/>
        </w:rPr>
        <w:t>Outlay</w:t>
      </w:r>
      <w:r w:rsidRPr="001F6DE0">
        <w:rPr>
          <w:rFonts w:ascii="Arial" w:hAnsi="Arial" w:cs="Arial"/>
          <w:spacing w:val="-11"/>
          <w:sz w:val="22"/>
          <w:szCs w:val="22"/>
        </w:rPr>
        <w:t xml:space="preserve"> </w:t>
      </w:r>
      <w:r w:rsidRPr="001F6DE0">
        <w:rPr>
          <w:rFonts w:ascii="Arial" w:hAnsi="Arial" w:cs="Arial"/>
          <w:sz w:val="22"/>
          <w:szCs w:val="22"/>
        </w:rPr>
        <w:t>Subcommittee,</w:t>
      </w:r>
      <w:r w:rsidRPr="001F6DE0">
        <w:rPr>
          <w:rFonts w:ascii="Arial" w:hAnsi="Arial" w:cs="Arial"/>
          <w:spacing w:val="-11"/>
          <w:sz w:val="22"/>
          <w:szCs w:val="22"/>
        </w:rPr>
        <w:t xml:space="preserve"> </w:t>
      </w:r>
      <w:r w:rsidRPr="001F6DE0">
        <w:rPr>
          <w:rFonts w:ascii="Arial" w:hAnsi="Arial" w:cs="Arial"/>
          <w:sz w:val="22"/>
          <w:szCs w:val="22"/>
        </w:rPr>
        <w:t>in</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format</w:t>
      </w:r>
      <w:r w:rsidRPr="001F6DE0">
        <w:rPr>
          <w:rFonts w:ascii="Arial" w:hAnsi="Arial" w:cs="Arial"/>
          <w:spacing w:val="-11"/>
          <w:sz w:val="22"/>
          <w:szCs w:val="22"/>
        </w:rPr>
        <w:t xml:space="preserve"> </w:t>
      </w:r>
      <w:r w:rsidRPr="001F6DE0">
        <w:rPr>
          <w:rFonts w:ascii="Arial" w:hAnsi="Arial" w:cs="Arial"/>
          <w:sz w:val="22"/>
          <w:szCs w:val="22"/>
        </w:rPr>
        <w:t>of</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bookmarkStart w:id="0" w:name="_Hlk54095700"/>
      <w:r w:rsidRPr="001F6DE0">
        <w:rPr>
          <w:rFonts w:ascii="Arial" w:hAnsi="Arial" w:cs="Arial"/>
          <w:sz w:val="22"/>
          <w:szCs w:val="22"/>
        </w:rPr>
        <w:t>“</w:t>
      </w:r>
      <w:r w:rsidR="00DF678D" w:rsidRPr="001F6DE0">
        <w:rPr>
          <w:rFonts w:ascii="Arial" w:hAnsi="Arial" w:cs="Arial"/>
          <w:sz w:val="22"/>
          <w:szCs w:val="22"/>
        </w:rPr>
        <w:t xml:space="preserve">Capital Outlay Design Manual for State Universities, Community Colleges, </w:t>
      </w:r>
      <w:r w:rsidR="0016290C" w:rsidRPr="001F6DE0">
        <w:rPr>
          <w:rFonts w:ascii="Arial" w:hAnsi="Arial" w:cs="Arial"/>
          <w:sz w:val="22"/>
          <w:szCs w:val="22"/>
        </w:rPr>
        <w:t xml:space="preserve">State Agencies, </w:t>
      </w:r>
      <w:r w:rsidR="00DF678D" w:rsidRPr="001F6DE0">
        <w:rPr>
          <w:rFonts w:ascii="Arial" w:hAnsi="Arial" w:cs="Arial"/>
          <w:sz w:val="22"/>
          <w:szCs w:val="22"/>
        </w:rPr>
        <w:t>and Professional Service Contractors</w:t>
      </w:r>
      <w:r w:rsidRPr="001F6DE0">
        <w:rPr>
          <w:rFonts w:ascii="Arial" w:hAnsi="Arial" w:cs="Arial"/>
          <w:sz w:val="22"/>
          <w:szCs w:val="22"/>
        </w:rPr>
        <w:t xml:space="preserve">”. </w:t>
      </w:r>
      <w:bookmarkEnd w:id="0"/>
    </w:p>
    <w:p w14:paraId="177E0B65" w14:textId="77777777" w:rsidR="00FF7820" w:rsidRPr="001F6DE0" w:rsidRDefault="00FF7820">
      <w:pPr>
        <w:pStyle w:val="BodyText"/>
        <w:tabs>
          <w:tab w:val="left" w:pos="1921"/>
        </w:tabs>
        <w:spacing w:before="1" w:line="252" w:lineRule="auto"/>
        <w:ind w:left="1922" w:right="477" w:hanging="1402"/>
        <w:jc w:val="both"/>
        <w:rPr>
          <w:rFonts w:ascii="Arial" w:hAnsi="Arial" w:cs="Arial"/>
          <w:sz w:val="22"/>
          <w:szCs w:val="22"/>
        </w:rPr>
      </w:pPr>
    </w:p>
    <w:p w14:paraId="792C2FC4" w14:textId="72D23F18" w:rsidR="00FF7820" w:rsidRPr="001F6DE0" w:rsidRDefault="00FF7820" w:rsidP="00624C47">
      <w:pPr>
        <w:pStyle w:val="BodyText"/>
        <w:tabs>
          <w:tab w:val="left" w:pos="1921"/>
        </w:tabs>
        <w:spacing w:before="1" w:line="252" w:lineRule="auto"/>
        <w:ind w:left="1922" w:right="477" w:hanging="1402"/>
        <w:jc w:val="both"/>
        <w:rPr>
          <w:rFonts w:ascii="Arial" w:hAnsi="Arial" w:cs="Arial"/>
          <w:sz w:val="22"/>
          <w:szCs w:val="22"/>
        </w:rPr>
      </w:pPr>
      <w:r w:rsidRPr="001F6DE0">
        <w:rPr>
          <w:rFonts w:ascii="Arial" w:hAnsi="Arial" w:cs="Arial"/>
          <w:sz w:val="22"/>
          <w:szCs w:val="22"/>
        </w:rPr>
        <w:tab/>
      </w:r>
      <w:r w:rsidR="00276AA3" w:rsidRPr="001F6DE0">
        <w:rPr>
          <w:rFonts w:ascii="Arial" w:hAnsi="Arial" w:cs="Arial"/>
          <w:sz w:val="22"/>
          <w:szCs w:val="22"/>
        </w:rPr>
        <w:tab/>
      </w:r>
      <w:r w:rsidR="00F86389" w:rsidRPr="001F6DE0">
        <w:rPr>
          <w:rFonts w:ascii="Arial" w:hAnsi="Arial" w:cs="Arial"/>
          <w:sz w:val="22"/>
          <w:szCs w:val="22"/>
        </w:rPr>
        <w:t xml:space="preserve">Provide one (1) schematic design presentation to the Project Team for this Task. Any additional schematic design presentations requested by the Department will be considered extra professional services and the additional schematic design costs will be paid to the Professional by the Department with a Contract Change Order. </w:t>
      </w:r>
    </w:p>
    <w:p w14:paraId="18913F6D" w14:textId="77777777" w:rsidR="00FF7820" w:rsidRPr="001F6DE0" w:rsidRDefault="00FF7820">
      <w:pPr>
        <w:pStyle w:val="BodyText"/>
        <w:tabs>
          <w:tab w:val="left" w:pos="1921"/>
        </w:tabs>
        <w:spacing w:before="1" w:line="252" w:lineRule="auto"/>
        <w:ind w:left="1922" w:right="477" w:hanging="1402"/>
        <w:jc w:val="both"/>
        <w:rPr>
          <w:rFonts w:ascii="Arial" w:hAnsi="Arial" w:cs="Arial"/>
          <w:sz w:val="22"/>
          <w:szCs w:val="22"/>
        </w:rPr>
      </w:pPr>
    </w:p>
    <w:p w14:paraId="414FD2D6" w14:textId="14D8B6B5" w:rsidR="00757575" w:rsidRPr="001F6DE0" w:rsidRDefault="00FF7820" w:rsidP="00CF301E">
      <w:pPr>
        <w:pStyle w:val="BodyText"/>
        <w:keepNext/>
        <w:tabs>
          <w:tab w:val="left" w:pos="1921"/>
        </w:tabs>
        <w:spacing w:line="252" w:lineRule="auto"/>
        <w:ind w:left="1922" w:right="477" w:hanging="1402"/>
        <w:jc w:val="both"/>
        <w:rPr>
          <w:rFonts w:ascii="Arial" w:hAnsi="Arial" w:cs="Arial"/>
          <w:sz w:val="22"/>
          <w:szCs w:val="22"/>
        </w:rPr>
      </w:pPr>
      <w:r w:rsidRPr="001F6DE0">
        <w:rPr>
          <w:rFonts w:ascii="Arial" w:hAnsi="Arial" w:cs="Arial"/>
          <w:sz w:val="22"/>
          <w:szCs w:val="22"/>
        </w:rPr>
        <w:tab/>
      </w:r>
      <w:r w:rsidR="00F86389" w:rsidRPr="001F6DE0">
        <w:rPr>
          <w:rFonts w:ascii="Arial" w:hAnsi="Arial" w:cs="Arial"/>
          <w:sz w:val="22"/>
          <w:szCs w:val="22"/>
        </w:rPr>
        <w:t xml:space="preserve">If Contract Services conclude with this Phase, provide </w:t>
      </w:r>
      <w:r w:rsidRPr="001F6DE0">
        <w:rPr>
          <w:rFonts w:ascii="Arial" w:hAnsi="Arial" w:cs="Arial"/>
          <w:sz w:val="22"/>
          <w:szCs w:val="22"/>
        </w:rPr>
        <w:t xml:space="preserve">bond prints and </w:t>
      </w:r>
      <w:r w:rsidR="00A90E77" w:rsidRPr="001F6DE0">
        <w:rPr>
          <w:rFonts w:ascii="Arial" w:hAnsi="Arial" w:cs="Arial"/>
          <w:sz w:val="22"/>
          <w:szCs w:val="22"/>
        </w:rPr>
        <w:t xml:space="preserve">an </w:t>
      </w:r>
      <w:r w:rsidRPr="001F6DE0">
        <w:rPr>
          <w:rFonts w:ascii="Arial" w:hAnsi="Arial" w:cs="Arial"/>
          <w:sz w:val="22"/>
          <w:szCs w:val="22"/>
        </w:rPr>
        <w:t xml:space="preserve">indexed </w:t>
      </w:r>
      <w:r w:rsidR="008C4C2F" w:rsidRPr="001F6DE0">
        <w:rPr>
          <w:rFonts w:ascii="Arial" w:hAnsi="Arial" w:cs="Arial"/>
          <w:sz w:val="22"/>
          <w:szCs w:val="22"/>
        </w:rPr>
        <w:t>PDF</w:t>
      </w:r>
      <w:r w:rsidRPr="001F6DE0">
        <w:rPr>
          <w:rFonts w:ascii="Arial" w:hAnsi="Arial" w:cs="Arial"/>
          <w:sz w:val="22"/>
          <w:szCs w:val="22"/>
        </w:rPr>
        <w:t xml:space="preserve"> of </w:t>
      </w:r>
      <w:r w:rsidR="00F86389" w:rsidRPr="001F6DE0">
        <w:rPr>
          <w:rFonts w:ascii="Arial" w:hAnsi="Arial" w:cs="Arial"/>
          <w:sz w:val="22"/>
          <w:szCs w:val="22"/>
        </w:rPr>
        <w:t>architectural and/or engineering drawings of the final approved schematic design, suitable for legible</w:t>
      </w:r>
      <w:r w:rsidR="00F86389" w:rsidRPr="001F6DE0">
        <w:rPr>
          <w:rFonts w:ascii="Arial" w:hAnsi="Arial" w:cs="Arial"/>
          <w:spacing w:val="-12"/>
          <w:sz w:val="22"/>
          <w:szCs w:val="22"/>
        </w:rPr>
        <w:t xml:space="preserve"> </w:t>
      </w:r>
      <w:r w:rsidR="00F86389" w:rsidRPr="001F6DE0">
        <w:rPr>
          <w:rFonts w:ascii="Arial" w:hAnsi="Arial" w:cs="Arial"/>
          <w:sz w:val="22"/>
          <w:szCs w:val="22"/>
        </w:rPr>
        <w:t>reproduction.</w:t>
      </w:r>
    </w:p>
    <w:p w14:paraId="4FFAB916" w14:textId="77777777" w:rsidR="00404D87" w:rsidRPr="001F6DE0" w:rsidRDefault="00404D87" w:rsidP="00CF301E">
      <w:pPr>
        <w:pStyle w:val="Heading2"/>
        <w:rPr>
          <w:rFonts w:ascii="Arial" w:hAnsi="Arial" w:cs="Arial"/>
          <w:u w:val="single"/>
        </w:rPr>
      </w:pPr>
    </w:p>
    <w:p w14:paraId="073D9BA0" w14:textId="63851ACD" w:rsidR="00757575" w:rsidRPr="001F6DE0" w:rsidRDefault="00F86389" w:rsidP="0050686B">
      <w:pPr>
        <w:pStyle w:val="Heading2"/>
        <w:ind w:firstLine="199"/>
        <w:rPr>
          <w:rFonts w:ascii="Arial" w:hAnsi="Arial" w:cs="Arial"/>
        </w:rPr>
      </w:pPr>
      <w:r w:rsidRPr="001F6DE0">
        <w:rPr>
          <w:rFonts w:ascii="Arial" w:hAnsi="Arial" w:cs="Arial"/>
          <w:u w:val="single"/>
        </w:rPr>
        <w:t>PHASE 400 - PRELIMINARY DESIGN</w:t>
      </w:r>
    </w:p>
    <w:p w14:paraId="61880777" w14:textId="77777777" w:rsidR="00757575" w:rsidRPr="001F6DE0" w:rsidRDefault="00757575" w:rsidP="00CF301E">
      <w:pPr>
        <w:pStyle w:val="BodyText"/>
        <w:rPr>
          <w:rFonts w:ascii="Arial" w:hAnsi="Arial" w:cs="Arial"/>
          <w:b/>
          <w:sz w:val="22"/>
          <w:szCs w:val="22"/>
        </w:rPr>
      </w:pPr>
    </w:p>
    <w:p w14:paraId="3A933EDE" w14:textId="77777777" w:rsidR="00757575" w:rsidRPr="001F6DE0" w:rsidRDefault="00F86389" w:rsidP="00CF301E">
      <w:pPr>
        <w:pStyle w:val="BodyText"/>
        <w:spacing w:line="252" w:lineRule="auto"/>
        <w:ind w:left="520" w:right="474"/>
        <w:jc w:val="both"/>
        <w:rPr>
          <w:rFonts w:ascii="Arial" w:hAnsi="Arial" w:cs="Arial"/>
          <w:sz w:val="22"/>
          <w:szCs w:val="22"/>
        </w:rPr>
      </w:pPr>
      <w:r w:rsidRPr="001F6DE0">
        <w:rPr>
          <w:rFonts w:ascii="Arial" w:hAnsi="Arial" w:cs="Arial"/>
          <w:sz w:val="22"/>
          <w:szCs w:val="22"/>
        </w:rPr>
        <w:t>Prepare progressive preliminary design documents to develop the Project based on the Project/Program Statement, and the approved schematic design</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program,</w:t>
      </w:r>
      <w:r w:rsidRPr="001F6DE0">
        <w:rPr>
          <w:rFonts w:ascii="Arial" w:hAnsi="Arial" w:cs="Arial"/>
          <w:spacing w:val="-12"/>
          <w:sz w:val="22"/>
          <w:szCs w:val="22"/>
        </w:rPr>
        <w:t xml:space="preserve"> </w:t>
      </w:r>
      <w:r w:rsidRPr="001F6DE0">
        <w:rPr>
          <w:rFonts w:ascii="Arial" w:hAnsi="Arial" w:cs="Arial"/>
          <w:sz w:val="22"/>
          <w:szCs w:val="22"/>
        </w:rPr>
        <w:t>if</w:t>
      </w:r>
      <w:r w:rsidRPr="001F6DE0">
        <w:rPr>
          <w:rFonts w:ascii="Arial" w:hAnsi="Arial" w:cs="Arial"/>
          <w:spacing w:val="-13"/>
          <w:sz w:val="22"/>
          <w:szCs w:val="22"/>
        </w:rPr>
        <w:t xml:space="preserve"> </w:t>
      </w:r>
      <w:r w:rsidRPr="001F6DE0">
        <w:rPr>
          <w:rFonts w:ascii="Arial" w:hAnsi="Arial" w:cs="Arial"/>
          <w:sz w:val="22"/>
          <w:szCs w:val="22"/>
        </w:rPr>
        <w:t>applicable.</w:t>
      </w:r>
      <w:r w:rsidRPr="001F6DE0">
        <w:rPr>
          <w:rFonts w:ascii="Arial" w:hAnsi="Arial" w:cs="Arial"/>
          <w:spacing w:val="21"/>
          <w:sz w:val="22"/>
          <w:szCs w:val="22"/>
        </w:rPr>
        <w:t xml:space="preserve"> </w:t>
      </w:r>
      <w:r w:rsidRPr="001F6DE0">
        <w:rPr>
          <w:rFonts w:ascii="Arial" w:hAnsi="Arial" w:cs="Arial"/>
          <w:sz w:val="22"/>
          <w:szCs w:val="22"/>
        </w:rPr>
        <w:t>Refine</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schematic</w:t>
      </w:r>
      <w:r w:rsidRPr="001F6DE0">
        <w:rPr>
          <w:rFonts w:ascii="Arial" w:hAnsi="Arial" w:cs="Arial"/>
          <w:spacing w:val="-12"/>
          <w:sz w:val="22"/>
          <w:szCs w:val="22"/>
        </w:rPr>
        <w:t xml:space="preserve"> </w:t>
      </w:r>
      <w:r w:rsidRPr="001F6DE0">
        <w:rPr>
          <w:rFonts w:ascii="Arial" w:hAnsi="Arial" w:cs="Arial"/>
          <w:sz w:val="22"/>
          <w:szCs w:val="22"/>
        </w:rPr>
        <w:t>design</w:t>
      </w:r>
      <w:r w:rsidRPr="001F6DE0">
        <w:rPr>
          <w:rFonts w:ascii="Arial" w:hAnsi="Arial" w:cs="Arial"/>
          <w:spacing w:val="-12"/>
          <w:sz w:val="22"/>
          <w:szCs w:val="22"/>
        </w:rPr>
        <w:t xml:space="preserve"> </w:t>
      </w:r>
      <w:r w:rsidRPr="001F6DE0">
        <w:rPr>
          <w:rFonts w:ascii="Arial" w:hAnsi="Arial" w:cs="Arial"/>
          <w:sz w:val="22"/>
          <w:szCs w:val="22"/>
        </w:rPr>
        <w:t>documents</w:t>
      </w:r>
      <w:r w:rsidRPr="001F6DE0">
        <w:rPr>
          <w:rFonts w:ascii="Arial" w:hAnsi="Arial" w:cs="Arial"/>
          <w:spacing w:val="-9"/>
          <w:sz w:val="22"/>
          <w:szCs w:val="22"/>
        </w:rPr>
        <w:t xml:space="preserve"> </w:t>
      </w:r>
      <w:r w:rsidRPr="001F6DE0">
        <w:rPr>
          <w:rFonts w:ascii="Arial" w:hAnsi="Arial" w:cs="Arial"/>
          <w:sz w:val="22"/>
          <w:szCs w:val="22"/>
        </w:rPr>
        <w:t>as</w:t>
      </w:r>
      <w:r w:rsidRPr="001F6DE0">
        <w:rPr>
          <w:rFonts w:ascii="Arial" w:hAnsi="Arial" w:cs="Arial"/>
          <w:spacing w:val="-12"/>
          <w:sz w:val="22"/>
          <w:szCs w:val="22"/>
        </w:rPr>
        <w:t xml:space="preserve"> </w:t>
      </w:r>
      <w:r w:rsidRPr="001F6DE0">
        <w:rPr>
          <w:rFonts w:ascii="Arial" w:hAnsi="Arial" w:cs="Arial"/>
          <w:sz w:val="22"/>
          <w:szCs w:val="22"/>
        </w:rPr>
        <w:t>necessary</w:t>
      </w:r>
      <w:r w:rsidRPr="001F6DE0">
        <w:rPr>
          <w:rFonts w:ascii="Arial" w:hAnsi="Arial" w:cs="Arial"/>
          <w:spacing w:val="-13"/>
          <w:sz w:val="22"/>
          <w:szCs w:val="22"/>
        </w:rPr>
        <w:t xml:space="preserve"> </w:t>
      </w:r>
      <w:r w:rsidRPr="001F6DE0">
        <w:rPr>
          <w:rFonts w:ascii="Arial" w:hAnsi="Arial" w:cs="Arial"/>
          <w:sz w:val="22"/>
          <w:szCs w:val="22"/>
        </w:rPr>
        <w:t>to</w:t>
      </w:r>
      <w:r w:rsidRPr="001F6DE0">
        <w:rPr>
          <w:rFonts w:ascii="Arial" w:hAnsi="Arial" w:cs="Arial"/>
          <w:spacing w:val="-12"/>
          <w:sz w:val="22"/>
          <w:szCs w:val="22"/>
        </w:rPr>
        <w:t xml:space="preserve"> </w:t>
      </w:r>
      <w:r w:rsidRPr="001F6DE0">
        <w:rPr>
          <w:rFonts w:ascii="Arial" w:hAnsi="Arial" w:cs="Arial"/>
          <w:sz w:val="22"/>
          <w:szCs w:val="22"/>
        </w:rPr>
        <w:t>produce</w:t>
      </w:r>
      <w:r w:rsidRPr="001F6DE0">
        <w:rPr>
          <w:rFonts w:ascii="Arial" w:hAnsi="Arial" w:cs="Arial"/>
          <w:spacing w:val="-14"/>
          <w:sz w:val="22"/>
          <w:szCs w:val="22"/>
        </w:rPr>
        <w:t xml:space="preserve"> </w:t>
      </w:r>
      <w:r w:rsidRPr="001F6DE0">
        <w:rPr>
          <w:rFonts w:ascii="Arial" w:hAnsi="Arial" w:cs="Arial"/>
          <w:sz w:val="22"/>
          <w:szCs w:val="22"/>
        </w:rPr>
        <w:t>an</w:t>
      </w:r>
      <w:r w:rsidRPr="001F6DE0">
        <w:rPr>
          <w:rFonts w:ascii="Arial" w:hAnsi="Arial" w:cs="Arial"/>
          <w:spacing w:val="-12"/>
          <w:sz w:val="22"/>
          <w:szCs w:val="22"/>
        </w:rPr>
        <w:t xml:space="preserve"> </w:t>
      </w:r>
      <w:r w:rsidRPr="001F6DE0">
        <w:rPr>
          <w:rFonts w:ascii="Arial" w:hAnsi="Arial" w:cs="Arial"/>
          <w:sz w:val="22"/>
          <w:szCs w:val="22"/>
        </w:rPr>
        <w:t>acceptable</w:t>
      </w:r>
      <w:r w:rsidRPr="001F6DE0">
        <w:rPr>
          <w:rFonts w:ascii="Arial" w:hAnsi="Arial" w:cs="Arial"/>
          <w:spacing w:val="-13"/>
          <w:sz w:val="22"/>
          <w:szCs w:val="22"/>
        </w:rPr>
        <w:t xml:space="preserve"> </w:t>
      </w:r>
      <w:r w:rsidRPr="001F6DE0">
        <w:rPr>
          <w:rFonts w:ascii="Arial" w:hAnsi="Arial" w:cs="Arial"/>
          <w:sz w:val="22"/>
          <w:szCs w:val="22"/>
        </w:rPr>
        <w:t>preliminary</w:t>
      </w:r>
      <w:r w:rsidRPr="001F6DE0">
        <w:rPr>
          <w:rFonts w:ascii="Arial" w:hAnsi="Arial" w:cs="Arial"/>
          <w:spacing w:val="-13"/>
          <w:sz w:val="22"/>
          <w:szCs w:val="22"/>
        </w:rPr>
        <w:t xml:space="preserve"> </w:t>
      </w:r>
      <w:r w:rsidRPr="001F6DE0">
        <w:rPr>
          <w:rFonts w:ascii="Arial" w:hAnsi="Arial" w:cs="Arial"/>
          <w:sz w:val="22"/>
          <w:szCs w:val="22"/>
        </w:rPr>
        <w:t>design.</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preliminary design</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outline</w:t>
      </w:r>
      <w:r w:rsidRPr="001F6DE0">
        <w:rPr>
          <w:rFonts w:ascii="Arial" w:hAnsi="Arial" w:cs="Arial"/>
          <w:spacing w:val="-12"/>
          <w:sz w:val="22"/>
          <w:szCs w:val="22"/>
        </w:rPr>
        <w:t xml:space="preserve"> </w:t>
      </w:r>
      <w:r w:rsidRPr="001F6DE0">
        <w:rPr>
          <w:rFonts w:ascii="Arial" w:hAnsi="Arial" w:cs="Arial"/>
          <w:sz w:val="22"/>
          <w:szCs w:val="22"/>
        </w:rPr>
        <w:t>draft</w:t>
      </w:r>
      <w:r w:rsidRPr="001F6DE0">
        <w:rPr>
          <w:rFonts w:ascii="Arial" w:hAnsi="Arial" w:cs="Arial"/>
          <w:spacing w:val="-12"/>
          <w:sz w:val="22"/>
          <w:szCs w:val="22"/>
        </w:rPr>
        <w:t xml:space="preserve"> </w:t>
      </w:r>
      <w:r w:rsidRPr="001F6DE0">
        <w:rPr>
          <w:rFonts w:ascii="Arial" w:hAnsi="Arial" w:cs="Arial"/>
          <w:sz w:val="22"/>
          <w:szCs w:val="22"/>
        </w:rPr>
        <w:t>specification</w:t>
      </w:r>
      <w:r w:rsidRPr="001F6DE0">
        <w:rPr>
          <w:rFonts w:ascii="Arial" w:hAnsi="Arial" w:cs="Arial"/>
          <w:spacing w:val="-11"/>
          <w:sz w:val="22"/>
          <w:szCs w:val="22"/>
        </w:rPr>
        <w:t xml:space="preserve"> </w:t>
      </w:r>
      <w:r w:rsidRPr="001F6DE0">
        <w:rPr>
          <w:rFonts w:ascii="Arial" w:hAnsi="Arial" w:cs="Arial"/>
          <w:sz w:val="22"/>
          <w:szCs w:val="22"/>
        </w:rPr>
        <w:t>shall</w:t>
      </w:r>
      <w:r w:rsidRPr="001F6DE0">
        <w:rPr>
          <w:rFonts w:ascii="Arial" w:hAnsi="Arial" w:cs="Arial"/>
          <w:spacing w:val="-13"/>
          <w:sz w:val="22"/>
          <w:szCs w:val="22"/>
        </w:rPr>
        <w:t xml:space="preserve"> </w:t>
      </w:r>
      <w:r w:rsidRPr="001F6DE0">
        <w:rPr>
          <w:rFonts w:ascii="Arial" w:hAnsi="Arial" w:cs="Arial"/>
          <w:sz w:val="22"/>
          <w:szCs w:val="22"/>
        </w:rPr>
        <w:t>be</w:t>
      </w:r>
      <w:r w:rsidRPr="001F6DE0">
        <w:rPr>
          <w:rFonts w:ascii="Arial" w:hAnsi="Arial" w:cs="Arial"/>
          <w:spacing w:val="-12"/>
          <w:sz w:val="22"/>
          <w:szCs w:val="22"/>
        </w:rPr>
        <w:t xml:space="preserve"> </w:t>
      </w:r>
      <w:r w:rsidRPr="001F6DE0">
        <w:rPr>
          <w:rFonts w:ascii="Arial" w:hAnsi="Arial" w:cs="Arial"/>
          <w:sz w:val="22"/>
          <w:szCs w:val="22"/>
        </w:rPr>
        <w:t>complete</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detailed</w:t>
      </w:r>
      <w:r w:rsidRPr="001F6DE0">
        <w:rPr>
          <w:rFonts w:ascii="Arial" w:hAnsi="Arial" w:cs="Arial"/>
          <w:spacing w:val="-14"/>
          <w:sz w:val="22"/>
          <w:szCs w:val="22"/>
        </w:rPr>
        <w:t xml:space="preserve"> </w:t>
      </w:r>
      <w:r w:rsidRPr="001F6DE0">
        <w:rPr>
          <w:rFonts w:ascii="Arial" w:hAnsi="Arial" w:cs="Arial"/>
          <w:sz w:val="22"/>
          <w:szCs w:val="22"/>
        </w:rPr>
        <w:t>enough</w:t>
      </w:r>
      <w:r w:rsidRPr="001F6DE0">
        <w:rPr>
          <w:rFonts w:ascii="Arial" w:hAnsi="Arial" w:cs="Arial"/>
          <w:spacing w:val="-12"/>
          <w:sz w:val="22"/>
          <w:szCs w:val="22"/>
        </w:rPr>
        <w:t xml:space="preserve"> </w:t>
      </w:r>
      <w:r w:rsidRPr="001F6DE0">
        <w:rPr>
          <w:rFonts w:ascii="Arial" w:hAnsi="Arial" w:cs="Arial"/>
          <w:sz w:val="22"/>
          <w:szCs w:val="22"/>
        </w:rPr>
        <w:t>to</w:t>
      </w:r>
      <w:r w:rsidRPr="001F6DE0">
        <w:rPr>
          <w:rFonts w:ascii="Arial" w:hAnsi="Arial" w:cs="Arial"/>
          <w:spacing w:val="-12"/>
          <w:sz w:val="22"/>
          <w:szCs w:val="22"/>
        </w:rPr>
        <w:t xml:space="preserve"> </w:t>
      </w:r>
      <w:r w:rsidRPr="001F6DE0">
        <w:rPr>
          <w:rFonts w:ascii="Arial" w:hAnsi="Arial" w:cs="Arial"/>
          <w:sz w:val="22"/>
          <w:szCs w:val="22"/>
        </w:rPr>
        <w:t>define</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size,</w:t>
      </w:r>
      <w:r w:rsidRPr="001F6DE0">
        <w:rPr>
          <w:rFonts w:ascii="Arial" w:hAnsi="Arial" w:cs="Arial"/>
          <w:spacing w:val="-13"/>
          <w:sz w:val="22"/>
          <w:szCs w:val="22"/>
        </w:rPr>
        <w:t xml:space="preserve"> </w:t>
      </w:r>
      <w:r w:rsidRPr="001F6DE0">
        <w:rPr>
          <w:rFonts w:ascii="Arial" w:hAnsi="Arial" w:cs="Arial"/>
          <w:sz w:val="22"/>
          <w:szCs w:val="22"/>
        </w:rPr>
        <w:t>function,</w:t>
      </w:r>
      <w:r w:rsidRPr="001F6DE0">
        <w:rPr>
          <w:rFonts w:ascii="Arial" w:hAnsi="Arial" w:cs="Arial"/>
          <w:spacing w:val="-12"/>
          <w:sz w:val="22"/>
          <w:szCs w:val="22"/>
        </w:rPr>
        <w:t xml:space="preserve"> </w:t>
      </w:r>
      <w:r w:rsidRPr="001F6DE0">
        <w:rPr>
          <w:rFonts w:ascii="Arial" w:hAnsi="Arial" w:cs="Arial"/>
          <w:sz w:val="22"/>
          <w:szCs w:val="22"/>
        </w:rPr>
        <w:t>arrangements,</w:t>
      </w:r>
      <w:r w:rsidRPr="001F6DE0">
        <w:rPr>
          <w:rFonts w:ascii="Arial" w:hAnsi="Arial" w:cs="Arial"/>
          <w:spacing w:val="-11"/>
          <w:sz w:val="22"/>
          <w:szCs w:val="22"/>
        </w:rPr>
        <w:t xml:space="preserve"> </w:t>
      </w:r>
      <w:r w:rsidRPr="001F6DE0">
        <w:rPr>
          <w:rFonts w:ascii="Arial" w:hAnsi="Arial" w:cs="Arial"/>
          <w:sz w:val="22"/>
          <w:szCs w:val="22"/>
        </w:rPr>
        <w:t>spaces,</w:t>
      </w:r>
      <w:r w:rsidRPr="001F6DE0">
        <w:rPr>
          <w:rFonts w:ascii="Arial" w:hAnsi="Arial" w:cs="Arial"/>
          <w:spacing w:val="-12"/>
          <w:sz w:val="22"/>
          <w:szCs w:val="22"/>
        </w:rPr>
        <w:t xml:space="preserve"> </w:t>
      </w:r>
      <w:r w:rsidRPr="001F6DE0">
        <w:rPr>
          <w:rFonts w:ascii="Arial" w:hAnsi="Arial" w:cs="Arial"/>
          <w:sz w:val="22"/>
          <w:szCs w:val="22"/>
        </w:rPr>
        <w:t>location</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operations of</w:t>
      </w:r>
      <w:r w:rsidRPr="001F6DE0">
        <w:rPr>
          <w:rFonts w:ascii="Arial" w:hAnsi="Arial" w:cs="Arial"/>
          <w:spacing w:val="-15"/>
          <w:sz w:val="22"/>
          <w:szCs w:val="22"/>
        </w:rPr>
        <w:t xml:space="preserve"> </w:t>
      </w:r>
      <w:r w:rsidRPr="001F6DE0">
        <w:rPr>
          <w:rFonts w:ascii="Arial" w:hAnsi="Arial" w:cs="Arial"/>
          <w:sz w:val="22"/>
          <w:szCs w:val="22"/>
        </w:rPr>
        <w:t>equipment,</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materials</w:t>
      </w:r>
      <w:r w:rsidRPr="001F6DE0">
        <w:rPr>
          <w:rFonts w:ascii="Arial" w:hAnsi="Arial" w:cs="Arial"/>
          <w:spacing w:val="-12"/>
          <w:sz w:val="22"/>
          <w:szCs w:val="22"/>
        </w:rPr>
        <w:t xml:space="preserve"> </w:t>
      </w:r>
      <w:r w:rsidRPr="001F6DE0">
        <w:rPr>
          <w:rFonts w:ascii="Arial" w:hAnsi="Arial" w:cs="Arial"/>
          <w:sz w:val="22"/>
          <w:szCs w:val="22"/>
        </w:rPr>
        <w:t>comprising</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principal</w:t>
      </w:r>
      <w:r w:rsidRPr="001F6DE0">
        <w:rPr>
          <w:rFonts w:ascii="Arial" w:hAnsi="Arial" w:cs="Arial"/>
          <w:spacing w:val="-13"/>
          <w:sz w:val="22"/>
          <w:szCs w:val="22"/>
        </w:rPr>
        <w:t xml:space="preserve"> </w:t>
      </w:r>
      <w:r w:rsidRPr="001F6DE0">
        <w:rPr>
          <w:rFonts w:ascii="Arial" w:hAnsi="Arial" w:cs="Arial"/>
          <w:sz w:val="22"/>
          <w:szCs w:val="22"/>
        </w:rPr>
        <w:t>design</w:t>
      </w:r>
      <w:r w:rsidRPr="001F6DE0">
        <w:rPr>
          <w:rFonts w:ascii="Arial" w:hAnsi="Arial" w:cs="Arial"/>
          <w:spacing w:val="-14"/>
          <w:sz w:val="22"/>
          <w:szCs w:val="22"/>
        </w:rPr>
        <w:t xml:space="preserve"> </w:t>
      </w:r>
      <w:r w:rsidRPr="001F6DE0">
        <w:rPr>
          <w:rFonts w:ascii="Arial" w:hAnsi="Arial" w:cs="Arial"/>
          <w:sz w:val="22"/>
          <w:szCs w:val="22"/>
        </w:rPr>
        <w:t>details</w:t>
      </w:r>
      <w:r w:rsidRPr="001F6DE0">
        <w:rPr>
          <w:rFonts w:ascii="Arial" w:hAnsi="Arial" w:cs="Arial"/>
          <w:spacing w:val="-12"/>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structures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systems.</w:t>
      </w:r>
      <w:r w:rsidRPr="001F6DE0">
        <w:rPr>
          <w:rFonts w:ascii="Arial" w:hAnsi="Arial" w:cs="Arial"/>
          <w:spacing w:val="17"/>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proposed</w:t>
      </w:r>
      <w:r w:rsidRPr="001F6DE0">
        <w:rPr>
          <w:rFonts w:ascii="Arial" w:hAnsi="Arial" w:cs="Arial"/>
          <w:spacing w:val="-14"/>
          <w:sz w:val="22"/>
          <w:szCs w:val="22"/>
        </w:rPr>
        <w:t xml:space="preserve"> </w:t>
      </w:r>
      <w:r w:rsidRPr="001F6DE0">
        <w:rPr>
          <w:rFonts w:ascii="Arial" w:hAnsi="Arial" w:cs="Arial"/>
          <w:sz w:val="22"/>
          <w:szCs w:val="22"/>
        </w:rPr>
        <w:t>preliminary</w:t>
      </w:r>
      <w:r w:rsidRPr="001F6DE0">
        <w:rPr>
          <w:rFonts w:ascii="Arial" w:hAnsi="Arial" w:cs="Arial"/>
          <w:spacing w:val="-14"/>
          <w:sz w:val="22"/>
          <w:szCs w:val="22"/>
        </w:rPr>
        <w:t xml:space="preserve"> </w:t>
      </w:r>
      <w:r w:rsidRPr="001F6DE0">
        <w:rPr>
          <w:rFonts w:ascii="Arial" w:hAnsi="Arial" w:cs="Arial"/>
          <w:sz w:val="22"/>
          <w:szCs w:val="22"/>
        </w:rPr>
        <w:t>design</w:t>
      </w:r>
      <w:r w:rsidRPr="001F6DE0">
        <w:rPr>
          <w:rFonts w:ascii="Arial" w:hAnsi="Arial" w:cs="Arial"/>
          <w:spacing w:val="-12"/>
          <w:sz w:val="22"/>
          <w:szCs w:val="22"/>
        </w:rPr>
        <w:t xml:space="preserve"> </w:t>
      </w:r>
      <w:r w:rsidRPr="001F6DE0">
        <w:rPr>
          <w:rFonts w:ascii="Arial" w:hAnsi="Arial" w:cs="Arial"/>
          <w:sz w:val="22"/>
          <w:szCs w:val="22"/>
        </w:rPr>
        <w:t>documents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outline draft specifications shall clearly depict the Professional’s proposed design intent of the Project’s systems, materials, equipment, utilities, site improvements, and other elements through single-line diagrams, system layout drawings and developed plans and design details. The preliminary design thus achieved must constitute the complete basis for further detail into final design</w:t>
      </w:r>
      <w:r w:rsidRPr="001F6DE0">
        <w:rPr>
          <w:rFonts w:ascii="Arial" w:hAnsi="Arial" w:cs="Arial"/>
          <w:spacing w:val="-17"/>
          <w:sz w:val="22"/>
          <w:szCs w:val="22"/>
        </w:rPr>
        <w:t xml:space="preserve"> </w:t>
      </w:r>
      <w:r w:rsidRPr="001F6DE0">
        <w:rPr>
          <w:rFonts w:ascii="Arial" w:hAnsi="Arial" w:cs="Arial"/>
          <w:sz w:val="22"/>
          <w:szCs w:val="22"/>
        </w:rPr>
        <w:t>drawings.</w:t>
      </w:r>
    </w:p>
    <w:p w14:paraId="3DDF8DEF" w14:textId="77777777" w:rsidR="00757575" w:rsidRPr="001F6DE0" w:rsidRDefault="00757575">
      <w:pPr>
        <w:pStyle w:val="BodyText"/>
        <w:spacing w:before="4"/>
        <w:rPr>
          <w:rFonts w:ascii="Arial" w:hAnsi="Arial" w:cs="Arial"/>
          <w:sz w:val="22"/>
          <w:szCs w:val="22"/>
        </w:rPr>
      </w:pPr>
    </w:p>
    <w:p w14:paraId="4454E802" w14:textId="77777777" w:rsidR="00757575" w:rsidRPr="001F6DE0" w:rsidRDefault="00F86389">
      <w:pPr>
        <w:pStyle w:val="BodyText"/>
        <w:spacing w:line="252" w:lineRule="auto"/>
        <w:ind w:left="520" w:right="474"/>
        <w:jc w:val="both"/>
        <w:rPr>
          <w:rFonts w:ascii="Arial" w:hAnsi="Arial" w:cs="Arial"/>
          <w:sz w:val="22"/>
          <w:szCs w:val="22"/>
        </w:rPr>
      </w:pPr>
      <w:r w:rsidRPr="001F6DE0">
        <w:rPr>
          <w:rFonts w:ascii="Arial" w:hAnsi="Arial" w:cs="Arial"/>
          <w:sz w:val="22"/>
          <w:szCs w:val="22"/>
        </w:rPr>
        <w:t>Prepare in bar chart format, the proposed Project construction schedule. Prepare a complete estimated Project cost statement based on prevailing or predictable factors for the proposed construction bidding period. The Department’s written acceptance of the estimated project cost statement will establish the authorized Budget for the Project. The Professional shall apply the means and methods necessary to achieve the proposed preliminary design within the authorized Budget for the Project.</w:t>
      </w:r>
    </w:p>
    <w:p w14:paraId="08557AEF" w14:textId="77777777" w:rsidR="00757575" w:rsidRPr="001F6DE0" w:rsidRDefault="00757575">
      <w:pPr>
        <w:pStyle w:val="BodyText"/>
        <w:spacing w:before="6"/>
        <w:rPr>
          <w:rFonts w:ascii="Arial" w:hAnsi="Arial" w:cs="Arial"/>
          <w:sz w:val="22"/>
          <w:szCs w:val="22"/>
        </w:rPr>
      </w:pPr>
    </w:p>
    <w:p w14:paraId="5259CD02" w14:textId="77777777" w:rsidR="00757575" w:rsidRPr="001F6DE0" w:rsidRDefault="00F86389">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2"/>
          <w:sz w:val="22"/>
          <w:szCs w:val="22"/>
        </w:rPr>
        <w:t xml:space="preserve"> </w:t>
      </w:r>
      <w:r w:rsidRPr="001F6DE0">
        <w:rPr>
          <w:rFonts w:ascii="Arial" w:hAnsi="Arial" w:cs="Arial"/>
          <w:sz w:val="22"/>
          <w:szCs w:val="22"/>
        </w:rPr>
        <w:t>401</w:t>
      </w:r>
      <w:r w:rsidRPr="001F6DE0">
        <w:rPr>
          <w:rFonts w:ascii="Arial" w:hAnsi="Arial" w:cs="Arial"/>
          <w:sz w:val="22"/>
          <w:szCs w:val="22"/>
        </w:rPr>
        <w:tab/>
        <w:t>COORDINATION: Meet with the Project Team to review the Project/Program Statement, approved schematic design documents (if applicable), and refine the Project. Assist the Project Team to progressively review the proposed preliminary design, develop input, and provide timely</w:t>
      </w:r>
      <w:r w:rsidRPr="001F6DE0">
        <w:rPr>
          <w:rFonts w:ascii="Arial" w:hAnsi="Arial" w:cs="Arial"/>
          <w:spacing w:val="-3"/>
          <w:sz w:val="22"/>
          <w:szCs w:val="22"/>
        </w:rPr>
        <w:t xml:space="preserve"> </w:t>
      </w:r>
      <w:r w:rsidRPr="001F6DE0">
        <w:rPr>
          <w:rFonts w:ascii="Arial" w:hAnsi="Arial" w:cs="Arial"/>
          <w:sz w:val="22"/>
          <w:szCs w:val="22"/>
        </w:rPr>
        <w:t>decisions.</w:t>
      </w:r>
    </w:p>
    <w:p w14:paraId="47F077F6" w14:textId="77777777" w:rsidR="00624C47" w:rsidRDefault="00624C47" w:rsidP="00AA2C55">
      <w:pPr>
        <w:pStyle w:val="BodyText"/>
        <w:spacing w:before="1" w:line="252" w:lineRule="auto"/>
        <w:ind w:left="1922" w:right="474"/>
        <w:jc w:val="both"/>
        <w:rPr>
          <w:rFonts w:ascii="Arial" w:hAnsi="Arial" w:cs="Arial"/>
          <w:sz w:val="22"/>
          <w:szCs w:val="22"/>
        </w:rPr>
      </w:pPr>
    </w:p>
    <w:p w14:paraId="45DAB9F6" w14:textId="06CB7FBF" w:rsidR="00757575" w:rsidRPr="001F6DE0" w:rsidRDefault="00F86389" w:rsidP="00624C47">
      <w:pPr>
        <w:pStyle w:val="BodyText"/>
        <w:keepNext/>
        <w:spacing w:before="1" w:line="252" w:lineRule="auto"/>
        <w:ind w:left="1922" w:right="474"/>
        <w:jc w:val="both"/>
        <w:rPr>
          <w:rFonts w:ascii="Arial" w:hAnsi="Arial" w:cs="Arial"/>
          <w:sz w:val="22"/>
          <w:szCs w:val="22"/>
        </w:rPr>
      </w:pPr>
      <w:r w:rsidRPr="001F6DE0">
        <w:rPr>
          <w:rFonts w:ascii="Arial" w:hAnsi="Arial" w:cs="Arial"/>
          <w:sz w:val="22"/>
          <w:szCs w:val="22"/>
        </w:rPr>
        <w:t>Where the Project involves work in an existing building, site, and/or utility system, identify and locate by scaled graphic diagram, any</w:t>
      </w:r>
      <w:r w:rsidRPr="001F6DE0">
        <w:rPr>
          <w:rFonts w:ascii="Arial" w:hAnsi="Arial" w:cs="Arial"/>
          <w:spacing w:val="-10"/>
          <w:sz w:val="22"/>
          <w:szCs w:val="22"/>
        </w:rPr>
        <w:t xml:space="preserve"> </w:t>
      </w:r>
      <w:r w:rsidRPr="001F6DE0">
        <w:rPr>
          <w:rFonts w:ascii="Arial" w:hAnsi="Arial" w:cs="Arial"/>
          <w:sz w:val="22"/>
          <w:szCs w:val="22"/>
        </w:rPr>
        <w:t>building</w:t>
      </w:r>
      <w:r w:rsidRPr="001F6DE0">
        <w:rPr>
          <w:rFonts w:ascii="Arial" w:hAnsi="Arial" w:cs="Arial"/>
          <w:spacing w:val="-9"/>
          <w:sz w:val="22"/>
          <w:szCs w:val="22"/>
        </w:rPr>
        <w:t xml:space="preserve"> </w:t>
      </w:r>
      <w:r w:rsidRPr="001F6DE0">
        <w:rPr>
          <w:rFonts w:ascii="Arial" w:hAnsi="Arial" w:cs="Arial"/>
          <w:sz w:val="22"/>
          <w:szCs w:val="22"/>
        </w:rPr>
        <w:t>and/or</w:t>
      </w:r>
      <w:r w:rsidRPr="001F6DE0">
        <w:rPr>
          <w:rFonts w:ascii="Arial" w:hAnsi="Arial" w:cs="Arial"/>
          <w:spacing w:val="-9"/>
          <w:sz w:val="22"/>
          <w:szCs w:val="22"/>
        </w:rPr>
        <w:t xml:space="preserve"> </w:t>
      </w:r>
      <w:r w:rsidRPr="001F6DE0">
        <w:rPr>
          <w:rFonts w:ascii="Arial" w:hAnsi="Arial" w:cs="Arial"/>
          <w:sz w:val="22"/>
          <w:szCs w:val="22"/>
        </w:rPr>
        <w:t>site</w:t>
      </w:r>
      <w:r w:rsidRPr="001F6DE0">
        <w:rPr>
          <w:rFonts w:ascii="Arial" w:hAnsi="Arial" w:cs="Arial"/>
          <w:spacing w:val="-9"/>
          <w:sz w:val="22"/>
          <w:szCs w:val="22"/>
        </w:rPr>
        <w:t xml:space="preserve"> </w:t>
      </w:r>
      <w:r w:rsidRPr="001F6DE0">
        <w:rPr>
          <w:rFonts w:ascii="Arial" w:hAnsi="Arial" w:cs="Arial"/>
          <w:sz w:val="22"/>
          <w:szCs w:val="22"/>
        </w:rPr>
        <w:t>utility</w:t>
      </w:r>
      <w:r w:rsidRPr="001F6DE0">
        <w:rPr>
          <w:rFonts w:ascii="Arial" w:hAnsi="Arial" w:cs="Arial"/>
          <w:spacing w:val="-9"/>
          <w:sz w:val="22"/>
          <w:szCs w:val="22"/>
        </w:rPr>
        <w:t xml:space="preserve"> </w:t>
      </w:r>
      <w:r w:rsidRPr="001F6DE0">
        <w:rPr>
          <w:rFonts w:ascii="Arial" w:hAnsi="Arial" w:cs="Arial"/>
          <w:sz w:val="22"/>
          <w:szCs w:val="22"/>
        </w:rPr>
        <w:t>areas</w:t>
      </w:r>
      <w:r w:rsidRPr="001F6DE0">
        <w:rPr>
          <w:rFonts w:ascii="Arial" w:hAnsi="Arial" w:cs="Arial"/>
          <w:spacing w:val="-10"/>
          <w:sz w:val="22"/>
          <w:szCs w:val="22"/>
        </w:rPr>
        <w:t xml:space="preserve"> </w:t>
      </w:r>
      <w:r w:rsidRPr="001F6DE0">
        <w:rPr>
          <w:rFonts w:ascii="Arial" w:hAnsi="Arial" w:cs="Arial"/>
          <w:sz w:val="22"/>
          <w:szCs w:val="22"/>
        </w:rPr>
        <w:t>that</w:t>
      </w:r>
      <w:r w:rsidRPr="001F6DE0">
        <w:rPr>
          <w:rFonts w:ascii="Arial" w:hAnsi="Arial" w:cs="Arial"/>
          <w:spacing w:val="-9"/>
          <w:sz w:val="22"/>
          <w:szCs w:val="22"/>
        </w:rPr>
        <w:t xml:space="preserve"> </w:t>
      </w:r>
      <w:r w:rsidRPr="001F6DE0">
        <w:rPr>
          <w:rFonts w:ascii="Arial" w:hAnsi="Arial" w:cs="Arial"/>
          <w:sz w:val="22"/>
          <w:szCs w:val="22"/>
        </w:rPr>
        <w:t>may</w:t>
      </w:r>
      <w:r w:rsidRPr="001F6DE0">
        <w:rPr>
          <w:rFonts w:ascii="Arial" w:hAnsi="Arial" w:cs="Arial"/>
          <w:spacing w:val="-9"/>
          <w:sz w:val="22"/>
          <w:szCs w:val="22"/>
        </w:rPr>
        <w:t xml:space="preserve"> </w:t>
      </w:r>
      <w:r w:rsidRPr="001F6DE0">
        <w:rPr>
          <w:rFonts w:ascii="Arial" w:hAnsi="Arial" w:cs="Arial"/>
          <w:sz w:val="22"/>
          <w:szCs w:val="22"/>
        </w:rPr>
        <w:t>have</w:t>
      </w:r>
      <w:r w:rsidRPr="001F6DE0">
        <w:rPr>
          <w:rFonts w:ascii="Arial" w:hAnsi="Arial" w:cs="Arial"/>
          <w:spacing w:val="-9"/>
          <w:sz w:val="22"/>
          <w:szCs w:val="22"/>
        </w:rPr>
        <w:t xml:space="preserve"> </w:t>
      </w:r>
      <w:r w:rsidRPr="001F6DE0">
        <w:rPr>
          <w:rFonts w:ascii="Arial" w:hAnsi="Arial" w:cs="Arial"/>
          <w:sz w:val="22"/>
          <w:szCs w:val="22"/>
        </w:rPr>
        <w:t>potential</w:t>
      </w:r>
      <w:r w:rsidRPr="001F6DE0">
        <w:rPr>
          <w:rFonts w:ascii="Arial" w:hAnsi="Arial" w:cs="Arial"/>
          <w:spacing w:val="-9"/>
          <w:sz w:val="22"/>
          <w:szCs w:val="22"/>
        </w:rPr>
        <w:t xml:space="preserve"> </w:t>
      </w:r>
      <w:r w:rsidRPr="001F6DE0">
        <w:rPr>
          <w:rFonts w:ascii="Arial" w:hAnsi="Arial" w:cs="Arial"/>
          <w:sz w:val="22"/>
          <w:szCs w:val="22"/>
        </w:rPr>
        <w:t>hazardous</w:t>
      </w:r>
      <w:r w:rsidRPr="001F6DE0">
        <w:rPr>
          <w:rFonts w:ascii="Arial" w:hAnsi="Arial" w:cs="Arial"/>
          <w:spacing w:val="-9"/>
          <w:sz w:val="22"/>
          <w:szCs w:val="22"/>
        </w:rPr>
        <w:t xml:space="preserve"> </w:t>
      </w:r>
      <w:r w:rsidRPr="001F6DE0">
        <w:rPr>
          <w:rFonts w:ascii="Arial" w:hAnsi="Arial" w:cs="Arial"/>
          <w:sz w:val="22"/>
          <w:szCs w:val="22"/>
        </w:rPr>
        <w:t>material</w:t>
      </w:r>
      <w:r w:rsidRPr="001F6DE0">
        <w:rPr>
          <w:rFonts w:ascii="Arial" w:hAnsi="Arial" w:cs="Arial"/>
          <w:spacing w:val="-9"/>
          <w:sz w:val="22"/>
          <w:szCs w:val="22"/>
        </w:rPr>
        <w:t xml:space="preserve"> </w:t>
      </w:r>
      <w:r w:rsidRPr="001F6DE0">
        <w:rPr>
          <w:rFonts w:ascii="Arial" w:hAnsi="Arial" w:cs="Arial"/>
          <w:sz w:val="22"/>
          <w:szCs w:val="22"/>
        </w:rPr>
        <w:t>contamination</w:t>
      </w:r>
      <w:r w:rsidRPr="001F6DE0">
        <w:rPr>
          <w:rFonts w:ascii="Arial" w:hAnsi="Arial" w:cs="Arial"/>
          <w:spacing w:val="-9"/>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may</w:t>
      </w:r>
      <w:r w:rsidRPr="001F6DE0">
        <w:rPr>
          <w:rFonts w:ascii="Arial" w:hAnsi="Arial" w:cs="Arial"/>
          <w:spacing w:val="-10"/>
          <w:sz w:val="22"/>
          <w:szCs w:val="22"/>
        </w:rPr>
        <w:t xml:space="preserve"> </w:t>
      </w:r>
      <w:r w:rsidRPr="001F6DE0">
        <w:rPr>
          <w:rFonts w:ascii="Arial" w:hAnsi="Arial" w:cs="Arial"/>
          <w:sz w:val="22"/>
          <w:szCs w:val="22"/>
        </w:rPr>
        <w:t>require</w:t>
      </w:r>
      <w:r w:rsidRPr="001F6DE0">
        <w:rPr>
          <w:rFonts w:ascii="Arial" w:hAnsi="Arial" w:cs="Arial"/>
          <w:spacing w:val="-9"/>
          <w:sz w:val="22"/>
          <w:szCs w:val="22"/>
        </w:rPr>
        <w:t xml:space="preserve"> </w:t>
      </w:r>
      <w:r w:rsidRPr="001F6DE0">
        <w:rPr>
          <w:rFonts w:ascii="Arial" w:hAnsi="Arial" w:cs="Arial"/>
          <w:sz w:val="22"/>
          <w:szCs w:val="22"/>
        </w:rPr>
        <w:t>testing,</w:t>
      </w:r>
      <w:r w:rsidRPr="001F6DE0">
        <w:rPr>
          <w:rFonts w:ascii="Arial" w:hAnsi="Arial" w:cs="Arial"/>
          <w:spacing w:val="-9"/>
          <w:sz w:val="22"/>
          <w:szCs w:val="22"/>
        </w:rPr>
        <w:t xml:space="preserve"> </w:t>
      </w:r>
      <w:r w:rsidRPr="001F6DE0">
        <w:rPr>
          <w:rFonts w:ascii="Arial" w:hAnsi="Arial" w:cs="Arial"/>
          <w:sz w:val="22"/>
          <w:szCs w:val="22"/>
        </w:rPr>
        <w:t xml:space="preserve">abatement, and/or removal by the Department, prior to the renovation and/or during the new construction work of the Project. Identify </w:t>
      </w:r>
      <w:r w:rsidRPr="001F6DE0">
        <w:rPr>
          <w:rFonts w:ascii="Arial" w:hAnsi="Arial" w:cs="Arial"/>
          <w:spacing w:val="3"/>
          <w:sz w:val="22"/>
          <w:szCs w:val="22"/>
        </w:rPr>
        <w:t xml:space="preserve">and </w:t>
      </w:r>
      <w:r w:rsidRPr="001F6DE0">
        <w:rPr>
          <w:rFonts w:ascii="Arial" w:hAnsi="Arial" w:cs="Arial"/>
          <w:sz w:val="22"/>
          <w:szCs w:val="22"/>
        </w:rPr>
        <w:t>define,</w:t>
      </w:r>
      <w:r w:rsidRPr="001F6DE0">
        <w:rPr>
          <w:rFonts w:ascii="Arial" w:hAnsi="Arial" w:cs="Arial"/>
          <w:spacing w:val="-2"/>
          <w:sz w:val="22"/>
          <w:szCs w:val="22"/>
        </w:rPr>
        <w:t xml:space="preserve"> </w:t>
      </w:r>
      <w:r w:rsidRPr="001F6DE0">
        <w:rPr>
          <w:rFonts w:ascii="Arial" w:hAnsi="Arial" w:cs="Arial"/>
          <w:sz w:val="22"/>
          <w:szCs w:val="22"/>
        </w:rPr>
        <w:t>in</w:t>
      </w:r>
      <w:r w:rsidRPr="001F6DE0">
        <w:rPr>
          <w:rFonts w:ascii="Arial" w:hAnsi="Arial" w:cs="Arial"/>
          <w:spacing w:val="-3"/>
          <w:sz w:val="22"/>
          <w:szCs w:val="22"/>
        </w:rPr>
        <w:t xml:space="preserve"> </w:t>
      </w:r>
      <w:r w:rsidRPr="001F6DE0">
        <w:rPr>
          <w:rFonts w:ascii="Arial" w:hAnsi="Arial" w:cs="Arial"/>
          <w:sz w:val="22"/>
          <w:szCs w:val="22"/>
        </w:rPr>
        <w:t>writing,</w:t>
      </w:r>
      <w:r w:rsidRPr="001F6DE0">
        <w:rPr>
          <w:rFonts w:ascii="Arial" w:hAnsi="Arial" w:cs="Arial"/>
          <w:spacing w:val="-1"/>
          <w:sz w:val="22"/>
          <w:szCs w:val="22"/>
        </w:rPr>
        <w:t xml:space="preserve"> </w:t>
      </w:r>
      <w:r w:rsidRPr="001F6DE0">
        <w:rPr>
          <w:rFonts w:ascii="Arial" w:hAnsi="Arial" w:cs="Arial"/>
          <w:sz w:val="22"/>
          <w:szCs w:val="22"/>
        </w:rPr>
        <w:t>the</w:t>
      </w:r>
      <w:r w:rsidRPr="001F6DE0">
        <w:rPr>
          <w:rFonts w:ascii="Arial" w:hAnsi="Arial" w:cs="Arial"/>
          <w:spacing w:val="-2"/>
          <w:sz w:val="22"/>
          <w:szCs w:val="22"/>
        </w:rPr>
        <w:t xml:space="preserve"> </w:t>
      </w:r>
      <w:r w:rsidRPr="001F6DE0">
        <w:rPr>
          <w:rFonts w:ascii="Arial" w:hAnsi="Arial" w:cs="Arial"/>
          <w:sz w:val="22"/>
          <w:szCs w:val="22"/>
        </w:rPr>
        <w:t>impact</w:t>
      </w:r>
      <w:r w:rsidRPr="001F6DE0">
        <w:rPr>
          <w:rFonts w:ascii="Arial" w:hAnsi="Arial" w:cs="Arial"/>
          <w:spacing w:val="-2"/>
          <w:sz w:val="22"/>
          <w:szCs w:val="22"/>
        </w:rPr>
        <w:t xml:space="preserve"> </w:t>
      </w:r>
      <w:r w:rsidRPr="001F6DE0">
        <w:rPr>
          <w:rFonts w:ascii="Arial" w:hAnsi="Arial" w:cs="Arial"/>
          <w:sz w:val="22"/>
          <w:szCs w:val="22"/>
        </w:rPr>
        <w:t>of</w:t>
      </w:r>
      <w:r w:rsidRPr="001F6DE0">
        <w:rPr>
          <w:rFonts w:ascii="Arial" w:hAnsi="Arial" w:cs="Arial"/>
          <w:spacing w:val="-3"/>
          <w:sz w:val="22"/>
          <w:szCs w:val="22"/>
        </w:rPr>
        <w:t xml:space="preserve"> </w:t>
      </w:r>
      <w:r w:rsidRPr="001F6DE0">
        <w:rPr>
          <w:rFonts w:ascii="Arial" w:hAnsi="Arial" w:cs="Arial"/>
          <w:sz w:val="22"/>
          <w:szCs w:val="22"/>
        </w:rPr>
        <w:t>the</w:t>
      </w:r>
      <w:r w:rsidRPr="001F6DE0">
        <w:rPr>
          <w:rFonts w:ascii="Arial" w:hAnsi="Arial" w:cs="Arial"/>
          <w:spacing w:val="-2"/>
          <w:sz w:val="22"/>
          <w:szCs w:val="22"/>
        </w:rPr>
        <w:t xml:space="preserve"> </w:t>
      </w:r>
      <w:r w:rsidRPr="001F6DE0">
        <w:rPr>
          <w:rFonts w:ascii="Arial" w:hAnsi="Arial" w:cs="Arial"/>
          <w:sz w:val="22"/>
          <w:szCs w:val="22"/>
        </w:rPr>
        <w:t>proposed</w:t>
      </w:r>
      <w:r w:rsidRPr="001F6DE0">
        <w:rPr>
          <w:rFonts w:ascii="Arial" w:hAnsi="Arial" w:cs="Arial"/>
          <w:spacing w:val="-3"/>
          <w:sz w:val="22"/>
          <w:szCs w:val="22"/>
        </w:rPr>
        <w:t xml:space="preserve"> </w:t>
      </w:r>
      <w:r w:rsidRPr="001F6DE0">
        <w:rPr>
          <w:rFonts w:ascii="Arial" w:hAnsi="Arial" w:cs="Arial"/>
          <w:sz w:val="22"/>
          <w:szCs w:val="22"/>
        </w:rPr>
        <w:t>Project</w:t>
      </w:r>
      <w:r w:rsidRPr="001F6DE0">
        <w:rPr>
          <w:rFonts w:ascii="Arial" w:hAnsi="Arial" w:cs="Arial"/>
          <w:spacing w:val="-2"/>
          <w:sz w:val="22"/>
          <w:szCs w:val="22"/>
        </w:rPr>
        <w:t xml:space="preserve"> </w:t>
      </w:r>
      <w:r w:rsidRPr="001F6DE0">
        <w:rPr>
          <w:rFonts w:ascii="Arial" w:hAnsi="Arial" w:cs="Arial"/>
          <w:sz w:val="22"/>
          <w:szCs w:val="22"/>
        </w:rPr>
        <w:t>schematic</w:t>
      </w:r>
      <w:r w:rsidRPr="001F6DE0">
        <w:rPr>
          <w:rFonts w:ascii="Arial" w:hAnsi="Arial" w:cs="Arial"/>
          <w:spacing w:val="-3"/>
          <w:sz w:val="22"/>
          <w:szCs w:val="22"/>
        </w:rPr>
        <w:t xml:space="preserve"> </w:t>
      </w:r>
      <w:r w:rsidRPr="001F6DE0">
        <w:rPr>
          <w:rFonts w:ascii="Arial" w:hAnsi="Arial" w:cs="Arial"/>
          <w:sz w:val="22"/>
          <w:szCs w:val="22"/>
        </w:rPr>
        <w:t>design</w:t>
      </w:r>
      <w:r w:rsidRPr="001F6DE0">
        <w:rPr>
          <w:rFonts w:ascii="Arial" w:hAnsi="Arial" w:cs="Arial"/>
          <w:spacing w:val="-2"/>
          <w:sz w:val="22"/>
          <w:szCs w:val="22"/>
        </w:rPr>
        <w:t xml:space="preserve"> </w:t>
      </w:r>
      <w:r w:rsidRPr="001F6DE0">
        <w:rPr>
          <w:rFonts w:ascii="Arial" w:hAnsi="Arial" w:cs="Arial"/>
          <w:sz w:val="22"/>
          <w:szCs w:val="22"/>
        </w:rPr>
        <w:t>on</w:t>
      </w:r>
      <w:r w:rsidRPr="001F6DE0">
        <w:rPr>
          <w:rFonts w:ascii="Arial" w:hAnsi="Arial" w:cs="Arial"/>
          <w:spacing w:val="-3"/>
          <w:sz w:val="22"/>
          <w:szCs w:val="22"/>
        </w:rPr>
        <w:t xml:space="preserve"> </w:t>
      </w:r>
      <w:r w:rsidRPr="001F6DE0">
        <w:rPr>
          <w:rFonts w:ascii="Arial" w:hAnsi="Arial" w:cs="Arial"/>
          <w:sz w:val="22"/>
          <w:szCs w:val="22"/>
        </w:rPr>
        <w:t>the</w:t>
      </w:r>
      <w:r w:rsidRPr="001F6DE0">
        <w:rPr>
          <w:rFonts w:ascii="Arial" w:hAnsi="Arial" w:cs="Arial"/>
          <w:spacing w:val="-1"/>
          <w:sz w:val="22"/>
          <w:szCs w:val="22"/>
        </w:rPr>
        <w:t xml:space="preserve"> </w:t>
      </w:r>
      <w:r w:rsidRPr="001F6DE0">
        <w:rPr>
          <w:rFonts w:ascii="Arial" w:hAnsi="Arial" w:cs="Arial"/>
          <w:sz w:val="22"/>
          <w:szCs w:val="22"/>
        </w:rPr>
        <w:t>existing</w:t>
      </w:r>
      <w:r w:rsidRPr="001F6DE0">
        <w:rPr>
          <w:rFonts w:ascii="Arial" w:hAnsi="Arial" w:cs="Arial"/>
          <w:spacing w:val="-2"/>
          <w:sz w:val="22"/>
          <w:szCs w:val="22"/>
        </w:rPr>
        <w:t xml:space="preserve"> </w:t>
      </w:r>
      <w:r w:rsidRPr="001F6DE0">
        <w:rPr>
          <w:rFonts w:ascii="Arial" w:hAnsi="Arial" w:cs="Arial"/>
          <w:sz w:val="22"/>
          <w:szCs w:val="22"/>
        </w:rPr>
        <w:t>building</w:t>
      </w:r>
      <w:r w:rsidRPr="001F6DE0">
        <w:rPr>
          <w:rFonts w:ascii="Arial" w:hAnsi="Arial" w:cs="Arial"/>
          <w:spacing w:val="-1"/>
          <w:sz w:val="22"/>
          <w:szCs w:val="22"/>
        </w:rPr>
        <w:t xml:space="preserve"> </w:t>
      </w:r>
      <w:r w:rsidRPr="001F6DE0">
        <w:rPr>
          <w:rFonts w:ascii="Arial" w:hAnsi="Arial" w:cs="Arial"/>
          <w:sz w:val="22"/>
          <w:szCs w:val="22"/>
        </w:rPr>
        <w:t>or</w:t>
      </w:r>
      <w:r w:rsidRPr="001F6DE0">
        <w:rPr>
          <w:rFonts w:ascii="Arial" w:hAnsi="Arial" w:cs="Arial"/>
          <w:spacing w:val="-2"/>
          <w:sz w:val="22"/>
          <w:szCs w:val="22"/>
        </w:rPr>
        <w:t xml:space="preserve"> </w:t>
      </w:r>
      <w:r w:rsidRPr="001F6DE0">
        <w:rPr>
          <w:rFonts w:ascii="Arial" w:hAnsi="Arial" w:cs="Arial"/>
          <w:sz w:val="22"/>
          <w:szCs w:val="22"/>
        </w:rPr>
        <w:t>facility</w:t>
      </w:r>
      <w:r w:rsidRPr="001F6DE0">
        <w:rPr>
          <w:rFonts w:ascii="Arial" w:hAnsi="Arial" w:cs="Arial"/>
          <w:spacing w:val="-3"/>
          <w:sz w:val="22"/>
          <w:szCs w:val="22"/>
        </w:rPr>
        <w:t xml:space="preserve"> </w:t>
      </w:r>
      <w:r w:rsidRPr="001F6DE0">
        <w:rPr>
          <w:rFonts w:ascii="Arial" w:hAnsi="Arial" w:cs="Arial"/>
          <w:sz w:val="22"/>
          <w:szCs w:val="22"/>
        </w:rPr>
        <w:t>operations.</w:t>
      </w:r>
      <w:r w:rsidR="00AA2C55" w:rsidRPr="001F6DE0">
        <w:rPr>
          <w:rFonts w:ascii="Arial" w:hAnsi="Arial" w:cs="Arial"/>
          <w:sz w:val="22"/>
          <w:szCs w:val="22"/>
        </w:rPr>
        <w:t xml:space="preserve"> </w:t>
      </w:r>
      <w:r w:rsidRPr="001F6DE0">
        <w:rPr>
          <w:rFonts w:ascii="Arial" w:hAnsi="Arial" w:cs="Arial"/>
          <w:sz w:val="22"/>
          <w:szCs w:val="22"/>
        </w:rPr>
        <w:t>Assist the Department in determining and resolving any Project requirements for maintaining the current operation of the existing building facility spaces or systems and site utility areas, including as a minimum, the impact of hazardous waste removal, and the associated necessary demolition and repair of the adjoining work.</w:t>
      </w:r>
    </w:p>
    <w:p w14:paraId="731CECCE" w14:textId="77777777" w:rsidR="00757575" w:rsidRPr="001F6DE0" w:rsidRDefault="00757575">
      <w:pPr>
        <w:pStyle w:val="BodyText"/>
        <w:spacing w:before="3"/>
        <w:rPr>
          <w:rFonts w:ascii="Arial" w:hAnsi="Arial" w:cs="Arial"/>
          <w:sz w:val="22"/>
          <w:szCs w:val="22"/>
        </w:rPr>
      </w:pPr>
    </w:p>
    <w:p w14:paraId="37B57DE4" w14:textId="77777777" w:rsidR="00757575" w:rsidRPr="001F6DE0" w:rsidRDefault="00F86389">
      <w:pPr>
        <w:pStyle w:val="BodyText"/>
        <w:spacing w:line="252" w:lineRule="auto"/>
        <w:ind w:left="1922" w:right="476"/>
        <w:jc w:val="both"/>
        <w:rPr>
          <w:rFonts w:ascii="Arial" w:hAnsi="Arial" w:cs="Arial"/>
          <w:sz w:val="22"/>
          <w:szCs w:val="22"/>
        </w:rPr>
      </w:pPr>
      <w:r w:rsidRPr="001F6DE0">
        <w:rPr>
          <w:rFonts w:ascii="Arial" w:hAnsi="Arial" w:cs="Arial"/>
          <w:sz w:val="22"/>
          <w:szCs w:val="22"/>
        </w:rPr>
        <w:t>Hazardous material testing and removal will be performed by the Department by separate Contract using other professional firms. See Task 512 - Hazardous Materials, for text defining the Professional’s responsibility for assisting the Department with these materials.</w:t>
      </w:r>
    </w:p>
    <w:p w14:paraId="48AB72C3" w14:textId="77777777" w:rsidR="00757575" w:rsidRPr="001F6DE0" w:rsidRDefault="00757575">
      <w:pPr>
        <w:pStyle w:val="BodyText"/>
        <w:spacing w:before="8"/>
        <w:rPr>
          <w:rFonts w:ascii="Arial" w:hAnsi="Arial" w:cs="Arial"/>
          <w:sz w:val="22"/>
          <w:szCs w:val="22"/>
        </w:rPr>
      </w:pPr>
    </w:p>
    <w:p w14:paraId="745E81FF" w14:textId="77777777" w:rsidR="00757575" w:rsidRPr="001F6DE0" w:rsidRDefault="00F86389">
      <w:pPr>
        <w:pStyle w:val="BodyText"/>
        <w:spacing w:line="252" w:lineRule="auto"/>
        <w:ind w:left="1922" w:right="476"/>
        <w:jc w:val="both"/>
        <w:rPr>
          <w:rFonts w:ascii="Arial" w:hAnsi="Arial" w:cs="Arial"/>
          <w:sz w:val="22"/>
          <w:szCs w:val="22"/>
        </w:rPr>
      </w:pPr>
      <w:r w:rsidRPr="001F6DE0">
        <w:rPr>
          <w:rFonts w:ascii="Arial" w:hAnsi="Arial" w:cs="Arial"/>
          <w:sz w:val="22"/>
          <w:szCs w:val="22"/>
        </w:rPr>
        <w:t>Progressively review, with the Project Team, the development of the preliminary design documents and assist in obtaining data and providing timely decisions. Incorporate design refinements consistent with the proposed Project scope. Establish equipment and/or</w:t>
      </w:r>
      <w:r w:rsidRPr="001F6DE0">
        <w:rPr>
          <w:rFonts w:ascii="Arial" w:hAnsi="Arial" w:cs="Arial"/>
          <w:spacing w:val="-13"/>
          <w:sz w:val="22"/>
          <w:szCs w:val="22"/>
        </w:rPr>
        <w:t xml:space="preserve"> </w:t>
      </w:r>
      <w:r w:rsidRPr="001F6DE0">
        <w:rPr>
          <w:rFonts w:ascii="Arial" w:hAnsi="Arial" w:cs="Arial"/>
          <w:sz w:val="22"/>
          <w:szCs w:val="22"/>
        </w:rPr>
        <w:t>materials</w:t>
      </w:r>
      <w:r w:rsidRPr="001F6DE0">
        <w:rPr>
          <w:rFonts w:ascii="Arial" w:hAnsi="Arial" w:cs="Arial"/>
          <w:spacing w:val="-14"/>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be</w:t>
      </w:r>
      <w:r w:rsidRPr="001F6DE0">
        <w:rPr>
          <w:rFonts w:ascii="Arial" w:hAnsi="Arial" w:cs="Arial"/>
          <w:spacing w:val="-13"/>
          <w:sz w:val="22"/>
          <w:szCs w:val="22"/>
        </w:rPr>
        <w:t xml:space="preserve"> </w:t>
      </w:r>
      <w:r w:rsidRPr="001F6DE0">
        <w:rPr>
          <w:rFonts w:ascii="Arial" w:hAnsi="Arial" w:cs="Arial"/>
          <w:sz w:val="22"/>
          <w:szCs w:val="22"/>
        </w:rPr>
        <w:t>furnished</w:t>
      </w:r>
      <w:r w:rsidRPr="001F6DE0">
        <w:rPr>
          <w:rFonts w:ascii="Arial" w:hAnsi="Arial" w:cs="Arial"/>
          <w:spacing w:val="-13"/>
          <w:sz w:val="22"/>
          <w:szCs w:val="22"/>
        </w:rPr>
        <w:t xml:space="preserve"> </w:t>
      </w:r>
      <w:r w:rsidRPr="001F6DE0">
        <w:rPr>
          <w:rFonts w:ascii="Arial" w:hAnsi="Arial" w:cs="Arial"/>
          <w:sz w:val="22"/>
          <w:szCs w:val="22"/>
        </w:rPr>
        <w:t>by</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State.</w:t>
      </w:r>
      <w:r w:rsidRPr="001F6DE0">
        <w:rPr>
          <w:rFonts w:ascii="Arial" w:hAnsi="Arial" w:cs="Arial"/>
          <w:spacing w:val="19"/>
          <w:sz w:val="22"/>
          <w:szCs w:val="22"/>
        </w:rPr>
        <w:t xml:space="preserve"> </w:t>
      </w:r>
      <w:r w:rsidRPr="001F6DE0">
        <w:rPr>
          <w:rFonts w:ascii="Arial" w:hAnsi="Arial" w:cs="Arial"/>
          <w:sz w:val="22"/>
          <w:szCs w:val="22"/>
        </w:rPr>
        <w:t>Present</w:t>
      </w:r>
      <w:r w:rsidRPr="001F6DE0">
        <w:rPr>
          <w:rFonts w:ascii="Arial" w:hAnsi="Arial" w:cs="Arial"/>
          <w:spacing w:val="-13"/>
          <w:sz w:val="22"/>
          <w:szCs w:val="22"/>
        </w:rPr>
        <w:t xml:space="preserve"> </w:t>
      </w:r>
      <w:r w:rsidRPr="001F6DE0">
        <w:rPr>
          <w:rFonts w:ascii="Arial" w:hAnsi="Arial" w:cs="Arial"/>
          <w:sz w:val="22"/>
          <w:szCs w:val="22"/>
        </w:rPr>
        <w:t>proposed</w:t>
      </w:r>
      <w:r w:rsidRPr="001F6DE0">
        <w:rPr>
          <w:rFonts w:ascii="Arial" w:hAnsi="Arial" w:cs="Arial"/>
          <w:spacing w:val="-14"/>
          <w:sz w:val="22"/>
          <w:szCs w:val="22"/>
        </w:rPr>
        <w:t xml:space="preserve"> </w:t>
      </w:r>
      <w:r w:rsidRPr="001F6DE0">
        <w:rPr>
          <w:rFonts w:ascii="Arial" w:hAnsi="Arial" w:cs="Arial"/>
          <w:sz w:val="22"/>
          <w:szCs w:val="22"/>
        </w:rPr>
        <w:t>preliminary</w:t>
      </w:r>
      <w:r w:rsidRPr="001F6DE0">
        <w:rPr>
          <w:rFonts w:ascii="Arial" w:hAnsi="Arial" w:cs="Arial"/>
          <w:spacing w:val="-14"/>
          <w:sz w:val="22"/>
          <w:szCs w:val="22"/>
        </w:rPr>
        <w:t xml:space="preserve"> </w:t>
      </w:r>
      <w:r w:rsidRPr="001F6DE0">
        <w:rPr>
          <w:rFonts w:ascii="Arial" w:hAnsi="Arial" w:cs="Arial"/>
          <w:sz w:val="22"/>
          <w:szCs w:val="22"/>
        </w:rPr>
        <w:t>design</w:t>
      </w:r>
      <w:r w:rsidRPr="001F6DE0">
        <w:rPr>
          <w:rFonts w:ascii="Arial" w:hAnsi="Arial" w:cs="Arial"/>
          <w:spacing w:val="-14"/>
          <w:sz w:val="22"/>
          <w:szCs w:val="22"/>
        </w:rPr>
        <w:t xml:space="preserve"> </w:t>
      </w:r>
      <w:r w:rsidRPr="001F6DE0">
        <w:rPr>
          <w:rFonts w:ascii="Arial" w:hAnsi="Arial" w:cs="Arial"/>
          <w:sz w:val="22"/>
          <w:szCs w:val="22"/>
        </w:rPr>
        <w:t>documents</w:t>
      </w:r>
      <w:r w:rsidRPr="001F6DE0">
        <w:rPr>
          <w:rFonts w:ascii="Arial" w:hAnsi="Arial" w:cs="Arial"/>
          <w:spacing w:val="-13"/>
          <w:sz w:val="22"/>
          <w:szCs w:val="22"/>
        </w:rPr>
        <w:t xml:space="preserve"> </w:t>
      </w:r>
      <w:r w:rsidRPr="001F6DE0">
        <w:rPr>
          <w:rFonts w:ascii="Arial" w:hAnsi="Arial" w:cs="Arial"/>
          <w:sz w:val="22"/>
          <w:szCs w:val="22"/>
        </w:rPr>
        <w:t>for</w:t>
      </w:r>
      <w:r w:rsidRPr="001F6DE0">
        <w:rPr>
          <w:rFonts w:ascii="Arial" w:hAnsi="Arial" w:cs="Arial"/>
          <w:spacing w:val="-13"/>
          <w:sz w:val="22"/>
          <w:szCs w:val="22"/>
        </w:rPr>
        <w:t xml:space="preserve"> </w:t>
      </w:r>
      <w:r w:rsidRPr="001F6DE0">
        <w:rPr>
          <w:rFonts w:ascii="Arial" w:hAnsi="Arial" w:cs="Arial"/>
          <w:sz w:val="22"/>
          <w:szCs w:val="22"/>
        </w:rPr>
        <w:t>review</w:t>
      </w:r>
      <w:r w:rsidRPr="001F6DE0">
        <w:rPr>
          <w:rFonts w:ascii="Arial" w:hAnsi="Arial" w:cs="Arial"/>
          <w:spacing w:val="-14"/>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State/Client</w:t>
      </w:r>
      <w:r w:rsidRPr="001F6DE0">
        <w:rPr>
          <w:rFonts w:ascii="Arial" w:hAnsi="Arial" w:cs="Arial"/>
          <w:spacing w:val="-7"/>
          <w:sz w:val="22"/>
          <w:szCs w:val="22"/>
        </w:rPr>
        <w:t xml:space="preserve"> </w:t>
      </w:r>
      <w:r w:rsidRPr="001F6DE0">
        <w:rPr>
          <w:rFonts w:ascii="Arial" w:hAnsi="Arial" w:cs="Arial"/>
          <w:sz w:val="22"/>
          <w:szCs w:val="22"/>
        </w:rPr>
        <w:t>Agency and</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Department</w:t>
      </w:r>
      <w:r w:rsidRPr="001F6DE0">
        <w:rPr>
          <w:rFonts w:ascii="Arial" w:hAnsi="Arial" w:cs="Arial"/>
          <w:spacing w:val="-10"/>
          <w:sz w:val="22"/>
          <w:szCs w:val="22"/>
        </w:rPr>
        <w:t xml:space="preserve"> </w:t>
      </w:r>
      <w:r w:rsidRPr="001F6DE0">
        <w:rPr>
          <w:rFonts w:ascii="Arial" w:hAnsi="Arial" w:cs="Arial"/>
          <w:sz w:val="22"/>
          <w:szCs w:val="22"/>
        </w:rPr>
        <w:t>at</w:t>
      </w:r>
      <w:r w:rsidRPr="001F6DE0">
        <w:rPr>
          <w:rFonts w:ascii="Arial" w:hAnsi="Arial" w:cs="Arial"/>
          <w:spacing w:val="-13"/>
          <w:sz w:val="22"/>
          <w:szCs w:val="22"/>
        </w:rPr>
        <w:t xml:space="preserve"> </w:t>
      </w:r>
      <w:r w:rsidRPr="001F6DE0">
        <w:rPr>
          <w:rFonts w:ascii="Arial" w:hAnsi="Arial" w:cs="Arial"/>
          <w:sz w:val="22"/>
          <w:szCs w:val="22"/>
        </w:rPr>
        <w:t>50</w:t>
      </w:r>
      <w:r w:rsidRPr="001F6DE0">
        <w:rPr>
          <w:rFonts w:ascii="Arial" w:hAnsi="Arial" w:cs="Arial"/>
          <w:spacing w:val="-10"/>
          <w:sz w:val="22"/>
          <w:szCs w:val="22"/>
        </w:rPr>
        <w:t xml:space="preserve"> </w:t>
      </w:r>
      <w:r w:rsidRPr="001F6DE0">
        <w:rPr>
          <w:rFonts w:ascii="Arial" w:hAnsi="Arial" w:cs="Arial"/>
          <w:sz w:val="22"/>
          <w:szCs w:val="22"/>
        </w:rPr>
        <w:t>percent</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90</w:t>
      </w:r>
      <w:r w:rsidRPr="001F6DE0">
        <w:rPr>
          <w:rFonts w:ascii="Arial" w:hAnsi="Arial" w:cs="Arial"/>
          <w:spacing w:val="-11"/>
          <w:sz w:val="22"/>
          <w:szCs w:val="22"/>
        </w:rPr>
        <w:t xml:space="preserve"> </w:t>
      </w:r>
      <w:r w:rsidRPr="001F6DE0">
        <w:rPr>
          <w:rFonts w:ascii="Arial" w:hAnsi="Arial" w:cs="Arial"/>
          <w:sz w:val="22"/>
          <w:szCs w:val="22"/>
        </w:rPr>
        <w:t>percent</w:t>
      </w:r>
      <w:r w:rsidRPr="001F6DE0">
        <w:rPr>
          <w:rFonts w:ascii="Arial" w:hAnsi="Arial" w:cs="Arial"/>
          <w:spacing w:val="-10"/>
          <w:sz w:val="22"/>
          <w:szCs w:val="22"/>
        </w:rPr>
        <w:t xml:space="preserve"> </w:t>
      </w:r>
      <w:r w:rsidRPr="001F6DE0">
        <w:rPr>
          <w:rFonts w:ascii="Arial" w:hAnsi="Arial" w:cs="Arial"/>
          <w:sz w:val="22"/>
          <w:szCs w:val="22"/>
        </w:rPr>
        <w:t>completion</w:t>
      </w:r>
      <w:r w:rsidRPr="001F6DE0">
        <w:rPr>
          <w:rFonts w:ascii="Arial" w:hAnsi="Arial" w:cs="Arial"/>
          <w:spacing w:val="-11"/>
          <w:sz w:val="22"/>
          <w:szCs w:val="22"/>
        </w:rPr>
        <w:t xml:space="preserve"> </w:t>
      </w:r>
      <w:r w:rsidRPr="001F6DE0">
        <w:rPr>
          <w:rFonts w:ascii="Arial" w:hAnsi="Arial" w:cs="Arial"/>
          <w:sz w:val="22"/>
          <w:szCs w:val="22"/>
        </w:rPr>
        <w:t>intervals</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at</w:t>
      </w:r>
      <w:r w:rsidRPr="001F6DE0">
        <w:rPr>
          <w:rFonts w:ascii="Arial" w:hAnsi="Arial" w:cs="Arial"/>
          <w:spacing w:val="-11"/>
          <w:sz w:val="22"/>
          <w:szCs w:val="22"/>
        </w:rPr>
        <w:t xml:space="preserve"> </w:t>
      </w:r>
      <w:r w:rsidRPr="001F6DE0">
        <w:rPr>
          <w:rFonts w:ascii="Arial" w:hAnsi="Arial" w:cs="Arial"/>
          <w:sz w:val="22"/>
          <w:szCs w:val="22"/>
        </w:rPr>
        <w:t>such</w:t>
      </w:r>
      <w:r w:rsidRPr="001F6DE0">
        <w:rPr>
          <w:rFonts w:ascii="Arial" w:hAnsi="Arial" w:cs="Arial"/>
          <w:spacing w:val="-10"/>
          <w:sz w:val="22"/>
          <w:szCs w:val="22"/>
        </w:rPr>
        <w:t xml:space="preserve"> </w:t>
      </w:r>
      <w:r w:rsidRPr="001F6DE0">
        <w:rPr>
          <w:rFonts w:ascii="Arial" w:hAnsi="Arial" w:cs="Arial"/>
          <w:sz w:val="22"/>
          <w:szCs w:val="22"/>
        </w:rPr>
        <w:t>other</w:t>
      </w:r>
      <w:r w:rsidRPr="001F6DE0">
        <w:rPr>
          <w:rFonts w:ascii="Arial" w:hAnsi="Arial" w:cs="Arial"/>
          <w:spacing w:val="-13"/>
          <w:sz w:val="22"/>
          <w:szCs w:val="22"/>
        </w:rPr>
        <w:t xml:space="preserve"> </w:t>
      </w:r>
      <w:r w:rsidRPr="001F6DE0">
        <w:rPr>
          <w:rFonts w:ascii="Arial" w:hAnsi="Arial" w:cs="Arial"/>
          <w:sz w:val="22"/>
          <w:szCs w:val="22"/>
        </w:rPr>
        <w:t>times</w:t>
      </w:r>
      <w:r w:rsidRPr="001F6DE0">
        <w:rPr>
          <w:rFonts w:ascii="Arial" w:hAnsi="Arial" w:cs="Arial"/>
          <w:spacing w:val="-11"/>
          <w:sz w:val="22"/>
          <w:szCs w:val="22"/>
        </w:rPr>
        <w:t xml:space="preserve"> </w:t>
      </w:r>
      <w:r w:rsidRPr="001F6DE0">
        <w:rPr>
          <w:rFonts w:ascii="Arial" w:hAnsi="Arial" w:cs="Arial"/>
          <w:sz w:val="22"/>
          <w:szCs w:val="22"/>
        </w:rPr>
        <w:t>as</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Department</w:t>
      </w:r>
      <w:r w:rsidRPr="001F6DE0">
        <w:rPr>
          <w:rFonts w:ascii="Arial" w:hAnsi="Arial" w:cs="Arial"/>
          <w:spacing w:val="-11"/>
          <w:sz w:val="22"/>
          <w:szCs w:val="22"/>
        </w:rPr>
        <w:t xml:space="preserve"> </w:t>
      </w:r>
      <w:r w:rsidRPr="001F6DE0">
        <w:rPr>
          <w:rFonts w:ascii="Arial" w:hAnsi="Arial" w:cs="Arial"/>
          <w:sz w:val="22"/>
          <w:szCs w:val="22"/>
        </w:rPr>
        <w:t>deems</w:t>
      </w:r>
      <w:r w:rsidRPr="001F6DE0">
        <w:rPr>
          <w:rFonts w:ascii="Arial" w:hAnsi="Arial" w:cs="Arial"/>
          <w:spacing w:val="-12"/>
          <w:sz w:val="22"/>
          <w:szCs w:val="22"/>
        </w:rPr>
        <w:t xml:space="preserve"> </w:t>
      </w:r>
      <w:r w:rsidRPr="001F6DE0">
        <w:rPr>
          <w:rFonts w:ascii="Arial" w:hAnsi="Arial" w:cs="Arial"/>
          <w:sz w:val="22"/>
          <w:szCs w:val="22"/>
        </w:rPr>
        <w:t>necessary to completely develop and monitor the</w:t>
      </w:r>
      <w:r w:rsidRPr="001F6DE0">
        <w:rPr>
          <w:rFonts w:ascii="Arial" w:hAnsi="Arial" w:cs="Arial"/>
          <w:spacing w:val="-5"/>
          <w:sz w:val="22"/>
          <w:szCs w:val="22"/>
        </w:rPr>
        <w:t xml:space="preserve"> </w:t>
      </w:r>
      <w:r w:rsidRPr="001F6DE0">
        <w:rPr>
          <w:rFonts w:ascii="Arial" w:hAnsi="Arial" w:cs="Arial"/>
          <w:sz w:val="22"/>
          <w:szCs w:val="22"/>
        </w:rPr>
        <w:t>Project.</w:t>
      </w:r>
    </w:p>
    <w:p w14:paraId="68AE07B3" w14:textId="77777777" w:rsidR="00757575" w:rsidRPr="001F6DE0" w:rsidRDefault="00757575">
      <w:pPr>
        <w:pStyle w:val="BodyText"/>
        <w:spacing w:before="6"/>
        <w:rPr>
          <w:rFonts w:ascii="Arial" w:hAnsi="Arial" w:cs="Arial"/>
          <w:sz w:val="22"/>
          <w:szCs w:val="22"/>
        </w:rPr>
      </w:pPr>
    </w:p>
    <w:p w14:paraId="776A45CD" w14:textId="267EEBEA" w:rsidR="00757575" w:rsidRPr="001F6DE0" w:rsidRDefault="00F86389">
      <w:pPr>
        <w:pStyle w:val="BodyText"/>
        <w:spacing w:line="252" w:lineRule="auto"/>
        <w:ind w:left="1922" w:right="476"/>
        <w:jc w:val="both"/>
        <w:rPr>
          <w:rFonts w:ascii="Arial" w:hAnsi="Arial" w:cs="Arial"/>
          <w:sz w:val="22"/>
          <w:szCs w:val="22"/>
        </w:rPr>
      </w:pPr>
      <w:r w:rsidRPr="001F6DE0">
        <w:rPr>
          <w:rFonts w:ascii="Arial" w:hAnsi="Arial" w:cs="Arial"/>
          <w:sz w:val="22"/>
          <w:szCs w:val="22"/>
        </w:rPr>
        <w:t>Preside at all Project related meetings and prepare and distribute minutes of all meetings, reports of on-site visitations, correspondence, memoranda, telephone, and other conversations or communications. Where essential or significant information is</w:t>
      </w:r>
      <w:r w:rsidRPr="001F6DE0">
        <w:rPr>
          <w:rFonts w:ascii="Arial" w:hAnsi="Arial" w:cs="Arial"/>
          <w:spacing w:val="-13"/>
          <w:sz w:val="22"/>
          <w:szCs w:val="22"/>
        </w:rPr>
        <w:t xml:space="preserve"> </w:t>
      </w:r>
      <w:r w:rsidRPr="001F6DE0">
        <w:rPr>
          <w:rFonts w:ascii="Arial" w:hAnsi="Arial" w:cs="Arial"/>
          <w:sz w:val="22"/>
          <w:szCs w:val="22"/>
        </w:rPr>
        <w:t>established</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evaluated,</w:t>
      </w:r>
      <w:r w:rsidRPr="001F6DE0">
        <w:rPr>
          <w:rFonts w:ascii="Arial" w:hAnsi="Arial" w:cs="Arial"/>
          <w:spacing w:val="-11"/>
          <w:sz w:val="22"/>
          <w:szCs w:val="22"/>
        </w:rPr>
        <w:t xml:space="preserve"> </w:t>
      </w:r>
      <w:r w:rsidRPr="001F6DE0">
        <w:rPr>
          <w:rFonts w:ascii="Arial" w:hAnsi="Arial" w:cs="Arial"/>
          <w:sz w:val="22"/>
          <w:szCs w:val="22"/>
        </w:rPr>
        <w:t>and/or</w:t>
      </w:r>
      <w:r w:rsidRPr="001F6DE0">
        <w:rPr>
          <w:rFonts w:ascii="Arial" w:hAnsi="Arial" w:cs="Arial"/>
          <w:spacing w:val="-12"/>
          <w:sz w:val="22"/>
          <w:szCs w:val="22"/>
        </w:rPr>
        <w:t xml:space="preserve"> </w:t>
      </w:r>
      <w:r w:rsidRPr="001F6DE0">
        <w:rPr>
          <w:rFonts w:ascii="Arial" w:hAnsi="Arial" w:cs="Arial"/>
          <w:sz w:val="22"/>
          <w:szCs w:val="22"/>
        </w:rPr>
        <w:t>critical</w:t>
      </w:r>
      <w:r w:rsidRPr="001F6DE0">
        <w:rPr>
          <w:rFonts w:ascii="Arial" w:hAnsi="Arial" w:cs="Arial"/>
          <w:spacing w:val="-13"/>
          <w:sz w:val="22"/>
          <w:szCs w:val="22"/>
        </w:rPr>
        <w:t xml:space="preserve"> </w:t>
      </w:r>
      <w:r w:rsidRPr="001F6DE0">
        <w:rPr>
          <w:rFonts w:ascii="Arial" w:hAnsi="Arial" w:cs="Arial"/>
          <w:sz w:val="22"/>
          <w:szCs w:val="22"/>
        </w:rPr>
        <w:t>decisions</w:t>
      </w:r>
      <w:r w:rsidRPr="001F6DE0">
        <w:rPr>
          <w:rFonts w:ascii="Arial" w:hAnsi="Arial" w:cs="Arial"/>
          <w:spacing w:val="-13"/>
          <w:sz w:val="22"/>
          <w:szCs w:val="22"/>
        </w:rPr>
        <w:t xml:space="preserve"> </w:t>
      </w:r>
      <w:r w:rsidRPr="001F6DE0">
        <w:rPr>
          <w:rFonts w:ascii="Arial" w:hAnsi="Arial" w:cs="Arial"/>
          <w:sz w:val="22"/>
          <w:szCs w:val="22"/>
        </w:rPr>
        <w:t>are</w:t>
      </w:r>
      <w:r w:rsidRPr="001F6DE0">
        <w:rPr>
          <w:rFonts w:ascii="Arial" w:hAnsi="Arial" w:cs="Arial"/>
          <w:spacing w:val="-12"/>
          <w:sz w:val="22"/>
          <w:szCs w:val="22"/>
        </w:rPr>
        <w:t xml:space="preserve"> </w:t>
      </w:r>
      <w:r w:rsidRPr="001F6DE0">
        <w:rPr>
          <w:rFonts w:ascii="Arial" w:hAnsi="Arial" w:cs="Arial"/>
          <w:sz w:val="22"/>
          <w:szCs w:val="22"/>
        </w:rPr>
        <w:t>made,</w:t>
      </w:r>
      <w:r w:rsidRPr="001F6DE0">
        <w:rPr>
          <w:rFonts w:ascii="Arial" w:hAnsi="Arial" w:cs="Arial"/>
          <w:spacing w:val="-12"/>
          <w:sz w:val="22"/>
          <w:szCs w:val="22"/>
        </w:rPr>
        <w:t xml:space="preserve"> </w:t>
      </w:r>
      <w:r w:rsidRPr="001F6DE0">
        <w:rPr>
          <w:rFonts w:ascii="Arial" w:hAnsi="Arial" w:cs="Arial"/>
          <w:sz w:val="22"/>
          <w:szCs w:val="22"/>
        </w:rPr>
        <w:t>whether</w:t>
      </w:r>
      <w:r w:rsidRPr="001F6DE0">
        <w:rPr>
          <w:rFonts w:ascii="Arial" w:hAnsi="Arial" w:cs="Arial"/>
          <w:spacing w:val="-12"/>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meetings,</w:t>
      </w:r>
      <w:r w:rsidRPr="001F6DE0">
        <w:rPr>
          <w:rFonts w:ascii="Arial" w:hAnsi="Arial" w:cs="Arial"/>
          <w:spacing w:val="-13"/>
          <w:sz w:val="22"/>
          <w:szCs w:val="22"/>
        </w:rPr>
        <w:t xml:space="preserve"> </w:t>
      </w:r>
      <w:r w:rsidR="00A6609D" w:rsidRPr="001F6DE0">
        <w:rPr>
          <w:rFonts w:ascii="Arial" w:hAnsi="Arial" w:cs="Arial"/>
          <w:sz w:val="22"/>
          <w:szCs w:val="22"/>
        </w:rPr>
        <w:t>conversation,</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email</w:t>
      </w:r>
      <w:r w:rsidRPr="001F6DE0">
        <w:rPr>
          <w:rFonts w:ascii="Arial" w:hAnsi="Arial" w:cs="Arial"/>
          <w:spacing w:val="-13"/>
          <w:sz w:val="22"/>
          <w:szCs w:val="22"/>
        </w:rPr>
        <w:t xml:space="preserve"> </w:t>
      </w:r>
      <w:r w:rsidRPr="001F6DE0">
        <w:rPr>
          <w:rFonts w:ascii="Arial" w:hAnsi="Arial" w:cs="Arial"/>
          <w:sz w:val="22"/>
          <w:szCs w:val="22"/>
        </w:rPr>
        <w:t>correspondence,</w:t>
      </w:r>
      <w:r w:rsidRPr="001F6DE0">
        <w:rPr>
          <w:rFonts w:ascii="Arial" w:hAnsi="Arial" w:cs="Arial"/>
          <w:spacing w:val="-12"/>
          <w:sz w:val="22"/>
          <w:szCs w:val="22"/>
        </w:rPr>
        <w:t xml:space="preserve"> </w:t>
      </w:r>
      <w:r w:rsidRPr="001F6DE0">
        <w:rPr>
          <w:rFonts w:ascii="Arial" w:hAnsi="Arial" w:cs="Arial"/>
          <w:sz w:val="22"/>
          <w:szCs w:val="22"/>
        </w:rPr>
        <w:t>include that information or decisions in formal project correspondence and distribute copies to the Project Team within two (2) business days</w:t>
      </w:r>
      <w:r w:rsidRPr="001F6DE0">
        <w:rPr>
          <w:rFonts w:ascii="Arial" w:hAnsi="Arial" w:cs="Arial"/>
          <w:spacing w:val="-6"/>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date</w:t>
      </w:r>
      <w:r w:rsidRPr="001F6DE0">
        <w:rPr>
          <w:rFonts w:ascii="Arial" w:hAnsi="Arial" w:cs="Arial"/>
          <w:spacing w:val="-4"/>
          <w:sz w:val="22"/>
          <w:szCs w:val="22"/>
        </w:rPr>
        <w:t xml:space="preserve"> </w:t>
      </w:r>
      <w:r w:rsidRPr="001F6DE0">
        <w:rPr>
          <w:rFonts w:ascii="Arial" w:hAnsi="Arial" w:cs="Arial"/>
          <w:sz w:val="22"/>
          <w:szCs w:val="22"/>
        </w:rPr>
        <w:t>of</w:t>
      </w:r>
      <w:r w:rsidRPr="001F6DE0">
        <w:rPr>
          <w:rFonts w:ascii="Arial" w:hAnsi="Arial" w:cs="Arial"/>
          <w:spacing w:val="-4"/>
          <w:sz w:val="22"/>
          <w:szCs w:val="22"/>
        </w:rPr>
        <w:t xml:space="preserve"> </w:t>
      </w:r>
      <w:r w:rsidRPr="001F6DE0">
        <w:rPr>
          <w:rFonts w:ascii="Arial" w:hAnsi="Arial" w:cs="Arial"/>
          <w:sz w:val="22"/>
          <w:szCs w:val="22"/>
        </w:rPr>
        <w:t>occurrence,</w:t>
      </w:r>
      <w:r w:rsidRPr="001F6DE0">
        <w:rPr>
          <w:rFonts w:ascii="Arial" w:hAnsi="Arial" w:cs="Arial"/>
          <w:spacing w:val="-5"/>
          <w:sz w:val="22"/>
          <w:szCs w:val="22"/>
        </w:rPr>
        <w:t xml:space="preserve"> </w:t>
      </w:r>
      <w:r w:rsidRPr="001F6DE0">
        <w:rPr>
          <w:rFonts w:ascii="Arial" w:hAnsi="Arial" w:cs="Arial"/>
          <w:sz w:val="22"/>
          <w:szCs w:val="22"/>
        </w:rPr>
        <w:t>or</w:t>
      </w:r>
      <w:r w:rsidRPr="001F6DE0">
        <w:rPr>
          <w:rFonts w:ascii="Arial" w:hAnsi="Arial" w:cs="Arial"/>
          <w:spacing w:val="-4"/>
          <w:sz w:val="22"/>
          <w:szCs w:val="22"/>
        </w:rPr>
        <w:t xml:space="preserve"> </w:t>
      </w:r>
      <w:r w:rsidRPr="001F6DE0">
        <w:rPr>
          <w:rFonts w:ascii="Arial" w:hAnsi="Arial" w:cs="Arial"/>
          <w:sz w:val="22"/>
          <w:szCs w:val="22"/>
        </w:rPr>
        <w:t>include</w:t>
      </w:r>
      <w:r w:rsidRPr="001F6DE0">
        <w:rPr>
          <w:rFonts w:ascii="Arial" w:hAnsi="Arial" w:cs="Arial"/>
          <w:spacing w:val="-5"/>
          <w:sz w:val="22"/>
          <w:szCs w:val="22"/>
        </w:rPr>
        <w:t xml:space="preserve"> </w:t>
      </w:r>
      <w:r w:rsidRPr="001F6DE0">
        <w:rPr>
          <w:rFonts w:ascii="Arial" w:hAnsi="Arial" w:cs="Arial"/>
          <w:sz w:val="22"/>
          <w:szCs w:val="22"/>
        </w:rPr>
        <w:t>such</w:t>
      </w:r>
      <w:r w:rsidRPr="001F6DE0">
        <w:rPr>
          <w:rFonts w:ascii="Arial" w:hAnsi="Arial" w:cs="Arial"/>
          <w:spacing w:val="-6"/>
          <w:sz w:val="22"/>
          <w:szCs w:val="22"/>
        </w:rPr>
        <w:t xml:space="preserve"> </w:t>
      </w:r>
      <w:r w:rsidRPr="001F6DE0">
        <w:rPr>
          <w:rFonts w:ascii="Arial" w:hAnsi="Arial" w:cs="Arial"/>
          <w:sz w:val="22"/>
          <w:szCs w:val="22"/>
        </w:rPr>
        <w:t>information</w:t>
      </w:r>
      <w:r w:rsidRPr="001F6DE0">
        <w:rPr>
          <w:rFonts w:ascii="Arial" w:hAnsi="Arial" w:cs="Arial"/>
          <w:spacing w:val="-5"/>
          <w:sz w:val="22"/>
          <w:szCs w:val="22"/>
        </w:rPr>
        <w:t xml:space="preserve"> </w:t>
      </w:r>
      <w:r w:rsidRPr="001F6DE0">
        <w:rPr>
          <w:rFonts w:ascii="Arial" w:hAnsi="Arial" w:cs="Arial"/>
          <w:sz w:val="22"/>
          <w:szCs w:val="22"/>
        </w:rPr>
        <w:t>and</w:t>
      </w:r>
      <w:r w:rsidRPr="001F6DE0">
        <w:rPr>
          <w:rFonts w:ascii="Arial" w:hAnsi="Arial" w:cs="Arial"/>
          <w:spacing w:val="-4"/>
          <w:sz w:val="22"/>
          <w:szCs w:val="22"/>
        </w:rPr>
        <w:t xml:space="preserve"> </w:t>
      </w:r>
      <w:r w:rsidRPr="001F6DE0">
        <w:rPr>
          <w:rFonts w:ascii="Arial" w:hAnsi="Arial" w:cs="Arial"/>
          <w:sz w:val="22"/>
          <w:szCs w:val="22"/>
        </w:rPr>
        <w:t>decisions</w:t>
      </w:r>
      <w:r w:rsidRPr="001F6DE0">
        <w:rPr>
          <w:rFonts w:ascii="Arial" w:hAnsi="Arial" w:cs="Arial"/>
          <w:spacing w:val="-6"/>
          <w:sz w:val="22"/>
          <w:szCs w:val="22"/>
        </w:rPr>
        <w:t xml:space="preserve"> </w:t>
      </w:r>
      <w:r w:rsidRPr="001F6DE0">
        <w:rPr>
          <w:rFonts w:ascii="Arial" w:hAnsi="Arial" w:cs="Arial"/>
          <w:sz w:val="22"/>
          <w:szCs w:val="22"/>
        </w:rPr>
        <w:t>in</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immediately</w:t>
      </w:r>
      <w:r w:rsidRPr="001F6DE0">
        <w:rPr>
          <w:rFonts w:ascii="Arial" w:hAnsi="Arial" w:cs="Arial"/>
          <w:spacing w:val="-4"/>
          <w:sz w:val="22"/>
          <w:szCs w:val="22"/>
        </w:rPr>
        <w:t xml:space="preserve"> </w:t>
      </w:r>
      <w:r w:rsidRPr="001F6DE0">
        <w:rPr>
          <w:rFonts w:ascii="Arial" w:hAnsi="Arial" w:cs="Arial"/>
          <w:sz w:val="22"/>
          <w:szCs w:val="22"/>
        </w:rPr>
        <w:t>subsequent</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meeting</w:t>
      </w:r>
      <w:r w:rsidRPr="001F6DE0">
        <w:rPr>
          <w:rFonts w:ascii="Arial" w:hAnsi="Arial" w:cs="Arial"/>
          <w:spacing w:val="-5"/>
          <w:sz w:val="22"/>
          <w:szCs w:val="22"/>
        </w:rPr>
        <w:t xml:space="preserve"> </w:t>
      </w:r>
      <w:r w:rsidRPr="001F6DE0">
        <w:rPr>
          <w:rFonts w:ascii="Arial" w:hAnsi="Arial" w:cs="Arial"/>
          <w:sz w:val="22"/>
          <w:szCs w:val="22"/>
        </w:rPr>
        <w:t>minutes. Meeting minutes shall be distributed within five (5) business days of the</w:t>
      </w:r>
      <w:r w:rsidRPr="001F6DE0">
        <w:rPr>
          <w:rFonts w:ascii="Arial" w:hAnsi="Arial" w:cs="Arial"/>
          <w:spacing w:val="-14"/>
          <w:sz w:val="22"/>
          <w:szCs w:val="22"/>
        </w:rPr>
        <w:t xml:space="preserve"> </w:t>
      </w:r>
      <w:r w:rsidRPr="001F6DE0">
        <w:rPr>
          <w:rFonts w:ascii="Arial" w:hAnsi="Arial" w:cs="Arial"/>
          <w:sz w:val="22"/>
          <w:szCs w:val="22"/>
        </w:rPr>
        <w:t>meeting.</w:t>
      </w:r>
    </w:p>
    <w:p w14:paraId="4304B944" w14:textId="77777777" w:rsidR="00757575" w:rsidRPr="001F6DE0" w:rsidRDefault="00757575">
      <w:pPr>
        <w:pStyle w:val="BodyText"/>
        <w:spacing w:before="4"/>
        <w:rPr>
          <w:rFonts w:ascii="Arial" w:hAnsi="Arial" w:cs="Arial"/>
          <w:sz w:val="22"/>
          <w:szCs w:val="22"/>
        </w:rPr>
      </w:pPr>
    </w:p>
    <w:p w14:paraId="27443FD8" w14:textId="026EE35E" w:rsidR="00F44818" w:rsidRDefault="00F86389">
      <w:pPr>
        <w:pStyle w:val="BodyText"/>
        <w:tabs>
          <w:tab w:val="left" w:pos="1921"/>
        </w:tabs>
        <w:spacing w:before="1"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402</w:t>
      </w:r>
      <w:r w:rsidRPr="001F6DE0">
        <w:rPr>
          <w:rFonts w:ascii="Arial" w:hAnsi="Arial" w:cs="Arial"/>
          <w:sz w:val="22"/>
          <w:szCs w:val="22"/>
        </w:rPr>
        <w:tab/>
        <w:t>SPECIFICATIONS:</w:t>
      </w:r>
      <w:r w:rsidRPr="001F6DE0">
        <w:rPr>
          <w:rFonts w:ascii="Arial" w:hAnsi="Arial" w:cs="Arial"/>
          <w:spacing w:val="18"/>
          <w:sz w:val="22"/>
          <w:szCs w:val="22"/>
        </w:rPr>
        <w:t xml:space="preserve"> </w:t>
      </w:r>
      <w:r w:rsidRPr="001F6DE0">
        <w:rPr>
          <w:rFonts w:ascii="Arial" w:hAnsi="Arial" w:cs="Arial"/>
          <w:sz w:val="22"/>
          <w:szCs w:val="22"/>
        </w:rPr>
        <w:t>Prepare</w:t>
      </w:r>
      <w:r w:rsidRPr="001F6DE0">
        <w:rPr>
          <w:rFonts w:ascii="Arial" w:hAnsi="Arial" w:cs="Arial"/>
          <w:spacing w:val="-14"/>
          <w:sz w:val="22"/>
          <w:szCs w:val="22"/>
        </w:rPr>
        <w:t xml:space="preserve"> </w:t>
      </w:r>
      <w:r w:rsidRPr="001F6DE0">
        <w:rPr>
          <w:rFonts w:ascii="Arial" w:hAnsi="Arial" w:cs="Arial"/>
          <w:sz w:val="22"/>
          <w:szCs w:val="22"/>
        </w:rPr>
        <w:t>proposed</w:t>
      </w:r>
      <w:r w:rsidRPr="001F6DE0">
        <w:rPr>
          <w:rFonts w:ascii="Arial" w:hAnsi="Arial" w:cs="Arial"/>
          <w:spacing w:val="-14"/>
          <w:sz w:val="22"/>
          <w:szCs w:val="22"/>
        </w:rPr>
        <w:t xml:space="preserve"> </w:t>
      </w:r>
      <w:r w:rsidRPr="001F6DE0">
        <w:rPr>
          <w:rFonts w:ascii="Arial" w:hAnsi="Arial" w:cs="Arial"/>
          <w:sz w:val="22"/>
          <w:szCs w:val="22"/>
        </w:rPr>
        <w:t>preliminary</w:t>
      </w:r>
      <w:r w:rsidRPr="001F6DE0">
        <w:rPr>
          <w:rFonts w:ascii="Arial" w:hAnsi="Arial" w:cs="Arial"/>
          <w:spacing w:val="-15"/>
          <w:sz w:val="22"/>
          <w:szCs w:val="22"/>
        </w:rPr>
        <w:t xml:space="preserve"> </w:t>
      </w:r>
      <w:r w:rsidRPr="001F6DE0">
        <w:rPr>
          <w:rFonts w:ascii="Arial" w:hAnsi="Arial" w:cs="Arial"/>
          <w:sz w:val="22"/>
          <w:szCs w:val="22"/>
        </w:rPr>
        <w:t>design</w:t>
      </w:r>
      <w:r w:rsidRPr="001F6DE0">
        <w:rPr>
          <w:rFonts w:ascii="Arial" w:hAnsi="Arial" w:cs="Arial"/>
          <w:spacing w:val="-14"/>
          <w:sz w:val="22"/>
          <w:szCs w:val="22"/>
        </w:rPr>
        <w:t xml:space="preserve"> </w:t>
      </w:r>
      <w:r w:rsidRPr="001F6DE0">
        <w:rPr>
          <w:rFonts w:ascii="Arial" w:hAnsi="Arial" w:cs="Arial"/>
          <w:sz w:val="22"/>
          <w:szCs w:val="22"/>
        </w:rPr>
        <w:t>outline</w:t>
      </w:r>
      <w:r w:rsidRPr="001F6DE0">
        <w:rPr>
          <w:rFonts w:ascii="Arial" w:hAnsi="Arial" w:cs="Arial"/>
          <w:spacing w:val="-14"/>
          <w:sz w:val="22"/>
          <w:szCs w:val="22"/>
        </w:rPr>
        <w:t xml:space="preserve"> </w:t>
      </w:r>
      <w:r w:rsidRPr="001F6DE0">
        <w:rPr>
          <w:rFonts w:ascii="Arial" w:hAnsi="Arial" w:cs="Arial"/>
          <w:sz w:val="22"/>
          <w:szCs w:val="22"/>
        </w:rPr>
        <w:t>draft</w:t>
      </w:r>
      <w:r w:rsidRPr="001F6DE0">
        <w:rPr>
          <w:rFonts w:ascii="Arial" w:hAnsi="Arial" w:cs="Arial"/>
          <w:spacing w:val="-13"/>
          <w:sz w:val="22"/>
          <w:szCs w:val="22"/>
        </w:rPr>
        <w:t xml:space="preserve"> </w:t>
      </w:r>
      <w:r w:rsidRPr="001F6DE0">
        <w:rPr>
          <w:rFonts w:ascii="Arial" w:hAnsi="Arial" w:cs="Arial"/>
          <w:sz w:val="22"/>
          <w:szCs w:val="22"/>
        </w:rPr>
        <w:t>specifications</w:t>
      </w:r>
      <w:r w:rsidRPr="001F6DE0">
        <w:rPr>
          <w:rFonts w:ascii="Arial" w:hAnsi="Arial" w:cs="Arial"/>
          <w:spacing w:val="-14"/>
          <w:sz w:val="22"/>
          <w:szCs w:val="22"/>
        </w:rPr>
        <w:t xml:space="preserve"> </w:t>
      </w:r>
      <w:r w:rsidRPr="001F6DE0">
        <w:rPr>
          <w:rFonts w:ascii="Arial" w:hAnsi="Arial" w:cs="Arial"/>
          <w:sz w:val="22"/>
          <w:szCs w:val="22"/>
        </w:rPr>
        <w:t>for</w:t>
      </w:r>
      <w:r w:rsidRPr="001F6DE0">
        <w:rPr>
          <w:rFonts w:ascii="Arial" w:hAnsi="Arial" w:cs="Arial"/>
          <w:spacing w:val="-14"/>
          <w:sz w:val="22"/>
          <w:szCs w:val="22"/>
        </w:rPr>
        <w:t xml:space="preserve"> </w:t>
      </w:r>
      <w:r w:rsidRPr="001F6DE0">
        <w:rPr>
          <w:rFonts w:ascii="Arial" w:hAnsi="Arial" w:cs="Arial"/>
          <w:sz w:val="22"/>
          <w:szCs w:val="22"/>
        </w:rPr>
        <w:t>Divisions</w:t>
      </w:r>
      <w:r w:rsidRPr="001F6DE0">
        <w:rPr>
          <w:rFonts w:ascii="Arial" w:hAnsi="Arial" w:cs="Arial"/>
          <w:spacing w:val="-14"/>
          <w:sz w:val="22"/>
          <w:szCs w:val="22"/>
        </w:rPr>
        <w:t xml:space="preserve"> </w:t>
      </w:r>
      <w:r w:rsidRPr="001F6DE0">
        <w:rPr>
          <w:rFonts w:ascii="Arial" w:hAnsi="Arial" w:cs="Arial"/>
          <w:sz w:val="22"/>
          <w:szCs w:val="22"/>
        </w:rPr>
        <w:t>00</w:t>
      </w:r>
      <w:r w:rsidRPr="001F6DE0">
        <w:rPr>
          <w:rFonts w:ascii="Arial" w:hAnsi="Arial" w:cs="Arial"/>
          <w:spacing w:val="-13"/>
          <w:sz w:val="22"/>
          <w:szCs w:val="22"/>
        </w:rPr>
        <w:t xml:space="preserve"> </w:t>
      </w:r>
      <w:r w:rsidRPr="001F6DE0">
        <w:rPr>
          <w:rFonts w:ascii="Arial" w:hAnsi="Arial" w:cs="Arial"/>
          <w:sz w:val="22"/>
          <w:szCs w:val="22"/>
        </w:rPr>
        <w:t>through</w:t>
      </w:r>
      <w:r w:rsidRPr="001F6DE0">
        <w:rPr>
          <w:rFonts w:ascii="Arial" w:hAnsi="Arial" w:cs="Arial"/>
          <w:spacing w:val="-14"/>
          <w:sz w:val="22"/>
          <w:szCs w:val="22"/>
        </w:rPr>
        <w:t xml:space="preserve"> </w:t>
      </w:r>
      <w:r w:rsidRPr="001F6DE0">
        <w:rPr>
          <w:rFonts w:ascii="Arial" w:hAnsi="Arial" w:cs="Arial"/>
          <w:sz w:val="22"/>
          <w:szCs w:val="22"/>
        </w:rPr>
        <w:t>49,</w:t>
      </w:r>
      <w:r w:rsidRPr="001F6DE0">
        <w:rPr>
          <w:rFonts w:ascii="Arial" w:hAnsi="Arial" w:cs="Arial"/>
          <w:spacing w:val="-14"/>
          <w:sz w:val="22"/>
          <w:szCs w:val="22"/>
        </w:rPr>
        <w:t xml:space="preserve"> </w:t>
      </w:r>
      <w:r w:rsidRPr="001F6DE0">
        <w:rPr>
          <w:rFonts w:ascii="Arial" w:hAnsi="Arial" w:cs="Arial"/>
          <w:sz w:val="22"/>
          <w:szCs w:val="22"/>
        </w:rPr>
        <w:t>in</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00DF678D" w:rsidRPr="001F6DE0">
        <w:rPr>
          <w:rFonts w:ascii="Arial" w:hAnsi="Arial" w:cs="Arial"/>
          <w:spacing w:val="-13"/>
          <w:sz w:val="22"/>
          <w:szCs w:val="22"/>
        </w:rPr>
        <w:t xml:space="preserve">current version </w:t>
      </w:r>
      <w:r w:rsidR="00AA2C55" w:rsidRPr="001F6DE0">
        <w:rPr>
          <w:rFonts w:ascii="Arial" w:hAnsi="Arial" w:cs="Arial"/>
          <w:spacing w:val="-13"/>
          <w:sz w:val="22"/>
          <w:szCs w:val="22"/>
        </w:rPr>
        <w:t>of the</w:t>
      </w:r>
      <w:r w:rsidRPr="001F6DE0">
        <w:rPr>
          <w:rFonts w:ascii="Arial" w:hAnsi="Arial" w:cs="Arial"/>
          <w:spacing w:val="-14"/>
          <w:sz w:val="22"/>
          <w:szCs w:val="22"/>
        </w:rPr>
        <w:t xml:space="preserve"> </w:t>
      </w:r>
      <w:r w:rsidRPr="001F6DE0">
        <w:rPr>
          <w:rFonts w:ascii="Arial" w:hAnsi="Arial" w:cs="Arial"/>
          <w:sz w:val="22"/>
          <w:szCs w:val="22"/>
        </w:rPr>
        <w:t>Master Format Outline by the Construction Specifications Institute (C.S.I.), as appropriate for the defined Project. Outline specifications will address sustainable design in materials</w:t>
      </w:r>
      <w:r w:rsidRPr="001F6DE0">
        <w:rPr>
          <w:rFonts w:ascii="Arial" w:hAnsi="Arial" w:cs="Arial"/>
          <w:spacing w:val="-4"/>
          <w:sz w:val="22"/>
          <w:szCs w:val="22"/>
        </w:rPr>
        <w:t xml:space="preserve"> </w:t>
      </w:r>
      <w:r w:rsidRPr="001F6DE0">
        <w:rPr>
          <w:rFonts w:ascii="Arial" w:hAnsi="Arial" w:cs="Arial"/>
          <w:sz w:val="22"/>
          <w:szCs w:val="22"/>
        </w:rPr>
        <w:t>selection.</w:t>
      </w:r>
    </w:p>
    <w:p w14:paraId="73152C2A" w14:textId="77777777" w:rsidR="00F44818" w:rsidRDefault="00F44818">
      <w:pPr>
        <w:rPr>
          <w:rFonts w:ascii="Arial" w:hAnsi="Arial" w:cs="Arial"/>
        </w:rPr>
      </w:pPr>
      <w:r>
        <w:rPr>
          <w:rFonts w:ascii="Arial" w:hAnsi="Arial" w:cs="Arial"/>
        </w:rPr>
        <w:br w:type="page"/>
      </w:r>
    </w:p>
    <w:p w14:paraId="60DD0320" w14:textId="3E103F50" w:rsidR="00CF301E" w:rsidRPr="001F6DE0" w:rsidRDefault="00F86389" w:rsidP="00CF301E">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lastRenderedPageBreak/>
        <w:t>Task</w:t>
      </w:r>
      <w:r w:rsidRPr="001F6DE0">
        <w:rPr>
          <w:rFonts w:ascii="Arial" w:hAnsi="Arial" w:cs="Arial"/>
          <w:spacing w:val="-3"/>
          <w:sz w:val="22"/>
          <w:szCs w:val="22"/>
        </w:rPr>
        <w:t xml:space="preserve"> </w:t>
      </w:r>
      <w:r w:rsidRPr="001F6DE0">
        <w:rPr>
          <w:rFonts w:ascii="Arial" w:hAnsi="Arial" w:cs="Arial"/>
          <w:sz w:val="22"/>
          <w:szCs w:val="22"/>
        </w:rPr>
        <w:t>403</w:t>
      </w:r>
      <w:r w:rsidRPr="001F6DE0">
        <w:rPr>
          <w:rFonts w:ascii="Arial" w:hAnsi="Arial" w:cs="Arial"/>
          <w:sz w:val="22"/>
          <w:szCs w:val="22"/>
        </w:rPr>
        <w:tab/>
        <w:t xml:space="preserve">CIVIL/SITE STAGING DESIGN/INVESTIGATION: If the Professional did not obtain a </w:t>
      </w:r>
      <w:r w:rsidR="00A6609D" w:rsidRPr="001F6DE0">
        <w:rPr>
          <w:rFonts w:ascii="Arial" w:hAnsi="Arial" w:cs="Arial"/>
          <w:sz w:val="22"/>
          <w:szCs w:val="22"/>
        </w:rPr>
        <w:t>site-specific</w:t>
      </w:r>
      <w:r w:rsidRPr="001F6DE0">
        <w:rPr>
          <w:rFonts w:ascii="Arial" w:hAnsi="Arial" w:cs="Arial"/>
          <w:sz w:val="22"/>
          <w:szCs w:val="22"/>
        </w:rPr>
        <w:t xml:space="preserve"> geotechnical testing program for this Project and advise the Department during the Schematic Design Phase, they shall retain a civil/site survey Consultant and a geotechnical testing Consultant and coordinate their proposed architectural and/or engineering services to prepare and provide a preliminary geotechnical site investigation and site staging design as directly related to the Project. </w:t>
      </w:r>
    </w:p>
    <w:p w14:paraId="0ADE377C" w14:textId="77777777" w:rsidR="00CF301E" w:rsidRPr="001F6DE0" w:rsidRDefault="00CF301E" w:rsidP="00CF301E">
      <w:pPr>
        <w:pStyle w:val="BodyText"/>
        <w:tabs>
          <w:tab w:val="left" w:pos="1921"/>
        </w:tabs>
        <w:spacing w:line="252" w:lineRule="auto"/>
        <w:ind w:left="1922" w:right="474" w:hanging="1402"/>
        <w:jc w:val="both"/>
        <w:rPr>
          <w:rFonts w:ascii="Arial" w:hAnsi="Arial" w:cs="Arial"/>
          <w:sz w:val="22"/>
          <w:szCs w:val="22"/>
        </w:rPr>
      </w:pPr>
    </w:p>
    <w:p w14:paraId="6622B792" w14:textId="0095CCCE" w:rsidR="00757575" w:rsidRPr="001F6DE0" w:rsidRDefault="00242961" w:rsidP="00624C47">
      <w:pPr>
        <w:pStyle w:val="BodyText"/>
        <w:tabs>
          <w:tab w:val="left" w:pos="1921"/>
        </w:tabs>
        <w:spacing w:line="252" w:lineRule="auto"/>
        <w:ind w:left="1921" w:right="474" w:hanging="1402"/>
        <w:jc w:val="both"/>
        <w:rPr>
          <w:rFonts w:ascii="Arial" w:hAnsi="Arial" w:cs="Arial"/>
          <w:sz w:val="22"/>
          <w:szCs w:val="22"/>
        </w:rPr>
      </w:pPr>
      <w:r w:rsidRPr="001F6DE0">
        <w:rPr>
          <w:rFonts w:ascii="Arial" w:hAnsi="Arial" w:cs="Arial"/>
          <w:sz w:val="22"/>
          <w:szCs w:val="22"/>
        </w:rPr>
        <w:tab/>
      </w:r>
      <w:r w:rsidR="00F86389" w:rsidRPr="001F6DE0">
        <w:rPr>
          <w:rFonts w:ascii="Arial" w:hAnsi="Arial" w:cs="Arial"/>
          <w:sz w:val="22"/>
          <w:szCs w:val="22"/>
        </w:rPr>
        <w:t>Coordinate a site-specific testing program to identify and/or confirm the Projec</w:t>
      </w:r>
      <w:r w:rsidR="00624C47">
        <w:rPr>
          <w:rFonts w:ascii="Arial" w:hAnsi="Arial" w:cs="Arial"/>
          <w:sz w:val="22"/>
          <w:szCs w:val="22"/>
        </w:rPr>
        <w:t xml:space="preserve">t </w:t>
      </w:r>
      <w:r w:rsidR="00F86389" w:rsidRPr="001F6DE0">
        <w:rPr>
          <w:rFonts w:ascii="Arial" w:hAnsi="Arial" w:cs="Arial"/>
          <w:sz w:val="22"/>
          <w:szCs w:val="22"/>
        </w:rPr>
        <w:t>site underground conditions and to accurately</w:t>
      </w:r>
      <w:r w:rsidR="0050686B">
        <w:rPr>
          <w:rFonts w:ascii="Arial" w:hAnsi="Arial" w:cs="Arial"/>
          <w:sz w:val="22"/>
          <w:szCs w:val="22"/>
        </w:rPr>
        <w:t xml:space="preserve"> </w:t>
      </w:r>
      <w:r w:rsidR="00F86389" w:rsidRPr="001F6DE0">
        <w:rPr>
          <w:rFonts w:ascii="Arial" w:hAnsi="Arial" w:cs="Arial"/>
          <w:sz w:val="22"/>
          <w:szCs w:val="22"/>
        </w:rPr>
        <w:t>specify the proposed construction</w:t>
      </w:r>
      <w:r w:rsidR="00624C47">
        <w:rPr>
          <w:rFonts w:ascii="Arial" w:hAnsi="Arial" w:cs="Arial"/>
          <w:sz w:val="22"/>
          <w:szCs w:val="22"/>
        </w:rPr>
        <w:t xml:space="preserve"> </w:t>
      </w:r>
      <w:r w:rsidR="00F86389" w:rsidRPr="001F6DE0">
        <w:rPr>
          <w:rFonts w:ascii="Arial" w:hAnsi="Arial" w:cs="Arial"/>
          <w:sz w:val="22"/>
          <w:szCs w:val="22"/>
        </w:rPr>
        <w:t>contractual requirements. This includes, but is not limited to access, traffic control, demolition,</w:t>
      </w:r>
      <w:r w:rsidR="0050686B">
        <w:rPr>
          <w:rFonts w:ascii="Arial" w:hAnsi="Arial" w:cs="Arial"/>
          <w:sz w:val="22"/>
          <w:szCs w:val="22"/>
        </w:rPr>
        <w:t xml:space="preserve"> </w:t>
      </w:r>
      <w:r w:rsidR="00F86389" w:rsidRPr="001F6DE0">
        <w:rPr>
          <w:rFonts w:ascii="Arial" w:hAnsi="Arial" w:cs="Arial"/>
          <w:sz w:val="22"/>
          <w:szCs w:val="22"/>
        </w:rPr>
        <w:t>Soil Erosion and Sedimentation Control, engineered fill, utilities, removal of obstructions/contaminations, borrow and spoil areas,</w:t>
      </w:r>
      <w:r w:rsidR="0050686B">
        <w:rPr>
          <w:rFonts w:ascii="Arial" w:hAnsi="Arial" w:cs="Arial"/>
          <w:sz w:val="22"/>
          <w:szCs w:val="22"/>
        </w:rPr>
        <w:t xml:space="preserve"> </w:t>
      </w:r>
      <w:r w:rsidR="00F86389" w:rsidRPr="001F6DE0">
        <w:rPr>
          <w:rFonts w:ascii="Arial" w:hAnsi="Arial" w:cs="Arial"/>
          <w:sz w:val="22"/>
          <w:szCs w:val="22"/>
        </w:rPr>
        <w:t>bracing, shoring, waterproofing,</w:t>
      </w:r>
      <w:r w:rsidR="00F86389" w:rsidRPr="001F6DE0">
        <w:rPr>
          <w:rFonts w:ascii="Arial" w:hAnsi="Arial" w:cs="Arial"/>
          <w:spacing w:val="-7"/>
          <w:sz w:val="22"/>
          <w:szCs w:val="22"/>
        </w:rPr>
        <w:t xml:space="preserve"> </w:t>
      </w:r>
      <w:r w:rsidR="00F86389" w:rsidRPr="001F6DE0">
        <w:rPr>
          <w:rFonts w:ascii="Arial" w:hAnsi="Arial" w:cs="Arial"/>
          <w:sz w:val="22"/>
          <w:szCs w:val="22"/>
        </w:rPr>
        <w:t>dewatering,</w:t>
      </w:r>
      <w:r w:rsidR="00F86389" w:rsidRPr="001F6DE0">
        <w:rPr>
          <w:rFonts w:ascii="Arial" w:hAnsi="Arial" w:cs="Arial"/>
          <w:spacing w:val="-5"/>
          <w:sz w:val="22"/>
          <w:szCs w:val="22"/>
        </w:rPr>
        <w:t xml:space="preserve"> </w:t>
      </w:r>
      <w:r w:rsidR="00F86389" w:rsidRPr="001F6DE0">
        <w:rPr>
          <w:rFonts w:ascii="Arial" w:hAnsi="Arial" w:cs="Arial"/>
          <w:sz w:val="22"/>
          <w:szCs w:val="22"/>
        </w:rPr>
        <w:t>dredging,</w:t>
      </w:r>
      <w:r w:rsidR="00F86389" w:rsidRPr="001F6DE0">
        <w:rPr>
          <w:rFonts w:ascii="Arial" w:hAnsi="Arial" w:cs="Arial"/>
          <w:spacing w:val="-7"/>
          <w:sz w:val="22"/>
          <w:szCs w:val="22"/>
        </w:rPr>
        <w:t xml:space="preserve"> </w:t>
      </w:r>
      <w:r w:rsidR="00F86389" w:rsidRPr="001F6DE0">
        <w:rPr>
          <w:rFonts w:ascii="Arial" w:hAnsi="Arial" w:cs="Arial"/>
          <w:sz w:val="22"/>
          <w:szCs w:val="22"/>
        </w:rPr>
        <w:t>and</w:t>
      </w:r>
      <w:r w:rsidR="00F86389" w:rsidRPr="001F6DE0">
        <w:rPr>
          <w:rFonts w:ascii="Arial" w:hAnsi="Arial" w:cs="Arial"/>
          <w:spacing w:val="-5"/>
          <w:sz w:val="22"/>
          <w:szCs w:val="22"/>
        </w:rPr>
        <w:t xml:space="preserve"> </w:t>
      </w:r>
      <w:r w:rsidR="00F86389" w:rsidRPr="001F6DE0">
        <w:rPr>
          <w:rFonts w:ascii="Arial" w:hAnsi="Arial" w:cs="Arial"/>
          <w:sz w:val="22"/>
          <w:szCs w:val="22"/>
        </w:rPr>
        <w:t>similar</w:t>
      </w:r>
      <w:r w:rsidR="00F86389" w:rsidRPr="001F6DE0">
        <w:rPr>
          <w:rFonts w:ascii="Arial" w:hAnsi="Arial" w:cs="Arial"/>
          <w:spacing w:val="-4"/>
          <w:sz w:val="22"/>
          <w:szCs w:val="22"/>
        </w:rPr>
        <w:t xml:space="preserve"> </w:t>
      </w:r>
      <w:r w:rsidR="00F86389" w:rsidRPr="001F6DE0">
        <w:rPr>
          <w:rFonts w:ascii="Arial" w:hAnsi="Arial" w:cs="Arial"/>
          <w:sz w:val="22"/>
          <w:szCs w:val="22"/>
        </w:rPr>
        <w:t>work.</w:t>
      </w:r>
      <w:r w:rsidR="00F86389" w:rsidRPr="001F6DE0">
        <w:rPr>
          <w:rFonts w:ascii="Arial" w:hAnsi="Arial" w:cs="Arial"/>
          <w:spacing w:val="-6"/>
          <w:sz w:val="22"/>
          <w:szCs w:val="22"/>
        </w:rPr>
        <w:t xml:space="preserve"> </w:t>
      </w:r>
      <w:r w:rsidR="00F86389" w:rsidRPr="001F6DE0">
        <w:rPr>
          <w:rFonts w:ascii="Arial" w:hAnsi="Arial" w:cs="Arial"/>
          <w:sz w:val="22"/>
          <w:szCs w:val="22"/>
        </w:rPr>
        <w:t>Determine</w:t>
      </w:r>
      <w:r w:rsidR="00F86389" w:rsidRPr="001F6DE0">
        <w:rPr>
          <w:rFonts w:ascii="Arial" w:hAnsi="Arial" w:cs="Arial"/>
          <w:spacing w:val="-6"/>
          <w:sz w:val="22"/>
          <w:szCs w:val="22"/>
        </w:rPr>
        <w:t xml:space="preserve"> </w:t>
      </w:r>
      <w:r w:rsidR="00F86389" w:rsidRPr="001F6DE0">
        <w:rPr>
          <w:rFonts w:ascii="Arial" w:hAnsi="Arial" w:cs="Arial"/>
          <w:sz w:val="22"/>
          <w:szCs w:val="22"/>
        </w:rPr>
        <w:t>and</w:t>
      </w:r>
      <w:r w:rsidR="00F86389" w:rsidRPr="001F6DE0">
        <w:rPr>
          <w:rFonts w:ascii="Arial" w:hAnsi="Arial" w:cs="Arial"/>
          <w:spacing w:val="-6"/>
          <w:sz w:val="22"/>
          <w:szCs w:val="22"/>
        </w:rPr>
        <w:t xml:space="preserve"> </w:t>
      </w:r>
      <w:r w:rsidR="00F86389" w:rsidRPr="001F6DE0">
        <w:rPr>
          <w:rFonts w:ascii="Arial" w:hAnsi="Arial" w:cs="Arial"/>
          <w:sz w:val="22"/>
          <w:szCs w:val="22"/>
        </w:rPr>
        <w:t>prepare</w:t>
      </w:r>
      <w:r w:rsidR="00F86389" w:rsidRPr="001F6DE0">
        <w:rPr>
          <w:rFonts w:ascii="Arial" w:hAnsi="Arial" w:cs="Arial"/>
          <w:spacing w:val="-5"/>
          <w:sz w:val="22"/>
          <w:szCs w:val="22"/>
        </w:rPr>
        <w:t xml:space="preserve"> </w:t>
      </w:r>
      <w:r w:rsidR="00F86389" w:rsidRPr="001F6DE0">
        <w:rPr>
          <w:rFonts w:ascii="Arial" w:hAnsi="Arial" w:cs="Arial"/>
          <w:sz w:val="22"/>
          <w:szCs w:val="22"/>
        </w:rPr>
        <w:t>a</w:t>
      </w:r>
      <w:r w:rsidR="00F86389" w:rsidRPr="001F6DE0">
        <w:rPr>
          <w:rFonts w:ascii="Arial" w:hAnsi="Arial" w:cs="Arial"/>
          <w:spacing w:val="-6"/>
          <w:sz w:val="22"/>
          <w:szCs w:val="22"/>
        </w:rPr>
        <w:t xml:space="preserve"> </w:t>
      </w:r>
      <w:r w:rsidR="00F86389" w:rsidRPr="001F6DE0">
        <w:rPr>
          <w:rFonts w:ascii="Arial" w:hAnsi="Arial" w:cs="Arial"/>
          <w:sz w:val="22"/>
          <w:szCs w:val="22"/>
        </w:rPr>
        <w:t>list</w:t>
      </w:r>
      <w:r w:rsidR="00F86389" w:rsidRPr="001F6DE0">
        <w:rPr>
          <w:rFonts w:ascii="Arial" w:hAnsi="Arial" w:cs="Arial"/>
          <w:spacing w:val="-4"/>
          <w:sz w:val="22"/>
          <w:szCs w:val="22"/>
        </w:rPr>
        <w:t xml:space="preserve"> </w:t>
      </w:r>
      <w:r w:rsidR="00F86389" w:rsidRPr="001F6DE0">
        <w:rPr>
          <w:rFonts w:ascii="Arial" w:hAnsi="Arial" w:cs="Arial"/>
          <w:sz w:val="22"/>
          <w:szCs w:val="22"/>
        </w:rPr>
        <w:t>of</w:t>
      </w:r>
      <w:r w:rsidR="00F86389" w:rsidRPr="001F6DE0">
        <w:rPr>
          <w:rFonts w:ascii="Arial" w:hAnsi="Arial" w:cs="Arial"/>
          <w:spacing w:val="-6"/>
          <w:sz w:val="22"/>
          <w:szCs w:val="22"/>
        </w:rPr>
        <w:t xml:space="preserve"> </w:t>
      </w:r>
      <w:r w:rsidR="00F86389" w:rsidRPr="001F6DE0">
        <w:rPr>
          <w:rFonts w:ascii="Arial" w:hAnsi="Arial" w:cs="Arial"/>
          <w:sz w:val="22"/>
          <w:szCs w:val="22"/>
        </w:rPr>
        <w:t>required</w:t>
      </w:r>
      <w:r w:rsidR="00F86389" w:rsidRPr="001F6DE0">
        <w:rPr>
          <w:rFonts w:ascii="Arial" w:hAnsi="Arial" w:cs="Arial"/>
          <w:spacing w:val="-1"/>
          <w:sz w:val="22"/>
          <w:szCs w:val="22"/>
        </w:rPr>
        <w:t xml:space="preserve"> </w:t>
      </w:r>
      <w:r w:rsidR="00F86389" w:rsidRPr="001F6DE0">
        <w:rPr>
          <w:rFonts w:ascii="Arial" w:hAnsi="Arial" w:cs="Arial"/>
          <w:sz w:val="22"/>
          <w:szCs w:val="22"/>
        </w:rPr>
        <w:t>civil/site</w:t>
      </w:r>
      <w:r w:rsidR="00F86389" w:rsidRPr="001F6DE0">
        <w:rPr>
          <w:rFonts w:ascii="Arial" w:hAnsi="Arial" w:cs="Arial"/>
          <w:spacing w:val="-6"/>
          <w:sz w:val="22"/>
          <w:szCs w:val="22"/>
        </w:rPr>
        <w:t xml:space="preserve"> </w:t>
      </w:r>
      <w:r w:rsidR="00F86389" w:rsidRPr="001F6DE0">
        <w:rPr>
          <w:rFonts w:ascii="Arial" w:hAnsi="Arial" w:cs="Arial"/>
          <w:sz w:val="22"/>
          <w:szCs w:val="22"/>
        </w:rPr>
        <w:t>drawings</w:t>
      </w:r>
      <w:r w:rsidR="0050686B">
        <w:rPr>
          <w:rFonts w:ascii="Arial" w:hAnsi="Arial" w:cs="Arial"/>
          <w:sz w:val="22"/>
          <w:szCs w:val="22"/>
        </w:rPr>
        <w:t xml:space="preserve"> </w:t>
      </w:r>
      <w:r w:rsidR="00F86389" w:rsidRPr="001F6DE0">
        <w:rPr>
          <w:rFonts w:ascii="Arial" w:hAnsi="Arial" w:cs="Arial"/>
          <w:sz w:val="22"/>
          <w:szCs w:val="22"/>
        </w:rPr>
        <w:t>as</w:t>
      </w:r>
      <w:r w:rsidR="00F86389" w:rsidRPr="001F6DE0">
        <w:rPr>
          <w:rFonts w:ascii="Arial" w:hAnsi="Arial" w:cs="Arial"/>
          <w:spacing w:val="-7"/>
          <w:sz w:val="22"/>
          <w:szCs w:val="22"/>
        </w:rPr>
        <w:t xml:space="preserve"> </w:t>
      </w:r>
      <w:r w:rsidR="00F86389" w:rsidRPr="001F6DE0">
        <w:rPr>
          <w:rFonts w:ascii="Arial" w:hAnsi="Arial" w:cs="Arial"/>
          <w:sz w:val="22"/>
          <w:szCs w:val="22"/>
        </w:rPr>
        <w:t>related</w:t>
      </w:r>
      <w:r w:rsidR="00F86389" w:rsidRPr="001F6DE0">
        <w:rPr>
          <w:rFonts w:ascii="Arial" w:hAnsi="Arial" w:cs="Arial"/>
          <w:spacing w:val="-5"/>
          <w:sz w:val="22"/>
          <w:szCs w:val="22"/>
        </w:rPr>
        <w:t xml:space="preserve"> </w:t>
      </w:r>
      <w:r w:rsidR="00F86389" w:rsidRPr="001F6DE0">
        <w:rPr>
          <w:rFonts w:ascii="Arial" w:hAnsi="Arial" w:cs="Arial"/>
          <w:sz w:val="22"/>
          <w:szCs w:val="22"/>
        </w:rPr>
        <w:t>to</w:t>
      </w:r>
      <w:r w:rsidR="00F86389" w:rsidRPr="001F6DE0">
        <w:rPr>
          <w:rFonts w:ascii="Arial" w:hAnsi="Arial" w:cs="Arial"/>
          <w:spacing w:val="-4"/>
          <w:sz w:val="22"/>
          <w:szCs w:val="22"/>
        </w:rPr>
        <w:t xml:space="preserve"> </w:t>
      </w:r>
      <w:r w:rsidR="00F86389" w:rsidRPr="001F6DE0">
        <w:rPr>
          <w:rFonts w:ascii="Arial" w:hAnsi="Arial" w:cs="Arial"/>
          <w:sz w:val="22"/>
          <w:szCs w:val="22"/>
        </w:rPr>
        <w:t>the Project.</w:t>
      </w:r>
      <w:r w:rsidR="00F86389" w:rsidRPr="001F6DE0">
        <w:rPr>
          <w:rFonts w:ascii="Arial" w:hAnsi="Arial" w:cs="Arial"/>
          <w:spacing w:val="-3"/>
          <w:sz w:val="22"/>
          <w:szCs w:val="22"/>
        </w:rPr>
        <w:t xml:space="preserve"> </w:t>
      </w:r>
      <w:r w:rsidR="00F86389" w:rsidRPr="001F6DE0">
        <w:rPr>
          <w:rFonts w:ascii="Arial" w:hAnsi="Arial" w:cs="Arial"/>
          <w:sz w:val="22"/>
          <w:szCs w:val="22"/>
        </w:rPr>
        <w:t>Illustrate</w:t>
      </w:r>
      <w:r w:rsidR="00F86389" w:rsidRPr="001F6DE0">
        <w:rPr>
          <w:rFonts w:ascii="Arial" w:hAnsi="Arial" w:cs="Arial"/>
          <w:spacing w:val="-2"/>
          <w:sz w:val="22"/>
          <w:szCs w:val="22"/>
        </w:rPr>
        <w:t xml:space="preserve"> </w:t>
      </w:r>
      <w:r w:rsidR="00F86389" w:rsidRPr="001F6DE0">
        <w:rPr>
          <w:rFonts w:ascii="Arial" w:hAnsi="Arial" w:cs="Arial"/>
          <w:sz w:val="22"/>
          <w:szCs w:val="22"/>
        </w:rPr>
        <w:t>and</w:t>
      </w:r>
      <w:r w:rsidR="00F86389" w:rsidRPr="001F6DE0">
        <w:rPr>
          <w:rFonts w:ascii="Arial" w:hAnsi="Arial" w:cs="Arial"/>
          <w:spacing w:val="-3"/>
          <w:sz w:val="22"/>
          <w:szCs w:val="22"/>
        </w:rPr>
        <w:t xml:space="preserve"> </w:t>
      </w:r>
      <w:r w:rsidR="00F86389" w:rsidRPr="001F6DE0">
        <w:rPr>
          <w:rFonts w:ascii="Arial" w:hAnsi="Arial" w:cs="Arial"/>
          <w:sz w:val="22"/>
          <w:szCs w:val="22"/>
        </w:rPr>
        <w:t>coordinate any</w:t>
      </w:r>
      <w:r w:rsidR="00F86389" w:rsidRPr="001F6DE0">
        <w:rPr>
          <w:rFonts w:ascii="Arial" w:hAnsi="Arial" w:cs="Arial"/>
          <w:spacing w:val="-3"/>
          <w:sz w:val="22"/>
          <w:szCs w:val="22"/>
        </w:rPr>
        <w:t xml:space="preserve"> </w:t>
      </w:r>
      <w:r w:rsidR="00F86389" w:rsidRPr="001F6DE0">
        <w:rPr>
          <w:rFonts w:ascii="Arial" w:hAnsi="Arial" w:cs="Arial"/>
          <w:sz w:val="22"/>
          <w:szCs w:val="22"/>
        </w:rPr>
        <w:t>off-site</w:t>
      </w:r>
      <w:r w:rsidR="00F86389" w:rsidRPr="001F6DE0">
        <w:rPr>
          <w:rFonts w:ascii="Arial" w:hAnsi="Arial" w:cs="Arial"/>
          <w:spacing w:val="-3"/>
          <w:sz w:val="22"/>
          <w:szCs w:val="22"/>
        </w:rPr>
        <w:t xml:space="preserve"> </w:t>
      </w:r>
      <w:r w:rsidR="00F86389" w:rsidRPr="001F6DE0">
        <w:rPr>
          <w:rFonts w:ascii="Arial" w:hAnsi="Arial" w:cs="Arial"/>
          <w:sz w:val="22"/>
          <w:szCs w:val="22"/>
        </w:rPr>
        <w:t>work</w:t>
      </w:r>
      <w:r w:rsidR="00F86389" w:rsidRPr="001F6DE0">
        <w:rPr>
          <w:rFonts w:ascii="Arial" w:hAnsi="Arial" w:cs="Arial"/>
          <w:spacing w:val="-3"/>
          <w:sz w:val="22"/>
          <w:szCs w:val="22"/>
        </w:rPr>
        <w:t xml:space="preserve"> </w:t>
      </w:r>
      <w:r w:rsidR="00F86389" w:rsidRPr="001F6DE0">
        <w:rPr>
          <w:rFonts w:ascii="Arial" w:hAnsi="Arial" w:cs="Arial"/>
          <w:sz w:val="22"/>
          <w:szCs w:val="22"/>
        </w:rPr>
        <w:t>necessary</w:t>
      </w:r>
      <w:r w:rsidR="00F86389" w:rsidRPr="001F6DE0">
        <w:rPr>
          <w:rFonts w:ascii="Arial" w:hAnsi="Arial" w:cs="Arial"/>
          <w:spacing w:val="-3"/>
          <w:sz w:val="22"/>
          <w:szCs w:val="22"/>
        </w:rPr>
        <w:t xml:space="preserve"> </w:t>
      </w:r>
      <w:r w:rsidR="00F86389" w:rsidRPr="001F6DE0">
        <w:rPr>
          <w:rFonts w:ascii="Arial" w:hAnsi="Arial" w:cs="Arial"/>
          <w:sz w:val="22"/>
          <w:szCs w:val="22"/>
        </w:rPr>
        <w:t>for</w:t>
      </w:r>
      <w:r w:rsidR="00F86389" w:rsidRPr="001F6DE0">
        <w:rPr>
          <w:rFonts w:ascii="Arial" w:hAnsi="Arial" w:cs="Arial"/>
          <w:spacing w:val="-2"/>
          <w:sz w:val="22"/>
          <w:szCs w:val="22"/>
        </w:rPr>
        <w:t xml:space="preserve"> </w:t>
      </w:r>
      <w:r w:rsidR="00F86389" w:rsidRPr="001F6DE0">
        <w:rPr>
          <w:rFonts w:ascii="Arial" w:hAnsi="Arial" w:cs="Arial"/>
          <w:sz w:val="22"/>
          <w:szCs w:val="22"/>
        </w:rPr>
        <w:t>a</w:t>
      </w:r>
      <w:r w:rsidR="00F86389" w:rsidRPr="001F6DE0">
        <w:rPr>
          <w:rFonts w:ascii="Arial" w:hAnsi="Arial" w:cs="Arial"/>
          <w:spacing w:val="-1"/>
          <w:sz w:val="22"/>
          <w:szCs w:val="22"/>
        </w:rPr>
        <w:t xml:space="preserve"> </w:t>
      </w:r>
      <w:r w:rsidR="00F86389" w:rsidRPr="001F6DE0">
        <w:rPr>
          <w:rFonts w:ascii="Arial" w:hAnsi="Arial" w:cs="Arial"/>
          <w:sz w:val="22"/>
          <w:szCs w:val="22"/>
        </w:rPr>
        <w:t>completely</w:t>
      </w:r>
      <w:r w:rsidR="00F86389" w:rsidRPr="001F6DE0">
        <w:rPr>
          <w:rFonts w:ascii="Arial" w:hAnsi="Arial" w:cs="Arial"/>
          <w:spacing w:val="-3"/>
          <w:sz w:val="22"/>
          <w:szCs w:val="22"/>
        </w:rPr>
        <w:t xml:space="preserve"> </w:t>
      </w:r>
      <w:r w:rsidR="00F86389" w:rsidRPr="001F6DE0">
        <w:rPr>
          <w:rFonts w:ascii="Arial" w:hAnsi="Arial" w:cs="Arial"/>
          <w:sz w:val="22"/>
          <w:szCs w:val="22"/>
        </w:rPr>
        <w:t>functioning Project.</w:t>
      </w:r>
      <w:r w:rsidR="00F86389" w:rsidRPr="001F6DE0">
        <w:rPr>
          <w:rFonts w:ascii="Arial" w:hAnsi="Arial" w:cs="Arial"/>
          <w:spacing w:val="-2"/>
          <w:sz w:val="22"/>
          <w:szCs w:val="22"/>
        </w:rPr>
        <w:t xml:space="preserve"> </w:t>
      </w:r>
      <w:r w:rsidR="00F86389" w:rsidRPr="001F6DE0">
        <w:rPr>
          <w:rFonts w:ascii="Arial" w:hAnsi="Arial" w:cs="Arial"/>
          <w:sz w:val="22"/>
          <w:szCs w:val="22"/>
        </w:rPr>
        <w:t>Revise</w:t>
      </w:r>
      <w:r w:rsidR="00F86389" w:rsidRPr="001F6DE0">
        <w:rPr>
          <w:rFonts w:ascii="Arial" w:hAnsi="Arial" w:cs="Arial"/>
          <w:spacing w:val="-3"/>
          <w:sz w:val="22"/>
          <w:szCs w:val="22"/>
        </w:rPr>
        <w:t xml:space="preserve"> </w:t>
      </w:r>
      <w:r w:rsidR="00530E6D" w:rsidRPr="001F6DE0">
        <w:rPr>
          <w:rFonts w:ascii="Arial" w:hAnsi="Arial" w:cs="Arial"/>
          <w:spacing w:val="-3"/>
          <w:sz w:val="22"/>
          <w:szCs w:val="22"/>
        </w:rPr>
        <w:t>a</w:t>
      </w:r>
      <w:r w:rsidR="00CF301E" w:rsidRPr="001F6DE0">
        <w:rPr>
          <w:rFonts w:ascii="Arial" w:hAnsi="Arial" w:cs="Arial"/>
          <w:spacing w:val="-3"/>
          <w:sz w:val="22"/>
          <w:szCs w:val="22"/>
        </w:rPr>
        <w:t xml:space="preserve">s </w:t>
      </w:r>
      <w:r w:rsidR="00F86389" w:rsidRPr="001F6DE0">
        <w:rPr>
          <w:rFonts w:ascii="Arial" w:hAnsi="Arial" w:cs="Arial"/>
          <w:sz w:val="22"/>
          <w:szCs w:val="22"/>
        </w:rPr>
        <w:t>required.</w:t>
      </w:r>
    </w:p>
    <w:p w14:paraId="71D23E56" w14:textId="77777777" w:rsidR="00CF301E" w:rsidRPr="001F6DE0" w:rsidRDefault="00CF301E" w:rsidP="00FE00D1">
      <w:pPr>
        <w:pStyle w:val="BodyText"/>
        <w:tabs>
          <w:tab w:val="left" w:pos="1921"/>
        </w:tabs>
        <w:spacing w:line="252" w:lineRule="auto"/>
        <w:ind w:left="1922" w:right="474" w:hanging="1402"/>
        <w:jc w:val="both"/>
        <w:rPr>
          <w:rFonts w:ascii="Arial" w:hAnsi="Arial" w:cs="Arial"/>
          <w:sz w:val="22"/>
          <w:szCs w:val="22"/>
        </w:rPr>
      </w:pPr>
    </w:p>
    <w:p w14:paraId="7E008809" w14:textId="14F9ED89" w:rsidR="00757575" w:rsidRPr="001F6DE0" w:rsidRDefault="00F86389" w:rsidP="00FE00D1">
      <w:pPr>
        <w:pStyle w:val="BodyText"/>
        <w:tabs>
          <w:tab w:val="left" w:pos="1921"/>
        </w:tabs>
        <w:spacing w:line="252" w:lineRule="auto"/>
        <w:ind w:left="1922" w:right="482"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404</w:t>
      </w:r>
      <w:r w:rsidRPr="001F6DE0">
        <w:rPr>
          <w:rFonts w:ascii="Arial" w:hAnsi="Arial" w:cs="Arial"/>
          <w:sz w:val="22"/>
          <w:szCs w:val="22"/>
        </w:rPr>
        <w:tab/>
        <w:t>STRUCTURAL: Prepare structural calculations appropriate to the proposed Project and size major components. Prepare preliminary</w:t>
      </w:r>
      <w:r w:rsidRPr="001F6DE0">
        <w:rPr>
          <w:rFonts w:ascii="Arial" w:hAnsi="Arial" w:cs="Arial"/>
          <w:spacing w:val="-10"/>
          <w:sz w:val="22"/>
          <w:szCs w:val="22"/>
        </w:rPr>
        <w:t xml:space="preserve"> </w:t>
      </w:r>
      <w:r w:rsidRPr="001F6DE0">
        <w:rPr>
          <w:rFonts w:ascii="Arial" w:hAnsi="Arial" w:cs="Arial"/>
          <w:sz w:val="22"/>
          <w:szCs w:val="22"/>
        </w:rPr>
        <w:t>structural</w:t>
      </w:r>
      <w:r w:rsidRPr="001F6DE0">
        <w:rPr>
          <w:rFonts w:ascii="Arial" w:hAnsi="Arial" w:cs="Arial"/>
          <w:spacing w:val="-9"/>
          <w:sz w:val="22"/>
          <w:szCs w:val="22"/>
        </w:rPr>
        <w:t xml:space="preserve"> </w:t>
      </w:r>
      <w:r w:rsidRPr="001F6DE0">
        <w:rPr>
          <w:rFonts w:ascii="Arial" w:hAnsi="Arial" w:cs="Arial"/>
          <w:sz w:val="22"/>
          <w:szCs w:val="22"/>
        </w:rPr>
        <w:t>plans,</w:t>
      </w:r>
      <w:r w:rsidRPr="001F6DE0">
        <w:rPr>
          <w:rFonts w:ascii="Arial" w:hAnsi="Arial" w:cs="Arial"/>
          <w:spacing w:val="-9"/>
          <w:sz w:val="22"/>
          <w:szCs w:val="22"/>
        </w:rPr>
        <w:t xml:space="preserve"> </w:t>
      </w:r>
      <w:r w:rsidRPr="001F6DE0">
        <w:rPr>
          <w:rFonts w:ascii="Arial" w:hAnsi="Arial" w:cs="Arial"/>
          <w:sz w:val="22"/>
          <w:szCs w:val="22"/>
        </w:rPr>
        <w:t>sections,</w:t>
      </w:r>
      <w:r w:rsidRPr="001F6DE0">
        <w:rPr>
          <w:rFonts w:ascii="Arial" w:hAnsi="Arial" w:cs="Arial"/>
          <w:spacing w:val="-9"/>
          <w:sz w:val="22"/>
          <w:szCs w:val="22"/>
        </w:rPr>
        <w:t xml:space="preserve"> </w:t>
      </w:r>
      <w:r w:rsidRPr="001F6DE0">
        <w:rPr>
          <w:rFonts w:ascii="Arial" w:hAnsi="Arial" w:cs="Arial"/>
          <w:sz w:val="22"/>
          <w:szCs w:val="22"/>
        </w:rPr>
        <w:t>elevations,</w:t>
      </w:r>
      <w:r w:rsidRPr="001F6DE0">
        <w:rPr>
          <w:rFonts w:ascii="Arial" w:hAnsi="Arial" w:cs="Arial"/>
          <w:spacing w:val="-9"/>
          <w:sz w:val="22"/>
          <w:szCs w:val="22"/>
        </w:rPr>
        <w:t xml:space="preserve"> </w:t>
      </w:r>
      <w:r w:rsidRPr="001F6DE0">
        <w:rPr>
          <w:rFonts w:ascii="Arial" w:hAnsi="Arial" w:cs="Arial"/>
          <w:sz w:val="22"/>
          <w:szCs w:val="22"/>
        </w:rPr>
        <w:t>and</w:t>
      </w:r>
      <w:r w:rsidRPr="001F6DE0">
        <w:rPr>
          <w:rFonts w:ascii="Arial" w:hAnsi="Arial" w:cs="Arial"/>
          <w:spacing w:val="-9"/>
          <w:sz w:val="22"/>
          <w:szCs w:val="22"/>
        </w:rPr>
        <w:t xml:space="preserve"> </w:t>
      </w:r>
      <w:r w:rsidRPr="001F6DE0">
        <w:rPr>
          <w:rFonts w:ascii="Arial" w:hAnsi="Arial" w:cs="Arial"/>
          <w:sz w:val="22"/>
          <w:szCs w:val="22"/>
        </w:rPr>
        <w:t>details</w:t>
      </w:r>
      <w:r w:rsidRPr="001F6DE0">
        <w:rPr>
          <w:rFonts w:ascii="Arial" w:hAnsi="Arial" w:cs="Arial"/>
          <w:spacing w:val="-10"/>
          <w:sz w:val="22"/>
          <w:szCs w:val="22"/>
        </w:rPr>
        <w:t xml:space="preserve"> </w:t>
      </w:r>
      <w:r w:rsidRPr="001F6DE0">
        <w:rPr>
          <w:rFonts w:ascii="Arial" w:hAnsi="Arial" w:cs="Arial"/>
          <w:sz w:val="22"/>
          <w:szCs w:val="22"/>
        </w:rPr>
        <w:t>drawings,</w:t>
      </w:r>
      <w:r w:rsidRPr="001F6DE0">
        <w:rPr>
          <w:rFonts w:ascii="Arial" w:hAnsi="Arial" w:cs="Arial"/>
          <w:spacing w:val="-9"/>
          <w:sz w:val="22"/>
          <w:szCs w:val="22"/>
        </w:rPr>
        <w:t xml:space="preserve"> </w:t>
      </w:r>
      <w:r w:rsidRPr="001F6DE0">
        <w:rPr>
          <w:rFonts w:ascii="Arial" w:hAnsi="Arial" w:cs="Arial"/>
          <w:sz w:val="22"/>
          <w:szCs w:val="22"/>
        </w:rPr>
        <w:t>as</w:t>
      </w:r>
      <w:r w:rsidRPr="001F6DE0">
        <w:rPr>
          <w:rFonts w:ascii="Arial" w:hAnsi="Arial" w:cs="Arial"/>
          <w:spacing w:val="-9"/>
          <w:sz w:val="22"/>
          <w:szCs w:val="22"/>
        </w:rPr>
        <w:t xml:space="preserve"> </w:t>
      </w:r>
      <w:r w:rsidRPr="001F6DE0">
        <w:rPr>
          <w:rFonts w:ascii="Arial" w:hAnsi="Arial" w:cs="Arial"/>
          <w:sz w:val="22"/>
          <w:szCs w:val="22"/>
        </w:rPr>
        <w:t>applicable</w:t>
      </w:r>
      <w:r w:rsidRPr="001F6DE0">
        <w:rPr>
          <w:rFonts w:ascii="Arial" w:hAnsi="Arial" w:cs="Arial"/>
          <w:spacing w:val="-9"/>
          <w:sz w:val="22"/>
          <w:szCs w:val="22"/>
        </w:rPr>
        <w:t xml:space="preserve"> </w:t>
      </w:r>
      <w:r w:rsidRPr="001F6DE0">
        <w:rPr>
          <w:rFonts w:ascii="Arial" w:hAnsi="Arial" w:cs="Arial"/>
          <w:sz w:val="22"/>
          <w:szCs w:val="22"/>
        </w:rPr>
        <w:t>for</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defined</w:t>
      </w:r>
      <w:r w:rsidRPr="001F6DE0">
        <w:rPr>
          <w:rFonts w:ascii="Arial" w:hAnsi="Arial" w:cs="Arial"/>
          <w:spacing w:val="-6"/>
          <w:sz w:val="22"/>
          <w:szCs w:val="22"/>
        </w:rPr>
        <w:t xml:space="preserve"> </w:t>
      </w:r>
      <w:r w:rsidRPr="001F6DE0">
        <w:rPr>
          <w:rFonts w:ascii="Arial" w:hAnsi="Arial" w:cs="Arial"/>
          <w:sz w:val="22"/>
          <w:szCs w:val="22"/>
        </w:rPr>
        <w:t>scope</w:t>
      </w:r>
      <w:r w:rsidRPr="001F6DE0">
        <w:rPr>
          <w:rFonts w:ascii="Arial" w:hAnsi="Arial" w:cs="Arial"/>
          <w:spacing w:val="-8"/>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work.</w:t>
      </w:r>
      <w:r w:rsidRPr="001F6DE0">
        <w:rPr>
          <w:rFonts w:ascii="Arial" w:hAnsi="Arial" w:cs="Arial"/>
          <w:spacing w:val="27"/>
          <w:sz w:val="22"/>
          <w:szCs w:val="22"/>
        </w:rPr>
        <w:t xml:space="preserve"> </w:t>
      </w:r>
      <w:r w:rsidRPr="001F6DE0">
        <w:rPr>
          <w:rFonts w:ascii="Arial" w:hAnsi="Arial" w:cs="Arial"/>
          <w:sz w:val="22"/>
          <w:szCs w:val="22"/>
        </w:rPr>
        <w:t>Determine</w:t>
      </w:r>
      <w:r w:rsidRPr="001F6DE0">
        <w:rPr>
          <w:rFonts w:ascii="Arial" w:hAnsi="Arial" w:cs="Arial"/>
          <w:spacing w:val="-9"/>
          <w:sz w:val="22"/>
          <w:szCs w:val="22"/>
        </w:rPr>
        <w:t xml:space="preserve"> </w:t>
      </w:r>
      <w:r w:rsidRPr="001F6DE0">
        <w:rPr>
          <w:rFonts w:ascii="Arial" w:hAnsi="Arial" w:cs="Arial"/>
          <w:sz w:val="22"/>
          <w:szCs w:val="22"/>
        </w:rPr>
        <w:t>and prepare a list of required preliminary structural drawings as related to the proposed Project. Revise as</w:t>
      </w:r>
      <w:r w:rsidRPr="001F6DE0">
        <w:rPr>
          <w:rFonts w:ascii="Arial" w:hAnsi="Arial" w:cs="Arial"/>
          <w:spacing w:val="-27"/>
          <w:sz w:val="22"/>
          <w:szCs w:val="22"/>
        </w:rPr>
        <w:t xml:space="preserve"> </w:t>
      </w:r>
      <w:r w:rsidRPr="001F6DE0">
        <w:rPr>
          <w:rFonts w:ascii="Arial" w:hAnsi="Arial" w:cs="Arial"/>
          <w:sz w:val="22"/>
          <w:szCs w:val="22"/>
        </w:rPr>
        <w:t>required.</w:t>
      </w:r>
    </w:p>
    <w:p w14:paraId="756FCF7B" w14:textId="77777777" w:rsidR="00757575" w:rsidRPr="001F6DE0" w:rsidRDefault="00757575" w:rsidP="00FE00D1">
      <w:pPr>
        <w:pStyle w:val="BodyText"/>
        <w:rPr>
          <w:rFonts w:ascii="Arial" w:hAnsi="Arial" w:cs="Arial"/>
          <w:sz w:val="22"/>
          <w:szCs w:val="22"/>
        </w:rPr>
      </w:pPr>
    </w:p>
    <w:p w14:paraId="5D779898" w14:textId="59425763" w:rsidR="00757575" w:rsidRPr="001F6DE0" w:rsidRDefault="00F86389" w:rsidP="00624C47">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405</w:t>
      </w:r>
      <w:r w:rsidRPr="001F6DE0">
        <w:rPr>
          <w:rFonts w:ascii="Arial" w:hAnsi="Arial" w:cs="Arial"/>
          <w:sz w:val="22"/>
          <w:szCs w:val="22"/>
        </w:rPr>
        <w:tab/>
        <w:t>MECHANICAL/HVAC/PLUMBING/UTILITIES:</w:t>
      </w:r>
      <w:r w:rsidR="00624C47">
        <w:rPr>
          <w:rFonts w:ascii="Arial" w:hAnsi="Arial" w:cs="Arial"/>
          <w:sz w:val="22"/>
          <w:szCs w:val="22"/>
        </w:rPr>
        <w:t xml:space="preserve"> I</w:t>
      </w:r>
      <w:r w:rsidRPr="001F6DE0">
        <w:rPr>
          <w:rFonts w:ascii="Arial" w:hAnsi="Arial" w:cs="Arial"/>
          <w:sz w:val="22"/>
          <w:szCs w:val="22"/>
        </w:rPr>
        <w:t xml:space="preserve">dentify existing mechanical/heating, ventilating, and air conditioning equipment, plumbing systems, and utility systems. Calculate heat loss, heat gain, and other demands for all spaces. Determine ventilation requirements. Calculate total loads, </w:t>
      </w:r>
      <w:r w:rsidR="005A1CFB" w:rsidRPr="001F6DE0">
        <w:rPr>
          <w:rFonts w:ascii="Arial" w:hAnsi="Arial" w:cs="Arial"/>
          <w:sz w:val="22"/>
          <w:szCs w:val="22"/>
        </w:rPr>
        <w:t>identify,</w:t>
      </w:r>
      <w:r w:rsidRPr="001F6DE0">
        <w:rPr>
          <w:rFonts w:ascii="Arial" w:hAnsi="Arial" w:cs="Arial"/>
          <w:sz w:val="22"/>
          <w:szCs w:val="22"/>
        </w:rPr>
        <w:t xml:space="preserve"> and size new equipment. Identify and/or calculate total utility loads. Include the needs of any existing building or system that is a part of, or interfaces with the Project, as well as those of the Project. Provide basic engineering design appropriate for all principal building components, utility systems and building systems, and all pre-engineered equipment suitable and appropriate for the proposed Project. Field-check and verify clearances for all proposed equipment and systems</w:t>
      </w:r>
      <w:r w:rsidRPr="001F6DE0">
        <w:rPr>
          <w:rFonts w:ascii="Arial" w:hAnsi="Arial" w:cs="Arial"/>
          <w:spacing w:val="-12"/>
          <w:sz w:val="22"/>
          <w:szCs w:val="22"/>
        </w:rPr>
        <w:t xml:space="preserve"> </w:t>
      </w:r>
      <w:r w:rsidRPr="001F6DE0">
        <w:rPr>
          <w:rFonts w:ascii="Arial" w:hAnsi="Arial" w:cs="Arial"/>
          <w:sz w:val="22"/>
          <w:szCs w:val="22"/>
        </w:rPr>
        <w:t>proposed.</w:t>
      </w:r>
      <w:r w:rsidRPr="001F6DE0">
        <w:rPr>
          <w:rFonts w:ascii="Arial" w:hAnsi="Arial" w:cs="Arial"/>
          <w:spacing w:val="23"/>
          <w:sz w:val="22"/>
          <w:szCs w:val="22"/>
        </w:rPr>
        <w:t xml:space="preserve"> </w:t>
      </w:r>
      <w:r w:rsidRPr="001F6DE0">
        <w:rPr>
          <w:rFonts w:ascii="Arial" w:hAnsi="Arial" w:cs="Arial"/>
          <w:sz w:val="22"/>
          <w:szCs w:val="22"/>
        </w:rPr>
        <w:t>Prepare</w:t>
      </w:r>
      <w:r w:rsidRPr="001F6DE0">
        <w:rPr>
          <w:rFonts w:ascii="Arial" w:hAnsi="Arial" w:cs="Arial"/>
          <w:spacing w:val="-11"/>
          <w:sz w:val="22"/>
          <w:szCs w:val="22"/>
        </w:rPr>
        <w:t xml:space="preserve"> </w:t>
      </w:r>
      <w:r w:rsidRPr="001F6DE0">
        <w:rPr>
          <w:rFonts w:ascii="Arial" w:hAnsi="Arial" w:cs="Arial"/>
          <w:sz w:val="22"/>
          <w:szCs w:val="22"/>
        </w:rPr>
        <w:t>preliminary</w:t>
      </w:r>
      <w:r w:rsidRPr="001F6DE0">
        <w:rPr>
          <w:rFonts w:ascii="Arial" w:hAnsi="Arial" w:cs="Arial"/>
          <w:spacing w:val="-11"/>
          <w:sz w:val="22"/>
          <w:szCs w:val="22"/>
        </w:rPr>
        <w:t xml:space="preserve"> </w:t>
      </w:r>
      <w:r w:rsidRPr="001F6DE0">
        <w:rPr>
          <w:rFonts w:ascii="Arial" w:hAnsi="Arial" w:cs="Arial"/>
          <w:sz w:val="22"/>
          <w:szCs w:val="22"/>
        </w:rPr>
        <w:t>HVAC,</w:t>
      </w:r>
      <w:r w:rsidRPr="001F6DE0">
        <w:rPr>
          <w:rFonts w:ascii="Arial" w:hAnsi="Arial" w:cs="Arial"/>
          <w:spacing w:val="-12"/>
          <w:sz w:val="22"/>
          <w:szCs w:val="22"/>
        </w:rPr>
        <w:t xml:space="preserve"> </w:t>
      </w:r>
      <w:r w:rsidRPr="001F6DE0">
        <w:rPr>
          <w:rFonts w:ascii="Arial" w:hAnsi="Arial" w:cs="Arial"/>
          <w:sz w:val="22"/>
          <w:szCs w:val="22"/>
        </w:rPr>
        <w:t>plumbing,</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utility</w:t>
      </w:r>
      <w:r w:rsidRPr="001F6DE0">
        <w:rPr>
          <w:rFonts w:ascii="Arial" w:hAnsi="Arial" w:cs="Arial"/>
          <w:spacing w:val="-12"/>
          <w:sz w:val="22"/>
          <w:szCs w:val="22"/>
        </w:rPr>
        <w:t xml:space="preserve"> </w:t>
      </w:r>
      <w:r w:rsidRPr="001F6DE0">
        <w:rPr>
          <w:rFonts w:ascii="Arial" w:hAnsi="Arial" w:cs="Arial"/>
          <w:sz w:val="22"/>
          <w:szCs w:val="22"/>
        </w:rPr>
        <w:t>drawings.</w:t>
      </w:r>
      <w:r w:rsidRPr="001F6DE0">
        <w:rPr>
          <w:rFonts w:ascii="Arial" w:hAnsi="Arial" w:cs="Arial"/>
          <w:spacing w:val="24"/>
          <w:sz w:val="22"/>
          <w:szCs w:val="22"/>
        </w:rPr>
        <w:t xml:space="preserve"> </w:t>
      </w:r>
      <w:r w:rsidRPr="001F6DE0">
        <w:rPr>
          <w:rFonts w:ascii="Arial" w:hAnsi="Arial" w:cs="Arial"/>
          <w:sz w:val="22"/>
          <w:szCs w:val="22"/>
        </w:rPr>
        <w:t>Determine</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prepare</w:t>
      </w:r>
      <w:r w:rsidRPr="001F6DE0">
        <w:rPr>
          <w:rFonts w:ascii="Arial" w:hAnsi="Arial" w:cs="Arial"/>
          <w:spacing w:val="-11"/>
          <w:sz w:val="22"/>
          <w:szCs w:val="22"/>
        </w:rPr>
        <w:t xml:space="preserve"> </w:t>
      </w:r>
      <w:r w:rsidRPr="001F6DE0">
        <w:rPr>
          <w:rFonts w:ascii="Arial" w:hAnsi="Arial" w:cs="Arial"/>
          <w:sz w:val="22"/>
          <w:szCs w:val="22"/>
        </w:rPr>
        <w:t>a</w:t>
      </w:r>
      <w:r w:rsidRPr="001F6DE0">
        <w:rPr>
          <w:rFonts w:ascii="Arial" w:hAnsi="Arial" w:cs="Arial"/>
          <w:spacing w:val="-11"/>
          <w:sz w:val="22"/>
          <w:szCs w:val="22"/>
        </w:rPr>
        <w:t xml:space="preserve"> </w:t>
      </w:r>
      <w:r w:rsidRPr="001F6DE0">
        <w:rPr>
          <w:rFonts w:ascii="Arial" w:hAnsi="Arial" w:cs="Arial"/>
          <w:sz w:val="22"/>
          <w:szCs w:val="22"/>
        </w:rPr>
        <w:t>list</w:t>
      </w:r>
      <w:r w:rsidRPr="001F6DE0">
        <w:rPr>
          <w:rFonts w:ascii="Arial" w:hAnsi="Arial" w:cs="Arial"/>
          <w:spacing w:val="-12"/>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required</w:t>
      </w:r>
      <w:r w:rsidRPr="001F6DE0">
        <w:rPr>
          <w:rFonts w:ascii="Arial" w:hAnsi="Arial" w:cs="Arial"/>
          <w:spacing w:val="-7"/>
          <w:sz w:val="22"/>
          <w:szCs w:val="22"/>
        </w:rPr>
        <w:t xml:space="preserve"> </w:t>
      </w:r>
      <w:r w:rsidRPr="001F6DE0">
        <w:rPr>
          <w:rFonts w:ascii="Arial" w:hAnsi="Arial" w:cs="Arial"/>
          <w:sz w:val="22"/>
          <w:szCs w:val="22"/>
        </w:rPr>
        <w:t>preliminary design</w:t>
      </w:r>
      <w:r w:rsidRPr="001F6DE0">
        <w:rPr>
          <w:rFonts w:ascii="Arial" w:hAnsi="Arial" w:cs="Arial"/>
          <w:spacing w:val="-13"/>
          <w:sz w:val="22"/>
          <w:szCs w:val="22"/>
        </w:rPr>
        <w:t xml:space="preserve"> </w:t>
      </w:r>
      <w:r w:rsidRPr="001F6DE0">
        <w:rPr>
          <w:rFonts w:ascii="Arial" w:hAnsi="Arial" w:cs="Arial"/>
          <w:sz w:val="22"/>
          <w:szCs w:val="22"/>
        </w:rPr>
        <w:t>drawings</w:t>
      </w:r>
      <w:r w:rsidRPr="001F6DE0">
        <w:rPr>
          <w:rFonts w:ascii="Arial" w:hAnsi="Arial" w:cs="Arial"/>
          <w:spacing w:val="-12"/>
          <w:sz w:val="22"/>
          <w:szCs w:val="22"/>
        </w:rPr>
        <w:t xml:space="preserve"> </w:t>
      </w:r>
      <w:r w:rsidRPr="001F6DE0">
        <w:rPr>
          <w:rFonts w:ascii="Arial" w:hAnsi="Arial" w:cs="Arial"/>
          <w:sz w:val="22"/>
          <w:szCs w:val="22"/>
        </w:rPr>
        <w:t>as</w:t>
      </w:r>
      <w:r w:rsidRPr="001F6DE0">
        <w:rPr>
          <w:rFonts w:ascii="Arial" w:hAnsi="Arial" w:cs="Arial"/>
          <w:spacing w:val="-12"/>
          <w:sz w:val="22"/>
          <w:szCs w:val="22"/>
        </w:rPr>
        <w:t xml:space="preserve"> </w:t>
      </w:r>
      <w:r w:rsidRPr="001F6DE0">
        <w:rPr>
          <w:rFonts w:ascii="Arial" w:hAnsi="Arial" w:cs="Arial"/>
          <w:sz w:val="22"/>
          <w:szCs w:val="22"/>
        </w:rPr>
        <w:t>related</w:t>
      </w:r>
      <w:r w:rsidRPr="001F6DE0">
        <w:rPr>
          <w:rFonts w:ascii="Arial" w:hAnsi="Arial" w:cs="Arial"/>
          <w:spacing w:val="-12"/>
          <w:sz w:val="22"/>
          <w:szCs w:val="22"/>
        </w:rPr>
        <w:t xml:space="preserve"> </w:t>
      </w:r>
      <w:r w:rsidRPr="001F6DE0">
        <w:rPr>
          <w:rFonts w:ascii="Arial" w:hAnsi="Arial" w:cs="Arial"/>
          <w:sz w:val="22"/>
          <w:szCs w:val="22"/>
        </w:rPr>
        <w:t>to</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proposed</w:t>
      </w:r>
      <w:r w:rsidRPr="001F6DE0">
        <w:rPr>
          <w:rFonts w:ascii="Arial" w:hAnsi="Arial" w:cs="Arial"/>
          <w:spacing w:val="-12"/>
          <w:sz w:val="22"/>
          <w:szCs w:val="22"/>
        </w:rPr>
        <w:t xml:space="preserve"> </w:t>
      </w:r>
      <w:r w:rsidRPr="001F6DE0">
        <w:rPr>
          <w:rFonts w:ascii="Arial" w:hAnsi="Arial" w:cs="Arial"/>
          <w:sz w:val="22"/>
          <w:szCs w:val="22"/>
        </w:rPr>
        <w:t>Project.</w:t>
      </w:r>
      <w:r w:rsidRPr="001F6DE0">
        <w:rPr>
          <w:rFonts w:ascii="Arial" w:hAnsi="Arial" w:cs="Arial"/>
          <w:spacing w:val="-12"/>
          <w:sz w:val="22"/>
          <w:szCs w:val="22"/>
        </w:rPr>
        <w:t xml:space="preserve"> </w:t>
      </w:r>
      <w:r w:rsidRPr="001F6DE0">
        <w:rPr>
          <w:rFonts w:ascii="Arial" w:hAnsi="Arial" w:cs="Arial"/>
          <w:sz w:val="22"/>
          <w:szCs w:val="22"/>
        </w:rPr>
        <w:t>Review</w:t>
      </w:r>
      <w:r w:rsidRPr="001F6DE0">
        <w:rPr>
          <w:rFonts w:ascii="Arial" w:hAnsi="Arial" w:cs="Arial"/>
          <w:spacing w:val="-11"/>
          <w:sz w:val="22"/>
          <w:szCs w:val="22"/>
        </w:rPr>
        <w:t xml:space="preserve"> </w:t>
      </w:r>
      <w:r w:rsidRPr="001F6DE0">
        <w:rPr>
          <w:rFonts w:ascii="Arial" w:hAnsi="Arial" w:cs="Arial"/>
          <w:sz w:val="22"/>
          <w:szCs w:val="22"/>
        </w:rPr>
        <w:t>current,</w:t>
      </w:r>
      <w:r w:rsidRPr="001F6DE0">
        <w:rPr>
          <w:rFonts w:ascii="Arial" w:hAnsi="Arial" w:cs="Arial"/>
          <w:spacing w:val="-11"/>
          <w:sz w:val="22"/>
          <w:szCs w:val="22"/>
        </w:rPr>
        <w:t xml:space="preserve"> </w:t>
      </w:r>
      <w:r w:rsidRPr="001F6DE0">
        <w:rPr>
          <w:rFonts w:ascii="Arial" w:hAnsi="Arial" w:cs="Arial"/>
          <w:sz w:val="22"/>
          <w:szCs w:val="22"/>
        </w:rPr>
        <w:t>mechanical,</w:t>
      </w:r>
      <w:r w:rsidRPr="001F6DE0">
        <w:rPr>
          <w:rFonts w:ascii="Arial" w:hAnsi="Arial" w:cs="Arial"/>
          <w:spacing w:val="-13"/>
          <w:sz w:val="22"/>
          <w:szCs w:val="22"/>
        </w:rPr>
        <w:t xml:space="preserve"> </w:t>
      </w:r>
      <w:r w:rsidRPr="001F6DE0">
        <w:rPr>
          <w:rFonts w:ascii="Arial" w:hAnsi="Arial" w:cs="Arial"/>
          <w:sz w:val="22"/>
          <w:szCs w:val="22"/>
        </w:rPr>
        <w:t>plumbing</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utility</w:t>
      </w:r>
      <w:r w:rsidRPr="001F6DE0">
        <w:rPr>
          <w:rFonts w:ascii="Arial" w:hAnsi="Arial" w:cs="Arial"/>
          <w:spacing w:val="-11"/>
          <w:sz w:val="22"/>
          <w:szCs w:val="22"/>
        </w:rPr>
        <w:t xml:space="preserve"> </w:t>
      </w:r>
      <w:r w:rsidRPr="001F6DE0">
        <w:rPr>
          <w:rFonts w:ascii="Arial" w:hAnsi="Arial" w:cs="Arial"/>
          <w:sz w:val="22"/>
          <w:szCs w:val="22"/>
        </w:rPr>
        <w:t>system</w:t>
      </w:r>
      <w:r w:rsidRPr="001F6DE0">
        <w:rPr>
          <w:rFonts w:ascii="Arial" w:hAnsi="Arial" w:cs="Arial"/>
          <w:spacing w:val="-9"/>
          <w:sz w:val="22"/>
          <w:szCs w:val="22"/>
        </w:rPr>
        <w:t xml:space="preserve"> </w:t>
      </w:r>
      <w:r w:rsidRPr="001F6DE0">
        <w:rPr>
          <w:rFonts w:ascii="Arial" w:hAnsi="Arial" w:cs="Arial"/>
          <w:sz w:val="22"/>
          <w:szCs w:val="22"/>
        </w:rPr>
        <w:t>codes</w:t>
      </w:r>
      <w:r w:rsidRPr="001F6DE0">
        <w:rPr>
          <w:rFonts w:ascii="Arial" w:hAnsi="Arial" w:cs="Arial"/>
          <w:spacing w:val="-12"/>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incorporate applicable requirements. Revise as required. Secure in writing, the approval of capacities and connections for the Project from the appropriate</w:t>
      </w:r>
      <w:r w:rsidRPr="001F6DE0">
        <w:rPr>
          <w:rFonts w:ascii="Arial" w:hAnsi="Arial" w:cs="Arial"/>
          <w:spacing w:val="-1"/>
          <w:sz w:val="22"/>
          <w:szCs w:val="22"/>
        </w:rPr>
        <w:t xml:space="preserve"> </w:t>
      </w:r>
      <w:r w:rsidRPr="001F6DE0">
        <w:rPr>
          <w:rFonts w:ascii="Arial" w:hAnsi="Arial" w:cs="Arial"/>
          <w:sz w:val="22"/>
          <w:szCs w:val="22"/>
        </w:rPr>
        <w:t>utilities/suppliers.</w:t>
      </w:r>
    </w:p>
    <w:p w14:paraId="5025E33F" w14:textId="77777777" w:rsidR="00757575" w:rsidRPr="001F6DE0" w:rsidRDefault="00757575">
      <w:pPr>
        <w:pStyle w:val="BodyText"/>
        <w:rPr>
          <w:rFonts w:ascii="Arial" w:hAnsi="Arial" w:cs="Arial"/>
          <w:sz w:val="22"/>
          <w:szCs w:val="22"/>
        </w:rPr>
      </w:pPr>
    </w:p>
    <w:p w14:paraId="2083955A" w14:textId="77777777" w:rsidR="00F44818" w:rsidRDefault="00F86389">
      <w:pPr>
        <w:pStyle w:val="BodyText"/>
        <w:tabs>
          <w:tab w:val="left" w:pos="1921"/>
        </w:tabs>
        <w:spacing w:before="1" w:line="252" w:lineRule="auto"/>
        <w:ind w:left="1922" w:right="473"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406</w:t>
      </w:r>
      <w:r w:rsidRPr="001F6DE0">
        <w:rPr>
          <w:rFonts w:ascii="Arial" w:hAnsi="Arial" w:cs="Arial"/>
          <w:sz w:val="22"/>
          <w:szCs w:val="22"/>
        </w:rPr>
        <w:tab/>
        <w:t xml:space="preserve">ELECTRICAL: Identify existing equipment and systems. Prepare load calculations, including electric loads for fixed, and movable, equipment, as appropriate to the defined Project. Determine electric service requirements and size major transformer and service equipment. Provide single line diagrams of primary service and distribution systems. </w:t>
      </w:r>
    </w:p>
    <w:p w14:paraId="3299C206" w14:textId="77777777" w:rsidR="00F44818" w:rsidRDefault="00F44818">
      <w:pPr>
        <w:rPr>
          <w:rFonts w:ascii="Arial" w:hAnsi="Arial" w:cs="Arial"/>
        </w:rPr>
      </w:pPr>
      <w:r>
        <w:rPr>
          <w:rFonts w:ascii="Arial" w:hAnsi="Arial" w:cs="Arial"/>
        </w:rPr>
        <w:br w:type="page"/>
      </w:r>
    </w:p>
    <w:p w14:paraId="588BD488" w14:textId="7ED118B0" w:rsidR="00757575" w:rsidRPr="001F6DE0" w:rsidRDefault="00F44818" w:rsidP="00F44818">
      <w:pPr>
        <w:pStyle w:val="BodyText"/>
        <w:tabs>
          <w:tab w:val="left" w:pos="1921"/>
        </w:tabs>
        <w:spacing w:before="1" w:line="252" w:lineRule="auto"/>
        <w:ind w:left="1922" w:right="473" w:hanging="1402"/>
        <w:jc w:val="both"/>
        <w:rPr>
          <w:rFonts w:ascii="Arial" w:hAnsi="Arial" w:cs="Arial"/>
          <w:sz w:val="22"/>
          <w:szCs w:val="22"/>
        </w:rPr>
      </w:pPr>
      <w:r>
        <w:rPr>
          <w:rFonts w:ascii="Arial" w:hAnsi="Arial" w:cs="Arial"/>
          <w:sz w:val="22"/>
          <w:szCs w:val="22"/>
        </w:rPr>
        <w:lastRenderedPageBreak/>
        <w:tab/>
      </w:r>
      <w:r w:rsidR="00F86389" w:rsidRPr="001F6DE0">
        <w:rPr>
          <w:rFonts w:ascii="Arial" w:hAnsi="Arial" w:cs="Arial"/>
          <w:sz w:val="22"/>
          <w:szCs w:val="22"/>
        </w:rPr>
        <w:t xml:space="preserve">Develop and outline basic equipment and distribution systems for lighting, power, building control, elevators, fire, security, television, data, </w:t>
      </w:r>
      <w:r w:rsidR="005A1CFB" w:rsidRPr="001F6DE0">
        <w:rPr>
          <w:rFonts w:ascii="Arial" w:hAnsi="Arial" w:cs="Arial"/>
          <w:sz w:val="22"/>
          <w:szCs w:val="22"/>
        </w:rPr>
        <w:t>communications,</w:t>
      </w:r>
      <w:r w:rsidR="00F86389" w:rsidRPr="001F6DE0">
        <w:rPr>
          <w:rFonts w:ascii="Arial" w:hAnsi="Arial" w:cs="Arial"/>
          <w:sz w:val="22"/>
          <w:szCs w:val="22"/>
        </w:rPr>
        <w:t xml:space="preserve"> and other specialized systems of the Project. Coordinate design to incorporate design requirements for any open office workstation/partitioning systems. Field-check and verify clearances for all proposed equipment and design systems proposed. Prepare preliminary electrical drawings. Determine and prepare a list of required preliminary design electrical drawings as related to the proposed Project. Review current electrical codes and incorporate all applicable requirements. Revise as required. Secure in writing, the approval of capacities and connections for the Project from the appropriate</w:t>
      </w:r>
      <w:r w:rsidR="00F86389" w:rsidRPr="001F6DE0">
        <w:rPr>
          <w:rFonts w:ascii="Arial" w:hAnsi="Arial" w:cs="Arial"/>
          <w:spacing w:val="-21"/>
          <w:sz w:val="22"/>
          <w:szCs w:val="22"/>
        </w:rPr>
        <w:t xml:space="preserve"> </w:t>
      </w:r>
      <w:r w:rsidR="00F86389" w:rsidRPr="001F6DE0">
        <w:rPr>
          <w:rFonts w:ascii="Arial" w:hAnsi="Arial" w:cs="Arial"/>
          <w:sz w:val="22"/>
          <w:szCs w:val="22"/>
        </w:rPr>
        <w:t>utility/suppliers.</w:t>
      </w:r>
    </w:p>
    <w:p w14:paraId="07654DC9" w14:textId="77777777" w:rsidR="00757575" w:rsidRPr="001F6DE0" w:rsidRDefault="00757575">
      <w:pPr>
        <w:pStyle w:val="BodyText"/>
        <w:spacing w:before="2"/>
        <w:rPr>
          <w:rFonts w:ascii="Arial" w:hAnsi="Arial" w:cs="Arial"/>
          <w:sz w:val="22"/>
          <w:szCs w:val="22"/>
        </w:rPr>
      </w:pPr>
    </w:p>
    <w:p w14:paraId="5465CC78" w14:textId="56D1AC2D" w:rsidR="00757575" w:rsidRPr="001F6DE0" w:rsidRDefault="00F86389">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407</w:t>
      </w:r>
      <w:r w:rsidRPr="001F6DE0">
        <w:rPr>
          <w:rFonts w:ascii="Arial" w:hAnsi="Arial" w:cs="Arial"/>
          <w:sz w:val="22"/>
          <w:szCs w:val="22"/>
        </w:rPr>
        <w:tab/>
        <w:t>ARCHITECTURAL/ENGINEERING: Prepare preliminary architectural and/or engineering drawings, appropriate to the proposed Project, to detail and define the Project. Coordinate design to incorporate design requirements for any open office workstation/partitioning systems. Determine and prepare a list of required preliminary design architectural and/or engineering drawings. Drawings will include plans, elevations, sections, and critical construction details in order that an accurate and detailed construction</w:t>
      </w:r>
      <w:r w:rsidRPr="001F6DE0">
        <w:rPr>
          <w:rFonts w:ascii="Arial" w:hAnsi="Arial" w:cs="Arial"/>
          <w:spacing w:val="-9"/>
          <w:sz w:val="22"/>
          <w:szCs w:val="22"/>
        </w:rPr>
        <w:t xml:space="preserve"> </w:t>
      </w:r>
      <w:r w:rsidRPr="001F6DE0">
        <w:rPr>
          <w:rFonts w:ascii="Arial" w:hAnsi="Arial" w:cs="Arial"/>
          <w:sz w:val="22"/>
          <w:szCs w:val="22"/>
        </w:rPr>
        <w:t>estimate</w:t>
      </w:r>
      <w:r w:rsidRPr="001F6DE0">
        <w:rPr>
          <w:rFonts w:ascii="Arial" w:hAnsi="Arial" w:cs="Arial"/>
          <w:spacing w:val="-8"/>
          <w:sz w:val="22"/>
          <w:szCs w:val="22"/>
        </w:rPr>
        <w:t xml:space="preserve"> </w:t>
      </w:r>
      <w:r w:rsidRPr="001F6DE0">
        <w:rPr>
          <w:rFonts w:ascii="Arial" w:hAnsi="Arial" w:cs="Arial"/>
          <w:sz w:val="22"/>
          <w:szCs w:val="22"/>
        </w:rPr>
        <w:t>can</w:t>
      </w:r>
      <w:r w:rsidRPr="001F6DE0">
        <w:rPr>
          <w:rFonts w:ascii="Arial" w:hAnsi="Arial" w:cs="Arial"/>
          <w:spacing w:val="-8"/>
          <w:sz w:val="22"/>
          <w:szCs w:val="22"/>
        </w:rPr>
        <w:t xml:space="preserve"> </w:t>
      </w:r>
      <w:r w:rsidRPr="001F6DE0">
        <w:rPr>
          <w:rFonts w:ascii="Arial" w:hAnsi="Arial" w:cs="Arial"/>
          <w:sz w:val="22"/>
          <w:szCs w:val="22"/>
        </w:rPr>
        <w:t>be</w:t>
      </w:r>
      <w:r w:rsidRPr="001F6DE0">
        <w:rPr>
          <w:rFonts w:ascii="Arial" w:hAnsi="Arial" w:cs="Arial"/>
          <w:spacing w:val="-9"/>
          <w:sz w:val="22"/>
          <w:szCs w:val="22"/>
        </w:rPr>
        <w:t xml:space="preserve"> </w:t>
      </w:r>
      <w:r w:rsidRPr="001F6DE0">
        <w:rPr>
          <w:rFonts w:ascii="Arial" w:hAnsi="Arial" w:cs="Arial"/>
          <w:sz w:val="22"/>
          <w:szCs w:val="22"/>
        </w:rPr>
        <w:t>provided.</w:t>
      </w:r>
      <w:r w:rsidRPr="001F6DE0">
        <w:rPr>
          <w:rFonts w:ascii="Arial" w:hAnsi="Arial" w:cs="Arial"/>
          <w:spacing w:val="-10"/>
          <w:sz w:val="22"/>
          <w:szCs w:val="22"/>
        </w:rPr>
        <w:t xml:space="preserve"> </w:t>
      </w:r>
      <w:r w:rsidRPr="001F6DE0">
        <w:rPr>
          <w:rFonts w:ascii="Arial" w:hAnsi="Arial" w:cs="Arial"/>
          <w:sz w:val="22"/>
          <w:szCs w:val="22"/>
        </w:rPr>
        <w:t>Depict</w:t>
      </w:r>
      <w:r w:rsidRPr="001F6DE0">
        <w:rPr>
          <w:rFonts w:ascii="Arial" w:hAnsi="Arial" w:cs="Arial"/>
          <w:spacing w:val="-9"/>
          <w:sz w:val="22"/>
          <w:szCs w:val="22"/>
        </w:rPr>
        <w:t xml:space="preserve"> </w:t>
      </w:r>
      <w:r w:rsidRPr="001F6DE0">
        <w:rPr>
          <w:rFonts w:ascii="Arial" w:hAnsi="Arial" w:cs="Arial"/>
          <w:sz w:val="22"/>
          <w:szCs w:val="22"/>
        </w:rPr>
        <w:t>sustainable</w:t>
      </w:r>
      <w:r w:rsidRPr="001F6DE0">
        <w:rPr>
          <w:rFonts w:ascii="Arial" w:hAnsi="Arial" w:cs="Arial"/>
          <w:spacing w:val="-9"/>
          <w:sz w:val="22"/>
          <w:szCs w:val="22"/>
        </w:rPr>
        <w:t xml:space="preserve"> </w:t>
      </w:r>
      <w:r w:rsidR="009D7FEF" w:rsidRPr="001F6DE0">
        <w:rPr>
          <w:rFonts w:ascii="Arial" w:hAnsi="Arial" w:cs="Arial"/>
          <w:spacing w:val="-9"/>
          <w:sz w:val="22"/>
          <w:szCs w:val="22"/>
        </w:rPr>
        <w:t xml:space="preserve">design criteria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energy</w:t>
      </w:r>
      <w:r w:rsidRPr="001F6DE0">
        <w:rPr>
          <w:rFonts w:ascii="Arial" w:hAnsi="Arial" w:cs="Arial"/>
          <w:spacing w:val="-9"/>
          <w:sz w:val="22"/>
          <w:szCs w:val="22"/>
        </w:rPr>
        <w:t xml:space="preserve"> </w:t>
      </w:r>
      <w:r w:rsidRPr="001F6DE0">
        <w:rPr>
          <w:rFonts w:ascii="Arial" w:hAnsi="Arial" w:cs="Arial"/>
          <w:sz w:val="22"/>
          <w:szCs w:val="22"/>
        </w:rPr>
        <w:t>efficient</w:t>
      </w:r>
      <w:r w:rsidRPr="001F6DE0">
        <w:rPr>
          <w:rFonts w:ascii="Arial" w:hAnsi="Arial" w:cs="Arial"/>
          <w:spacing w:val="-9"/>
          <w:sz w:val="22"/>
          <w:szCs w:val="22"/>
        </w:rPr>
        <w:t xml:space="preserve"> </w:t>
      </w:r>
      <w:r w:rsidRPr="001F6DE0">
        <w:rPr>
          <w:rFonts w:ascii="Arial" w:hAnsi="Arial" w:cs="Arial"/>
          <w:sz w:val="22"/>
          <w:szCs w:val="22"/>
        </w:rPr>
        <w:t>design</w:t>
      </w:r>
      <w:r w:rsidRPr="001F6DE0">
        <w:rPr>
          <w:rFonts w:ascii="Arial" w:hAnsi="Arial" w:cs="Arial"/>
          <w:spacing w:val="-10"/>
          <w:sz w:val="22"/>
          <w:szCs w:val="22"/>
        </w:rPr>
        <w:t xml:space="preserve"> </w:t>
      </w:r>
      <w:r w:rsidRPr="001F6DE0">
        <w:rPr>
          <w:rFonts w:ascii="Arial" w:hAnsi="Arial" w:cs="Arial"/>
          <w:sz w:val="22"/>
          <w:szCs w:val="22"/>
        </w:rPr>
        <w:t>features</w:t>
      </w:r>
      <w:r w:rsidRPr="001F6DE0">
        <w:rPr>
          <w:rFonts w:ascii="Arial" w:hAnsi="Arial" w:cs="Arial"/>
          <w:spacing w:val="-9"/>
          <w:sz w:val="22"/>
          <w:szCs w:val="22"/>
        </w:rPr>
        <w:t xml:space="preserve"> </w:t>
      </w:r>
      <w:r w:rsidRPr="001F6DE0">
        <w:rPr>
          <w:rFonts w:ascii="Arial" w:hAnsi="Arial" w:cs="Arial"/>
          <w:sz w:val="22"/>
          <w:szCs w:val="22"/>
        </w:rPr>
        <w:t>of</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00C70307" w:rsidRPr="001F6DE0">
        <w:rPr>
          <w:rFonts w:ascii="Arial" w:hAnsi="Arial" w:cs="Arial"/>
          <w:sz w:val="22"/>
          <w:szCs w:val="22"/>
        </w:rPr>
        <w:t xml:space="preserve">, provide LEED </w:t>
      </w:r>
      <w:r w:rsidR="0022100E" w:rsidRPr="001F6DE0">
        <w:rPr>
          <w:rFonts w:ascii="Arial" w:hAnsi="Arial" w:cs="Arial"/>
          <w:sz w:val="22"/>
          <w:szCs w:val="22"/>
        </w:rPr>
        <w:t xml:space="preserve">Checklist, </w:t>
      </w:r>
      <w:r w:rsidR="0022100E" w:rsidRPr="001F6DE0">
        <w:rPr>
          <w:rFonts w:ascii="Arial" w:hAnsi="Arial" w:cs="Arial"/>
          <w:spacing w:val="-10"/>
          <w:sz w:val="22"/>
          <w:szCs w:val="22"/>
        </w:rPr>
        <w:t>and</w:t>
      </w:r>
      <w:r w:rsidRPr="001F6DE0">
        <w:rPr>
          <w:rFonts w:ascii="Arial" w:hAnsi="Arial" w:cs="Arial"/>
          <w:spacing w:val="-9"/>
          <w:sz w:val="22"/>
          <w:szCs w:val="22"/>
        </w:rPr>
        <w:t xml:space="preserve"> </w:t>
      </w:r>
      <w:r w:rsidRPr="001F6DE0">
        <w:rPr>
          <w:rFonts w:ascii="Arial" w:hAnsi="Arial" w:cs="Arial"/>
          <w:sz w:val="22"/>
          <w:szCs w:val="22"/>
        </w:rPr>
        <w:t>provide</w:t>
      </w:r>
      <w:r w:rsidRPr="001F6DE0">
        <w:rPr>
          <w:rFonts w:ascii="Arial" w:hAnsi="Arial" w:cs="Arial"/>
          <w:spacing w:val="-7"/>
          <w:sz w:val="22"/>
          <w:szCs w:val="22"/>
        </w:rPr>
        <w:t xml:space="preserve"> </w:t>
      </w:r>
      <w:r w:rsidRPr="001F6DE0">
        <w:rPr>
          <w:rFonts w:ascii="Arial" w:hAnsi="Arial" w:cs="Arial"/>
          <w:sz w:val="22"/>
          <w:szCs w:val="22"/>
        </w:rPr>
        <w:t>summary calculations to demonstrate applicable compliance with the State of Michigan’s current Energy Code requirements. Revise as required.</w:t>
      </w:r>
    </w:p>
    <w:p w14:paraId="6061F720" w14:textId="77777777" w:rsidR="00757575" w:rsidRPr="001F6DE0" w:rsidRDefault="00757575">
      <w:pPr>
        <w:pStyle w:val="BodyText"/>
        <w:spacing w:before="4"/>
        <w:rPr>
          <w:rFonts w:ascii="Arial" w:hAnsi="Arial" w:cs="Arial"/>
          <w:sz w:val="22"/>
          <w:szCs w:val="22"/>
        </w:rPr>
      </w:pPr>
    </w:p>
    <w:p w14:paraId="2952772B" w14:textId="2C9F154D" w:rsidR="00757575" w:rsidRPr="001F6DE0" w:rsidRDefault="00F86389">
      <w:pPr>
        <w:pStyle w:val="BodyText"/>
        <w:tabs>
          <w:tab w:val="left" w:pos="1921"/>
        </w:tabs>
        <w:spacing w:line="252" w:lineRule="auto"/>
        <w:ind w:left="1922" w:right="480"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408</w:t>
      </w:r>
      <w:r w:rsidRPr="001F6DE0">
        <w:rPr>
          <w:rFonts w:ascii="Arial" w:hAnsi="Arial" w:cs="Arial"/>
          <w:sz w:val="22"/>
          <w:szCs w:val="22"/>
        </w:rPr>
        <w:tab/>
        <w:t>DRAFTING: Prepare and render the preliminary design architectural and/or engineering documents on sheet size approved by Project Director. Coordinate the preliminary design with related architectural and/or engineering design disciplines for completeness, accuracy and consistency and conflict avoidance. Prepare drawings using applicable State of Michigan standards as defined in the Department’s “</w:t>
      </w:r>
      <w:r w:rsidR="00DF678D" w:rsidRPr="001F6DE0">
        <w:rPr>
          <w:rFonts w:ascii="Arial" w:hAnsi="Arial" w:cs="Arial"/>
          <w:sz w:val="22"/>
          <w:szCs w:val="22"/>
        </w:rPr>
        <w:t>Capital Outlay Design Manual for State Universities, Community Colleges</w:t>
      </w:r>
      <w:r w:rsidR="0016290C" w:rsidRPr="001F6DE0">
        <w:rPr>
          <w:rFonts w:ascii="Arial" w:hAnsi="Arial" w:cs="Arial"/>
          <w:sz w:val="22"/>
          <w:szCs w:val="22"/>
        </w:rPr>
        <w:t xml:space="preserve">, State Agencies, </w:t>
      </w:r>
      <w:r w:rsidR="00DF678D" w:rsidRPr="001F6DE0">
        <w:rPr>
          <w:rFonts w:ascii="Arial" w:hAnsi="Arial" w:cs="Arial"/>
          <w:sz w:val="22"/>
          <w:szCs w:val="22"/>
        </w:rPr>
        <w:t>and Professional Service Contractors</w:t>
      </w:r>
      <w:r w:rsidRPr="001F6DE0">
        <w:rPr>
          <w:rFonts w:ascii="Arial" w:hAnsi="Arial" w:cs="Arial"/>
          <w:sz w:val="22"/>
          <w:szCs w:val="22"/>
        </w:rPr>
        <w:t xml:space="preserve">” </w:t>
      </w:r>
      <w:r w:rsidR="007E7FD2" w:rsidRPr="001F6DE0">
        <w:rPr>
          <w:rFonts w:ascii="Arial" w:hAnsi="Arial" w:cs="Arial"/>
          <w:sz w:val="22"/>
          <w:szCs w:val="22"/>
        </w:rPr>
        <w:t xml:space="preserve">and DTMB DCD “Design and Construction Standards for Office Construction and Tenant </w:t>
      </w:r>
      <w:r w:rsidR="00276AA3" w:rsidRPr="001F6DE0">
        <w:rPr>
          <w:rFonts w:ascii="Arial" w:hAnsi="Arial" w:cs="Arial"/>
          <w:sz w:val="22"/>
          <w:szCs w:val="22"/>
        </w:rPr>
        <w:t>Fit out</w:t>
      </w:r>
      <w:r w:rsidR="007E7FD2" w:rsidRPr="001F6DE0">
        <w:rPr>
          <w:rFonts w:ascii="Arial" w:hAnsi="Arial" w:cs="Arial"/>
          <w:sz w:val="22"/>
          <w:szCs w:val="22"/>
        </w:rPr>
        <w:t xml:space="preserve">” </w:t>
      </w:r>
      <w:r w:rsidRPr="001F6DE0">
        <w:rPr>
          <w:rFonts w:ascii="Arial" w:hAnsi="Arial" w:cs="Arial"/>
          <w:sz w:val="22"/>
          <w:szCs w:val="22"/>
        </w:rPr>
        <w:t xml:space="preserve">for all Project design disciplines. The Professional shall field-check and verify the accuracy of all existing and proposed drawings and any data furnished by the Department, the State/Client </w:t>
      </w:r>
      <w:r w:rsidR="005A1CFB" w:rsidRPr="001F6DE0">
        <w:rPr>
          <w:rFonts w:ascii="Arial" w:hAnsi="Arial" w:cs="Arial"/>
          <w:sz w:val="22"/>
          <w:szCs w:val="22"/>
        </w:rPr>
        <w:t>Agency,</w:t>
      </w:r>
      <w:r w:rsidRPr="001F6DE0">
        <w:rPr>
          <w:rFonts w:ascii="Arial" w:hAnsi="Arial" w:cs="Arial"/>
          <w:sz w:val="22"/>
          <w:szCs w:val="22"/>
        </w:rPr>
        <w:t xml:space="preserve"> or any other Project related</w:t>
      </w:r>
      <w:r w:rsidRPr="001F6DE0">
        <w:rPr>
          <w:rFonts w:ascii="Arial" w:hAnsi="Arial" w:cs="Arial"/>
          <w:spacing w:val="-20"/>
          <w:sz w:val="22"/>
          <w:szCs w:val="22"/>
        </w:rPr>
        <w:t xml:space="preserve"> </w:t>
      </w:r>
      <w:r w:rsidRPr="001F6DE0">
        <w:rPr>
          <w:rFonts w:ascii="Arial" w:hAnsi="Arial" w:cs="Arial"/>
          <w:sz w:val="22"/>
          <w:szCs w:val="22"/>
        </w:rPr>
        <w:t>source.</w:t>
      </w:r>
    </w:p>
    <w:p w14:paraId="5BB27FB7" w14:textId="77777777" w:rsidR="00757575" w:rsidRPr="001F6DE0" w:rsidRDefault="00757575">
      <w:pPr>
        <w:pStyle w:val="BodyText"/>
        <w:spacing w:before="5"/>
        <w:rPr>
          <w:rFonts w:ascii="Arial" w:hAnsi="Arial" w:cs="Arial"/>
          <w:sz w:val="22"/>
          <w:szCs w:val="22"/>
        </w:rPr>
      </w:pPr>
    </w:p>
    <w:p w14:paraId="69DA7A2D" w14:textId="1ADF2865" w:rsidR="00757575" w:rsidRPr="001F6DE0" w:rsidRDefault="00F86389">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409</w:t>
      </w:r>
      <w:r w:rsidRPr="001F6DE0">
        <w:rPr>
          <w:rFonts w:ascii="Arial" w:hAnsi="Arial" w:cs="Arial"/>
          <w:sz w:val="22"/>
          <w:szCs w:val="22"/>
        </w:rPr>
        <w:tab/>
        <w:t>COST</w:t>
      </w:r>
      <w:r w:rsidRPr="001F6DE0">
        <w:rPr>
          <w:rFonts w:ascii="Arial" w:hAnsi="Arial" w:cs="Arial"/>
          <w:spacing w:val="-14"/>
          <w:sz w:val="22"/>
          <w:szCs w:val="22"/>
        </w:rPr>
        <w:t xml:space="preserve"> </w:t>
      </w:r>
      <w:r w:rsidRPr="001F6DE0">
        <w:rPr>
          <w:rFonts w:ascii="Arial" w:hAnsi="Arial" w:cs="Arial"/>
          <w:sz w:val="22"/>
          <w:szCs w:val="22"/>
        </w:rPr>
        <w:t>ESTIMATE</w:t>
      </w:r>
      <w:r w:rsidRPr="001F6DE0">
        <w:rPr>
          <w:rFonts w:ascii="Arial" w:hAnsi="Arial" w:cs="Arial"/>
          <w:spacing w:val="-15"/>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CONSTRUCTION</w:t>
      </w:r>
      <w:r w:rsidRPr="001F6DE0">
        <w:rPr>
          <w:rFonts w:ascii="Arial" w:hAnsi="Arial" w:cs="Arial"/>
          <w:spacing w:val="-15"/>
          <w:sz w:val="22"/>
          <w:szCs w:val="22"/>
        </w:rPr>
        <w:t xml:space="preserve"> </w:t>
      </w:r>
      <w:r w:rsidRPr="001F6DE0">
        <w:rPr>
          <w:rFonts w:ascii="Arial" w:hAnsi="Arial" w:cs="Arial"/>
          <w:sz w:val="22"/>
          <w:szCs w:val="22"/>
        </w:rPr>
        <w:t>SCHEDULE:</w:t>
      </w:r>
      <w:r w:rsidRPr="001F6DE0">
        <w:rPr>
          <w:rFonts w:ascii="Arial" w:hAnsi="Arial" w:cs="Arial"/>
          <w:spacing w:val="-15"/>
          <w:sz w:val="22"/>
          <w:szCs w:val="22"/>
        </w:rPr>
        <w:t xml:space="preserve"> </w:t>
      </w:r>
      <w:r w:rsidRPr="001F6DE0">
        <w:rPr>
          <w:rFonts w:ascii="Arial" w:hAnsi="Arial" w:cs="Arial"/>
          <w:sz w:val="22"/>
          <w:szCs w:val="22"/>
        </w:rPr>
        <w:t>Prepare</w:t>
      </w:r>
      <w:r w:rsidRPr="001F6DE0">
        <w:rPr>
          <w:rFonts w:ascii="Arial" w:hAnsi="Arial" w:cs="Arial"/>
          <w:spacing w:val="-16"/>
          <w:sz w:val="22"/>
          <w:szCs w:val="22"/>
        </w:rPr>
        <w:t xml:space="preserve"> </w:t>
      </w:r>
      <w:r w:rsidRPr="001F6DE0">
        <w:rPr>
          <w:rFonts w:ascii="Arial" w:hAnsi="Arial" w:cs="Arial"/>
          <w:sz w:val="22"/>
          <w:szCs w:val="22"/>
        </w:rPr>
        <w:t>an</w:t>
      </w:r>
      <w:r w:rsidRPr="001F6DE0">
        <w:rPr>
          <w:rFonts w:ascii="Arial" w:hAnsi="Arial" w:cs="Arial"/>
          <w:spacing w:val="-14"/>
          <w:sz w:val="22"/>
          <w:szCs w:val="22"/>
        </w:rPr>
        <w:t xml:space="preserve"> </w:t>
      </w:r>
      <w:r w:rsidRPr="001F6DE0">
        <w:rPr>
          <w:rFonts w:ascii="Arial" w:hAnsi="Arial" w:cs="Arial"/>
          <w:sz w:val="22"/>
          <w:szCs w:val="22"/>
        </w:rPr>
        <w:t>itemized</w:t>
      </w:r>
      <w:r w:rsidRPr="001F6DE0">
        <w:rPr>
          <w:rFonts w:ascii="Arial" w:hAnsi="Arial" w:cs="Arial"/>
          <w:spacing w:val="-15"/>
          <w:sz w:val="22"/>
          <w:szCs w:val="22"/>
        </w:rPr>
        <w:t xml:space="preserve"> </w:t>
      </w:r>
      <w:r w:rsidRPr="001F6DE0">
        <w:rPr>
          <w:rFonts w:ascii="Arial" w:hAnsi="Arial" w:cs="Arial"/>
          <w:sz w:val="22"/>
          <w:szCs w:val="22"/>
        </w:rPr>
        <w:t>Project</w:t>
      </w:r>
      <w:r w:rsidRPr="001F6DE0">
        <w:rPr>
          <w:rFonts w:ascii="Arial" w:hAnsi="Arial" w:cs="Arial"/>
          <w:spacing w:val="-15"/>
          <w:sz w:val="22"/>
          <w:szCs w:val="22"/>
        </w:rPr>
        <w:t xml:space="preserve"> </w:t>
      </w:r>
      <w:r w:rsidRPr="001F6DE0">
        <w:rPr>
          <w:rFonts w:ascii="Arial" w:hAnsi="Arial" w:cs="Arial"/>
          <w:sz w:val="22"/>
          <w:szCs w:val="22"/>
        </w:rPr>
        <w:t>construction</w:t>
      </w:r>
      <w:r w:rsidRPr="001F6DE0">
        <w:rPr>
          <w:rFonts w:ascii="Arial" w:hAnsi="Arial" w:cs="Arial"/>
          <w:spacing w:val="-14"/>
          <w:sz w:val="22"/>
          <w:szCs w:val="22"/>
        </w:rPr>
        <w:t xml:space="preserve"> </w:t>
      </w:r>
      <w:r w:rsidRPr="001F6DE0">
        <w:rPr>
          <w:rFonts w:ascii="Arial" w:hAnsi="Arial" w:cs="Arial"/>
          <w:sz w:val="22"/>
          <w:szCs w:val="22"/>
        </w:rPr>
        <w:t>cost</w:t>
      </w:r>
      <w:r w:rsidRPr="001F6DE0">
        <w:rPr>
          <w:rFonts w:ascii="Arial" w:hAnsi="Arial" w:cs="Arial"/>
          <w:spacing w:val="-13"/>
          <w:sz w:val="22"/>
          <w:szCs w:val="22"/>
        </w:rPr>
        <w:t xml:space="preserve"> </w:t>
      </w:r>
      <w:r w:rsidRPr="001F6DE0">
        <w:rPr>
          <w:rFonts w:ascii="Arial" w:hAnsi="Arial" w:cs="Arial"/>
          <w:sz w:val="22"/>
          <w:szCs w:val="22"/>
        </w:rPr>
        <w:t>estimate</w:t>
      </w:r>
      <w:r w:rsidRPr="001F6DE0">
        <w:rPr>
          <w:rFonts w:ascii="Arial" w:hAnsi="Arial" w:cs="Arial"/>
          <w:spacing w:val="-14"/>
          <w:sz w:val="22"/>
          <w:szCs w:val="22"/>
        </w:rPr>
        <w:t xml:space="preserve"> </w:t>
      </w:r>
      <w:r w:rsidRPr="001F6DE0">
        <w:rPr>
          <w:rFonts w:ascii="Arial" w:hAnsi="Arial" w:cs="Arial"/>
          <w:sz w:val="22"/>
          <w:szCs w:val="22"/>
        </w:rPr>
        <w:t>based</w:t>
      </w:r>
      <w:r w:rsidRPr="001F6DE0">
        <w:rPr>
          <w:rFonts w:ascii="Arial" w:hAnsi="Arial" w:cs="Arial"/>
          <w:spacing w:val="-15"/>
          <w:sz w:val="22"/>
          <w:szCs w:val="22"/>
        </w:rPr>
        <w:t xml:space="preserve"> </w:t>
      </w:r>
      <w:r w:rsidRPr="001F6DE0">
        <w:rPr>
          <w:rFonts w:ascii="Arial" w:hAnsi="Arial" w:cs="Arial"/>
          <w:sz w:val="22"/>
          <w:szCs w:val="22"/>
        </w:rPr>
        <w:t>on</w:t>
      </w:r>
      <w:r w:rsidRPr="001F6DE0">
        <w:rPr>
          <w:rFonts w:ascii="Arial" w:hAnsi="Arial" w:cs="Arial"/>
          <w:spacing w:val="-15"/>
          <w:sz w:val="22"/>
          <w:szCs w:val="22"/>
        </w:rPr>
        <w:t xml:space="preserve"> </w:t>
      </w:r>
      <w:r w:rsidRPr="001F6DE0">
        <w:rPr>
          <w:rFonts w:ascii="Arial" w:hAnsi="Arial" w:cs="Arial"/>
          <w:sz w:val="22"/>
          <w:szCs w:val="22"/>
        </w:rPr>
        <w:t xml:space="preserve">prevailing or reasonably predictable factors for the proposed bidding period. Recommend construction strategies, </w:t>
      </w:r>
      <w:r w:rsidR="005A1CFB" w:rsidRPr="001F6DE0">
        <w:rPr>
          <w:rFonts w:ascii="Arial" w:hAnsi="Arial" w:cs="Arial"/>
          <w:sz w:val="22"/>
          <w:szCs w:val="22"/>
        </w:rPr>
        <w:t>methods,</w:t>
      </w:r>
      <w:r w:rsidRPr="001F6DE0">
        <w:rPr>
          <w:rFonts w:ascii="Arial" w:hAnsi="Arial" w:cs="Arial"/>
          <w:sz w:val="22"/>
          <w:szCs w:val="22"/>
        </w:rPr>
        <w:t xml:space="preserve"> and phasing. Identify long-lead items and any State of Michigan-furnished materials, equipment, </w:t>
      </w:r>
      <w:r w:rsidR="005A1CFB" w:rsidRPr="001F6DE0">
        <w:rPr>
          <w:rFonts w:ascii="Arial" w:hAnsi="Arial" w:cs="Arial"/>
          <w:sz w:val="22"/>
          <w:szCs w:val="22"/>
        </w:rPr>
        <w:t>systems,</w:t>
      </w:r>
      <w:r w:rsidRPr="001F6DE0">
        <w:rPr>
          <w:rFonts w:ascii="Arial" w:hAnsi="Arial" w:cs="Arial"/>
          <w:sz w:val="22"/>
          <w:szCs w:val="22"/>
        </w:rPr>
        <w:t xml:space="preserve"> and furnishings, with procurement deadlines consistent with the proposed schedule and phasing. Prepare in bar chart format a detailed schedule of the design and proposed bidding and construction schedule, incorporating the information listed</w:t>
      </w:r>
      <w:r w:rsidRPr="001F6DE0">
        <w:rPr>
          <w:rFonts w:ascii="Arial" w:hAnsi="Arial" w:cs="Arial"/>
          <w:spacing w:val="-9"/>
          <w:sz w:val="22"/>
          <w:szCs w:val="22"/>
        </w:rPr>
        <w:t xml:space="preserve"> </w:t>
      </w:r>
      <w:r w:rsidRPr="001F6DE0">
        <w:rPr>
          <w:rFonts w:ascii="Arial" w:hAnsi="Arial" w:cs="Arial"/>
          <w:sz w:val="22"/>
          <w:szCs w:val="22"/>
        </w:rPr>
        <w:t>above.</w:t>
      </w:r>
    </w:p>
    <w:p w14:paraId="7D8E035C" w14:textId="36AD19F0" w:rsidR="00F44818" w:rsidRDefault="00F44818">
      <w:pPr>
        <w:rPr>
          <w:rFonts w:ascii="Arial" w:hAnsi="Arial" w:cs="Arial"/>
        </w:rPr>
      </w:pPr>
      <w:r>
        <w:rPr>
          <w:rFonts w:ascii="Arial" w:hAnsi="Arial" w:cs="Arial"/>
        </w:rPr>
        <w:br w:type="page"/>
      </w:r>
    </w:p>
    <w:p w14:paraId="19E1230D" w14:textId="77777777" w:rsidR="00CF301E" w:rsidRPr="001F6DE0" w:rsidRDefault="00F86389">
      <w:pPr>
        <w:pStyle w:val="BodyText"/>
        <w:tabs>
          <w:tab w:val="left" w:pos="1921"/>
        </w:tabs>
        <w:spacing w:line="252" w:lineRule="auto"/>
        <w:ind w:left="1922" w:right="476" w:hanging="1402"/>
        <w:jc w:val="both"/>
        <w:rPr>
          <w:rFonts w:ascii="Arial" w:hAnsi="Arial" w:cs="Arial"/>
          <w:spacing w:val="2"/>
          <w:sz w:val="22"/>
          <w:szCs w:val="22"/>
        </w:rPr>
      </w:pPr>
      <w:r w:rsidRPr="001F6DE0">
        <w:rPr>
          <w:rFonts w:ascii="Arial" w:hAnsi="Arial" w:cs="Arial"/>
          <w:sz w:val="22"/>
          <w:szCs w:val="22"/>
        </w:rPr>
        <w:lastRenderedPageBreak/>
        <w:t>Task</w:t>
      </w:r>
      <w:r w:rsidRPr="001F6DE0">
        <w:rPr>
          <w:rFonts w:ascii="Arial" w:hAnsi="Arial" w:cs="Arial"/>
          <w:spacing w:val="-3"/>
          <w:sz w:val="22"/>
          <w:szCs w:val="22"/>
        </w:rPr>
        <w:t xml:space="preserve"> </w:t>
      </w:r>
      <w:r w:rsidRPr="001F6DE0">
        <w:rPr>
          <w:rFonts w:ascii="Arial" w:hAnsi="Arial" w:cs="Arial"/>
          <w:sz w:val="22"/>
          <w:szCs w:val="22"/>
        </w:rPr>
        <w:t>410</w:t>
      </w:r>
      <w:r w:rsidRPr="001F6DE0">
        <w:rPr>
          <w:rFonts w:ascii="Arial" w:hAnsi="Arial" w:cs="Arial"/>
          <w:sz w:val="22"/>
          <w:szCs w:val="22"/>
        </w:rPr>
        <w:tab/>
        <w:t>PRELIMINARY DESIGN REVIEW: Prepare, reproduce, submit, and make presentations and revisions of the schematic design planning documents. Present proposed documents for the Project Team review at the 50 percent and 90 percent completion intervals and solicit review comments. Revise proposed preliminary design documents, as necessary, to incorporate all requested design</w:t>
      </w:r>
      <w:r w:rsidRPr="001F6DE0">
        <w:rPr>
          <w:rFonts w:ascii="Arial" w:hAnsi="Arial" w:cs="Arial"/>
          <w:spacing w:val="-16"/>
          <w:sz w:val="22"/>
          <w:szCs w:val="22"/>
        </w:rPr>
        <w:t xml:space="preserve"> </w:t>
      </w:r>
      <w:r w:rsidRPr="001F6DE0">
        <w:rPr>
          <w:rFonts w:ascii="Arial" w:hAnsi="Arial" w:cs="Arial"/>
          <w:sz w:val="22"/>
          <w:szCs w:val="22"/>
        </w:rPr>
        <w:t>review</w:t>
      </w:r>
      <w:r w:rsidRPr="001F6DE0">
        <w:rPr>
          <w:rFonts w:ascii="Arial" w:hAnsi="Arial" w:cs="Arial"/>
          <w:spacing w:val="-15"/>
          <w:sz w:val="22"/>
          <w:szCs w:val="22"/>
        </w:rPr>
        <w:t xml:space="preserve"> </w:t>
      </w:r>
      <w:r w:rsidRPr="001F6DE0">
        <w:rPr>
          <w:rFonts w:ascii="Arial" w:hAnsi="Arial" w:cs="Arial"/>
          <w:sz w:val="22"/>
          <w:szCs w:val="22"/>
        </w:rPr>
        <w:t>comments.</w:t>
      </w:r>
      <w:r w:rsidRPr="001F6DE0">
        <w:rPr>
          <w:rFonts w:ascii="Arial" w:hAnsi="Arial" w:cs="Arial"/>
          <w:spacing w:val="2"/>
          <w:sz w:val="22"/>
          <w:szCs w:val="22"/>
        </w:rPr>
        <w:t xml:space="preserve"> </w:t>
      </w:r>
    </w:p>
    <w:p w14:paraId="689E7EAD" w14:textId="77777777" w:rsidR="00CF301E" w:rsidRPr="001F6DE0" w:rsidRDefault="00CF301E">
      <w:pPr>
        <w:pStyle w:val="BodyText"/>
        <w:tabs>
          <w:tab w:val="left" w:pos="1921"/>
        </w:tabs>
        <w:spacing w:line="252" w:lineRule="auto"/>
        <w:ind w:left="1922" w:right="476" w:hanging="1402"/>
        <w:jc w:val="both"/>
        <w:rPr>
          <w:rFonts w:ascii="Arial" w:hAnsi="Arial" w:cs="Arial"/>
          <w:spacing w:val="2"/>
          <w:sz w:val="22"/>
          <w:szCs w:val="22"/>
        </w:rPr>
      </w:pPr>
    </w:p>
    <w:p w14:paraId="4C23D9A8" w14:textId="013C0127" w:rsidR="00757575" w:rsidRPr="001F6DE0" w:rsidRDefault="00CF301E" w:rsidP="00F44818">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pacing w:val="2"/>
          <w:sz w:val="22"/>
          <w:szCs w:val="22"/>
        </w:rPr>
        <w:tab/>
      </w:r>
      <w:r w:rsidR="003243A6">
        <w:rPr>
          <w:rFonts w:ascii="Arial" w:hAnsi="Arial" w:cs="Arial"/>
          <w:spacing w:val="2"/>
          <w:sz w:val="22"/>
          <w:szCs w:val="22"/>
        </w:rPr>
        <w:tab/>
      </w:r>
      <w:r w:rsidR="00F86389" w:rsidRPr="001F6DE0">
        <w:rPr>
          <w:rFonts w:ascii="Arial" w:hAnsi="Arial" w:cs="Arial"/>
          <w:sz w:val="22"/>
          <w:szCs w:val="22"/>
        </w:rPr>
        <w:t>With</w:t>
      </w:r>
      <w:r w:rsidR="00F86389" w:rsidRPr="001F6DE0">
        <w:rPr>
          <w:rFonts w:ascii="Arial" w:hAnsi="Arial" w:cs="Arial"/>
          <w:spacing w:val="-15"/>
          <w:sz w:val="22"/>
          <w:szCs w:val="22"/>
        </w:rPr>
        <w:t xml:space="preserve"> </w:t>
      </w:r>
      <w:r w:rsidR="00F86389" w:rsidRPr="001F6DE0">
        <w:rPr>
          <w:rFonts w:ascii="Arial" w:hAnsi="Arial" w:cs="Arial"/>
          <w:sz w:val="22"/>
          <w:szCs w:val="22"/>
        </w:rPr>
        <w:t>the</w:t>
      </w:r>
      <w:r w:rsidR="00F86389" w:rsidRPr="001F6DE0">
        <w:rPr>
          <w:rFonts w:ascii="Arial" w:hAnsi="Arial" w:cs="Arial"/>
          <w:spacing w:val="-15"/>
          <w:sz w:val="22"/>
          <w:szCs w:val="22"/>
        </w:rPr>
        <w:t xml:space="preserve"> </w:t>
      </w:r>
      <w:r w:rsidR="00F86389" w:rsidRPr="001F6DE0">
        <w:rPr>
          <w:rFonts w:ascii="Arial" w:hAnsi="Arial" w:cs="Arial"/>
          <w:sz w:val="22"/>
          <w:szCs w:val="22"/>
        </w:rPr>
        <w:t>50</w:t>
      </w:r>
      <w:r w:rsidR="00F86389" w:rsidRPr="001F6DE0">
        <w:rPr>
          <w:rFonts w:ascii="Arial" w:hAnsi="Arial" w:cs="Arial"/>
          <w:spacing w:val="-14"/>
          <w:sz w:val="22"/>
          <w:szCs w:val="22"/>
        </w:rPr>
        <w:t xml:space="preserve"> </w:t>
      </w:r>
      <w:r w:rsidR="00F86389" w:rsidRPr="001F6DE0">
        <w:rPr>
          <w:rFonts w:ascii="Arial" w:hAnsi="Arial" w:cs="Arial"/>
          <w:sz w:val="22"/>
          <w:szCs w:val="22"/>
        </w:rPr>
        <w:t>percent</w:t>
      </w:r>
      <w:r w:rsidR="00F86389" w:rsidRPr="001F6DE0">
        <w:rPr>
          <w:rFonts w:ascii="Arial" w:hAnsi="Arial" w:cs="Arial"/>
          <w:spacing w:val="-17"/>
          <w:sz w:val="22"/>
          <w:szCs w:val="22"/>
        </w:rPr>
        <w:t xml:space="preserve"> </w:t>
      </w:r>
      <w:r w:rsidR="00F86389" w:rsidRPr="001F6DE0">
        <w:rPr>
          <w:rFonts w:ascii="Arial" w:hAnsi="Arial" w:cs="Arial"/>
          <w:sz w:val="22"/>
          <w:szCs w:val="22"/>
        </w:rPr>
        <w:t>review,</w:t>
      </w:r>
      <w:r w:rsidR="00F86389" w:rsidRPr="001F6DE0">
        <w:rPr>
          <w:rFonts w:ascii="Arial" w:hAnsi="Arial" w:cs="Arial"/>
          <w:spacing w:val="-15"/>
          <w:sz w:val="22"/>
          <w:szCs w:val="22"/>
        </w:rPr>
        <w:t xml:space="preserve"> </w:t>
      </w:r>
      <w:r w:rsidR="00F86389" w:rsidRPr="001F6DE0">
        <w:rPr>
          <w:rFonts w:ascii="Arial" w:hAnsi="Arial" w:cs="Arial"/>
          <w:sz w:val="22"/>
          <w:szCs w:val="22"/>
        </w:rPr>
        <w:t>provide</w:t>
      </w:r>
      <w:r w:rsidR="00F86389" w:rsidRPr="001F6DE0">
        <w:rPr>
          <w:rFonts w:ascii="Arial" w:hAnsi="Arial" w:cs="Arial"/>
          <w:spacing w:val="-15"/>
          <w:sz w:val="22"/>
          <w:szCs w:val="22"/>
        </w:rPr>
        <w:t xml:space="preserve"> </w:t>
      </w:r>
      <w:r w:rsidR="00F86389" w:rsidRPr="001F6DE0">
        <w:rPr>
          <w:rFonts w:ascii="Arial" w:hAnsi="Arial" w:cs="Arial"/>
          <w:sz w:val="22"/>
          <w:szCs w:val="22"/>
        </w:rPr>
        <w:t>design</w:t>
      </w:r>
      <w:r w:rsidR="00F86389" w:rsidRPr="001F6DE0">
        <w:rPr>
          <w:rFonts w:ascii="Arial" w:hAnsi="Arial" w:cs="Arial"/>
          <w:spacing w:val="-15"/>
          <w:sz w:val="22"/>
          <w:szCs w:val="22"/>
        </w:rPr>
        <w:t xml:space="preserve"> </w:t>
      </w:r>
      <w:r w:rsidR="00F86389" w:rsidRPr="001F6DE0">
        <w:rPr>
          <w:rFonts w:ascii="Arial" w:hAnsi="Arial" w:cs="Arial"/>
          <w:sz w:val="22"/>
          <w:szCs w:val="22"/>
        </w:rPr>
        <w:t>criteria</w:t>
      </w:r>
      <w:r w:rsidR="00F86389" w:rsidRPr="001F6DE0">
        <w:rPr>
          <w:rFonts w:ascii="Arial" w:hAnsi="Arial" w:cs="Arial"/>
          <w:spacing w:val="-15"/>
          <w:sz w:val="22"/>
          <w:szCs w:val="22"/>
        </w:rPr>
        <w:t xml:space="preserve"> </w:t>
      </w:r>
      <w:r w:rsidR="00F86389" w:rsidRPr="001F6DE0">
        <w:rPr>
          <w:rFonts w:ascii="Arial" w:hAnsi="Arial" w:cs="Arial"/>
          <w:sz w:val="22"/>
          <w:szCs w:val="22"/>
        </w:rPr>
        <w:t>and</w:t>
      </w:r>
      <w:r w:rsidR="00F86389" w:rsidRPr="001F6DE0">
        <w:rPr>
          <w:rFonts w:ascii="Arial" w:hAnsi="Arial" w:cs="Arial"/>
          <w:spacing w:val="-15"/>
          <w:sz w:val="22"/>
          <w:szCs w:val="22"/>
        </w:rPr>
        <w:t xml:space="preserve"> </w:t>
      </w:r>
      <w:r w:rsidR="00F86389" w:rsidRPr="001F6DE0">
        <w:rPr>
          <w:rFonts w:ascii="Arial" w:hAnsi="Arial" w:cs="Arial"/>
          <w:sz w:val="22"/>
          <w:szCs w:val="22"/>
        </w:rPr>
        <w:t>calculations</w:t>
      </w:r>
      <w:r w:rsidR="00F86389" w:rsidRPr="001F6DE0">
        <w:rPr>
          <w:rFonts w:ascii="Arial" w:hAnsi="Arial" w:cs="Arial"/>
          <w:spacing w:val="-15"/>
          <w:sz w:val="22"/>
          <w:szCs w:val="22"/>
        </w:rPr>
        <w:t xml:space="preserve"> </w:t>
      </w:r>
      <w:r w:rsidR="00F86389" w:rsidRPr="001F6DE0">
        <w:rPr>
          <w:rFonts w:ascii="Arial" w:hAnsi="Arial" w:cs="Arial"/>
          <w:sz w:val="22"/>
          <w:szCs w:val="22"/>
        </w:rPr>
        <w:t>of</w:t>
      </w:r>
      <w:r w:rsidR="00F86389" w:rsidRPr="001F6DE0">
        <w:rPr>
          <w:rFonts w:ascii="Arial" w:hAnsi="Arial" w:cs="Arial"/>
          <w:spacing w:val="-15"/>
          <w:sz w:val="22"/>
          <w:szCs w:val="22"/>
        </w:rPr>
        <w:t xml:space="preserve"> </w:t>
      </w:r>
      <w:r w:rsidR="00F86389" w:rsidRPr="001F6DE0">
        <w:rPr>
          <w:rFonts w:ascii="Arial" w:hAnsi="Arial" w:cs="Arial"/>
          <w:sz w:val="22"/>
          <w:szCs w:val="22"/>
        </w:rPr>
        <w:t>principal</w:t>
      </w:r>
      <w:r w:rsidR="00F86389" w:rsidRPr="001F6DE0">
        <w:rPr>
          <w:rFonts w:ascii="Arial" w:hAnsi="Arial" w:cs="Arial"/>
          <w:spacing w:val="-15"/>
          <w:sz w:val="22"/>
          <w:szCs w:val="22"/>
        </w:rPr>
        <w:t xml:space="preserve"> </w:t>
      </w:r>
      <w:r w:rsidR="00F86389" w:rsidRPr="001F6DE0">
        <w:rPr>
          <w:rFonts w:ascii="Arial" w:hAnsi="Arial" w:cs="Arial"/>
          <w:sz w:val="22"/>
          <w:szCs w:val="22"/>
        </w:rPr>
        <w:t>architectural,</w:t>
      </w:r>
      <w:r w:rsidR="00F86389" w:rsidRPr="001F6DE0">
        <w:rPr>
          <w:rFonts w:ascii="Arial" w:hAnsi="Arial" w:cs="Arial"/>
          <w:spacing w:val="-15"/>
          <w:sz w:val="22"/>
          <w:szCs w:val="22"/>
        </w:rPr>
        <w:t xml:space="preserve"> </w:t>
      </w:r>
      <w:r w:rsidR="00F86389" w:rsidRPr="001F6DE0">
        <w:rPr>
          <w:rFonts w:ascii="Arial" w:hAnsi="Arial" w:cs="Arial"/>
          <w:sz w:val="22"/>
          <w:szCs w:val="22"/>
        </w:rPr>
        <w:t xml:space="preserve">mechanical, </w:t>
      </w:r>
      <w:r w:rsidR="005A1CFB" w:rsidRPr="001F6DE0">
        <w:rPr>
          <w:rFonts w:ascii="Arial" w:hAnsi="Arial" w:cs="Arial"/>
          <w:sz w:val="22"/>
          <w:szCs w:val="22"/>
        </w:rPr>
        <w:t>plumbing,</w:t>
      </w:r>
      <w:r w:rsidR="00F86389" w:rsidRPr="001F6DE0">
        <w:rPr>
          <w:rFonts w:ascii="Arial" w:hAnsi="Arial" w:cs="Arial"/>
          <w:sz w:val="22"/>
          <w:szCs w:val="22"/>
        </w:rPr>
        <w:t xml:space="preserve"> and electrical engineering systems demonstrating basic compliance with the State of Michigan's current Energy Code requirements</w:t>
      </w:r>
      <w:r w:rsidR="00A90E77" w:rsidRPr="001F6DE0">
        <w:rPr>
          <w:rFonts w:ascii="Arial" w:hAnsi="Arial" w:cs="Arial"/>
          <w:sz w:val="22"/>
          <w:szCs w:val="22"/>
        </w:rPr>
        <w:t>.</w:t>
      </w:r>
    </w:p>
    <w:p w14:paraId="1661D7FA" w14:textId="77777777" w:rsidR="00757575" w:rsidRPr="001F6DE0" w:rsidRDefault="00757575">
      <w:pPr>
        <w:pStyle w:val="BodyText"/>
        <w:spacing w:before="5"/>
        <w:rPr>
          <w:rFonts w:ascii="Arial" w:hAnsi="Arial" w:cs="Arial"/>
          <w:sz w:val="22"/>
          <w:szCs w:val="22"/>
        </w:rPr>
      </w:pPr>
    </w:p>
    <w:p w14:paraId="6C6AAD02" w14:textId="44B5FB01" w:rsidR="00CF301E" w:rsidRPr="001F6DE0" w:rsidRDefault="00F86389">
      <w:pPr>
        <w:pStyle w:val="BodyText"/>
        <w:spacing w:line="252" w:lineRule="auto"/>
        <w:ind w:left="1922" w:right="477"/>
        <w:jc w:val="both"/>
        <w:rPr>
          <w:rFonts w:ascii="Arial" w:hAnsi="Arial" w:cs="Arial"/>
          <w:sz w:val="22"/>
          <w:szCs w:val="22"/>
        </w:rPr>
      </w:pPr>
      <w:r w:rsidRPr="001F6DE0">
        <w:rPr>
          <w:rFonts w:ascii="Arial" w:hAnsi="Arial" w:cs="Arial"/>
          <w:sz w:val="22"/>
          <w:szCs w:val="22"/>
        </w:rPr>
        <w:t>For each review, present proposed preliminary design documents first to the State/Client Agency for programmatic design conformance review, then present to the Department for review, determination of required revisions, and acceptance. Revise proposed preliminary design documents, as necessary, to incorporate all requested design review comments required for the Department’s written acceptance of the proposed Project preliminary design.</w:t>
      </w:r>
    </w:p>
    <w:p w14:paraId="4DEE15B9" w14:textId="567A16BC" w:rsidR="0012787D" w:rsidRPr="001F6DE0" w:rsidRDefault="0012787D">
      <w:pPr>
        <w:pStyle w:val="BodyText"/>
        <w:spacing w:line="252" w:lineRule="auto"/>
        <w:ind w:left="1922" w:right="477"/>
        <w:jc w:val="both"/>
        <w:rPr>
          <w:rFonts w:ascii="Arial" w:hAnsi="Arial" w:cs="Arial"/>
          <w:sz w:val="22"/>
          <w:szCs w:val="22"/>
        </w:rPr>
      </w:pPr>
    </w:p>
    <w:p w14:paraId="416BE5A7" w14:textId="0E50B835" w:rsidR="0012787D" w:rsidRPr="001F6DE0" w:rsidRDefault="0012787D" w:rsidP="0012787D">
      <w:pPr>
        <w:pStyle w:val="BodyText"/>
        <w:spacing w:before="75" w:line="252" w:lineRule="auto"/>
        <w:ind w:left="1922" w:right="473"/>
        <w:jc w:val="both"/>
        <w:rPr>
          <w:rFonts w:ascii="Arial" w:hAnsi="Arial" w:cs="Arial"/>
          <w:dstrike/>
          <w:sz w:val="22"/>
          <w:szCs w:val="22"/>
        </w:rPr>
      </w:pPr>
      <w:r w:rsidRPr="001F6DE0">
        <w:rPr>
          <w:rFonts w:ascii="Arial" w:hAnsi="Arial" w:cs="Arial"/>
          <w:sz w:val="22"/>
          <w:szCs w:val="22"/>
        </w:rPr>
        <w:t>Where legislative review is required, provide an additional one (1) electronic copy in PDF format of the approved proposed preliminary design documents to the Department for distribution to the Joint Capital Outlay Subcommittee, in the format of the “Capital Outlay Design Manual for State Universities, Community Colleges, State Agencies, and Professional Service Contractors”. Provide one (1) schematic design presentation to the Project Team for this Task. Any additional schematic design presentations requested by the Department will be considered extra professional</w:t>
      </w:r>
      <w:r w:rsidRPr="001F6DE0">
        <w:rPr>
          <w:rFonts w:ascii="Arial" w:hAnsi="Arial" w:cs="Arial"/>
          <w:spacing w:val="-5"/>
          <w:sz w:val="22"/>
          <w:szCs w:val="22"/>
        </w:rPr>
        <w:t xml:space="preserve"> </w:t>
      </w:r>
      <w:r w:rsidRPr="001F6DE0">
        <w:rPr>
          <w:rFonts w:ascii="Arial" w:hAnsi="Arial" w:cs="Arial"/>
          <w:sz w:val="22"/>
          <w:szCs w:val="22"/>
        </w:rPr>
        <w:t>services</w:t>
      </w:r>
      <w:r w:rsidRPr="001F6DE0">
        <w:rPr>
          <w:rFonts w:ascii="Arial" w:hAnsi="Arial" w:cs="Arial"/>
          <w:spacing w:val="-4"/>
          <w:sz w:val="22"/>
          <w:szCs w:val="22"/>
        </w:rPr>
        <w:t xml:space="preserve"> </w:t>
      </w:r>
      <w:r w:rsidRPr="001F6DE0">
        <w:rPr>
          <w:rFonts w:ascii="Arial" w:hAnsi="Arial" w:cs="Arial"/>
          <w:sz w:val="22"/>
          <w:szCs w:val="22"/>
        </w:rPr>
        <w:t>and</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additional</w:t>
      </w:r>
      <w:r w:rsidRPr="001F6DE0">
        <w:rPr>
          <w:rFonts w:ascii="Arial" w:hAnsi="Arial" w:cs="Arial"/>
          <w:spacing w:val="-4"/>
          <w:sz w:val="22"/>
          <w:szCs w:val="22"/>
        </w:rPr>
        <w:t xml:space="preserve"> preliminary </w:t>
      </w:r>
      <w:r w:rsidRPr="001F6DE0">
        <w:rPr>
          <w:rFonts w:ascii="Arial" w:hAnsi="Arial" w:cs="Arial"/>
          <w:sz w:val="22"/>
          <w:szCs w:val="22"/>
        </w:rPr>
        <w:t>design</w:t>
      </w:r>
      <w:r w:rsidRPr="001F6DE0">
        <w:rPr>
          <w:rFonts w:ascii="Arial" w:hAnsi="Arial" w:cs="Arial"/>
          <w:spacing w:val="-4"/>
          <w:sz w:val="22"/>
          <w:szCs w:val="22"/>
        </w:rPr>
        <w:t xml:space="preserve"> </w:t>
      </w:r>
      <w:r w:rsidRPr="001F6DE0">
        <w:rPr>
          <w:rFonts w:ascii="Arial" w:hAnsi="Arial" w:cs="Arial"/>
          <w:sz w:val="22"/>
          <w:szCs w:val="22"/>
        </w:rPr>
        <w:t>costs</w:t>
      </w:r>
      <w:r w:rsidRPr="001F6DE0">
        <w:rPr>
          <w:rFonts w:ascii="Arial" w:hAnsi="Arial" w:cs="Arial"/>
          <w:spacing w:val="-4"/>
          <w:sz w:val="22"/>
          <w:szCs w:val="22"/>
        </w:rPr>
        <w:t xml:space="preserve"> </w:t>
      </w:r>
      <w:r w:rsidRPr="001F6DE0">
        <w:rPr>
          <w:rFonts w:ascii="Arial" w:hAnsi="Arial" w:cs="Arial"/>
          <w:sz w:val="22"/>
          <w:szCs w:val="22"/>
        </w:rPr>
        <w:t>will</w:t>
      </w:r>
      <w:r w:rsidRPr="001F6DE0">
        <w:rPr>
          <w:rFonts w:ascii="Arial" w:hAnsi="Arial" w:cs="Arial"/>
          <w:spacing w:val="-3"/>
          <w:sz w:val="22"/>
          <w:szCs w:val="22"/>
        </w:rPr>
        <w:t xml:space="preserve"> </w:t>
      </w:r>
      <w:r w:rsidRPr="001F6DE0">
        <w:rPr>
          <w:rFonts w:ascii="Arial" w:hAnsi="Arial" w:cs="Arial"/>
          <w:sz w:val="22"/>
          <w:szCs w:val="22"/>
        </w:rPr>
        <w:t>be</w:t>
      </w:r>
      <w:r w:rsidRPr="001F6DE0">
        <w:rPr>
          <w:rFonts w:ascii="Arial" w:hAnsi="Arial" w:cs="Arial"/>
          <w:spacing w:val="-3"/>
          <w:sz w:val="22"/>
          <w:szCs w:val="22"/>
        </w:rPr>
        <w:t xml:space="preserve"> </w:t>
      </w:r>
      <w:r w:rsidRPr="001F6DE0">
        <w:rPr>
          <w:rFonts w:ascii="Arial" w:hAnsi="Arial" w:cs="Arial"/>
          <w:sz w:val="22"/>
          <w:szCs w:val="22"/>
        </w:rPr>
        <w:t>paid</w:t>
      </w:r>
      <w:r w:rsidRPr="001F6DE0">
        <w:rPr>
          <w:rFonts w:ascii="Arial" w:hAnsi="Arial" w:cs="Arial"/>
          <w:spacing w:val="-4"/>
          <w:sz w:val="22"/>
          <w:szCs w:val="22"/>
        </w:rPr>
        <w:t xml:space="preserve"> </w:t>
      </w:r>
      <w:r w:rsidRPr="001F6DE0">
        <w:rPr>
          <w:rFonts w:ascii="Arial" w:hAnsi="Arial" w:cs="Arial"/>
          <w:sz w:val="22"/>
          <w:szCs w:val="22"/>
        </w:rPr>
        <w:t>to</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Professional</w:t>
      </w:r>
      <w:r w:rsidRPr="001F6DE0">
        <w:rPr>
          <w:rFonts w:ascii="Arial" w:hAnsi="Arial" w:cs="Arial"/>
          <w:spacing w:val="-4"/>
          <w:sz w:val="22"/>
          <w:szCs w:val="22"/>
        </w:rPr>
        <w:t xml:space="preserve"> </w:t>
      </w:r>
      <w:r w:rsidRPr="001F6DE0">
        <w:rPr>
          <w:rFonts w:ascii="Arial" w:hAnsi="Arial" w:cs="Arial"/>
          <w:sz w:val="22"/>
          <w:szCs w:val="22"/>
        </w:rPr>
        <w:t>by</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Department</w:t>
      </w:r>
      <w:r w:rsidRPr="001F6DE0">
        <w:rPr>
          <w:rFonts w:ascii="Arial" w:hAnsi="Arial" w:cs="Arial"/>
          <w:spacing w:val="-4"/>
          <w:sz w:val="22"/>
          <w:szCs w:val="22"/>
        </w:rPr>
        <w:t xml:space="preserve"> </w:t>
      </w:r>
      <w:r w:rsidRPr="001F6DE0">
        <w:rPr>
          <w:rFonts w:ascii="Arial" w:hAnsi="Arial" w:cs="Arial"/>
          <w:sz w:val="22"/>
          <w:szCs w:val="22"/>
        </w:rPr>
        <w:t>with</w:t>
      </w:r>
      <w:r w:rsidRPr="001F6DE0">
        <w:rPr>
          <w:rFonts w:ascii="Arial" w:hAnsi="Arial" w:cs="Arial"/>
          <w:spacing w:val="-5"/>
          <w:sz w:val="22"/>
          <w:szCs w:val="22"/>
        </w:rPr>
        <w:t xml:space="preserve"> </w:t>
      </w:r>
      <w:r w:rsidRPr="001F6DE0">
        <w:rPr>
          <w:rFonts w:ascii="Arial" w:hAnsi="Arial" w:cs="Arial"/>
          <w:sz w:val="22"/>
          <w:szCs w:val="22"/>
        </w:rPr>
        <w:t>a</w:t>
      </w:r>
      <w:r w:rsidRPr="001F6DE0">
        <w:rPr>
          <w:rFonts w:ascii="Arial" w:hAnsi="Arial" w:cs="Arial"/>
          <w:spacing w:val="-3"/>
          <w:sz w:val="22"/>
          <w:szCs w:val="22"/>
        </w:rPr>
        <w:t xml:space="preserve"> </w:t>
      </w:r>
      <w:r w:rsidRPr="001F6DE0">
        <w:rPr>
          <w:rFonts w:ascii="Arial" w:hAnsi="Arial" w:cs="Arial"/>
          <w:sz w:val="22"/>
          <w:szCs w:val="22"/>
        </w:rPr>
        <w:t>Contract Change Order. If Contract Services conclude with this Phase, provide bon</w:t>
      </w:r>
      <w:r w:rsidRPr="0050686B">
        <w:rPr>
          <w:rFonts w:ascii="Arial" w:hAnsi="Arial" w:cs="Arial"/>
          <w:sz w:val="22"/>
          <w:szCs w:val="22"/>
        </w:rPr>
        <w:t xml:space="preserve">d </w:t>
      </w:r>
      <w:r w:rsidRPr="001F6DE0">
        <w:rPr>
          <w:rFonts w:ascii="Arial" w:hAnsi="Arial" w:cs="Arial"/>
          <w:sz w:val="22"/>
          <w:szCs w:val="22"/>
        </w:rPr>
        <w:t>prints</w:t>
      </w:r>
      <w:r w:rsidR="00517556" w:rsidRPr="001F6DE0">
        <w:rPr>
          <w:rFonts w:ascii="Arial" w:hAnsi="Arial" w:cs="Arial"/>
          <w:sz w:val="22"/>
          <w:szCs w:val="22"/>
        </w:rPr>
        <w:t>, electronic CAD</w:t>
      </w:r>
      <w:r w:rsidR="008E6A98" w:rsidRPr="001F6DE0">
        <w:rPr>
          <w:rFonts w:ascii="Arial" w:hAnsi="Arial" w:cs="Arial"/>
          <w:sz w:val="22"/>
          <w:szCs w:val="22"/>
        </w:rPr>
        <w:t>,</w:t>
      </w:r>
      <w:r w:rsidR="00517556" w:rsidRPr="001F6DE0">
        <w:rPr>
          <w:rFonts w:ascii="Arial" w:hAnsi="Arial" w:cs="Arial"/>
          <w:sz w:val="22"/>
          <w:szCs w:val="22"/>
        </w:rPr>
        <w:t xml:space="preserve"> </w:t>
      </w:r>
      <w:r w:rsidRPr="001F6DE0">
        <w:rPr>
          <w:rFonts w:ascii="Arial" w:hAnsi="Arial" w:cs="Arial"/>
          <w:sz w:val="22"/>
          <w:szCs w:val="22"/>
        </w:rPr>
        <w:t>and indexed PDF of architectural and/or engineering drawings of the final approved schematic design</w:t>
      </w:r>
      <w:r w:rsidR="00517556" w:rsidRPr="001F6DE0">
        <w:rPr>
          <w:rFonts w:ascii="Arial" w:hAnsi="Arial" w:cs="Arial"/>
          <w:sz w:val="22"/>
          <w:szCs w:val="22"/>
        </w:rPr>
        <w:t xml:space="preserve"> and outline specifications</w:t>
      </w:r>
      <w:r w:rsidRPr="001F6DE0">
        <w:rPr>
          <w:rFonts w:ascii="Arial" w:hAnsi="Arial" w:cs="Arial"/>
          <w:sz w:val="22"/>
          <w:szCs w:val="22"/>
        </w:rPr>
        <w:t xml:space="preserve"> suitable for legible</w:t>
      </w:r>
      <w:r w:rsidRPr="001F6DE0">
        <w:rPr>
          <w:rFonts w:ascii="Arial" w:hAnsi="Arial" w:cs="Arial"/>
          <w:spacing w:val="-6"/>
          <w:sz w:val="22"/>
          <w:szCs w:val="22"/>
        </w:rPr>
        <w:t xml:space="preserve"> </w:t>
      </w:r>
      <w:r w:rsidRPr="001F6DE0">
        <w:rPr>
          <w:rFonts w:ascii="Arial" w:hAnsi="Arial" w:cs="Arial"/>
          <w:sz w:val="22"/>
          <w:szCs w:val="22"/>
        </w:rPr>
        <w:t>reproduction</w:t>
      </w:r>
      <w:r w:rsidR="008E6A98" w:rsidRPr="001F6DE0">
        <w:rPr>
          <w:rFonts w:ascii="Arial" w:hAnsi="Arial" w:cs="Arial"/>
          <w:sz w:val="22"/>
          <w:szCs w:val="22"/>
        </w:rPr>
        <w:t>.</w:t>
      </w:r>
    </w:p>
    <w:p w14:paraId="24C70A5B" w14:textId="7F3E1783" w:rsidR="0012787D" w:rsidRDefault="0012787D">
      <w:pPr>
        <w:pStyle w:val="BodyText"/>
        <w:spacing w:line="252" w:lineRule="auto"/>
        <w:ind w:left="1922" w:right="477"/>
        <w:jc w:val="both"/>
      </w:pPr>
    </w:p>
    <w:p w14:paraId="4F38AF51" w14:textId="68A4924F" w:rsidR="00757575" w:rsidRPr="001F6DE0" w:rsidRDefault="00F86389">
      <w:pPr>
        <w:pStyle w:val="Heading2"/>
        <w:ind w:left="1726"/>
        <w:rPr>
          <w:rFonts w:ascii="Arial" w:hAnsi="Arial" w:cs="Arial"/>
        </w:rPr>
      </w:pPr>
      <w:r w:rsidRPr="001F6DE0">
        <w:rPr>
          <w:rFonts w:ascii="Arial" w:hAnsi="Arial" w:cs="Arial"/>
          <w:u w:val="single"/>
        </w:rPr>
        <w:t>PHASE 500 - FINAL DESIGN</w:t>
      </w:r>
    </w:p>
    <w:p w14:paraId="4CAAA8FE" w14:textId="0C8DBD80" w:rsidR="00757575" w:rsidRPr="001F6DE0" w:rsidRDefault="00757575">
      <w:pPr>
        <w:pStyle w:val="BodyText"/>
        <w:rPr>
          <w:rFonts w:ascii="Arial" w:hAnsi="Arial" w:cs="Arial"/>
          <w:b/>
          <w:sz w:val="22"/>
          <w:szCs w:val="22"/>
        </w:rPr>
      </w:pPr>
    </w:p>
    <w:p w14:paraId="4A21E7B2" w14:textId="6DFC823C" w:rsidR="00757575" w:rsidRPr="001F6DE0" w:rsidRDefault="00F86389">
      <w:pPr>
        <w:pStyle w:val="BodyText"/>
        <w:spacing w:before="99" w:line="252" w:lineRule="auto"/>
        <w:ind w:left="520" w:right="477"/>
        <w:jc w:val="both"/>
        <w:rPr>
          <w:rFonts w:ascii="Arial" w:hAnsi="Arial" w:cs="Arial"/>
          <w:sz w:val="22"/>
          <w:szCs w:val="22"/>
        </w:rPr>
      </w:pPr>
      <w:r w:rsidRPr="001F6DE0">
        <w:rPr>
          <w:rFonts w:ascii="Arial" w:hAnsi="Arial" w:cs="Arial"/>
          <w:sz w:val="22"/>
          <w:szCs w:val="22"/>
        </w:rPr>
        <w:t>Prepare</w:t>
      </w:r>
      <w:r w:rsidRPr="001F6DE0">
        <w:rPr>
          <w:rFonts w:ascii="Arial" w:hAnsi="Arial" w:cs="Arial"/>
          <w:spacing w:val="-7"/>
          <w:sz w:val="22"/>
          <w:szCs w:val="22"/>
        </w:rPr>
        <w:t xml:space="preserve"> </w:t>
      </w:r>
      <w:r w:rsidRPr="001F6DE0">
        <w:rPr>
          <w:rFonts w:ascii="Arial" w:hAnsi="Arial" w:cs="Arial"/>
          <w:sz w:val="22"/>
          <w:szCs w:val="22"/>
        </w:rPr>
        <w:t>for</w:t>
      </w:r>
      <w:r w:rsidRPr="001F6DE0">
        <w:rPr>
          <w:rFonts w:ascii="Arial" w:hAnsi="Arial" w:cs="Arial"/>
          <w:spacing w:val="-7"/>
          <w:sz w:val="22"/>
          <w:szCs w:val="22"/>
        </w:rPr>
        <w:t xml:space="preserve"> </w:t>
      </w:r>
      <w:r w:rsidRPr="001F6DE0">
        <w:rPr>
          <w:rFonts w:ascii="Arial" w:hAnsi="Arial" w:cs="Arial"/>
          <w:sz w:val="22"/>
          <w:szCs w:val="22"/>
        </w:rPr>
        <w:t>progressive,</w:t>
      </w:r>
      <w:r w:rsidRPr="001F6DE0">
        <w:rPr>
          <w:rFonts w:ascii="Arial" w:hAnsi="Arial" w:cs="Arial"/>
          <w:spacing w:val="-6"/>
          <w:sz w:val="22"/>
          <w:szCs w:val="22"/>
        </w:rPr>
        <w:t xml:space="preserve"> </w:t>
      </w:r>
      <w:r w:rsidRPr="001F6DE0">
        <w:rPr>
          <w:rFonts w:ascii="Arial" w:hAnsi="Arial" w:cs="Arial"/>
          <w:sz w:val="22"/>
          <w:szCs w:val="22"/>
        </w:rPr>
        <w:t>periodic</w:t>
      </w:r>
      <w:r w:rsidRPr="001F6DE0">
        <w:rPr>
          <w:rFonts w:ascii="Arial" w:hAnsi="Arial" w:cs="Arial"/>
          <w:spacing w:val="-3"/>
          <w:sz w:val="22"/>
          <w:szCs w:val="22"/>
        </w:rPr>
        <w:t xml:space="preserve"> </w:t>
      </w:r>
      <w:r w:rsidRPr="001F6DE0">
        <w:rPr>
          <w:rFonts w:ascii="Arial" w:hAnsi="Arial" w:cs="Arial"/>
          <w:sz w:val="22"/>
          <w:szCs w:val="22"/>
        </w:rPr>
        <w:t>review,</w:t>
      </w:r>
      <w:r w:rsidRPr="001F6DE0">
        <w:rPr>
          <w:rFonts w:ascii="Arial" w:hAnsi="Arial" w:cs="Arial"/>
          <w:spacing w:val="-7"/>
          <w:sz w:val="22"/>
          <w:szCs w:val="22"/>
        </w:rPr>
        <w:t xml:space="preserve"> </w:t>
      </w:r>
      <w:r w:rsidRPr="001F6DE0">
        <w:rPr>
          <w:rFonts w:ascii="Arial" w:hAnsi="Arial" w:cs="Arial"/>
          <w:sz w:val="22"/>
          <w:szCs w:val="22"/>
        </w:rPr>
        <w:t>Final</w:t>
      </w:r>
      <w:r w:rsidRPr="001F6DE0">
        <w:rPr>
          <w:rFonts w:ascii="Arial" w:hAnsi="Arial" w:cs="Arial"/>
          <w:spacing w:val="-7"/>
          <w:sz w:val="22"/>
          <w:szCs w:val="22"/>
        </w:rPr>
        <w:t xml:space="preserve"> </w:t>
      </w:r>
      <w:r w:rsidRPr="001F6DE0">
        <w:rPr>
          <w:rFonts w:ascii="Arial" w:hAnsi="Arial" w:cs="Arial"/>
          <w:sz w:val="22"/>
          <w:szCs w:val="22"/>
        </w:rPr>
        <w:t>Design</w:t>
      </w:r>
      <w:r w:rsidRPr="001F6DE0">
        <w:rPr>
          <w:rFonts w:ascii="Arial" w:hAnsi="Arial" w:cs="Arial"/>
          <w:spacing w:val="-5"/>
          <w:sz w:val="22"/>
          <w:szCs w:val="22"/>
        </w:rPr>
        <w:t xml:space="preserve"> </w:t>
      </w:r>
      <w:r w:rsidRPr="001F6DE0">
        <w:rPr>
          <w:rFonts w:ascii="Arial" w:hAnsi="Arial" w:cs="Arial"/>
          <w:sz w:val="22"/>
          <w:szCs w:val="22"/>
        </w:rPr>
        <w:t>Documents</w:t>
      </w:r>
      <w:r w:rsidRPr="001F6DE0">
        <w:rPr>
          <w:rFonts w:ascii="Arial" w:hAnsi="Arial" w:cs="Arial"/>
          <w:spacing w:val="-5"/>
          <w:sz w:val="22"/>
          <w:szCs w:val="22"/>
        </w:rPr>
        <w:t xml:space="preserve"> </w:t>
      </w:r>
      <w:r w:rsidRPr="001F6DE0">
        <w:rPr>
          <w:rFonts w:ascii="Arial" w:hAnsi="Arial" w:cs="Arial"/>
          <w:sz w:val="22"/>
          <w:szCs w:val="22"/>
        </w:rPr>
        <w:t>which</w:t>
      </w:r>
      <w:r w:rsidRPr="001F6DE0">
        <w:rPr>
          <w:rFonts w:ascii="Arial" w:hAnsi="Arial" w:cs="Arial"/>
          <w:spacing w:val="-7"/>
          <w:sz w:val="22"/>
          <w:szCs w:val="22"/>
        </w:rPr>
        <w:t xml:space="preserve"> </w:t>
      </w:r>
      <w:r w:rsidRPr="001F6DE0">
        <w:rPr>
          <w:rFonts w:ascii="Arial" w:hAnsi="Arial" w:cs="Arial"/>
          <w:sz w:val="22"/>
          <w:szCs w:val="22"/>
        </w:rPr>
        <w:t>shall</w:t>
      </w:r>
      <w:r w:rsidRPr="001F6DE0">
        <w:rPr>
          <w:rFonts w:ascii="Arial" w:hAnsi="Arial" w:cs="Arial"/>
          <w:spacing w:val="-8"/>
          <w:sz w:val="22"/>
          <w:szCs w:val="22"/>
        </w:rPr>
        <w:t xml:space="preserve"> </w:t>
      </w:r>
      <w:r w:rsidRPr="001F6DE0">
        <w:rPr>
          <w:rFonts w:ascii="Arial" w:hAnsi="Arial" w:cs="Arial"/>
          <w:sz w:val="22"/>
          <w:szCs w:val="22"/>
        </w:rPr>
        <w:t>revise,</w:t>
      </w:r>
      <w:r w:rsidRPr="001F6DE0">
        <w:rPr>
          <w:rFonts w:ascii="Arial" w:hAnsi="Arial" w:cs="Arial"/>
          <w:spacing w:val="-8"/>
          <w:sz w:val="22"/>
          <w:szCs w:val="22"/>
        </w:rPr>
        <w:t xml:space="preserve"> </w:t>
      </w:r>
      <w:r w:rsidRPr="001F6DE0">
        <w:rPr>
          <w:rFonts w:ascii="Arial" w:hAnsi="Arial" w:cs="Arial"/>
          <w:sz w:val="22"/>
          <w:szCs w:val="22"/>
        </w:rPr>
        <w:t>refine,</w:t>
      </w:r>
      <w:r w:rsidRPr="001F6DE0">
        <w:rPr>
          <w:rFonts w:ascii="Arial" w:hAnsi="Arial" w:cs="Arial"/>
          <w:spacing w:val="-7"/>
          <w:sz w:val="22"/>
          <w:szCs w:val="22"/>
        </w:rPr>
        <w:t xml:space="preserve"> </w:t>
      </w:r>
      <w:r w:rsidR="005A1CFB" w:rsidRPr="001F6DE0">
        <w:rPr>
          <w:rFonts w:ascii="Arial" w:hAnsi="Arial" w:cs="Arial"/>
          <w:sz w:val="22"/>
          <w:szCs w:val="22"/>
        </w:rPr>
        <w:t>amplify,</w:t>
      </w:r>
      <w:r w:rsidRPr="001F6DE0">
        <w:rPr>
          <w:rFonts w:ascii="Arial" w:hAnsi="Arial" w:cs="Arial"/>
          <w:spacing w:val="-5"/>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depict,</w:t>
      </w:r>
      <w:r w:rsidRPr="001F6DE0">
        <w:rPr>
          <w:rFonts w:ascii="Arial" w:hAnsi="Arial" w:cs="Arial"/>
          <w:spacing w:val="-7"/>
          <w:sz w:val="22"/>
          <w:szCs w:val="22"/>
        </w:rPr>
        <w:t xml:space="preserve"> </w:t>
      </w:r>
      <w:r w:rsidRPr="001F6DE0">
        <w:rPr>
          <w:rFonts w:ascii="Arial" w:hAnsi="Arial" w:cs="Arial"/>
          <w:sz w:val="22"/>
          <w:szCs w:val="22"/>
        </w:rPr>
        <w:t>in</w:t>
      </w:r>
      <w:r w:rsidRPr="001F6DE0">
        <w:rPr>
          <w:rFonts w:ascii="Arial" w:hAnsi="Arial" w:cs="Arial"/>
          <w:spacing w:val="-7"/>
          <w:sz w:val="22"/>
          <w:szCs w:val="22"/>
        </w:rPr>
        <w:t xml:space="preserve"> </w:t>
      </w:r>
      <w:r w:rsidRPr="001F6DE0">
        <w:rPr>
          <w:rFonts w:ascii="Arial" w:hAnsi="Arial" w:cs="Arial"/>
          <w:sz w:val="22"/>
          <w:szCs w:val="22"/>
        </w:rPr>
        <w:t>detail,</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3"/>
          <w:sz w:val="22"/>
          <w:szCs w:val="22"/>
        </w:rPr>
        <w:t xml:space="preserve"> </w:t>
      </w:r>
      <w:r w:rsidRPr="001F6DE0">
        <w:rPr>
          <w:rFonts w:ascii="Arial" w:hAnsi="Arial" w:cs="Arial"/>
          <w:sz w:val="22"/>
          <w:szCs w:val="22"/>
        </w:rPr>
        <w:t>as</w:t>
      </w:r>
      <w:r w:rsidRPr="001F6DE0">
        <w:rPr>
          <w:rFonts w:ascii="Arial" w:hAnsi="Arial" w:cs="Arial"/>
          <w:spacing w:val="-8"/>
          <w:sz w:val="22"/>
          <w:szCs w:val="22"/>
        </w:rPr>
        <w:t xml:space="preserve"> </w:t>
      </w:r>
      <w:r w:rsidRPr="001F6DE0">
        <w:rPr>
          <w:rFonts w:ascii="Arial" w:hAnsi="Arial" w:cs="Arial"/>
          <w:sz w:val="22"/>
          <w:szCs w:val="22"/>
        </w:rPr>
        <w:t>described</w:t>
      </w:r>
      <w:r w:rsidRPr="001F6DE0">
        <w:rPr>
          <w:rFonts w:ascii="Arial" w:hAnsi="Arial" w:cs="Arial"/>
          <w:spacing w:val="-7"/>
          <w:sz w:val="22"/>
          <w:szCs w:val="22"/>
        </w:rPr>
        <w:t xml:space="preserve"> </w:t>
      </w:r>
      <w:r w:rsidRPr="001F6DE0">
        <w:rPr>
          <w:rFonts w:ascii="Arial" w:hAnsi="Arial" w:cs="Arial"/>
          <w:sz w:val="22"/>
          <w:szCs w:val="22"/>
        </w:rPr>
        <w:t>and required</w:t>
      </w:r>
      <w:r w:rsidRPr="001F6DE0">
        <w:rPr>
          <w:rFonts w:ascii="Arial" w:hAnsi="Arial" w:cs="Arial"/>
          <w:spacing w:val="-10"/>
          <w:sz w:val="22"/>
          <w:szCs w:val="22"/>
        </w:rPr>
        <w:t xml:space="preserve"> </w:t>
      </w:r>
      <w:r w:rsidRPr="001F6DE0">
        <w:rPr>
          <w:rFonts w:ascii="Arial" w:hAnsi="Arial" w:cs="Arial"/>
          <w:sz w:val="22"/>
          <w:szCs w:val="22"/>
        </w:rPr>
        <w:t>by</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Project/Program</w:t>
      </w:r>
      <w:r w:rsidRPr="001F6DE0">
        <w:rPr>
          <w:rFonts w:ascii="Arial" w:hAnsi="Arial" w:cs="Arial"/>
          <w:spacing w:val="-8"/>
          <w:sz w:val="22"/>
          <w:szCs w:val="22"/>
        </w:rPr>
        <w:t xml:space="preserve"> </w:t>
      </w:r>
      <w:r w:rsidRPr="001F6DE0">
        <w:rPr>
          <w:rFonts w:ascii="Arial" w:hAnsi="Arial" w:cs="Arial"/>
          <w:sz w:val="22"/>
          <w:szCs w:val="22"/>
        </w:rPr>
        <w:t>Statement</w:t>
      </w:r>
      <w:r w:rsidRPr="001F6DE0">
        <w:rPr>
          <w:rFonts w:ascii="Arial" w:hAnsi="Arial" w:cs="Arial"/>
          <w:spacing w:val="-8"/>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any</w:t>
      </w:r>
      <w:r w:rsidRPr="001F6DE0">
        <w:rPr>
          <w:rFonts w:ascii="Arial" w:hAnsi="Arial" w:cs="Arial"/>
          <w:spacing w:val="-10"/>
          <w:sz w:val="22"/>
          <w:szCs w:val="22"/>
        </w:rPr>
        <w:t xml:space="preserve"> </w:t>
      </w:r>
      <w:r w:rsidRPr="001F6DE0">
        <w:rPr>
          <w:rFonts w:ascii="Arial" w:hAnsi="Arial" w:cs="Arial"/>
          <w:sz w:val="22"/>
          <w:szCs w:val="22"/>
        </w:rPr>
        <w:t>approved</w:t>
      </w:r>
      <w:r w:rsidRPr="001F6DE0">
        <w:rPr>
          <w:rFonts w:ascii="Arial" w:hAnsi="Arial" w:cs="Arial"/>
          <w:spacing w:val="-9"/>
          <w:sz w:val="22"/>
          <w:szCs w:val="22"/>
        </w:rPr>
        <w:t xml:space="preserve"> </w:t>
      </w:r>
      <w:r w:rsidRPr="001F6DE0">
        <w:rPr>
          <w:rFonts w:ascii="Arial" w:hAnsi="Arial" w:cs="Arial"/>
          <w:sz w:val="22"/>
          <w:szCs w:val="22"/>
        </w:rPr>
        <w:t>preliminary</w:t>
      </w:r>
      <w:r w:rsidRPr="001F6DE0">
        <w:rPr>
          <w:rFonts w:ascii="Arial" w:hAnsi="Arial" w:cs="Arial"/>
          <w:spacing w:val="-10"/>
          <w:sz w:val="22"/>
          <w:szCs w:val="22"/>
        </w:rPr>
        <w:t xml:space="preserve"> </w:t>
      </w:r>
      <w:r w:rsidRPr="001F6DE0">
        <w:rPr>
          <w:rFonts w:ascii="Arial" w:hAnsi="Arial" w:cs="Arial"/>
          <w:sz w:val="22"/>
          <w:szCs w:val="22"/>
        </w:rPr>
        <w:t>design.</w:t>
      </w:r>
      <w:r w:rsidRPr="001F6DE0">
        <w:rPr>
          <w:rFonts w:ascii="Arial" w:hAnsi="Arial" w:cs="Arial"/>
          <w:spacing w:val="30"/>
          <w:sz w:val="22"/>
          <w:szCs w:val="22"/>
        </w:rPr>
        <w:t xml:space="preserve"> </w:t>
      </w:r>
      <w:r w:rsidRPr="001F6DE0">
        <w:rPr>
          <w:rFonts w:ascii="Arial" w:hAnsi="Arial" w:cs="Arial"/>
          <w:sz w:val="22"/>
          <w:szCs w:val="22"/>
        </w:rPr>
        <w:t>Final</w:t>
      </w:r>
      <w:r w:rsidRPr="001F6DE0">
        <w:rPr>
          <w:rFonts w:ascii="Arial" w:hAnsi="Arial" w:cs="Arial"/>
          <w:spacing w:val="-9"/>
          <w:sz w:val="22"/>
          <w:szCs w:val="22"/>
        </w:rPr>
        <w:t xml:space="preserve"> </w:t>
      </w:r>
      <w:r w:rsidRPr="001F6DE0">
        <w:rPr>
          <w:rFonts w:ascii="Arial" w:hAnsi="Arial" w:cs="Arial"/>
          <w:sz w:val="22"/>
          <w:szCs w:val="22"/>
        </w:rPr>
        <w:t>Design</w:t>
      </w:r>
      <w:r w:rsidRPr="001F6DE0">
        <w:rPr>
          <w:rFonts w:ascii="Arial" w:hAnsi="Arial" w:cs="Arial"/>
          <w:spacing w:val="-9"/>
          <w:sz w:val="22"/>
          <w:szCs w:val="22"/>
        </w:rPr>
        <w:t xml:space="preserve"> </w:t>
      </w:r>
      <w:r w:rsidRPr="001F6DE0">
        <w:rPr>
          <w:rFonts w:ascii="Arial" w:hAnsi="Arial" w:cs="Arial"/>
          <w:sz w:val="22"/>
          <w:szCs w:val="22"/>
        </w:rPr>
        <w:t>Documents</w:t>
      </w:r>
      <w:r w:rsidRPr="001F6DE0">
        <w:rPr>
          <w:rFonts w:ascii="Arial" w:hAnsi="Arial" w:cs="Arial"/>
          <w:spacing w:val="-9"/>
          <w:sz w:val="22"/>
          <w:szCs w:val="22"/>
        </w:rPr>
        <w:t xml:space="preserve"> </w:t>
      </w:r>
      <w:r w:rsidRPr="001F6DE0">
        <w:rPr>
          <w:rFonts w:ascii="Arial" w:hAnsi="Arial" w:cs="Arial"/>
          <w:sz w:val="22"/>
          <w:szCs w:val="22"/>
        </w:rPr>
        <w:t>shall</w:t>
      </w:r>
      <w:r w:rsidRPr="001F6DE0">
        <w:rPr>
          <w:rFonts w:ascii="Arial" w:hAnsi="Arial" w:cs="Arial"/>
          <w:spacing w:val="-10"/>
          <w:sz w:val="22"/>
          <w:szCs w:val="22"/>
        </w:rPr>
        <w:t xml:space="preserve"> </w:t>
      </w:r>
      <w:r w:rsidRPr="001F6DE0">
        <w:rPr>
          <w:rFonts w:ascii="Arial" w:hAnsi="Arial" w:cs="Arial"/>
          <w:sz w:val="22"/>
          <w:szCs w:val="22"/>
        </w:rPr>
        <w:t>be</w:t>
      </w:r>
      <w:r w:rsidRPr="001F6DE0">
        <w:rPr>
          <w:rFonts w:ascii="Arial" w:hAnsi="Arial" w:cs="Arial"/>
          <w:spacing w:val="-9"/>
          <w:sz w:val="22"/>
          <w:szCs w:val="22"/>
        </w:rPr>
        <w:t xml:space="preserve"> </w:t>
      </w:r>
      <w:r w:rsidRPr="001F6DE0">
        <w:rPr>
          <w:rFonts w:ascii="Arial" w:hAnsi="Arial" w:cs="Arial"/>
          <w:sz w:val="22"/>
          <w:szCs w:val="22"/>
        </w:rPr>
        <w:t>prepared</w:t>
      </w:r>
      <w:r w:rsidRPr="001F6DE0">
        <w:rPr>
          <w:rFonts w:ascii="Arial" w:hAnsi="Arial" w:cs="Arial"/>
          <w:spacing w:val="-10"/>
          <w:sz w:val="22"/>
          <w:szCs w:val="22"/>
        </w:rPr>
        <w:t xml:space="preserve"> </w:t>
      </w:r>
      <w:r w:rsidRPr="001F6DE0">
        <w:rPr>
          <w:rFonts w:ascii="Arial" w:hAnsi="Arial" w:cs="Arial"/>
          <w:sz w:val="22"/>
          <w:szCs w:val="22"/>
        </w:rPr>
        <w:t>in</w:t>
      </w:r>
      <w:r w:rsidRPr="001F6DE0">
        <w:rPr>
          <w:rFonts w:ascii="Arial" w:hAnsi="Arial" w:cs="Arial"/>
          <w:spacing w:val="-6"/>
          <w:sz w:val="22"/>
          <w:szCs w:val="22"/>
        </w:rPr>
        <w:t xml:space="preserve"> </w:t>
      </w:r>
      <w:r w:rsidRPr="001F6DE0">
        <w:rPr>
          <w:rFonts w:ascii="Arial" w:hAnsi="Arial" w:cs="Arial"/>
          <w:sz w:val="22"/>
          <w:szCs w:val="22"/>
        </w:rPr>
        <w:t>Phases/Bid</w:t>
      </w:r>
      <w:r w:rsidRPr="001F6DE0">
        <w:rPr>
          <w:rFonts w:ascii="Arial" w:hAnsi="Arial" w:cs="Arial"/>
          <w:spacing w:val="-9"/>
          <w:sz w:val="22"/>
          <w:szCs w:val="22"/>
        </w:rPr>
        <w:t xml:space="preserve"> </w:t>
      </w:r>
      <w:r w:rsidRPr="001F6DE0">
        <w:rPr>
          <w:rFonts w:ascii="Arial" w:hAnsi="Arial" w:cs="Arial"/>
          <w:sz w:val="22"/>
          <w:szCs w:val="22"/>
        </w:rPr>
        <w:t>packages appropriate to the Project, schedule, and</w:t>
      </w:r>
      <w:r w:rsidRPr="001F6DE0">
        <w:rPr>
          <w:rFonts w:ascii="Arial" w:hAnsi="Arial" w:cs="Arial"/>
          <w:spacing w:val="1"/>
          <w:sz w:val="22"/>
          <w:szCs w:val="22"/>
        </w:rPr>
        <w:t xml:space="preserve"> </w:t>
      </w:r>
      <w:r w:rsidRPr="001F6DE0">
        <w:rPr>
          <w:rFonts w:ascii="Arial" w:hAnsi="Arial" w:cs="Arial"/>
          <w:sz w:val="22"/>
          <w:szCs w:val="22"/>
        </w:rPr>
        <w:t>funding.</w:t>
      </w:r>
    </w:p>
    <w:p w14:paraId="11C28630" w14:textId="0B1D2AAA" w:rsidR="00757575" w:rsidRPr="001F6DE0" w:rsidRDefault="00757575">
      <w:pPr>
        <w:pStyle w:val="BodyText"/>
        <w:spacing w:before="7"/>
        <w:rPr>
          <w:rFonts w:ascii="Arial" w:hAnsi="Arial" w:cs="Arial"/>
          <w:sz w:val="22"/>
          <w:szCs w:val="22"/>
        </w:rPr>
      </w:pPr>
    </w:p>
    <w:p w14:paraId="3363EA60" w14:textId="77777777" w:rsidR="00F44818" w:rsidRDefault="00F86389">
      <w:pPr>
        <w:pStyle w:val="BodyText"/>
        <w:spacing w:before="1" w:line="252" w:lineRule="auto"/>
        <w:ind w:left="520" w:right="475"/>
        <w:jc w:val="both"/>
        <w:rPr>
          <w:rFonts w:ascii="Arial" w:hAnsi="Arial" w:cs="Arial"/>
          <w:sz w:val="22"/>
          <w:szCs w:val="22"/>
        </w:rPr>
      </w:pPr>
      <w:r w:rsidRPr="001F6DE0">
        <w:rPr>
          <w:rFonts w:ascii="Arial" w:hAnsi="Arial" w:cs="Arial"/>
          <w:sz w:val="22"/>
          <w:szCs w:val="22"/>
        </w:rPr>
        <w:t xml:space="preserve">The proposed Final Design Documents shall document a complete and constructible Project. Final Design Documents shall incorporate and comply with all current, applicable regulations, ordinances, construction codes and statutes, and must have accomplished all reviews by appropriate federal, State or any local authorities having jurisdiction before presentation to the Department for acceptance and advertisement for bidding. Where design approvals are required, the Professional shall acquire and provide them. The Final Design Documents shall be without ambiguity and must be so complete that no significant design decision is left to the discretion of any Bidder, manufacturer, or supplier. </w:t>
      </w:r>
    </w:p>
    <w:p w14:paraId="6EA28FD7" w14:textId="7604DB74" w:rsidR="00757575" w:rsidRPr="001F6DE0" w:rsidRDefault="00F86389" w:rsidP="00F44818">
      <w:pPr>
        <w:pStyle w:val="BodyText"/>
        <w:keepNext/>
        <w:spacing w:before="1" w:line="252" w:lineRule="auto"/>
        <w:ind w:left="520" w:right="475"/>
        <w:jc w:val="both"/>
        <w:rPr>
          <w:rFonts w:ascii="Arial" w:hAnsi="Arial" w:cs="Arial"/>
          <w:sz w:val="22"/>
          <w:szCs w:val="22"/>
        </w:rPr>
      </w:pPr>
      <w:r w:rsidRPr="001F6DE0">
        <w:rPr>
          <w:rFonts w:ascii="Arial" w:hAnsi="Arial" w:cs="Arial"/>
          <w:sz w:val="22"/>
          <w:szCs w:val="22"/>
        </w:rPr>
        <w:lastRenderedPageBreak/>
        <w:t>The Final Design Documents will not define, quantify, or in any other way represent any work as being assignable to, or to be performed by, any Consultant or sub-consultant, except for fire suppression systems</w:t>
      </w:r>
      <w:r w:rsidR="00855315" w:rsidRPr="001F6DE0">
        <w:rPr>
          <w:rFonts w:ascii="Arial" w:hAnsi="Arial" w:cs="Arial"/>
          <w:sz w:val="22"/>
          <w:szCs w:val="22"/>
        </w:rPr>
        <w:t xml:space="preserve"> or other specialized system(s) provided that it is specifically authorized, in writing, by the </w:t>
      </w:r>
      <w:r w:rsidR="0022100E" w:rsidRPr="001F6DE0">
        <w:rPr>
          <w:rFonts w:ascii="Arial" w:hAnsi="Arial" w:cs="Arial"/>
          <w:sz w:val="22"/>
          <w:szCs w:val="22"/>
        </w:rPr>
        <w:t>department</w:t>
      </w:r>
      <w:r w:rsidRPr="001F6DE0">
        <w:rPr>
          <w:rFonts w:ascii="Arial" w:hAnsi="Arial" w:cs="Arial"/>
          <w:sz w:val="22"/>
          <w:szCs w:val="22"/>
        </w:rPr>
        <w:t>.</w:t>
      </w:r>
    </w:p>
    <w:p w14:paraId="509656C1" w14:textId="77777777" w:rsidR="003243A6" w:rsidRPr="001F6DE0" w:rsidRDefault="003243A6">
      <w:pPr>
        <w:pStyle w:val="BodyText"/>
        <w:spacing w:before="4"/>
        <w:rPr>
          <w:rFonts w:ascii="Arial" w:hAnsi="Arial" w:cs="Arial"/>
          <w:sz w:val="22"/>
          <w:szCs w:val="22"/>
        </w:rPr>
      </w:pPr>
    </w:p>
    <w:p w14:paraId="3F3FB329" w14:textId="43D23479" w:rsidR="00757575" w:rsidRPr="001F6DE0" w:rsidRDefault="00F86389" w:rsidP="003243A6">
      <w:pPr>
        <w:pStyle w:val="BodyText"/>
        <w:keepNext/>
        <w:spacing w:line="252" w:lineRule="auto"/>
        <w:ind w:left="520" w:right="474"/>
        <w:jc w:val="both"/>
        <w:rPr>
          <w:rFonts w:ascii="Arial" w:hAnsi="Arial" w:cs="Arial"/>
          <w:sz w:val="22"/>
          <w:szCs w:val="22"/>
        </w:rPr>
      </w:pPr>
      <w:r w:rsidRPr="001F6DE0">
        <w:rPr>
          <w:rFonts w:ascii="Arial" w:hAnsi="Arial" w:cs="Arial"/>
          <w:sz w:val="22"/>
          <w:szCs w:val="22"/>
        </w:rPr>
        <w:t xml:space="preserve">Bidding Documents shall consist of, but are not limited to, the Final Design Documents, including final architectural and/or engineering drawings and specifications, special, general, and supplemental conditions of the Construction Contract, and modifications, if any, to </w:t>
      </w:r>
      <w:r w:rsidR="0022100E" w:rsidRPr="001F6DE0">
        <w:rPr>
          <w:rFonts w:ascii="Arial" w:hAnsi="Arial" w:cs="Arial"/>
          <w:sz w:val="22"/>
          <w:szCs w:val="22"/>
        </w:rPr>
        <w:t>MICHSPEC or DCSpec</w:t>
      </w:r>
      <w:r w:rsidRPr="001F6DE0">
        <w:rPr>
          <w:rFonts w:ascii="Arial" w:hAnsi="Arial" w:cs="Arial"/>
          <w:sz w:val="22"/>
          <w:szCs w:val="22"/>
        </w:rPr>
        <w:t xml:space="preserve"> documents provided by</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Department.</w:t>
      </w:r>
      <w:r w:rsidRPr="001F6DE0">
        <w:rPr>
          <w:rFonts w:ascii="Arial" w:hAnsi="Arial" w:cs="Arial"/>
          <w:spacing w:val="23"/>
          <w:sz w:val="22"/>
          <w:szCs w:val="22"/>
        </w:rPr>
        <w:t xml:space="preserve"> </w:t>
      </w:r>
      <w:r w:rsidRPr="001F6DE0">
        <w:rPr>
          <w:rFonts w:ascii="Arial" w:hAnsi="Arial" w:cs="Arial"/>
          <w:sz w:val="22"/>
          <w:szCs w:val="22"/>
        </w:rPr>
        <w:t>Such</w:t>
      </w:r>
      <w:r w:rsidRPr="001F6DE0">
        <w:rPr>
          <w:rFonts w:ascii="Arial" w:hAnsi="Arial" w:cs="Arial"/>
          <w:spacing w:val="-10"/>
          <w:sz w:val="22"/>
          <w:szCs w:val="22"/>
        </w:rPr>
        <w:t xml:space="preserve"> </w:t>
      </w:r>
      <w:r w:rsidRPr="001F6DE0">
        <w:rPr>
          <w:rFonts w:ascii="Arial" w:hAnsi="Arial" w:cs="Arial"/>
          <w:sz w:val="22"/>
          <w:szCs w:val="22"/>
        </w:rPr>
        <w:t>standard</w:t>
      </w:r>
      <w:r w:rsidRPr="001F6DE0">
        <w:rPr>
          <w:rFonts w:ascii="Arial" w:hAnsi="Arial" w:cs="Arial"/>
          <w:spacing w:val="-11"/>
          <w:sz w:val="22"/>
          <w:szCs w:val="22"/>
        </w:rPr>
        <w:t xml:space="preserve"> </w:t>
      </w:r>
      <w:r w:rsidRPr="001F6DE0">
        <w:rPr>
          <w:rFonts w:ascii="Arial" w:hAnsi="Arial" w:cs="Arial"/>
          <w:sz w:val="22"/>
          <w:szCs w:val="22"/>
        </w:rPr>
        <w:t>documents</w:t>
      </w:r>
      <w:r w:rsidRPr="001F6DE0">
        <w:rPr>
          <w:rFonts w:ascii="Arial" w:hAnsi="Arial" w:cs="Arial"/>
          <w:spacing w:val="-11"/>
          <w:sz w:val="22"/>
          <w:szCs w:val="22"/>
        </w:rPr>
        <w:t xml:space="preserve"> </w:t>
      </w:r>
      <w:r w:rsidRPr="001F6DE0">
        <w:rPr>
          <w:rFonts w:ascii="Arial" w:hAnsi="Arial" w:cs="Arial"/>
          <w:sz w:val="22"/>
          <w:szCs w:val="22"/>
        </w:rPr>
        <w:t>may</w:t>
      </w:r>
      <w:r w:rsidRPr="001F6DE0">
        <w:rPr>
          <w:rFonts w:ascii="Arial" w:hAnsi="Arial" w:cs="Arial"/>
          <w:spacing w:val="-11"/>
          <w:sz w:val="22"/>
          <w:szCs w:val="22"/>
        </w:rPr>
        <w:t xml:space="preserve"> </w:t>
      </w:r>
      <w:r w:rsidRPr="001F6DE0">
        <w:rPr>
          <w:rFonts w:ascii="Arial" w:hAnsi="Arial" w:cs="Arial"/>
          <w:sz w:val="22"/>
          <w:szCs w:val="22"/>
        </w:rPr>
        <w:t>consist</w:t>
      </w:r>
      <w:r w:rsidRPr="001F6DE0">
        <w:rPr>
          <w:rFonts w:ascii="Arial" w:hAnsi="Arial" w:cs="Arial"/>
          <w:spacing w:val="-12"/>
          <w:sz w:val="22"/>
          <w:szCs w:val="22"/>
        </w:rPr>
        <w:t xml:space="preserve"> </w:t>
      </w:r>
      <w:r w:rsidRPr="001F6DE0">
        <w:rPr>
          <w:rFonts w:ascii="Arial" w:hAnsi="Arial" w:cs="Arial"/>
          <w:sz w:val="22"/>
          <w:szCs w:val="22"/>
        </w:rPr>
        <w:t>of,</w:t>
      </w:r>
      <w:r w:rsidRPr="001F6DE0">
        <w:rPr>
          <w:rFonts w:ascii="Arial" w:hAnsi="Arial" w:cs="Arial"/>
          <w:spacing w:val="-11"/>
          <w:sz w:val="22"/>
          <w:szCs w:val="22"/>
        </w:rPr>
        <w:t xml:space="preserve"> </w:t>
      </w:r>
      <w:r w:rsidRPr="001F6DE0">
        <w:rPr>
          <w:rFonts w:ascii="Arial" w:hAnsi="Arial" w:cs="Arial"/>
          <w:sz w:val="22"/>
          <w:szCs w:val="22"/>
        </w:rPr>
        <w:t>but</w:t>
      </w:r>
      <w:r w:rsidRPr="001F6DE0">
        <w:rPr>
          <w:rFonts w:ascii="Arial" w:hAnsi="Arial" w:cs="Arial"/>
          <w:spacing w:val="-11"/>
          <w:sz w:val="22"/>
          <w:szCs w:val="22"/>
        </w:rPr>
        <w:t xml:space="preserve"> </w:t>
      </w:r>
      <w:r w:rsidRPr="001F6DE0">
        <w:rPr>
          <w:rFonts w:ascii="Arial" w:hAnsi="Arial" w:cs="Arial"/>
          <w:sz w:val="22"/>
          <w:szCs w:val="22"/>
        </w:rPr>
        <w:t>are</w:t>
      </w:r>
      <w:r w:rsidRPr="001F6DE0">
        <w:rPr>
          <w:rFonts w:ascii="Arial" w:hAnsi="Arial" w:cs="Arial"/>
          <w:spacing w:val="-11"/>
          <w:sz w:val="22"/>
          <w:szCs w:val="22"/>
        </w:rPr>
        <w:t xml:space="preserve"> </w:t>
      </w:r>
      <w:r w:rsidRPr="001F6DE0">
        <w:rPr>
          <w:rFonts w:ascii="Arial" w:hAnsi="Arial" w:cs="Arial"/>
          <w:sz w:val="22"/>
          <w:szCs w:val="22"/>
        </w:rPr>
        <w:t>not</w:t>
      </w:r>
      <w:r w:rsidRPr="001F6DE0">
        <w:rPr>
          <w:rFonts w:ascii="Arial" w:hAnsi="Arial" w:cs="Arial"/>
          <w:spacing w:val="-11"/>
          <w:sz w:val="22"/>
          <w:szCs w:val="22"/>
        </w:rPr>
        <w:t xml:space="preserve"> </w:t>
      </w:r>
      <w:r w:rsidRPr="001F6DE0">
        <w:rPr>
          <w:rFonts w:ascii="Arial" w:hAnsi="Arial" w:cs="Arial"/>
          <w:sz w:val="22"/>
          <w:szCs w:val="22"/>
        </w:rPr>
        <w:t>limited</w:t>
      </w:r>
      <w:r w:rsidRPr="001F6DE0">
        <w:rPr>
          <w:rFonts w:ascii="Arial" w:hAnsi="Arial" w:cs="Arial"/>
          <w:spacing w:val="-11"/>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9"/>
          <w:sz w:val="22"/>
          <w:szCs w:val="22"/>
        </w:rPr>
        <w:t xml:space="preserve"> </w:t>
      </w:r>
      <w:r w:rsidRPr="001F6DE0">
        <w:rPr>
          <w:rFonts w:ascii="Arial" w:hAnsi="Arial" w:cs="Arial"/>
          <w:sz w:val="22"/>
          <w:szCs w:val="22"/>
        </w:rPr>
        <w:t>project</w:t>
      </w:r>
      <w:r w:rsidRPr="001F6DE0">
        <w:rPr>
          <w:rFonts w:ascii="Arial" w:hAnsi="Arial" w:cs="Arial"/>
          <w:spacing w:val="-11"/>
          <w:sz w:val="22"/>
          <w:szCs w:val="22"/>
        </w:rPr>
        <w:t xml:space="preserve"> </w:t>
      </w:r>
      <w:r w:rsidRPr="001F6DE0">
        <w:rPr>
          <w:rFonts w:ascii="Arial" w:hAnsi="Arial" w:cs="Arial"/>
          <w:sz w:val="22"/>
          <w:szCs w:val="22"/>
        </w:rPr>
        <w:t>advertisement,</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Instructions</w:t>
      </w:r>
      <w:r w:rsidRPr="001F6DE0">
        <w:rPr>
          <w:rFonts w:ascii="Arial" w:hAnsi="Arial" w:cs="Arial"/>
          <w:spacing w:val="-12"/>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Bidders,</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 xml:space="preserve">proposal forms, general, supplemental, and any special conditions of the Construction Contract, and the standard form of agreement between the Department and the </w:t>
      </w:r>
      <w:r w:rsidR="00CF301E" w:rsidRPr="001F6DE0">
        <w:rPr>
          <w:rFonts w:ascii="Arial" w:hAnsi="Arial" w:cs="Arial"/>
          <w:sz w:val="22"/>
          <w:szCs w:val="22"/>
        </w:rPr>
        <w:t>Construction Contractor</w:t>
      </w:r>
      <w:r w:rsidRPr="001F6DE0">
        <w:rPr>
          <w:rFonts w:ascii="Arial" w:hAnsi="Arial" w:cs="Arial"/>
          <w:sz w:val="22"/>
          <w:szCs w:val="22"/>
        </w:rPr>
        <w:t>. The Professional may not substitute any other special, general, and supplemental conditions for the Construction Contract or other standard documents provided by the Department. The Professional may not revise, other than the fillable portions of the general conditions, or use any additional general condition requirements unless the revisions or requirements are accepted and approved by the Department in</w:t>
      </w:r>
      <w:r w:rsidRPr="001F6DE0">
        <w:rPr>
          <w:rFonts w:ascii="Arial" w:hAnsi="Arial" w:cs="Arial"/>
          <w:spacing w:val="-2"/>
          <w:sz w:val="22"/>
          <w:szCs w:val="22"/>
        </w:rPr>
        <w:t xml:space="preserve"> </w:t>
      </w:r>
      <w:r w:rsidRPr="001F6DE0">
        <w:rPr>
          <w:rFonts w:ascii="Arial" w:hAnsi="Arial" w:cs="Arial"/>
          <w:sz w:val="22"/>
          <w:szCs w:val="22"/>
        </w:rPr>
        <w:t>writing.</w:t>
      </w:r>
    </w:p>
    <w:p w14:paraId="09C8F1CE" w14:textId="7F2330B2" w:rsidR="00757575" w:rsidRPr="001F6DE0" w:rsidRDefault="00757575">
      <w:pPr>
        <w:pStyle w:val="BodyText"/>
        <w:spacing w:before="3"/>
        <w:rPr>
          <w:rFonts w:ascii="Arial" w:hAnsi="Arial" w:cs="Arial"/>
          <w:sz w:val="22"/>
          <w:szCs w:val="22"/>
        </w:rPr>
      </w:pPr>
    </w:p>
    <w:p w14:paraId="7CF1315E" w14:textId="16ED54F3" w:rsidR="00757575" w:rsidRPr="001F6DE0" w:rsidRDefault="00F86389">
      <w:pPr>
        <w:pStyle w:val="BodyText"/>
        <w:spacing w:line="252" w:lineRule="auto"/>
        <w:ind w:left="520" w:right="477"/>
        <w:jc w:val="both"/>
        <w:rPr>
          <w:rFonts w:ascii="Arial" w:hAnsi="Arial" w:cs="Arial"/>
          <w:sz w:val="22"/>
          <w:szCs w:val="22"/>
        </w:rPr>
      </w:pPr>
      <w:r w:rsidRPr="001F6DE0">
        <w:rPr>
          <w:rFonts w:ascii="Arial" w:hAnsi="Arial" w:cs="Arial"/>
          <w:sz w:val="22"/>
          <w:szCs w:val="22"/>
        </w:rPr>
        <w:t>In</w:t>
      </w:r>
      <w:r w:rsidRPr="001F6DE0">
        <w:rPr>
          <w:rFonts w:ascii="Arial" w:hAnsi="Arial" w:cs="Arial"/>
          <w:spacing w:val="-9"/>
          <w:sz w:val="22"/>
          <w:szCs w:val="22"/>
        </w:rPr>
        <w:t xml:space="preserve"> </w:t>
      </w:r>
      <w:r w:rsidRPr="001F6DE0">
        <w:rPr>
          <w:rFonts w:ascii="Arial" w:hAnsi="Arial" w:cs="Arial"/>
          <w:sz w:val="22"/>
          <w:szCs w:val="22"/>
        </w:rPr>
        <w:t>addition</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requirements</w:t>
      </w:r>
      <w:r w:rsidRPr="001F6DE0">
        <w:rPr>
          <w:rFonts w:ascii="Arial" w:hAnsi="Arial" w:cs="Arial"/>
          <w:spacing w:val="-8"/>
          <w:sz w:val="22"/>
          <w:szCs w:val="22"/>
        </w:rPr>
        <w:t xml:space="preserve"> </w:t>
      </w:r>
      <w:r w:rsidRPr="001F6DE0">
        <w:rPr>
          <w:rFonts w:ascii="Arial" w:hAnsi="Arial" w:cs="Arial"/>
          <w:sz w:val="22"/>
          <w:szCs w:val="22"/>
        </w:rPr>
        <w:t>herein,</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10"/>
          <w:sz w:val="22"/>
          <w:szCs w:val="22"/>
        </w:rPr>
        <w:t xml:space="preserve"> </w:t>
      </w:r>
      <w:r w:rsidRPr="001F6DE0">
        <w:rPr>
          <w:rFonts w:ascii="Arial" w:hAnsi="Arial" w:cs="Arial"/>
          <w:sz w:val="22"/>
          <w:szCs w:val="22"/>
        </w:rPr>
        <w:t>services</w:t>
      </w:r>
      <w:r w:rsidRPr="001F6DE0">
        <w:rPr>
          <w:rFonts w:ascii="Arial" w:hAnsi="Arial" w:cs="Arial"/>
          <w:spacing w:val="-9"/>
          <w:sz w:val="22"/>
          <w:szCs w:val="22"/>
        </w:rPr>
        <w:t xml:space="preserve"> </w:t>
      </w:r>
      <w:r w:rsidRPr="001F6DE0">
        <w:rPr>
          <w:rFonts w:ascii="Arial" w:hAnsi="Arial" w:cs="Arial"/>
          <w:sz w:val="22"/>
          <w:szCs w:val="22"/>
        </w:rPr>
        <w:t>for</w:t>
      </w:r>
      <w:r w:rsidRPr="001F6DE0">
        <w:rPr>
          <w:rFonts w:ascii="Arial" w:hAnsi="Arial" w:cs="Arial"/>
          <w:spacing w:val="-6"/>
          <w:sz w:val="22"/>
          <w:szCs w:val="22"/>
        </w:rPr>
        <w:t xml:space="preserve"> </w:t>
      </w:r>
      <w:r w:rsidRPr="001F6DE0">
        <w:rPr>
          <w:rFonts w:ascii="Arial" w:hAnsi="Arial" w:cs="Arial"/>
          <w:sz w:val="22"/>
          <w:szCs w:val="22"/>
        </w:rPr>
        <w:t>this</w:t>
      </w:r>
      <w:r w:rsidRPr="001F6DE0">
        <w:rPr>
          <w:rFonts w:ascii="Arial" w:hAnsi="Arial" w:cs="Arial"/>
          <w:spacing w:val="-8"/>
          <w:sz w:val="22"/>
          <w:szCs w:val="22"/>
        </w:rPr>
        <w:t xml:space="preserve"> </w:t>
      </w:r>
      <w:r w:rsidRPr="001F6DE0">
        <w:rPr>
          <w:rFonts w:ascii="Arial" w:hAnsi="Arial" w:cs="Arial"/>
          <w:sz w:val="22"/>
          <w:szCs w:val="22"/>
        </w:rPr>
        <w:t>Project</w:t>
      </w:r>
      <w:r w:rsidRPr="001F6DE0">
        <w:rPr>
          <w:rFonts w:ascii="Arial" w:hAnsi="Arial" w:cs="Arial"/>
          <w:spacing w:val="-8"/>
          <w:sz w:val="22"/>
          <w:szCs w:val="22"/>
        </w:rPr>
        <w:t xml:space="preserve"> </w:t>
      </w:r>
      <w:r w:rsidRPr="001F6DE0">
        <w:rPr>
          <w:rFonts w:ascii="Arial" w:hAnsi="Arial" w:cs="Arial"/>
          <w:sz w:val="22"/>
          <w:szCs w:val="22"/>
        </w:rPr>
        <w:t>shall</w:t>
      </w:r>
      <w:r w:rsidRPr="001F6DE0">
        <w:rPr>
          <w:rFonts w:ascii="Arial" w:hAnsi="Arial" w:cs="Arial"/>
          <w:spacing w:val="-10"/>
          <w:sz w:val="22"/>
          <w:szCs w:val="22"/>
        </w:rPr>
        <w:t xml:space="preserve"> </w:t>
      </w:r>
      <w:r w:rsidRPr="001F6DE0">
        <w:rPr>
          <w:rFonts w:ascii="Arial" w:hAnsi="Arial" w:cs="Arial"/>
          <w:sz w:val="22"/>
          <w:szCs w:val="22"/>
        </w:rPr>
        <w:t>include,</w:t>
      </w:r>
      <w:r w:rsidRPr="001F6DE0">
        <w:rPr>
          <w:rFonts w:ascii="Arial" w:hAnsi="Arial" w:cs="Arial"/>
          <w:spacing w:val="-8"/>
          <w:sz w:val="22"/>
          <w:szCs w:val="22"/>
        </w:rPr>
        <w:t xml:space="preserve"> </w:t>
      </w:r>
      <w:r w:rsidRPr="001F6DE0">
        <w:rPr>
          <w:rFonts w:ascii="Arial" w:hAnsi="Arial" w:cs="Arial"/>
          <w:sz w:val="22"/>
          <w:szCs w:val="22"/>
        </w:rPr>
        <w:t>but</w:t>
      </w:r>
      <w:r w:rsidRPr="001F6DE0">
        <w:rPr>
          <w:rFonts w:ascii="Arial" w:hAnsi="Arial" w:cs="Arial"/>
          <w:spacing w:val="-8"/>
          <w:sz w:val="22"/>
          <w:szCs w:val="22"/>
        </w:rPr>
        <w:t xml:space="preserve"> </w:t>
      </w:r>
      <w:r w:rsidRPr="001F6DE0">
        <w:rPr>
          <w:rFonts w:ascii="Arial" w:hAnsi="Arial" w:cs="Arial"/>
          <w:sz w:val="22"/>
          <w:szCs w:val="22"/>
        </w:rPr>
        <w:t>are</w:t>
      </w:r>
      <w:r w:rsidRPr="001F6DE0">
        <w:rPr>
          <w:rFonts w:ascii="Arial" w:hAnsi="Arial" w:cs="Arial"/>
          <w:spacing w:val="-6"/>
          <w:sz w:val="22"/>
          <w:szCs w:val="22"/>
        </w:rPr>
        <w:t xml:space="preserve"> </w:t>
      </w:r>
      <w:r w:rsidRPr="001F6DE0">
        <w:rPr>
          <w:rFonts w:ascii="Arial" w:hAnsi="Arial" w:cs="Arial"/>
          <w:sz w:val="22"/>
          <w:szCs w:val="22"/>
        </w:rPr>
        <w:t>not</w:t>
      </w:r>
      <w:r w:rsidRPr="001F6DE0">
        <w:rPr>
          <w:rFonts w:ascii="Arial" w:hAnsi="Arial" w:cs="Arial"/>
          <w:spacing w:val="-8"/>
          <w:sz w:val="22"/>
          <w:szCs w:val="22"/>
        </w:rPr>
        <w:t xml:space="preserve"> </w:t>
      </w:r>
      <w:r w:rsidRPr="001F6DE0">
        <w:rPr>
          <w:rFonts w:ascii="Arial" w:hAnsi="Arial" w:cs="Arial"/>
          <w:sz w:val="22"/>
          <w:szCs w:val="22"/>
        </w:rPr>
        <w:t>limited</w:t>
      </w:r>
      <w:r w:rsidRPr="001F6DE0">
        <w:rPr>
          <w:rFonts w:ascii="Arial" w:hAnsi="Arial" w:cs="Arial"/>
          <w:spacing w:val="-9"/>
          <w:sz w:val="22"/>
          <w:szCs w:val="22"/>
        </w:rPr>
        <w:t xml:space="preserve"> </w:t>
      </w:r>
      <w:r w:rsidRPr="001F6DE0">
        <w:rPr>
          <w:rFonts w:ascii="Arial" w:hAnsi="Arial" w:cs="Arial"/>
          <w:sz w:val="22"/>
          <w:szCs w:val="22"/>
        </w:rPr>
        <w:t>to,</w:t>
      </w:r>
      <w:r w:rsidRPr="001F6DE0">
        <w:rPr>
          <w:rFonts w:ascii="Arial" w:hAnsi="Arial" w:cs="Arial"/>
          <w:spacing w:val="-8"/>
          <w:sz w:val="22"/>
          <w:szCs w:val="22"/>
        </w:rPr>
        <w:t xml:space="preserve"> </w:t>
      </w:r>
      <w:r w:rsidRPr="001F6DE0">
        <w:rPr>
          <w:rFonts w:ascii="Arial" w:hAnsi="Arial" w:cs="Arial"/>
          <w:sz w:val="22"/>
          <w:szCs w:val="22"/>
        </w:rPr>
        <w:t>those</w:t>
      </w:r>
      <w:r w:rsidRPr="001F6DE0">
        <w:rPr>
          <w:rFonts w:ascii="Arial" w:hAnsi="Arial" w:cs="Arial"/>
          <w:spacing w:val="-8"/>
          <w:sz w:val="22"/>
          <w:szCs w:val="22"/>
        </w:rPr>
        <w:t xml:space="preserve"> </w:t>
      </w:r>
      <w:r w:rsidRPr="001F6DE0">
        <w:rPr>
          <w:rFonts w:ascii="Arial" w:hAnsi="Arial" w:cs="Arial"/>
          <w:sz w:val="22"/>
          <w:szCs w:val="22"/>
        </w:rPr>
        <w:t>set</w:t>
      </w:r>
      <w:r w:rsidRPr="001F6DE0">
        <w:rPr>
          <w:rFonts w:ascii="Arial" w:hAnsi="Arial" w:cs="Arial"/>
          <w:spacing w:val="-9"/>
          <w:sz w:val="22"/>
          <w:szCs w:val="22"/>
        </w:rPr>
        <w:t xml:space="preserve"> </w:t>
      </w:r>
      <w:r w:rsidRPr="001F6DE0">
        <w:rPr>
          <w:rFonts w:ascii="Arial" w:hAnsi="Arial" w:cs="Arial"/>
          <w:sz w:val="22"/>
          <w:szCs w:val="22"/>
        </w:rPr>
        <w:t>forth</w:t>
      </w:r>
      <w:r w:rsidRPr="001F6DE0">
        <w:rPr>
          <w:rFonts w:ascii="Arial" w:hAnsi="Arial" w:cs="Arial"/>
          <w:spacing w:val="-8"/>
          <w:sz w:val="22"/>
          <w:szCs w:val="22"/>
        </w:rPr>
        <w:t xml:space="preserve"> </w:t>
      </w:r>
      <w:r w:rsidRPr="001F6DE0">
        <w:rPr>
          <w:rFonts w:ascii="Arial" w:hAnsi="Arial" w:cs="Arial"/>
          <w:sz w:val="22"/>
          <w:szCs w:val="22"/>
        </w:rPr>
        <w:t>in</w:t>
      </w:r>
      <w:r w:rsidR="00C2103C" w:rsidRPr="001F6DE0">
        <w:rPr>
          <w:rFonts w:ascii="Arial" w:hAnsi="Arial" w:cs="Arial"/>
          <w:sz w:val="22"/>
          <w:szCs w:val="22"/>
        </w:rPr>
        <w:t xml:space="preserve"> the current version </w:t>
      </w:r>
      <w:r w:rsidR="00BD45A8" w:rsidRPr="001F6DE0">
        <w:rPr>
          <w:rFonts w:ascii="Arial" w:hAnsi="Arial" w:cs="Arial"/>
          <w:sz w:val="22"/>
          <w:szCs w:val="22"/>
        </w:rPr>
        <w:t xml:space="preserve">of </w:t>
      </w:r>
      <w:r w:rsidR="00BD45A8" w:rsidRPr="001F6DE0">
        <w:rPr>
          <w:rFonts w:ascii="Arial" w:hAnsi="Arial" w:cs="Arial"/>
          <w:spacing w:val="-9"/>
          <w:sz w:val="22"/>
          <w:szCs w:val="22"/>
        </w:rPr>
        <w:t>MICHSPEC</w:t>
      </w:r>
      <w:r w:rsidRPr="001F6DE0">
        <w:rPr>
          <w:rFonts w:ascii="Arial" w:hAnsi="Arial" w:cs="Arial"/>
          <w:spacing w:val="-8"/>
          <w:sz w:val="22"/>
          <w:szCs w:val="22"/>
        </w:rPr>
        <w:t xml:space="preserve"> </w:t>
      </w:r>
      <w:r w:rsidRPr="001F6DE0">
        <w:rPr>
          <w:rFonts w:ascii="Arial" w:hAnsi="Arial" w:cs="Arial"/>
          <w:sz w:val="22"/>
          <w:szCs w:val="22"/>
        </w:rPr>
        <w:t>or the current DCSPEC</w:t>
      </w:r>
      <w:r w:rsidRPr="001F6DE0">
        <w:rPr>
          <w:rFonts w:ascii="Arial" w:hAnsi="Arial" w:cs="Arial"/>
          <w:spacing w:val="-13"/>
          <w:sz w:val="22"/>
          <w:szCs w:val="22"/>
        </w:rPr>
        <w:t xml:space="preserve"> </w:t>
      </w:r>
      <w:r w:rsidRPr="001F6DE0">
        <w:rPr>
          <w:rFonts w:ascii="Arial" w:hAnsi="Arial" w:cs="Arial"/>
          <w:sz w:val="22"/>
          <w:szCs w:val="22"/>
        </w:rPr>
        <w:t>as</w:t>
      </w:r>
      <w:r w:rsidRPr="001F6DE0">
        <w:rPr>
          <w:rFonts w:ascii="Arial" w:hAnsi="Arial" w:cs="Arial"/>
          <w:spacing w:val="-11"/>
          <w:sz w:val="22"/>
          <w:szCs w:val="22"/>
        </w:rPr>
        <w:t xml:space="preserve"> </w:t>
      </w:r>
      <w:r w:rsidRPr="001F6DE0">
        <w:rPr>
          <w:rFonts w:ascii="Arial" w:hAnsi="Arial" w:cs="Arial"/>
          <w:sz w:val="22"/>
          <w:szCs w:val="22"/>
        </w:rPr>
        <w:t>adopted</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modified</w:t>
      </w:r>
      <w:r w:rsidRPr="001F6DE0">
        <w:rPr>
          <w:rFonts w:ascii="Arial" w:hAnsi="Arial" w:cs="Arial"/>
          <w:spacing w:val="-14"/>
          <w:sz w:val="22"/>
          <w:szCs w:val="22"/>
        </w:rPr>
        <w:t xml:space="preserve"> </w:t>
      </w:r>
      <w:r w:rsidRPr="001F6DE0">
        <w:rPr>
          <w:rFonts w:ascii="Arial" w:hAnsi="Arial" w:cs="Arial"/>
          <w:sz w:val="22"/>
          <w:szCs w:val="22"/>
        </w:rPr>
        <w:t>by</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State</w:t>
      </w:r>
      <w:r w:rsidRPr="001F6DE0">
        <w:rPr>
          <w:rFonts w:ascii="Arial" w:hAnsi="Arial" w:cs="Arial"/>
          <w:spacing w:val="-11"/>
          <w:sz w:val="22"/>
          <w:szCs w:val="22"/>
        </w:rPr>
        <w:t xml:space="preserve"> </w:t>
      </w:r>
      <w:r w:rsidRPr="001F6DE0">
        <w:rPr>
          <w:rFonts w:ascii="Arial" w:hAnsi="Arial" w:cs="Arial"/>
          <w:sz w:val="22"/>
          <w:szCs w:val="22"/>
        </w:rPr>
        <w:t>of</w:t>
      </w:r>
      <w:r w:rsidRPr="001F6DE0">
        <w:rPr>
          <w:rFonts w:ascii="Arial" w:hAnsi="Arial" w:cs="Arial"/>
          <w:spacing w:val="-13"/>
          <w:sz w:val="22"/>
          <w:szCs w:val="22"/>
        </w:rPr>
        <w:t xml:space="preserve"> </w:t>
      </w:r>
      <w:r w:rsidRPr="001F6DE0">
        <w:rPr>
          <w:rFonts w:ascii="Arial" w:hAnsi="Arial" w:cs="Arial"/>
          <w:sz w:val="22"/>
          <w:szCs w:val="22"/>
        </w:rPr>
        <w:t>Michigan</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incorporated</w:t>
      </w:r>
      <w:r w:rsidRPr="001F6DE0">
        <w:rPr>
          <w:rFonts w:ascii="Arial" w:hAnsi="Arial" w:cs="Arial"/>
          <w:spacing w:val="-13"/>
          <w:sz w:val="22"/>
          <w:szCs w:val="22"/>
        </w:rPr>
        <w:t xml:space="preserve"> </w:t>
      </w:r>
      <w:r w:rsidRPr="001F6DE0">
        <w:rPr>
          <w:rFonts w:ascii="Arial" w:hAnsi="Arial" w:cs="Arial"/>
          <w:sz w:val="22"/>
          <w:szCs w:val="22"/>
        </w:rPr>
        <w:t>into</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Construction Contract, plus such other Department standard documents and general conditions as may be part of the Construction</w:t>
      </w:r>
      <w:r w:rsidRPr="001F6DE0">
        <w:rPr>
          <w:rFonts w:ascii="Arial" w:hAnsi="Arial" w:cs="Arial"/>
          <w:spacing w:val="-31"/>
          <w:sz w:val="22"/>
          <w:szCs w:val="22"/>
        </w:rPr>
        <w:t xml:space="preserve"> </w:t>
      </w:r>
      <w:r w:rsidRPr="001F6DE0">
        <w:rPr>
          <w:rFonts w:ascii="Arial" w:hAnsi="Arial" w:cs="Arial"/>
          <w:sz w:val="22"/>
          <w:szCs w:val="22"/>
        </w:rPr>
        <w:t>Contract.</w:t>
      </w:r>
    </w:p>
    <w:p w14:paraId="4BFFD291" w14:textId="72C419F7" w:rsidR="00757575" w:rsidRPr="001F6DE0" w:rsidRDefault="00757575">
      <w:pPr>
        <w:pStyle w:val="BodyText"/>
        <w:spacing w:before="7"/>
        <w:rPr>
          <w:rFonts w:ascii="Arial" w:hAnsi="Arial" w:cs="Arial"/>
          <w:sz w:val="22"/>
          <w:szCs w:val="22"/>
        </w:rPr>
      </w:pPr>
    </w:p>
    <w:p w14:paraId="303DE26A" w14:textId="73CA6EAF" w:rsidR="00757575" w:rsidRPr="001F6DE0" w:rsidRDefault="00F86389">
      <w:pPr>
        <w:pStyle w:val="BodyText"/>
        <w:spacing w:line="252" w:lineRule="auto"/>
        <w:ind w:left="520" w:right="476"/>
        <w:jc w:val="both"/>
        <w:rPr>
          <w:rFonts w:ascii="Arial" w:hAnsi="Arial" w:cs="Arial"/>
          <w:sz w:val="22"/>
          <w:szCs w:val="22"/>
        </w:rPr>
      </w:pPr>
      <w:r w:rsidRPr="001F6DE0">
        <w:rPr>
          <w:rFonts w:ascii="Arial" w:hAnsi="Arial" w:cs="Arial"/>
          <w:sz w:val="22"/>
          <w:szCs w:val="22"/>
        </w:rPr>
        <w:t>The Contract Documents shall consist of the Bidding Documents and all Addenda and attachments necessary to provide a complete Construction Contract for the Project.</w:t>
      </w:r>
    </w:p>
    <w:p w14:paraId="5123B8E6" w14:textId="38052E34" w:rsidR="00757575" w:rsidRPr="001F6DE0" w:rsidRDefault="00757575">
      <w:pPr>
        <w:pStyle w:val="BodyText"/>
        <w:spacing w:before="8"/>
        <w:rPr>
          <w:rFonts w:ascii="Arial" w:hAnsi="Arial" w:cs="Arial"/>
          <w:sz w:val="22"/>
          <w:szCs w:val="22"/>
        </w:rPr>
      </w:pPr>
    </w:p>
    <w:p w14:paraId="627938D4" w14:textId="49304769" w:rsidR="00757575" w:rsidRPr="001F6DE0" w:rsidRDefault="00F86389">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501</w:t>
      </w:r>
      <w:r w:rsidRPr="001F6DE0">
        <w:rPr>
          <w:rFonts w:ascii="Arial" w:hAnsi="Arial" w:cs="Arial"/>
          <w:sz w:val="22"/>
          <w:szCs w:val="22"/>
        </w:rPr>
        <w:tab/>
        <w:t>COORDINATION: Review approved preliminary design drawings with the Project Team and solicit revisions. Incorporate any revisions and design refinements. Present proposed final design documents to the State/Client Agency and the Department for their</w:t>
      </w:r>
      <w:r w:rsidRPr="001F6DE0">
        <w:rPr>
          <w:rFonts w:ascii="Arial" w:hAnsi="Arial" w:cs="Arial"/>
          <w:spacing w:val="-4"/>
          <w:sz w:val="22"/>
          <w:szCs w:val="22"/>
        </w:rPr>
        <w:t xml:space="preserve"> </w:t>
      </w:r>
      <w:r w:rsidRPr="001F6DE0">
        <w:rPr>
          <w:rFonts w:ascii="Arial" w:hAnsi="Arial" w:cs="Arial"/>
          <w:sz w:val="22"/>
          <w:szCs w:val="22"/>
        </w:rPr>
        <w:t>review</w:t>
      </w:r>
      <w:r w:rsidRPr="001F6DE0">
        <w:rPr>
          <w:rFonts w:ascii="Arial" w:hAnsi="Arial" w:cs="Arial"/>
          <w:spacing w:val="-4"/>
          <w:sz w:val="22"/>
          <w:szCs w:val="22"/>
        </w:rPr>
        <w:t xml:space="preserve"> </w:t>
      </w:r>
      <w:r w:rsidRPr="001F6DE0">
        <w:rPr>
          <w:rFonts w:ascii="Arial" w:hAnsi="Arial" w:cs="Arial"/>
          <w:sz w:val="22"/>
          <w:szCs w:val="22"/>
        </w:rPr>
        <w:t>at</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50</w:t>
      </w:r>
      <w:r w:rsidRPr="001F6DE0">
        <w:rPr>
          <w:rFonts w:ascii="Arial" w:hAnsi="Arial" w:cs="Arial"/>
          <w:spacing w:val="-4"/>
          <w:sz w:val="22"/>
          <w:szCs w:val="22"/>
        </w:rPr>
        <w:t xml:space="preserve"> </w:t>
      </w:r>
      <w:r w:rsidRPr="001F6DE0">
        <w:rPr>
          <w:rFonts w:ascii="Arial" w:hAnsi="Arial" w:cs="Arial"/>
          <w:sz w:val="22"/>
          <w:szCs w:val="22"/>
        </w:rPr>
        <w:t>percent</w:t>
      </w:r>
      <w:r w:rsidRPr="001F6DE0">
        <w:rPr>
          <w:rFonts w:ascii="Arial" w:hAnsi="Arial" w:cs="Arial"/>
          <w:spacing w:val="-4"/>
          <w:sz w:val="22"/>
          <w:szCs w:val="22"/>
        </w:rPr>
        <w:t xml:space="preserve"> </w:t>
      </w:r>
      <w:r w:rsidRPr="001F6DE0">
        <w:rPr>
          <w:rFonts w:ascii="Arial" w:hAnsi="Arial" w:cs="Arial"/>
          <w:sz w:val="22"/>
          <w:szCs w:val="22"/>
        </w:rPr>
        <w:t>and</w:t>
      </w:r>
      <w:r w:rsidRPr="001F6DE0">
        <w:rPr>
          <w:rFonts w:ascii="Arial" w:hAnsi="Arial" w:cs="Arial"/>
          <w:spacing w:val="-5"/>
          <w:sz w:val="22"/>
          <w:szCs w:val="22"/>
        </w:rPr>
        <w:t xml:space="preserve"> </w:t>
      </w:r>
      <w:r w:rsidRPr="001F6DE0">
        <w:rPr>
          <w:rFonts w:ascii="Arial" w:hAnsi="Arial" w:cs="Arial"/>
          <w:sz w:val="22"/>
          <w:szCs w:val="22"/>
        </w:rPr>
        <w:t>90</w:t>
      </w:r>
      <w:r w:rsidRPr="001F6DE0">
        <w:rPr>
          <w:rFonts w:ascii="Arial" w:hAnsi="Arial" w:cs="Arial"/>
          <w:spacing w:val="-3"/>
          <w:sz w:val="22"/>
          <w:szCs w:val="22"/>
        </w:rPr>
        <w:t xml:space="preserve"> </w:t>
      </w:r>
      <w:r w:rsidRPr="001F6DE0">
        <w:rPr>
          <w:rFonts w:ascii="Arial" w:hAnsi="Arial" w:cs="Arial"/>
          <w:sz w:val="22"/>
          <w:szCs w:val="22"/>
        </w:rPr>
        <w:t>percent</w:t>
      </w:r>
      <w:r w:rsidRPr="001F6DE0">
        <w:rPr>
          <w:rFonts w:ascii="Arial" w:hAnsi="Arial" w:cs="Arial"/>
          <w:spacing w:val="-4"/>
          <w:sz w:val="22"/>
          <w:szCs w:val="22"/>
        </w:rPr>
        <w:t xml:space="preserve"> </w:t>
      </w:r>
      <w:r w:rsidRPr="001F6DE0">
        <w:rPr>
          <w:rFonts w:ascii="Arial" w:hAnsi="Arial" w:cs="Arial"/>
          <w:sz w:val="22"/>
          <w:szCs w:val="22"/>
        </w:rPr>
        <w:t>completion</w:t>
      </w:r>
      <w:r w:rsidRPr="001F6DE0">
        <w:rPr>
          <w:rFonts w:ascii="Arial" w:hAnsi="Arial" w:cs="Arial"/>
          <w:spacing w:val="-3"/>
          <w:sz w:val="22"/>
          <w:szCs w:val="22"/>
        </w:rPr>
        <w:t xml:space="preserve"> </w:t>
      </w:r>
      <w:r w:rsidRPr="001F6DE0">
        <w:rPr>
          <w:rFonts w:ascii="Arial" w:hAnsi="Arial" w:cs="Arial"/>
          <w:sz w:val="22"/>
          <w:szCs w:val="22"/>
        </w:rPr>
        <w:t>intervals</w:t>
      </w:r>
      <w:r w:rsidRPr="001F6DE0">
        <w:rPr>
          <w:rFonts w:ascii="Arial" w:hAnsi="Arial" w:cs="Arial"/>
          <w:spacing w:val="-5"/>
          <w:sz w:val="22"/>
          <w:szCs w:val="22"/>
        </w:rPr>
        <w:t xml:space="preserve"> </w:t>
      </w:r>
      <w:r w:rsidRPr="001F6DE0">
        <w:rPr>
          <w:rFonts w:ascii="Arial" w:hAnsi="Arial" w:cs="Arial"/>
          <w:sz w:val="22"/>
          <w:szCs w:val="22"/>
        </w:rPr>
        <w:t>and</w:t>
      </w:r>
      <w:r w:rsidRPr="001F6DE0">
        <w:rPr>
          <w:rFonts w:ascii="Arial" w:hAnsi="Arial" w:cs="Arial"/>
          <w:spacing w:val="-4"/>
          <w:sz w:val="22"/>
          <w:szCs w:val="22"/>
        </w:rPr>
        <w:t xml:space="preserve"> </w:t>
      </w:r>
      <w:r w:rsidRPr="001F6DE0">
        <w:rPr>
          <w:rFonts w:ascii="Arial" w:hAnsi="Arial" w:cs="Arial"/>
          <w:sz w:val="22"/>
          <w:szCs w:val="22"/>
        </w:rPr>
        <w:t>at</w:t>
      </w:r>
      <w:r w:rsidRPr="001F6DE0">
        <w:rPr>
          <w:rFonts w:ascii="Arial" w:hAnsi="Arial" w:cs="Arial"/>
          <w:spacing w:val="-4"/>
          <w:sz w:val="22"/>
          <w:szCs w:val="22"/>
        </w:rPr>
        <w:t xml:space="preserve"> </w:t>
      </w:r>
      <w:r w:rsidRPr="001F6DE0">
        <w:rPr>
          <w:rFonts w:ascii="Arial" w:hAnsi="Arial" w:cs="Arial"/>
          <w:sz w:val="22"/>
          <w:szCs w:val="22"/>
        </w:rPr>
        <w:t>such</w:t>
      </w:r>
      <w:r w:rsidRPr="001F6DE0">
        <w:rPr>
          <w:rFonts w:ascii="Arial" w:hAnsi="Arial" w:cs="Arial"/>
          <w:spacing w:val="-4"/>
          <w:sz w:val="22"/>
          <w:szCs w:val="22"/>
        </w:rPr>
        <w:t xml:space="preserve"> </w:t>
      </w:r>
      <w:r w:rsidRPr="001F6DE0">
        <w:rPr>
          <w:rFonts w:ascii="Arial" w:hAnsi="Arial" w:cs="Arial"/>
          <w:sz w:val="22"/>
          <w:szCs w:val="22"/>
        </w:rPr>
        <w:t>other</w:t>
      </w:r>
      <w:r w:rsidRPr="001F6DE0">
        <w:rPr>
          <w:rFonts w:ascii="Arial" w:hAnsi="Arial" w:cs="Arial"/>
          <w:spacing w:val="-3"/>
          <w:sz w:val="22"/>
          <w:szCs w:val="22"/>
        </w:rPr>
        <w:t xml:space="preserve"> </w:t>
      </w:r>
      <w:r w:rsidRPr="001F6DE0">
        <w:rPr>
          <w:rFonts w:ascii="Arial" w:hAnsi="Arial" w:cs="Arial"/>
          <w:sz w:val="22"/>
          <w:szCs w:val="22"/>
        </w:rPr>
        <w:t>times</w:t>
      </w:r>
      <w:r w:rsidRPr="001F6DE0">
        <w:rPr>
          <w:rFonts w:ascii="Arial" w:hAnsi="Arial" w:cs="Arial"/>
          <w:spacing w:val="-4"/>
          <w:sz w:val="22"/>
          <w:szCs w:val="22"/>
        </w:rPr>
        <w:t xml:space="preserve"> </w:t>
      </w:r>
      <w:r w:rsidRPr="001F6DE0">
        <w:rPr>
          <w:rFonts w:ascii="Arial" w:hAnsi="Arial" w:cs="Arial"/>
          <w:sz w:val="22"/>
          <w:szCs w:val="22"/>
        </w:rPr>
        <w:t>as</w:t>
      </w:r>
      <w:r w:rsidRPr="001F6DE0">
        <w:rPr>
          <w:rFonts w:ascii="Arial" w:hAnsi="Arial" w:cs="Arial"/>
          <w:spacing w:val="-4"/>
          <w:sz w:val="22"/>
          <w:szCs w:val="22"/>
        </w:rPr>
        <w:t xml:space="preserve"> </w:t>
      </w:r>
      <w:r w:rsidRPr="001F6DE0">
        <w:rPr>
          <w:rFonts w:ascii="Arial" w:hAnsi="Arial" w:cs="Arial"/>
          <w:sz w:val="22"/>
          <w:szCs w:val="22"/>
        </w:rPr>
        <w:t>the</w:t>
      </w:r>
      <w:r w:rsidRPr="001F6DE0">
        <w:rPr>
          <w:rFonts w:ascii="Arial" w:hAnsi="Arial" w:cs="Arial"/>
          <w:spacing w:val="-4"/>
          <w:sz w:val="22"/>
          <w:szCs w:val="22"/>
        </w:rPr>
        <w:t xml:space="preserve"> </w:t>
      </w:r>
      <w:r w:rsidRPr="001F6DE0">
        <w:rPr>
          <w:rFonts w:ascii="Arial" w:hAnsi="Arial" w:cs="Arial"/>
          <w:sz w:val="22"/>
          <w:szCs w:val="22"/>
        </w:rPr>
        <w:t>Department</w:t>
      </w:r>
      <w:r w:rsidRPr="001F6DE0">
        <w:rPr>
          <w:rFonts w:ascii="Arial" w:hAnsi="Arial" w:cs="Arial"/>
          <w:spacing w:val="-4"/>
          <w:sz w:val="22"/>
          <w:szCs w:val="22"/>
        </w:rPr>
        <w:t xml:space="preserve"> </w:t>
      </w:r>
      <w:r w:rsidRPr="001F6DE0">
        <w:rPr>
          <w:rFonts w:ascii="Arial" w:hAnsi="Arial" w:cs="Arial"/>
          <w:sz w:val="22"/>
          <w:szCs w:val="22"/>
        </w:rPr>
        <w:t>deems</w:t>
      </w:r>
      <w:r w:rsidRPr="001F6DE0">
        <w:rPr>
          <w:rFonts w:ascii="Arial" w:hAnsi="Arial" w:cs="Arial"/>
          <w:spacing w:val="-4"/>
          <w:sz w:val="22"/>
          <w:szCs w:val="22"/>
        </w:rPr>
        <w:t xml:space="preserve"> </w:t>
      </w:r>
      <w:r w:rsidRPr="001F6DE0">
        <w:rPr>
          <w:rFonts w:ascii="Arial" w:hAnsi="Arial" w:cs="Arial"/>
          <w:sz w:val="22"/>
          <w:szCs w:val="22"/>
        </w:rPr>
        <w:t>necessary</w:t>
      </w:r>
      <w:r w:rsidRPr="001F6DE0">
        <w:rPr>
          <w:rFonts w:ascii="Arial" w:hAnsi="Arial" w:cs="Arial"/>
          <w:spacing w:val="5"/>
          <w:sz w:val="22"/>
          <w:szCs w:val="22"/>
        </w:rPr>
        <w:t xml:space="preserve"> </w:t>
      </w:r>
      <w:r w:rsidRPr="001F6DE0">
        <w:rPr>
          <w:rFonts w:ascii="Arial" w:hAnsi="Arial" w:cs="Arial"/>
          <w:sz w:val="22"/>
          <w:szCs w:val="22"/>
        </w:rPr>
        <w:t>to completely develop and monitor the</w:t>
      </w:r>
      <w:r w:rsidRPr="001F6DE0">
        <w:rPr>
          <w:rFonts w:ascii="Arial" w:hAnsi="Arial" w:cs="Arial"/>
          <w:spacing w:val="-4"/>
          <w:sz w:val="22"/>
          <w:szCs w:val="22"/>
        </w:rPr>
        <w:t xml:space="preserve"> </w:t>
      </w:r>
      <w:r w:rsidRPr="001F6DE0">
        <w:rPr>
          <w:rFonts w:ascii="Arial" w:hAnsi="Arial" w:cs="Arial"/>
          <w:sz w:val="22"/>
          <w:szCs w:val="22"/>
        </w:rPr>
        <w:t>Project</w:t>
      </w:r>
    </w:p>
    <w:p w14:paraId="5F85FEB8" w14:textId="5C3065A1" w:rsidR="00757575" w:rsidRPr="001F6DE0" w:rsidRDefault="00757575">
      <w:pPr>
        <w:pStyle w:val="BodyText"/>
        <w:spacing w:before="7"/>
        <w:rPr>
          <w:rFonts w:ascii="Arial" w:hAnsi="Arial" w:cs="Arial"/>
          <w:sz w:val="22"/>
          <w:szCs w:val="22"/>
        </w:rPr>
      </w:pPr>
    </w:p>
    <w:p w14:paraId="3289D3A7" w14:textId="5A52BE8D" w:rsidR="00757575" w:rsidRPr="001F6DE0" w:rsidRDefault="00F86389">
      <w:pPr>
        <w:pStyle w:val="BodyText"/>
        <w:spacing w:line="252" w:lineRule="auto"/>
        <w:ind w:left="1922" w:right="476"/>
        <w:jc w:val="both"/>
        <w:rPr>
          <w:rFonts w:ascii="Arial" w:hAnsi="Arial" w:cs="Arial"/>
          <w:sz w:val="22"/>
          <w:szCs w:val="22"/>
        </w:rPr>
      </w:pPr>
      <w:r w:rsidRPr="001F6DE0">
        <w:rPr>
          <w:rFonts w:ascii="Arial" w:hAnsi="Arial" w:cs="Arial"/>
          <w:sz w:val="22"/>
          <w:szCs w:val="22"/>
        </w:rPr>
        <w:t>Preside at all Project related meetings and prepare and distribute minutes of all meetings, reports of on-site visitations, correspondence, memoranda, telephone, and other conversations or communications. Where essential or significant information is</w:t>
      </w:r>
      <w:r w:rsidRPr="001F6DE0">
        <w:rPr>
          <w:rFonts w:ascii="Arial" w:hAnsi="Arial" w:cs="Arial"/>
          <w:spacing w:val="-14"/>
          <w:sz w:val="22"/>
          <w:szCs w:val="22"/>
        </w:rPr>
        <w:t xml:space="preserve"> </w:t>
      </w:r>
      <w:r w:rsidRPr="001F6DE0">
        <w:rPr>
          <w:rFonts w:ascii="Arial" w:hAnsi="Arial" w:cs="Arial"/>
          <w:sz w:val="22"/>
          <w:szCs w:val="22"/>
        </w:rPr>
        <w:t>established</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evaluated,</w:t>
      </w:r>
      <w:r w:rsidRPr="001F6DE0">
        <w:rPr>
          <w:rFonts w:ascii="Arial" w:hAnsi="Arial" w:cs="Arial"/>
          <w:spacing w:val="-11"/>
          <w:sz w:val="22"/>
          <w:szCs w:val="22"/>
        </w:rPr>
        <w:t xml:space="preserve"> </w:t>
      </w:r>
      <w:r w:rsidRPr="001F6DE0">
        <w:rPr>
          <w:rFonts w:ascii="Arial" w:hAnsi="Arial" w:cs="Arial"/>
          <w:sz w:val="22"/>
          <w:szCs w:val="22"/>
        </w:rPr>
        <w:t>and/or</w:t>
      </w:r>
      <w:r w:rsidRPr="001F6DE0">
        <w:rPr>
          <w:rFonts w:ascii="Arial" w:hAnsi="Arial" w:cs="Arial"/>
          <w:spacing w:val="-13"/>
          <w:sz w:val="22"/>
          <w:szCs w:val="22"/>
        </w:rPr>
        <w:t xml:space="preserve"> </w:t>
      </w:r>
      <w:r w:rsidRPr="001F6DE0">
        <w:rPr>
          <w:rFonts w:ascii="Arial" w:hAnsi="Arial" w:cs="Arial"/>
          <w:sz w:val="22"/>
          <w:szCs w:val="22"/>
        </w:rPr>
        <w:t>critical</w:t>
      </w:r>
      <w:r w:rsidRPr="001F6DE0">
        <w:rPr>
          <w:rFonts w:ascii="Arial" w:hAnsi="Arial" w:cs="Arial"/>
          <w:spacing w:val="-13"/>
          <w:sz w:val="22"/>
          <w:szCs w:val="22"/>
        </w:rPr>
        <w:t xml:space="preserve"> </w:t>
      </w:r>
      <w:r w:rsidRPr="001F6DE0">
        <w:rPr>
          <w:rFonts w:ascii="Arial" w:hAnsi="Arial" w:cs="Arial"/>
          <w:sz w:val="22"/>
          <w:szCs w:val="22"/>
        </w:rPr>
        <w:t>decisions</w:t>
      </w:r>
      <w:r w:rsidRPr="001F6DE0">
        <w:rPr>
          <w:rFonts w:ascii="Arial" w:hAnsi="Arial" w:cs="Arial"/>
          <w:spacing w:val="-13"/>
          <w:sz w:val="22"/>
          <w:szCs w:val="22"/>
        </w:rPr>
        <w:t xml:space="preserve"> </w:t>
      </w:r>
      <w:r w:rsidRPr="001F6DE0">
        <w:rPr>
          <w:rFonts w:ascii="Arial" w:hAnsi="Arial" w:cs="Arial"/>
          <w:sz w:val="22"/>
          <w:szCs w:val="22"/>
        </w:rPr>
        <w:t>are</w:t>
      </w:r>
      <w:r w:rsidRPr="001F6DE0">
        <w:rPr>
          <w:rFonts w:ascii="Arial" w:hAnsi="Arial" w:cs="Arial"/>
          <w:spacing w:val="-12"/>
          <w:sz w:val="22"/>
          <w:szCs w:val="22"/>
        </w:rPr>
        <w:t xml:space="preserve"> </w:t>
      </w:r>
      <w:r w:rsidRPr="001F6DE0">
        <w:rPr>
          <w:rFonts w:ascii="Arial" w:hAnsi="Arial" w:cs="Arial"/>
          <w:sz w:val="22"/>
          <w:szCs w:val="22"/>
        </w:rPr>
        <w:t>made,</w:t>
      </w:r>
      <w:r w:rsidRPr="001F6DE0">
        <w:rPr>
          <w:rFonts w:ascii="Arial" w:hAnsi="Arial" w:cs="Arial"/>
          <w:spacing w:val="-12"/>
          <w:sz w:val="22"/>
          <w:szCs w:val="22"/>
        </w:rPr>
        <w:t xml:space="preserve"> </w:t>
      </w:r>
      <w:r w:rsidRPr="001F6DE0">
        <w:rPr>
          <w:rFonts w:ascii="Arial" w:hAnsi="Arial" w:cs="Arial"/>
          <w:sz w:val="22"/>
          <w:szCs w:val="22"/>
        </w:rPr>
        <w:t>whether</w:t>
      </w:r>
      <w:r w:rsidRPr="001F6DE0">
        <w:rPr>
          <w:rFonts w:ascii="Arial" w:hAnsi="Arial" w:cs="Arial"/>
          <w:spacing w:val="-13"/>
          <w:sz w:val="22"/>
          <w:szCs w:val="22"/>
        </w:rPr>
        <w:t xml:space="preserve"> </w:t>
      </w:r>
      <w:r w:rsidRPr="001F6DE0">
        <w:rPr>
          <w:rFonts w:ascii="Arial" w:hAnsi="Arial" w:cs="Arial"/>
          <w:sz w:val="22"/>
          <w:szCs w:val="22"/>
        </w:rPr>
        <w:t>in</w:t>
      </w:r>
      <w:r w:rsidRPr="001F6DE0">
        <w:rPr>
          <w:rFonts w:ascii="Arial" w:hAnsi="Arial" w:cs="Arial"/>
          <w:spacing w:val="-13"/>
          <w:sz w:val="22"/>
          <w:szCs w:val="22"/>
        </w:rPr>
        <w:t xml:space="preserve"> </w:t>
      </w:r>
      <w:r w:rsidRPr="001F6DE0">
        <w:rPr>
          <w:rFonts w:ascii="Arial" w:hAnsi="Arial" w:cs="Arial"/>
          <w:sz w:val="22"/>
          <w:szCs w:val="22"/>
        </w:rPr>
        <w:t>meetings,</w:t>
      </w:r>
      <w:r w:rsidRPr="001F6DE0">
        <w:rPr>
          <w:rFonts w:ascii="Arial" w:hAnsi="Arial" w:cs="Arial"/>
          <w:spacing w:val="-13"/>
          <w:sz w:val="22"/>
          <w:szCs w:val="22"/>
        </w:rPr>
        <w:t xml:space="preserve"> </w:t>
      </w:r>
      <w:r w:rsidR="00A6609D" w:rsidRPr="001F6DE0">
        <w:rPr>
          <w:rFonts w:ascii="Arial" w:hAnsi="Arial" w:cs="Arial"/>
          <w:sz w:val="22"/>
          <w:szCs w:val="22"/>
        </w:rPr>
        <w:t>conversation,</w:t>
      </w:r>
      <w:r w:rsidRPr="001F6DE0">
        <w:rPr>
          <w:rFonts w:ascii="Arial" w:hAnsi="Arial" w:cs="Arial"/>
          <w:spacing w:val="-12"/>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email</w:t>
      </w:r>
      <w:r w:rsidRPr="001F6DE0">
        <w:rPr>
          <w:rFonts w:ascii="Arial" w:hAnsi="Arial" w:cs="Arial"/>
          <w:spacing w:val="-13"/>
          <w:sz w:val="22"/>
          <w:szCs w:val="22"/>
        </w:rPr>
        <w:t xml:space="preserve"> </w:t>
      </w:r>
      <w:r w:rsidRPr="001F6DE0">
        <w:rPr>
          <w:rFonts w:ascii="Arial" w:hAnsi="Arial" w:cs="Arial"/>
          <w:sz w:val="22"/>
          <w:szCs w:val="22"/>
        </w:rPr>
        <w:t>correspondence,</w:t>
      </w:r>
      <w:r w:rsidRPr="001F6DE0">
        <w:rPr>
          <w:rFonts w:ascii="Arial" w:hAnsi="Arial" w:cs="Arial"/>
          <w:spacing w:val="-13"/>
          <w:sz w:val="22"/>
          <w:szCs w:val="22"/>
        </w:rPr>
        <w:t xml:space="preserve"> </w:t>
      </w:r>
      <w:r w:rsidRPr="001F6DE0">
        <w:rPr>
          <w:rFonts w:ascii="Arial" w:hAnsi="Arial" w:cs="Arial"/>
          <w:sz w:val="22"/>
          <w:szCs w:val="22"/>
        </w:rPr>
        <w:t>include that information or decisions in formal project correspondence and distribute copies to the Project Team within two (2) business days</w:t>
      </w:r>
      <w:r w:rsidRPr="001F6DE0">
        <w:rPr>
          <w:rFonts w:ascii="Arial" w:hAnsi="Arial" w:cs="Arial"/>
          <w:spacing w:val="-3"/>
          <w:sz w:val="22"/>
          <w:szCs w:val="22"/>
        </w:rPr>
        <w:t xml:space="preserve"> </w:t>
      </w:r>
      <w:r w:rsidRPr="001F6DE0">
        <w:rPr>
          <w:rFonts w:ascii="Arial" w:hAnsi="Arial" w:cs="Arial"/>
          <w:sz w:val="22"/>
          <w:szCs w:val="22"/>
        </w:rPr>
        <w:t>of</w:t>
      </w:r>
      <w:r w:rsidRPr="001F6DE0">
        <w:rPr>
          <w:rFonts w:ascii="Arial" w:hAnsi="Arial" w:cs="Arial"/>
          <w:spacing w:val="-2"/>
          <w:sz w:val="22"/>
          <w:szCs w:val="22"/>
        </w:rPr>
        <w:t xml:space="preserve"> </w:t>
      </w:r>
      <w:r w:rsidRPr="001F6DE0">
        <w:rPr>
          <w:rFonts w:ascii="Arial" w:hAnsi="Arial" w:cs="Arial"/>
          <w:sz w:val="22"/>
          <w:szCs w:val="22"/>
        </w:rPr>
        <w:t>the</w:t>
      </w:r>
      <w:r w:rsidRPr="001F6DE0">
        <w:rPr>
          <w:rFonts w:ascii="Arial" w:hAnsi="Arial" w:cs="Arial"/>
          <w:spacing w:val="-2"/>
          <w:sz w:val="22"/>
          <w:szCs w:val="22"/>
        </w:rPr>
        <w:t xml:space="preserve"> </w:t>
      </w:r>
      <w:r w:rsidRPr="001F6DE0">
        <w:rPr>
          <w:rFonts w:ascii="Arial" w:hAnsi="Arial" w:cs="Arial"/>
          <w:sz w:val="22"/>
          <w:szCs w:val="22"/>
        </w:rPr>
        <w:t>date</w:t>
      </w:r>
      <w:r w:rsidRPr="001F6DE0">
        <w:rPr>
          <w:rFonts w:ascii="Arial" w:hAnsi="Arial" w:cs="Arial"/>
          <w:spacing w:val="-2"/>
          <w:sz w:val="22"/>
          <w:szCs w:val="22"/>
        </w:rPr>
        <w:t xml:space="preserve"> </w:t>
      </w:r>
      <w:r w:rsidRPr="001F6DE0">
        <w:rPr>
          <w:rFonts w:ascii="Arial" w:hAnsi="Arial" w:cs="Arial"/>
          <w:sz w:val="22"/>
          <w:szCs w:val="22"/>
        </w:rPr>
        <w:t>of</w:t>
      </w:r>
      <w:r w:rsidRPr="001F6DE0">
        <w:rPr>
          <w:rFonts w:ascii="Arial" w:hAnsi="Arial" w:cs="Arial"/>
          <w:spacing w:val="-2"/>
          <w:sz w:val="22"/>
          <w:szCs w:val="22"/>
        </w:rPr>
        <w:t xml:space="preserve"> </w:t>
      </w:r>
      <w:r w:rsidRPr="001F6DE0">
        <w:rPr>
          <w:rFonts w:ascii="Arial" w:hAnsi="Arial" w:cs="Arial"/>
          <w:sz w:val="22"/>
          <w:szCs w:val="22"/>
        </w:rPr>
        <w:t>occurrence,</w:t>
      </w:r>
      <w:r w:rsidRPr="001F6DE0">
        <w:rPr>
          <w:rFonts w:ascii="Arial" w:hAnsi="Arial" w:cs="Arial"/>
          <w:spacing w:val="-2"/>
          <w:sz w:val="22"/>
          <w:szCs w:val="22"/>
        </w:rPr>
        <w:t xml:space="preserve"> </w:t>
      </w:r>
      <w:r w:rsidRPr="001F6DE0">
        <w:rPr>
          <w:rFonts w:ascii="Arial" w:hAnsi="Arial" w:cs="Arial"/>
          <w:sz w:val="22"/>
          <w:szCs w:val="22"/>
        </w:rPr>
        <w:t>or</w:t>
      </w:r>
      <w:r w:rsidRPr="001F6DE0">
        <w:rPr>
          <w:rFonts w:ascii="Arial" w:hAnsi="Arial" w:cs="Arial"/>
          <w:spacing w:val="-1"/>
          <w:sz w:val="22"/>
          <w:szCs w:val="22"/>
        </w:rPr>
        <w:t xml:space="preserve"> </w:t>
      </w:r>
      <w:r w:rsidRPr="001F6DE0">
        <w:rPr>
          <w:rFonts w:ascii="Arial" w:hAnsi="Arial" w:cs="Arial"/>
          <w:sz w:val="22"/>
          <w:szCs w:val="22"/>
        </w:rPr>
        <w:t>include</w:t>
      </w:r>
      <w:r w:rsidRPr="001F6DE0">
        <w:rPr>
          <w:rFonts w:ascii="Arial" w:hAnsi="Arial" w:cs="Arial"/>
          <w:spacing w:val="-2"/>
          <w:sz w:val="22"/>
          <w:szCs w:val="22"/>
        </w:rPr>
        <w:t xml:space="preserve"> </w:t>
      </w:r>
      <w:r w:rsidRPr="001F6DE0">
        <w:rPr>
          <w:rFonts w:ascii="Arial" w:hAnsi="Arial" w:cs="Arial"/>
          <w:sz w:val="22"/>
          <w:szCs w:val="22"/>
        </w:rPr>
        <w:t>such</w:t>
      </w:r>
      <w:r w:rsidRPr="001F6DE0">
        <w:rPr>
          <w:rFonts w:ascii="Arial" w:hAnsi="Arial" w:cs="Arial"/>
          <w:spacing w:val="-1"/>
          <w:sz w:val="22"/>
          <w:szCs w:val="22"/>
        </w:rPr>
        <w:t xml:space="preserve"> </w:t>
      </w:r>
      <w:r w:rsidRPr="001F6DE0">
        <w:rPr>
          <w:rFonts w:ascii="Arial" w:hAnsi="Arial" w:cs="Arial"/>
          <w:sz w:val="22"/>
          <w:szCs w:val="22"/>
        </w:rPr>
        <w:t>information</w:t>
      </w:r>
      <w:r w:rsidRPr="001F6DE0">
        <w:rPr>
          <w:rFonts w:ascii="Arial" w:hAnsi="Arial" w:cs="Arial"/>
          <w:spacing w:val="-2"/>
          <w:sz w:val="22"/>
          <w:szCs w:val="22"/>
        </w:rPr>
        <w:t xml:space="preserve"> </w:t>
      </w:r>
      <w:r w:rsidRPr="001F6DE0">
        <w:rPr>
          <w:rFonts w:ascii="Arial" w:hAnsi="Arial" w:cs="Arial"/>
          <w:sz w:val="22"/>
          <w:szCs w:val="22"/>
        </w:rPr>
        <w:t>and</w:t>
      </w:r>
      <w:r w:rsidRPr="001F6DE0">
        <w:rPr>
          <w:rFonts w:ascii="Arial" w:hAnsi="Arial" w:cs="Arial"/>
          <w:spacing w:val="-2"/>
          <w:sz w:val="22"/>
          <w:szCs w:val="22"/>
        </w:rPr>
        <w:t xml:space="preserve"> </w:t>
      </w:r>
      <w:r w:rsidRPr="001F6DE0">
        <w:rPr>
          <w:rFonts w:ascii="Arial" w:hAnsi="Arial" w:cs="Arial"/>
          <w:sz w:val="22"/>
          <w:szCs w:val="22"/>
        </w:rPr>
        <w:t>decisions</w:t>
      </w:r>
      <w:r w:rsidRPr="001F6DE0">
        <w:rPr>
          <w:rFonts w:ascii="Arial" w:hAnsi="Arial" w:cs="Arial"/>
          <w:spacing w:val="-2"/>
          <w:sz w:val="22"/>
          <w:szCs w:val="22"/>
        </w:rPr>
        <w:t xml:space="preserve"> </w:t>
      </w:r>
      <w:r w:rsidRPr="001F6DE0">
        <w:rPr>
          <w:rFonts w:ascii="Arial" w:hAnsi="Arial" w:cs="Arial"/>
          <w:sz w:val="22"/>
          <w:szCs w:val="22"/>
        </w:rPr>
        <w:t>in</w:t>
      </w:r>
      <w:r w:rsidRPr="001F6DE0">
        <w:rPr>
          <w:rFonts w:ascii="Arial" w:hAnsi="Arial" w:cs="Arial"/>
          <w:spacing w:val="-2"/>
          <w:sz w:val="22"/>
          <w:szCs w:val="22"/>
        </w:rPr>
        <w:t xml:space="preserve"> </w:t>
      </w:r>
      <w:r w:rsidRPr="001F6DE0">
        <w:rPr>
          <w:rFonts w:ascii="Arial" w:hAnsi="Arial" w:cs="Arial"/>
          <w:sz w:val="22"/>
          <w:szCs w:val="22"/>
        </w:rPr>
        <w:t>the</w:t>
      </w:r>
      <w:r w:rsidRPr="001F6DE0">
        <w:rPr>
          <w:rFonts w:ascii="Arial" w:hAnsi="Arial" w:cs="Arial"/>
          <w:spacing w:val="-2"/>
          <w:sz w:val="22"/>
          <w:szCs w:val="22"/>
        </w:rPr>
        <w:t xml:space="preserve"> </w:t>
      </w:r>
      <w:r w:rsidRPr="001F6DE0">
        <w:rPr>
          <w:rFonts w:ascii="Arial" w:hAnsi="Arial" w:cs="Arial"/>
          <w:sz w:val="22"/>
          <w:szCs w:val="22"/>
        </w:rPr>
        <w:t>immediately</w:t>
      </w:r>
      <w:r w:rsidRPr="001F6DE0">
        <w:rPr>
          <w:rFonts w:ascii="Arial" w:hAnsi="Arial" w:cs="Arial"/>
          <w:spacing w:val="-1"/>
          <w:sz w:val="22"/>
          <w:szCs w:val="22"/>
        </w:rPr>
        <w:t xml:space="preserve"> </w:t>
      </w:r>
      <w:r w:rsidRPr="001F6DE0">
        <w:rPr>
          <w:rFonts w:ascii="Arial" w:hAnsi="Arial" w:cs="Arial"/>
          <w:sz w:val="22"/>
          <w:szCs w:val="22"/>
        </w:rPr>
        <w:t>subsequent</w:t>
      </w:r>
      <w:r w:rsidRPr="001F6DE0">
        <w:rPr>
          <w:rFonts w:ascii="Arial" w:hAnsi="Arial" w:cs="Arial"/>
          <w:spacing w:val="-2"/>
          <w:sz w:val="22"/>
          <w:szCs w:val="22"/>
        </w:rPr>
        <w:t xml:space="preserve"> </w:t>
      </w:r>
      <w:r w:rsidRPr="001F6DE0">
        <w:rPr>
          <w:rFonts w:ascii="Arial" w:hAnsi="Arial" w:cs="Arial"/>
          <w:sz w:val="22"/>
          <w:szCs w:val="22"/>
        </w:rPr>
        <w:t>project</w:t>
      </w:r>
      <w:r w:rsidRPr="001F6DE0">
        <w:rPr>
          <w:rFonts w:ascii="Arial" w:hAnsi="Arial" w:cs="Arial"/>
          <w:spacing w:val="-1"/>
          <w:sz w:val="22"/>
          <w:szCs w:val="22"/>
        </w:rPr>
        <w:t xml:space="preserve"> </w:t>
      </w:r>
      <w:r w:rsidRPr="001F6DE0">
        <w:rPr>
          <w:rFonts w:ascii="Arial" w:hAnsi="Arial" w:cs="Arial"/>
          <w:sz w:val="22"/>
          <w:szCs w:val="22"/>
        </w:rPr>
        <w:t>meeting</w:t>
      </w:r>
      <w:r w:rsidRPr="001F6DE0">
        <w:rPr>
          <w:rFonts w:ascii="Arial" w:hAnsi="Arial" w:cs="Arial"/>
          <w:spacing w:val="-2"/>
          <w:sz w:val="22"/>
          <w:szCs w:val="22"/>
        </w:rPr>
        <w:t xml:space="preserve"> </w:t>
      </w:r>
      <w:r w:rsidRPr="001F6DE0">
        <w:rPr>
          <w:rFonts w:ascii="Arial" w:hAnsi="Arial" w:cs="Arial"/>
          <w:sz w:val="22"/>
          <w:szCs w:val="22"/>
        </w:rPr>
        <w:t>minutes. Meeting minutes shall be distributed within five (5) business days of the</w:t>
      </w:r>
      <w:r w:rsidRPr="001F6DE0">
        <w:rPr>
          <w:rFonts w:ascii="Arial" w:hAnsi="Arial" w:cs="Arial"/>
          <w:spacing w:val="-14"/>
          <w:sz w:val="22"/>
          <w:szCs w:val="22"/>
        </w:rPr>
        <w:t xml:space="preserve"> </w:t>
      </w:r>
      <w:r w:rsidRPr="001F6DE0">
        <w:rPr>
          <w:rFonts w:ascii="Arial" w:hAnsi="Arial" w:cs="Arial"/>
          <w:sz w:val="22"/>
          <w:szCs w:val="22"/>
        </w:rPr>
        <w:t>meeting.</w:t>
      </w:r>
    </w:p>
    <w:p w14:paraId="18CAF072" w14:textId="1B234636" w:rsidR="00F44818" w:rsidRDefault="00F44818">
      <w:pPr>
        <w:rPr>
          <w:rFonts w:ascii="Arial" w:hAnsi="Arial" w:cs="Arial"/>
        </w:rPr>
      </w:pPr>
      <w:r>
        <w:rPr>
          <w:rFonts w:ascii="Arial" w:hAnsi="Arial" w:cs="Arial"/>
        </w:rPr>
        <w:br w:type="page"/>
      </w:r>
    </w:p>
    <w:p w14:paraId="731C9CEE" w14:textId="77777777" w:rsidR="003243A6" w:rsidRDefault="00F86389" w:rsidP="00FB30E0">
      <w:pPr>
        <w:pStyle w:val="BodyText"/>
        <w:keepN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lastRenderedPageBreak/>
        <w:t>Task</w:t>
      </w:r>
      <w:r w:rsidRPr="001F6DE0">
        <w:rPr>
          <w:rFonts w:ascii="Arial" w:hAnsi="Arial" w:cs="Arial"/>
          <w:spacing w:val="-3"/>
          <w:sz w:val="22"/>
          <w:szCs w:val="22"/>
        </w:rPr>
        <w:t xml:space="preserve"> </w:t>
      </w:r>
      <w:r w:rsidRPr="001F6DE0">
        <w:rPr>
          <w:rFonts w:ascii="Arial" w:hAnsi="Arial" w:cs="Arial"/>
          <w:sz w:val="22"/>
          <w:szCs w:val="22"/>
        </w:rPr>
        <w:t>502</w:t>
      </w:r>
      <w:r w:rsidRPr="001F6DE0">
        <w:rPr>
          <w:rFonts w:ascii="Arial" w:hAnsi="Arial" w:cs="Arial"/>
          <w:sz w:val="22"/>
          <w:szCs w:val="22"/>
        </w:rPr>
        <w:tab/>
        <w:t>SPECIFICATIONS:</w:t>
      </w:r>
      <w:r w:rsidRPr="001F6DE0">
        <w:rPr>
          <w:rFonts w:ascii="Arial" w:hAnsi="Arial" w:cs="Arial"/>
          <w:spacing w:val="-7"/>
          <w:sz w:val="22"/>
          <w:szCs w:val="22"/>
        </w:rPr>
        <w:t xml:space="preserve"> </w:t>
      </w:r>
      <w:r w:rsidRPr="001F6DE0">
        <w:rPr>
          <w:rFonts w:ascii="Arial" w:hAnsi="Arial" w:cs="Arial"/>
          <w:sz w:val="22"/>
          <w:szCs w:val="22"/>
        </w:rPr>
        <w:t>Prepare</w:t>
      </w:r>
      <w:r w:rsidRPr="001F6DE0">
        <w:rPr>
          <w:rFonts w:ascii="Arial" w:hAnsi="Arial" w:cs="Arial"/>
          <w:spacing w:val="-7"/>
          <w:sz w:val="22"/>
          <w:szCs w:val="22"/>
        </w:rPr>
        <w:t xml:space="preserve"> </w:t>
      </w:r>
      <w:r w:rsidRPr="001F6DE0">
        <w:rPr>
          <w:rFonts w:ascii="Arial" w:hAnsi="Arial" w:cs="Arial"/>
          <w:sz w:val="22"/>
          <w:szCs w:val="22"/>
        </w:rPr>
        <w:t>final</w:t>
      </w:r>
      <w:r w:rsidRPr="001F6DE0">
        <w:rPr>
          <w:rFonts w:ascii="Arial" w:hAnsi="Arial" w:cs="Arial"/>
          <w:spacing w:val="-7"/>
          <w:sz w:val="22"/>
          <w:szCs w:val="22"/>
        </w:rPr>
        <w:t xml:space="preserve"> </w:t>
      </w:r>
      <w:r w:rsidRPr="001F6DE0">
        <w:rPr>
          <w:rFonts w:ascii="Arial" w:hAnsi="Arial" w:cs="Arial"/>
          <w:sz w:val="22"/>
          <w:szCs w:val="22"/>
        </w:rPr>
        <w:t>design</w:t>
      </w:r>
      <w:r w:rsidRPr="001F6DE0">
        <w:rPr>
          <w:rFonts w:ascii="Arial" w:hAnsi="Arial" w:cs="Arial"/>
          <w:spacing w:val="-8"/>
          <w:sz w:val="22"/>
          <w:szCs w:val="22"/>
        </w:rPr>
        <w:t xml:space="preserve"> </w:t>
      </w:r>
      <w:r w:rsidRPr="001F6DE0">
        <w:rPr>
          <w:rFonts w:ascii="Arial" w:hAnsi="Arial" w:cs="Arial"/>
          <w:sz w:val="22"/>
          <w:szCs w:val="22"/>
        </w:rPr>
        <w:t>specifications</w:t>
      </w:r>
      <w:r w:rsidRPr="001F6DE0">
        <w:rPr>
          <w:rFonts w:ascii="Arial" w:hAnsi="Arial" w:cs="Arial"/>
          <w:spacing w:val="-7"/>
          <w:sz w:val="22"/>
          <w:szCs w:val="22"/>
        </w:rPr>
        <w:t xml:space="preserve"> </w:t>
      </w:r>
      <w:r w:rsidRPr="001F6DE0">
        <w:rPr>
          <w:rFonts w:ascii="Arial" w:hAnsi="Arial" w:cs="Arial"/>
          <w:sz w:val="22"/>
          <w:szCs w:val="22"/>
        </w:rPr>
        <w:t>in</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format</w:t>
      </w:r>
      <w:r w:rsidRPr="001F6DE0">
        <w:rPr>
          <w:rFonts w:ascii="Arial" w:hAnsi="Arial" w:cs="Arial"/>
          <w:spacing w:val="-7"/>
          <w:sz w:val="22"/>
          <w:szCs w:val="22"/>
        </w:rPr>
        <w:t xml:space="preserve"> </w:t>
      </w:r>
      <w:r w:rsidRPr="001F6DE0">
        <w:rPr>
          <w:rFonts w:ascii="Arial" w:hAnsi="Arial" w:cs="Arial"/>
          <w:sz w:val="22"/>
          <w:szCs w:val="22"/>
        </w:rPr>
        <w:t>defined</w:t>
      </w:r>
      <w:r w:rsidRPr="001F6DE0">
        <w:rPr>
          <w:rFonts w:ascii="Arial" w:hAnsi="Arial" w:cs="Arial"/>
          <w:spacing w:val="-9"/>
          <w:sz w:val="22"/>
          <w:szCs w:val="22"/>
        </w:rPr>
        <w:t xml:space="preserve"> </w:t>
      </w:r>
      <w:r w:rsidRPr="001F6DE0">
        <w:rPr>
          <w:rFonts w:ascii="Arial" w:hAnsi="Arial" w:cs="Arial"/>
          <w:sz w:val="22"/>
          <w:szCs w:val="22"/>
        </w:rPr>
        <w:t>below</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6"/>
          <w:sz w:val="22"/>
          <w:szCs w:val="22"/>
        </w:rPr>
        <w:t xml:space="preserve"> </w:t>
      </w:r>
      <w:r w:rsidRPr="001F6DE0">
        <w:rPr>
          <w:rFonts w:ascii="Arial" w:hAnsi="Arial" w:cs="Arial"/>
          <w:sz w:val="22"/>
          <w:szCs w:val="22"/>
        </w:rPr>
        <w:t>with</w:t>
      </w:r>
      <w:r w:rsidRPr="001F6DE0">
        <w:rPr>
          <w:rFonts w:ascii="Arial" w:hAnsi="Arial" w:cs="Arial"/>
          <w:spacing w:val="-6"/>
          <w:sz w:val="22"/>
          <w:szCs w:val="22"/>
        </w:rPr>
        <w:t xml:space="preserve"> </w:t>
      </w:r>
      <w:r w:rsidRPr="001F6DE0">
        <w:rPr>
          <w:rFonts w:ascii="Arial" w:hAnsi="Arial" w:cs="Arial"/>
          <w:sz w:val="22"/>
          <w:szCs w:val="22"/>
        </w:rPr>
        <w:t>Phasing</w:t>
      </w:r>
      <w:r w:rsidRPr="001F6DE0">
        <w:rPr>
          <w:rFonts w:ascii="Arial" w:hAnsi="Arial" w:cs="Arial"/>
          <w:spacing w:val="-5"/>
          <w:sz w:val="22"/>
          <w:szCs w:val="22"/>
        </w:rPr>
        <w:t xml:space="preserve"> </w:t>
      </w:r>
      <w:r w:rsidRPr="001F6DE0">
        <w:rPr>
          <w:rFonts w:ascii="Arial" w:hAnsi="Arial" w:cs="Arial"/>
          <w:sz w:val="22"/>
          <w:szCs w:val="22"/>
        </w:rPr>
        <w:t>as</w:t>
      </w:r>
      <w:r w:rsidRPr="001F6DE0">
        <w:rPr>
          <w:rFonts w:ascii="Arial" w:hAnsi="Arial" w:cs="Arial"/>
          <w:spacing w:val="-8"/>
          <w:sz w:val="22"/>
          <w:szCs w:val="22"/>
        </w:rPr>
        <w:t xml:space="preserve"> </w:t>
      </w:r>
      <w:r w:rsidRPr="001F6DE0">
        <w:rPr>
          <w:rFonts w:ascii="Arial" w:hAnsi="Arial" w:cs="Arial"/>
          <w:sz w:val="22"/>
          <w:szCs w:val="22"/>
        </w:rPr>
        <w:t>appropriate</w:t>
      </w:r>
      <w:r w:rsidRPr="001F6DE0">
        <w:rPr>
          <w:rFonts w:ascii="Arial" w:hAnsi="Arial" w:cs="Arial"/>
          <w:spacing w:val="-7"/>
          <w:sz w:val="22"/>
          <w:szCs w:val="22"/>
        </w:rPr>
        <w:t xml:space="preserve"> </w:t>
      </w:r>
      <w:r w:rsidRPr="001F6DE0">
        <w:rPr>
          <w:rFonts w:ascii="Arial" w:hAnsi="Arial" w:cs="Arial"/>
          <w:sz w:val="22"/>
          <w:szCs w:val="22"/>
        </w:rPr>
        <w:t>for</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 xml:space="preserve">Project. Include a schedule of all required submittals, a construction material testing schedule, and all other necessary schedules. Specifications shall be coordinated with the final design architectural and/or engineering drawings and shall be prepared in the </w:t>
      </w:r>
      <w:r w:rsidR="004B3A8B" w:rsidRPr="001F6DE0">
        <w:rPr>
          <w:rFonts w:ascii="Arial" w:hAnsi="Arial" w:cs="Arial"/>
          <w:sz w:val="22"/>
          <w:szCs w:val="22"/>
        </w:rPr>
        <w:t>current version of the</w:t>
      </w:r>
      <w:r w:rsidRPr="001F6DE0">
        <w:rPr>
          <w:rFonts w:ascii="Arial" w:hAnsi="Arial" w:cs="Arial"/>
          <w:sz w:val="22"/>
          <w:szCs w:val="22"/>
        </w:rPr>
        <w:t xml:space="preserve"> </w:t>
      </w:r>
      <w:r w:rsidR="00BE4647" w:rsidRPr="001F6DE0">
        <w:rPr>
          <w:rFonts w:ascii="Arial" w:hAnsi="Arial" w:cs="Arial"/>
          <w:sz w:val="22"/>
          <w:szCs w:val="22"/>
        </w:rPr>
        <w:t>Master Format</w:t>
      </w:r>
      <w:r w:rsidRPr="001F6DE0">
        <w:rPr>
          <w:rFonts w:ascii="Arial" w:hAnsi="Arial" w:cs="Arial"/>
          <w:sz w:val="22"/>
          <w:szCs w:val="22"/>
        </w:rPr>
        <w:t xml:space="preserve"> Outline by the Construction Specifications Institute (C.S.I.). </w:t>
      </w:r>
    </w:p>
    <w:p w14:paraId="163A518B" w14:textId="77777777" w:rsidR="003243A6" w:rsidRDefault="003243A6" w:rsidP="003243A6">
      <w:pPr>
        <w:pStyle w:val="BodyText"/>
        <w:tabs>
          <w:tab w:val="left" w:pos="1921"/>
        </w:tabs>
        <w:spacing w:line="252" w:lineRule="auto"/>
        <w:ind w:left="1922" w:right="476" w:hanging="1402"/>
        <w:jc w:val="both"/>
        <w:rPr>
          <w:rFonts w:ascii="Arial" w:hAnsi="Arial" w:cs="Arial"/>
          <w:sz w:val="22"/>
          <w:szCs w:val="22"/>
        </w:rPr>
      </w:pPr>
    </w:p>
    <w:p w14:paraId="71740B2A" w14:textId="565709E0" w:rsidR="00757575" w:rsidRPr="001F6DE0" w:rsidRDefault="003243A6" w:rsidP="00FB30E0">
      <w:pPr>
        <w:pStyle w:val="BodyText"/>
        <w:keepNext/>
        <w:tabs>
          <w:tab w:val="left" w:pos="1921"/>
        </w:tabs>
        <w:spacing w:line="252" w:lineRule="auto"/>
        <w:ind w:left="1922" w:right="476" w:hanging="1402"/>
        <w:jc w:val="both"/>
        <w:rPr>
          <w:rFonts w:ascii="Arial" w:hAnsi="Arial" w:cs="Arial"/>
          <w:sz w:val="22"/>
          <w:szCs w:val="22"/>
        </w:rPr>
      </w:pPr>
      <w:r>
        <w:rPr>
          <w:rFonts w:ascii="Arial" w:hAnsi="Arial" w:cs="Arial"/>
          <w:sz w:val="22"/>
          <w:szCs w:val="22"/>
        </w:rPr>
        <w:tab/>
      </w:r>
      <w:r w:rsidR="00F86389" w:rsidRPr="001F6DE0">
        <w:rPr>
          <w:rFonts w:ascii="Arial" w:hAnsi="Arial" w:cs="Arial"/>
          <w:sz w:val="22"/>
          <w:szCs w:val="22"/>
        </w:rPr>
        <w:t>The final design architectural and/or engineering specifications shall clearly define the Project design and construction requirements indicating the type and quality of materials, products, and</w:t>
      </w:r>
      <w:r w:rsidR="00F86389" w:rsidRPr="001F6DE0">
        <w:rPr>
          <w:rFonts w:ascii="Arial" w:hAnsi="Arial" w:cs="Arial"/>
          <w:spacing w:val="-2"/>
          <w:sz w:val="22"/>
          <w:szCs w:val="22"/>
        </w:rPr>
        <w:t xml:space="preserve"> </w:t>
      </w:r>
      <w:r w:rsidR="00F86389" w:rsidRPr="001F6DE0">
        <w:rPr>
          <w:rFonts w:ascii="Arial" w:hAnsi="Arial" w:cs="Arial"/>
          <w:sz w:val="22"/>
          <w:szCs w:val="22"/>
        </w:rPr>
        <w:t>workmanship.</w:t>
      </w:r>
    </w:p>
    <w:p w14:paraId="0268CB1A" w14:textId="77777777" w:rsidR="0007010D" w:rsidRPr="001F6DE0" w:rsidRDefault="0007010D">
      <w:pPr>
        <w:pStyle w:val="BodyText"/>
        <w:tabs>
          <w:tab w:val="left" w:pos="1921"/>
        </w:tabs>
        <w:spacing w:line="252" w:lineRule="auto"/>
        <w:ind w:left="1922" w:right="476" w:hanging="1402"/>
        <w:jc w:val="both"/>
        <w:rPr>
          <w:rFonts w:ascii="Arial" w:hAnsi="Arial" w:cs="Arial"/>
          <w:sz w:val="22"/>
          <w:szCs w:val="22"/>
        </w:rPr>
      </w:pPr>
    </w:p>
    <w:p w14:paraId="4378A2DF" w14:textId="2F28B2CC" w:rsidR="00757575" w:rsidRPr="001F6DE0" w:rsidRDefault="00F86389">
      <w:pPr>
        <w:pStyle w:val="BodyText"/>
        <w:spacing w:before="75" w:line="252" w:lineRule="auto"/>
        <w:ind w:left="1960" w:right="475"/>
        <w:jc w:val="both"/>
        <w:rPr>
          <w:rFonts w:ascii="Arial" w:hAnsi="Arial" w:cs="Arial"/>
          <w:sz w:val="22"/>
          <w:szCs w:val="22"/>
        </w:rPr>
      </w:pPr>
      <w:r w:rsidRPr="001F6DE0">
        <w:rPr>
          <w:rFonts w:ascii="Arial" w:hAnsi="Arial" w:cs="Arial"/>
          <w:sz w:val="22"/>
          <w:szCs w:val="22"/>
        </w:rPr>
        <w:t>Sustainable</w:t>
      </w:r>
      <w:r w:rsidRPr="001F6DE0">
        <w:rPr>
          <w:rFonts w:ascii="Arial" w:hAnsi="Arial" w:cs="Arial"/>
          <w:spacing w:val="-6"/>
          <w:sz w:val="22"/>
          <w:szCs w:val="22"/>
        </w:rPr>
        <w:t xml:space="preserve"> </w:t>
      </w:r>
      <w:r w:rsidRPr="001F6DE0">
        <w:rPr>
          <w:rFonts w:ascii="Arial" w:hAnsi="Arial" w:cs="Arial"/>
          <w:sz w:val="22"/>
          <w:szCs w:val="22"/>
        </w:rPr>
        <w:t>Design</w:t>
      </w:r>
      <w:r w:rsidRPr="001F6DE0">
        <w:rPr>
          <w:rFonts w:ascii="Arial" w:hAnsi="Arial" w:cs="Arial"/>
          <w:spacing w:val="-6"/>
          <w:sz w:val="22"/>
          <w:szCs w:val="22"/>
        </w:rPr>
        <w:t xml:space="preserve"> </w:t>
      </w:r>
      <w:r w:rsidRPr="001F6DE0">
        <w:rPr>
          <w:rFonts w:ascii="Arial" w:hAnsi="Arial" w:cs="Arial"/>
          <w:sz w:val="22"/>
          <w:szCs w:val="22"/>
        </w:rPr>
        <w:t>shall</w:t>
      </w:r>
      <w:r w:rsidRPr="001F6DE0">
        <w:rPr>
          <w:rFonts w:ascii="Arial" w:hAnsi="Arial" w:cs="Arial"/>
          <w:spacing w:val="-10"/>
          <w:sz w:val="22"/>
          <w:szCs w:val="22"/>
        </w:rPr>
        <w:t xml:space="preserve"> </w:t>
      </w:r>
      <w:r w:rsidRPr="001F6DE0">
        <w:rPr>
          <w:rFonts w:ascii="Arial" w:hAnsi="Arial" w:cs="Arial"/>
          <w:sz w:val="22"/>
          <w:szCs w:val="22"/>
        </w:rPr>
        <w:t>be</w:t>
      </w:r>
      <w:r w:rsidRPr="001F6DE0">
        <w:rPr>
          <w:rFonts w:ascii="Arial" w:hAnsi="Arial" w:cs="Arial"/>
          <w:spacing w:val="-4"/>
          <w:sz w:val="22"/>
          <w:szCs w:val="22"/>
        </w:rPr>
        <w:t xml:space="preserve"> </w:t>
      </w:r>
      <w:r w:rsidRPr="001F6DE0">
        <w:rPr>
          <w:rFonts w:ascii="Arial" w:hAnsi="Arial" w:cs="Arial"/>
          <w:sz w:val="22"/>
          <w:szCs w:val="22"/>
        </w:rPr>
        <w:t>used</w:t>
      </w:r>
      <w:r w:rsidRPr="001F6DE0">
        <w:rPr>
          <w:rFonts w:ascii="Arial" w:hAnsi="Arial" w:cs="Arial"/>
          <w:spacing w:val="-6"/>
          <w:sz w:val="22"/>
          <w:szCs w:val="22"/>
        </w:rPr>
        <w:t xml:space="preserve"> </w:t>
      </w:r>
      <w:r w:rsidRPr="001F6DE0">
        <w:rPr>
          <w:rFonts w:ascii="Arial" w:hAnsi="Arial" w:cs="Arial"/>
          <w:sz w:val="22"/>
          <w:szCs w:val="22"/>
        </w:rPr>
        <w:t>wherever</w:t>
      </w:r>
      <w:r w:rsidRPr="001F6DE0">
        <w:rPr>
          <w:rFonts w:ascii="Arial" w:hAnsi="Arial" w:cs="Arial"/>
          <w:spacing w:val="-8"/>
          <w:sz w:val="22"/>
          <w:szCs w:val="22"/>
        </w:rPr>
        <w:t xml:space="preserve"> </w:t>
      </w:r>
      <w:r w:rsidRPr="001F6DE0">
        <w:rPr>
          <w:rFonts w:ascii="Arial" w:hAnsi="Arial" w:cs="Arial"/>
          <w:sz w:val="22"/>
          <w:szCs w:val="22"/>
        </w:rPr>
        <w:t>possible</w:t>
      </w:r>
      <w:r w:rsidRPr="001F6DE0">
        <w:rPr>
          <w:rFonts w:ascii="Arial" w:hAnsi="Arial" w:cs="Arial"/>
          <w:spacing w:val="-8"/>
          <w:sz w:val="22"/>
          <w:szCs w:val="22"/>
        </w:rPr>
        <w:t xml:space="preserve"> </w:t>
      </w:r>
      <w:r w:rsidRPr="001F6DE0">
        <w:rPr>
          <w:rFonts w:ascii="Arial" w:hAnsi="Arial" w:cs="Arial"/>
          <w:sz w:val="22"/>
          <w:szCs w:val="22"/>
        </w:rPr>
        <w:t>by</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Professional</w:t>
      </w:r>
      <w:r w:rsidRPr="001F6DE0">
        <w:rPr>
          <w:rFonts w:ascii="Arial" w:hAnsi="Arial" w:cs="Arial"/>
          <w:spacing w:val="-8"/>
          <w:sz w:val="22"/>
          <w:szCs w:val="22"/>
        </w:rPr>
        <w:t xml:space="preserve"> </w:t>
      </w:r>
      <w:r w:rsidRPr="001F6DE0">
        <w:rPr>
          <w:rFonts w:ascii="Arial" w:hAnsi="Arial" w:cs="Arial"/>
          <w:sz w:val="22"/>
          <w:szCs w:val="22"/>
        </w:rPr>
        <w:t>in</w:t>
      </w:r>
      <w:r w:rsidRPr="001F6DE0">
        <w:rPr>
          <w:rFonts w:ascii="Arial" w:hAnsi="Arial" w:cs="Arial"/>
          <w:spacing w:val="-8"/>
          <w:sz w:val="22"/>
          <w:szCs w:val="22"/>
        </w:rPr>
        <w:t xml:space="preserve"> </w:t>
      </w:r>
      <w:r w:rsidRPr="001F6DE0">
        <w:rPr>
          <w:rFonts w:ascii="Arial" w:hAnsi="Arial" w:cs="Arial"/>
          <w:sz w:val="22"/>
          <w:szCs w:val="22"/>
        </w:rPr>
        <w:t>their</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29"/>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United</w:t>
      </w:r>
      <w:r w:rsidRPr="001F6DE0">
        <w:rPr>
          <w:rFonts w:ascii="Arial" w:hAnsi="Arial" w:cs="Arial"/>
          <w:spacing w:val="-9"/>
          <w:sz w:val="22"/>
          <w:szCs w:val="22"/>
        </w:rPr>
        <w:t xml:space="preserve"> </w:t>
      </w:r>
      <w:r w:rsidRPr="001F6DE0">
        <w:rPr>
          <w:rFonts w:ascii="Arial" w:hAnsi="Arial" w:cs="Arial"/>
          <w:sz w:val="22"/>
          <w:szCs w:val="22"/>
        </w:rPr>
        <w:t>States</w:t>
      </w:r>
      <w:r w:rsidRPr="001F6DE0">
        <w:rPr>
          <w:rFonts w:ascii="Arial" w:hAnsi="Arial" w:cs="Arial"/>
          <w:spacing w:val="-9"/>
          <w:sz w:val="22"/>
          <w:szCs w:val="22"/>
        </w:rPr>
        <w:t xml:space="preserve"> </w:t>
      </w:r>
      <w:r w:rsidRPr="001F6DE0">
        <w:rPr>
          <w:rFonts w:ascii="Arial" w:hAnsi="Arial" w:cs="Arial"/>
          <w:sz w:val="22"/>
          <w:szCs w:val="22"/>
        </w:rPr>
        <w:t>Green</w:t>
      </w:r>
      <w:r w:rsidRPr="001F6DE0">
        <w:rPr>
          <w:rFonts w:ascii="Arial" w:hAnsi="Arial" w:cs="Arial"/>
          <w:spacing w:val="-5"/>
          <w:sz w:val="22"/>
          <w:szCs w:val="22"/>
        </w:rPr>
        <w:t xml:space="preserve"> </w:t>
      </w:r>
      <w:r w:rsidRPr="001F6DE0">
        <w:rPr>
          <w:rFonts w:ascii="Arial" w:hAnsi="Arial" w:cs="Arial"/>
          <w:sz w:val="22"/>
          <w:szCs w:val="22"/>
        </w:rPr>
        <w:t xml:space="preserve">Building Council’s (USGBC) LEED </w:t>
      </w:r>
      <w:r w:rsidR="009D7FEF" w:rsidRPr="001F6DE0">
        <w:rPr>
          <w:rFonts w:ascii="Arial" w:hAnsi="Arial" w:cs="Arial"/>
          <w:sz w:val="22"/>
          <w:szCs w:val="22"/>
        </w:rPr>
        <w:t xml:space="preserve">Green Building Rating System </w:t>
      </w:r>
      <w:r w:rsidRPr="001F6DE0">
        <w:rPr>
          <w:rFonts w:ascii="Arial" w:hAnsi="Arial" w:cs="Arial"/>
          <w:sz w:val="22"/>
          <w:szCs w:val="22"/>
        </w:rPr>
        <w:t>will be used as a</w:t>
      </w:r>
      <w:r w:rsidR="009D7FEF" w:rsidRPr="001F6DE0">
        <w:rPr>
          <w:rFonts w:ascii="Arial" w:hAnsi="Arial" w:cs="Arial"/>
          <w:sz w:val="22"/>
          <w:szCs w:val="22"/>
        </w:rPr>
        <w:t xml:space="preserve"> convenient and industry accepted standard of reporting and measurement </w:t>
      </w:r>
      <w:r w:rsidRPr="001F6DE0">
        <w:rPr>
          <w:rFonts w:ascii="Arial" w:hAnsi="Arial" w:cs="Arial"/>
          <w:sz w:val="22"/>
          <w:szCs w:val="22"/>
        </w:rPr>
        <w:t xml:space="preserve">of the materials and design strategies used in the </w:t>
      </w:r>
      <w:r w:rsidR="00335E72" w:rsidRPr="001F6DE0">
        <w:rPr>
          <w:rFonts w:ascii="Arial" w:hAnsi="Arial" w:cs="Arial"/>
          <w:sz w:val="22"/>
          <w:szCs w:val="22"/>
        </w:rPr>
        <w:t>Project,</w:t>
      </w:r>
      <w:r w:rsidRPr="001F6DE0">
        <w:rPr>
          <w:rFonts w:ascii="Arial" w:hAnsi="Arial" w:cs="Arial"/>
          <w:sz w:val="22"/>
          <w:szCs w:val="22"/>
        </w:rPr>
        <w:t xml:space="preserve"> but the USGBC certificate will not be required. Sustainable Design is defined in this Contract as the Professional’s use of Project design resources with no negative impact to the natural ecosystems, an emphasis on overall energy efficiency, recycling, reduction of waste, and achieving a net enhancement of the</w:t>
      </w:r>
      <w:r w:rsidRPr="001F6DE0">
        <w:rPr>
          <w:rFonts w:ascii="Arial" w:hAnsi="Arial" w:cs="Arial"/>
          <w:spacing w:val="-6"/>
          <w:sz w:val="22"/>
          <w:szCs w:val="22"/>
        </w:rPr>
        <w:t xml:space="preserve"> </w:t>
      </w:r>
      <w:r w:rsidRPr="001F6DE0">
        <w:rPr>
          <w:rFonts w:ascii="Arial" w:hAnsi="Arial" w:cs="Arial"/>
          <w:sz w:val="22"/>
          <w:szCs w:val="22"/>
        </w:rPr>
        <w:t>Project.</w:t>
      </w:r>
    </w:p>
    <w:p w14:paraId="060D2D9E" w14:textId="141AFA5D" w:rsidR="00757575" w:rsidRPr="001F6DE0" w:rsidRDefault="00757575">
      <w:pPr>
        <w:pStyle w:val="BodyText"/>
        <w:spacing w:before="6"/>
        <w:rPr>
          <w:rFonts w:ascii="Arial" w:hAnsi="Arial" w:cs="Arial"/>
          <w:sz w:val="22"/>
          <w:szCs w:val="22"/>
          <w:highlight w:val="yellow"/>
        </w:rPr>
      </w:pPr>
    </w:p>
    <w:p w14:paraId="429BA964" w14:textId="2CE04923" w:rsidR="00757575" w:rsidRPr="001F6DE0" w:rsidRDefault="00F86389" w:rsidP="002837D3">
      <w:pPr>
        <w:pStyle w:val="BodyText"/>
        <w:spacing w:line="252" w:lineRule="auto"/>
        <w:ind w:left="1960" w:right="474"/>
        <w:jc w:val="both"/>
        <w:rPr>
          <w:rFonts w:ascii="Arial" w:hAnsi="Arial" w:cs="Arial"/>
          <w:sz w:val="22"/>
          <w:szCs w:val="22"/>
        </w:rPr>
      </w:pPr>
      <w:r w:rsidRPr="001F6DE0">
        <w:rPr>
          <w:rFonts w:ascii="Arial" w:hAnsi="Arial" w:cs="Arial"/>
          <w:sz w:val="22"/>
          <w:szCs w:val="22"/>
        </w:rPr>
        <w:t>Performance</w:t>
      </w:r>
      <w:r w:rsidRPr="001F6DE0">
        <w:rPr>
          <w:rFonts w:ascii="Arial" w:hAnsi="Arial" w:cs="Arial"/>
          <w:spacing w:val="-10"/>
          <w:sz w:val="22"/>
          <w:szCs w:val="22"/>
        </w:rPr>
        <w:t xml:space="preserve"> </w:t>
      </w:r>
      <w:r w:rsidRPr="001F6DE0">
        <w:rPr>
          <w:rFonts w:ascii="Arial" w:hAnsi="Arial" w:cs="Arial"/>
          <w:sz w:val="22"/>
          <w:szCs w:val="22"/>
        </w:rPr>
        <w:t>specifications</w:t>
      </w:r>
      <w:r w:rsidRPr="001F6DE0">
        <w:rPr>
          <w:rFonts w:ascii="Arial" w:hAnsi="Arial" w:cs="Arial"/>
          <w:spacing w:val="-7"/>
          <w:sz w:val="22"/>
          <w:szCs w:val="22"/>
        </w:rPr>
        <w:t xml:space="preserve"> </w:t>
      </w:r>
      <w:r w:rsidRPr="001F6DE0">
        <w:rPr>
          <w:rFonts w:ascii="Arial" w:hAnsi="Arial" w:cs="Arial"/>
          <w:sz w:val="22"/>
          <w:szCs w:val="22"/>
        </w:rPr>
        <w:t>shall</w:t>
      </w:r>
      <w:r w:rsidRPr="001F6DE0">
        <w:rPr>
          <w:rFonts w:ascii="Arial" w:hAnsi="Arial" w:cs="Arial"/>
          <w:spacing w:val="-8"/>
          <w:sz w:val="22"/>
          <w:szCs w:val="22"/>
        </w:rPr>
        <w:t xml:space="preserve"> </w:t>
      </w:r>
      <w:r w:rsidRPr="001F6DE0">
        <w:rPr>
          <w:rFonts w:ascii="Arial" w:hAnsi="Arial" w:cs="Arial"/>
          <w:sz w:val="22"/>
          <w:szCs w:val="22"/>
        </w:rPr>
        <w:t>be</w:t>
      </w:r>
      <w:r w:rsidRPr="001F6DE0">
        <w:rPr>
          <w:rFonts w:ascii="Arial" w:hAnsi="Arial" w:cs="Arial"/>
          <w:spacing w:val="-9"/>
          <w:sz w:val="22"/>
          <w:szCs w:val="22"/>
        </w:rPr>
        <w:t xml:space="preserve"> </w:t>
      </w:r>
      <w:r w:rsidRPr="001F6DE0">
        <w:rPr>
          <w:rFonts w:ascii="Arial" w:hAnsi="Arial" w:cs="Arial"/>
          <w:sz w:val="22"/>
          <w:szCs w:val="22"/>
        </w:rPr>
        <w:t>used</w:t>
      </w:r>
      <w:r w:rsidRPr="001F6DE0">
        <w:rPr>
          <w:rFonts w:ascii="Arial" w:hAnsi="Arial" w:cs="Arial"/>
          <w:spacing w:val="-10"/>
          <w:sz w:val="22"/>
          <w:szCs w:val="22"/>
        </w:rPr>
        <w:t xml:space="preserve"> </w:t>
      </w:r>
      <w:r w:rsidRPr="001F6DE0">
        <w:rPr>
          <w:rFonts w:ascii="Arial" w:hAnsi="Arial" w:cs="Arial"/>
          <w:sz w:val="22"/>
          <w:szCs w:val="22"/>
        </w:rPr>
        <w:t>when</w:t>
      </w:r>
      <w:r w:rsidRPr="001F6DE0">
        <w:rPr>
          <w:rFonts w:ascii="Arial" w:hAnsi="Arial" w:cs="Arial"/>
          <w:spacing w:val="-6"/>
          <w:sz w:val="22"/>
          <w:szCs w:val="22"/>
        </w:rPr>
        <w:t xml:space="preserve"> </w:t>
      </w:r>
      <w:r w:rsidRPr="001F6DE0">
        <w:rPr>
          <w:rFonts w:ascii="Arial" w:hAnsi="Arial" w:cs="Arial"/>
          <w:sz w:val="22"/>
          <w:szCs w:val="22"/>
        </w:rPr>
        <w:t>feasible.</w:t>
      </w:r>
      <w:r w:rsidRPr="001F6DE0">
        <w:rPr>
          <w:rFonts w:ascii="Arial" w:hAnsi="Arial" w:cs="Arial"/>
          <w:spacing w:val="-7"/>
          <w:sz w:val="22"/>
          <w:szCs w:val="22"/>
        </w:rPr>
        <w:t xml:space="preserve"> </w:t>
      </w:r>
      <w:r w:rsidRPr="001F6DE0">
        <w:rPr>
          <w:rFonts w:ascii="Arial" w:hAnsi="Arial" w:cs="Arial"/>
          <w:sz w:val="22"/>
          <w:szCs w:val="22"/>
        </w:rPr>
        <w:t>If</w:t>
      </w:r>
      <w:r w:rsidRPr="001F6DE0">
        <w:rPr>
          <w:rFonts w:ascii="Arial" w:hAnsi="Arial" w:cs="Arial"/>
          <w:spacing w:val="-7"/>
          <w:sz w:val="22"/>
          <w:szCs w:val="22"/>
        </w:rPr>
        <w:t xml:space="preserve"> </w:t>
      </w:r>
      <w:r w:rsidRPr="001F6DE0">
        <w:rPr>
          <w:rFonts w:ascii="Arial" w:hAnsi="Arial" w:cs="Arial"/>
          <w:sz w:val="22"/>
          <w:szCs w:val="22"/>
        </w:rPr>
        <w:t>not,</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7"/>
          <w:sz w:val="22"/>
          <w:szCs w:val="22"/>
        </w:rPr>
        <w:t xml:space="preserve"> </w:t>
      </w:r>
      <w:r w:rsidRPr="001F6DE0">
        <w:rPr>
          <w:rFonts w:ascii="Arial" w:hAnsi="Arial" w:cs="Arial"/>
          <w:sz w:val="22"/>
          <w:szCs w:val="22"/>
        </w:rPr>
        <w:t>shall</w:t>
      </w:r>
      <w:r w:rsidRPr="001F6DE0">
        <w:rPr>
          <w:rFonts w:ascii="Arial" w:hAnsi="Arial" w:cs="Arial"/>
          <w:spacing w:val="-8"/>
          <w:sz w:val="22"/>
          <w:szCs w:val="22"/>
        </w:rPr>
        <w:t xml:space="preserve"> </w:t>
      </w:r>
      <w:r w:rsidRPr="001F6DE0">
        <w:rPr>
          <w:rFonts w:ascii="Arial" w:hAnsi="Arial" w:cs="Arial"/>
          <w:sz w:val="22"/>
          <w:szCs w:val="22"/>
        </w:rPr>
        <w:t>name</w:t>
      </w:r>
      <w:r w:rsidRPr="001F6DE0">
        <w:rPr>
          <w:rFonts w:ascii="Arial" w:hAnsi="Arial" w:cs="Arial"/>
          <w:spacing w:val="-9"/>
          <w:sz w:val="22"/>
          <w:szCs w:val="22"/>
        </w:rPr>
        <w:t xml:space="preserve"> </w:t>
      </w:r>
      <w:r w:rsidRPr="001F6DE0">
        <w:rPr>
          <w:rFonts w:ascii="Arial" w:hAnsi="Arial" w:cs="Arial"/>
          <w:sz w:val="22"/>
          <w:szCs w:val="22"/>
        </w:rPr>
        <w:t>at</w:t>
      </w:r>
      <w:r w:rsidRPr="001F6DE0">
        <w:rPr>
          <w:rFonts w:ascii="Arial" w:hAnsi="Arial" w:cs="Arial"/>
          <w:spacing w:val="-7"/>
          <w:sz w:val="22"/>
          <w:szCs w:val="22"/>
        </w:rPr>
        <w:t xml:space="preserve"> </w:t>
      </w:r>
      <w:r w:rsidRPr="001F6DE0">
        <w:rPr>
          <w:rFonts w:ascii="Arial" w:hAnsi="Arial" w:cs="Arial"/>
          <w:sz w:val="22"/>
          <w:szCs w:val="22"/>
        </w:rPr>
        <w:t>least</w:t>
      </w:r>
      <w:r w:rsidRPr="001F6DE0">
        <w:rPr>
          <w:rFonts w:ascii="Arial" w:hAnsi="Arial" w:cs="Arial"/>
          <w:spacing w:val="-9"/>
          <w:sz w:val="22"/>
          <w:szCs w:val="22"/>
        </w:rPr>
        <w:t xml:space="preserve"> </w:t>
      </w:r>
      <w:r w:rsidRPr="001F6DE0">
        <w:rPr>
          <w:rFonts w:ascii="Arial" w:hAnsi="Arial" w:cs="Arial"/>
          <w:sz w:val="22"/>
          <w:szCs w:val="22"/>
        </w:rPr>
        <w:t>three</w:t>
      </w:r>
      <w:r w:rsidRPr="001F6DE0">
        <w:rPr>
          <w:rFonts w:ascii="Arial" w:hAnsi="Arial" w:cs="Arial"/>
          <w:spacing w:val="-9"/>
          <w:sz w:val="22"/>
          <w:szCs w:val="22"/>
        </w:rPr>
        <w:t xml:space="preserve"> </w:t>
      </w:r>
      <w:r w:rsidRPr="001F6DE0">
        <w:rPr>
          <w:rFonts w:ascii="Arial" w:hAnsi="Arial" w:cs="Arial"/>
          <w:sz w:val="22"/>
          <w:szCs w:val="22"/>
        </w:rPr>
        <w:t>(3)</w:t>
      </w:r>
      <w:r w:rsidRPr="001F6DE0">
        <w:rPr>
          <w:rFonts w:ascii="Arial" w:hAnsi="Arial" w:cs="Arial"/>
          <w:spacing w:val="-8"/>
          <w:sz w:val="22"/>
          <w:szCs w:val="22"/>
        </w:rPr>
        <w:t xml:space="preserve"> </w:t>
      </w:r>
      <w:r w:rsidRPr="001F6DE0">
        <w:rPr>
          <w:rFonts w:ascii="Arial" w:hAnsi="Arial" w:cs="Arial"/>
          <w:sz w:val="22"/>
          <w:szCs w:val="22"/>
        </w:rPr>
        <w:t>acceptable</w:t>
      </w:r>
      <w:r w:rsidRPr="001F6DE0">
        <w:rPr>
          <w:rFonts w:ascii="Arial" w:hAnsi="Arial" w:cs="Arial"/>
          <w:spacing w:val="-10"/>
          <w:sz w:val="22"/>
          <w:szCs w:val="22"/>
        </w:rPr>
        <w:t xml:space="preserve"> </w:t>
      </w:r>
      <w:r w:rsidRPr="001F6DE0">
        <w:rPr>
          <w:rFonts w:ascii="Arial" w:hAnsi="Arial" w:cs="Arial"/>
          <w:sz w:val="22"/>
          <w:szCs w:val="22"/>
        </w:rPr>
        <w:t xml:space="preserve">materials, products or systems and the specifications shall contain an "or equal" clause. Whenever possible, recycled materials and/or Michigan-manufactured products shall be named and given first preference. Proprietary specifications or allowances may be permitted with the Department's acceptance and written approval, but only for special, unavoidable conditions. Provide Project specifications to the Department for procurement of items to be pre-purchased through existing State contracts or separate bids. </w:t>
      </w:r>
    </w:p>
    <w:p w14:paraId="68BE347F" w14:textId="77777777" w:rsidR="00757575" w:rsidRPr="001F6DE0" w:rsidRDefault="00757575" w:rsidP="002837D3">
      <w:pPr>
        <w:pStyle w:val="BodyText"/>
        <w:rPr>
          <w:rFonts w:ascii="Arial" w:hAnsi="Arial" w:cs="Arial"/>
          <w:sz w:val="22"/>
          <w:szCs w:val="22"/>
        </w:rPr>
      </w:pPr>
    </w:p>
    <w:p w14:paraId="63F0DDCD" w14:textId="5CD06981" w:rsidR="00757575" w:rsidRPr="001F6DE0" w:rsidRDefault="00F86389" w:rsidP="002837D3">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503</w:t>
      </w:r>
      <w:r w:rsidRPr="001F6DE0">
        <w:rPr>
          <w:rFonts w:ascii="Arial" w:hAnsi="Arial" w:cs="Arial"/>
          <w:sz w:val="22"/>
          <w:szCs w:val="22"/>
        </w:rPr>
        <w:tab/>
        <w:t xml:space="preserve">CIVIL/SITE STAGING DESIGN: If the Professional did not obtain a </w:t>
      </w:r>
      <w:r w:rsidR="00A6609D" w:rsidRPr="001F6DE0">
        <w:rPr>
          <w:rFonts w:ascii="Arial" w:hAnsi="Arial" w:cs="Arial"/>
          <w:sz w:val="22"/>
          <w:szCs w:val="22"/>
        </w:rPr>
        <w:t>site-specific</w:t>
      </w:r>
      <w:r w:rsidRPr="001F6DE0">
        <w:rPr>
          <w:rFonts w:ascii="Arial" w:hAnsi="Arial" w:cs="Arial"/>
          <w:sz w:val="22"/>
          <w:szCs w:val="22"/>
        </w:rPr>
        <w:t xml:space="preserve"> geotechnical testing program for this Project and advise the Department during the Schematic Design Phase, they shall retain a civil/site survey Consultant and a geotechnical testing Consultant and coordinate their proposed architectural and/or engineering services to prepare and provide a preliminary geotechnical site investigation and site staging design as directly related to the Project. Coordinate a site-specific testing program to identify and/or confirm the Project site underground conditions and to accurately specify the proposed construction contractual requirements. This includes, but is not limited to access, traffic control, demolition, Soil Erosion and Sedimentation Control, engineered fill, utilities, removal of obstructions/contaminations, borrow and spoil areas, bracing, shoring, waterproofing, dewatering,</w:t>
      </w:r>
      <w:r w:rsidRPr="001F6DE0">
        <w:rPr>
          <w:rFonts w:ascii="Arial" w:hAnsi="Arial" w:cs="Arial"/>
          <w:spacing w:val="-16"/>
          <w:sz w:val="22"/>
          <w:szCs w:val="22"/>
        </w:rPr>
        <w:t xml:space="preserve"> </w:t>
      </w:r>
      <w:r w:rsidRPr="001F6DE0">
        <w:rPr>
          <w:rFonts w:ascii="Arial" w:hAnsi="Arial" w:cs="Arial"/>
          <w:sz w:val="22"/>
          <w:szCs w:val="22"/>
        </w:rPr>
        <w:t>dredging,</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similar</w:t>
      </w:r>
      <w:r w:rsidRPr="001F6DE0">
        <w:rPr>
          <w:rFonts w:ascii="Arial" w:hAnsi="Arial" w:cs="Arial"/>
          <w:spacing w:val="-13"/>
          <w:sz w:val="22"/>
          <w:szCs w:val="22"/>
        </w:rPr>
        <w:t xml:space="preserve"> </w:t>
      </w:r>
      <w:r w:rsidRPr="001F6DE0">
        <w:rPr>
          <w:rFonts w:ascii="Arial" w:hAnsi="Arial" w:cs="Arial"/>
          <w:sz w:val="22"/>
          <w:szCs w:val="22"/>
        </w:rPr>
        <w:t>work.</w:t>
      </w:r>
      <w:r w:rsidRPr="001F6DE0">
        <w:rPr>
          <w:rFonts w:ascii="Arial" w:hAnsi="Arial" w:cs="Arial"/>
          <w:spacing w:val="-16"/>
          <w:sz w:val="22"/>
          <w:szCs w:val="22"/>
        </w:rPr>
        <w:t xml:space="preserve"> </w:t>
      </w:r>
      <w:r w:rsidRPr="001F6DE0">
        <w:rPr>
          <w:rFonts w:ascii="Arial" w:hAnsi="Arial" w:cs="Arial"/>
          <w:sz w:val="22"/>
          <w:szCs w:val="22"/>
        </w:rPr>
        <w:t>Determine</w:t>
      </w:r>
      <w:r w:rsidRPr="001F6DE0">
        <w:rPr>
          <w:rFonts w:ascii="Arial" w:hAnsi="Arial" w:cs="Arial"/>
          <w:spacing w:val="-16"/>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prepare</w:t>
      </w:r>
      <w:r w:rsidRPr="001F6DE0">
        <w:rPr>
          <w:rFonts w:ascii="Arial" w:hAnsi="Arial" w:cs="Arial"/>
          <w:spacing w:val="-16"/>
          <w:sz w:val="22"/>
          <w:szCs w:val="22"/>
        </w:rPr>
        <w:t xml:space="preserve"> </w:t>
      </w:r>
      <w:r w:rsidRPr="001F6DE0">
        <w:rPr>
          <w:rFonts w:ascii="Arial" w:hAnsi="Arial" w:cs="Arial"/>
          <w:sz w:val="22"/>
          <w:szCs w:val="22"/>
        </w:rPr>
        <w:t>a</w:t>
      </w:r>
      <w:r w:rsidRPr="001F6DE0">
        <w:rPr>
          <w:rFonts w:ascii="Arial" w:hAnsi="Arial" w:cs="Arial"/>
          <w:spacing w:val="-15"/>
          <w:sz w:val="22"/>
          <w:szCs w:val="22"/>
        </w:rPr>
        <w:t xml:space="preserve"> </w:t>
      </w:r>
      <w:r w:rsidRPr="001F6DE0">
        <w:rPr>
          <w:rFonts w:ascii="Arial" w:hAnsi="Arial" w:cs="Arial"/>
          <w:sz w:val="22"/>
          <w:szCs w:val="22"/>
        </w:rPr>
        <w:t>list</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6"/>
          <w:sz w:val="22"/>
          <w:szCs w:val="22"/>
        </w:rPr>
        <w:t xml:space="preserve"> </w:t>
      </w:r>
      <w:r w:rsidRPr="001F6DE0">
        <w:rPr>
          <w:rFonts w:ascii="Arial" w:hAnsi="Arial" w:cs="Arial"/>
          <w:sz w:val="22"/>
          <w:szCs w:val="22"/>
        </w:rPr>
        <w:t>required</w:t>
      </w:r>
      <w:r w:rsidRPr="001F6DE0">
        <w:rPr>
          <w:rFonts w:ascii="Arial" w:hAnsi="Arial" w:cs="Arial"/>
          <w:spacing w:val="-12"/>
          <w:sz w:val="22"/>
          <w:szCs w:val="22"/>
        </w:rPr>
        <w:t xml:space="preserve"> </w:t>
      </w:r>
      <w:r w:rsidRPr="001F6DE0">
        <w:rPr>
          <w:rFonts w:ascii="Arial" w:hAnsi="Arial" w:cs="Arial"/>
          <w:sz w:val="22"/>
          <w:szCs w:val="22"/>
        </w:rPr>
        <w:t>civil/site</w:t>
      </w:r>
      <w:r w:rsidRPr="001F6DE0">
        <w:rPr>
          <w:rFonts w:ascii="Arial" w:hAnsi="Arial" w:cs="Arial"/>
          <w:spacing w:val="-14"/>
          <w:sz w:val="22"/>
          <w:szCs w:val="22"/>
        </w:rPr>
        <w:t xml:space="preserve"> </w:t>
      </w:r>
      <w:r w:rsidRPr="001F6DE0">
        <w:rPr>
          <w:rFonts w:ascii="Arial" w:hAnsi="Arial" w:cs="Arial"/>
          <w:sz w:val="22"/>
          <w:szCs w:val="22"/>
        </w:rPr>
        <w:t>drawings</w:t>
      </w:r>
      <w:r w:rsidRPr="001F6DE0">
        <w:rPr>
          <w:rFonts w:ascii="Arial" w:hAnsi="Arial" w:cs="Arial"/>
          <w:spacing w:val="-15"/>
          <w:sz w:val="22"/>
          <w:szCs w:val="22"/>
        </w:rPr>
        <w:t xml:space="preserve"> </w:t>
      </w:r>
      <w:r w:rsidRPr="001F6DE0">
        <w:rPr>
          <w:rFonts w:ascii="Arial" w:hAnsi="Arial" w:cs="Arial"/>
          <w:sz w:val="22"/>
          <w:szCs w:val="22"/>
        </w:rPr>
        <w:t>as</w:t>
      </w:r>
      <w:r w:rsidRPr="001F6DE0">
        <w:rPr>
          <w:rFonts w:ascii="Arial" w:hAnsi="Arial" w:cs="Arial"/>
          <w:spacing w:val="-17"/>
          <w:sz w:val="22"/>
          <w:szCs w:val="22"/>
        </w:rPr>
        <w:t xml:space="preserve"> </w:t>
      </w:r>
      <w:r w:rsidRPr="001F6DE0">
        <w:rPr>
          <w:rFonts w:ascii="Arial" w:hAnsi="Arial" w:cs="Arial"/>
          <w:sz w:val="22"/>
          <w:szCs w:val="22"/>
        </w:rPr>
        <w:t>related</w:t>
      </w:r>
      <w:r w:rsidRPr="001F6DE0">
        <w:rPr>
          <w:rFonts w:ascii="Arial" w:hAnsi="Arial" w:cs="Arial"/>
          <w:spacing w:val="-16"/>
          <w:sz w:val="22"/>
          <w:szCs w:val="22"/>
        </w:rPr>
        <w:t xml:space="preserve"> </w:t>
      </w:r>
      <w:r w:rsidRPr="001F6DE0">
        <w:rPr>
          <w:rFonts w:ascii="Arial" w:hAnsi="Arial" w:cs="Arial"/>
          <w:sz w:val="22"/>
          <w:szCs w:val="22"/>
        </w:rPr>
        <w:t>to</w:t>
      </w:r>
      <w:r w:rsidRPr="001F6DE0">
        <w:rPr>
          <w:rFonts w:ascii="Arial" w:hAnsi="Arial" w:cs="Arial"/>
          <w:spacing w:val="-16"/>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Illustrate and coordinate any off-site work necessary for a completely functioning Project. Revise as</w:t>
      </w:r>
      <w:r w:rsidRPr="001F6DE0">
        <w:rPr>
          <w:rFonts w:ascii="Arial" w:hAnsi="Arial" w:cs="Arial"/>
          <w:spacing w:val="-17"/>
          <w:sz w:val="22"/>
          <w:szCs w:val="22"/>
        </w:rPr>
        <w:t xml:space="preserve"> </w:t>
      </w:r>
      <w:r w:rsidRPr="001F6DE0">
        <w:rPr>
          <w:rFonts w:ascii="Arial" w:hAnsi="Arial" w:cs="Arial"/>
          <w:sz w:val="22"/>
          <w:szCs w:val="22"/>
        </w:rPr>
        <w:t>required.</w:t>
      </w:r>
    </w:p>
    <w:p w14:paraId="733F325D" w14:textId="77777777" w:rsidR="00B337D9" w:rsidRPr="001F6DE0" w:rsidRDefault="00F76B0E" w:rsidP="00FE00D1">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ab/>
      </w:r>
    </w:p>
    <w:p w14:paraId="247B20E0" w14:textId="77777777" w:rsidR="003243A6" w:rsidRDefault="00B337D9" w:rsidP="00FE00D1">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lastRenderedPageBreak/>
        <w:tab/>
      </w:r>
      <w:r w:rsidR="00F86389" w:rsidRPr="001F6DE0">
        <w:rPr>
          <w:rFonts w:ascii="Arial" w:hAnsi="Arial" w:cs="Arial"/>
          <w:sz w:val="22"/>
          <w:szCs w:val="22"/>
        </w:rPr>
        <w:t>Soil</w:t>
      </w:r>
      <w:r w:rsidR="00F86389" w:rsidRPr="001F6DE0">
        <w:rPr>
          <w:rFonts w:ascii="Arial" w:hAnsi="Arial" w:cs="Arial"/>
          <w:spacing w:val="-15"/>
          <w:sz w:val="22"/>
          <w:szCs w:val="22"/>
        </w:rPr>
        <w:t xml:space="preserve"> </w:t>
      </w:r>
      <w:r w:rsidR="00F86389" w:rsidRPr="001F6DE0">
        <w:rPr>
          <w:rFonts w:ascii="Arial" w:hAnsi="Arial" w:cs="Arial"/>
          <w:sz w:val="22"/>
          <w:szCs w:val="22"/>
        </w:rPr>
        <w:t>Erosion</w:t>
      </w:r>
      <w:r w:rsidR="00F86389" w:rsidRPr="001F6DE0">
        <w:rPr>
          <w:rFonts w:ascii="Arial" w:hAnsi="Arial" w:cs="Arial"/>
          <w:spacing w:val="-13"/>
          <w:sz w:val="22"/>
          <w:szCs w:val="22"/>
        </w:rPr>
        <w:t xml:space="preserve"> </w:t>
      </w:r>
      <w:r w:rsidR="00F86389" w:rsidRPr="001F6DE0">
        <w:rPr>
          <w:rFonts w:ascii="Arial" w:hAnsi="Arial" w:cs="Arial"/>
          <w:sz w:val="22"/>
          <w:szCs w:val="22"/>
        </w:rPr>
        <w:t>and</w:t>
      </w:r>
      <w:r w:rsidR="00F86389" w:rsidRPr="001F6DE0">
        <w:rPr>
          <w:rFonts w:ascii="Arial" w:hAnsi="Arial" w:cs="Arial"/>
          <w:spacing w:val="-14"/>
          <w:sz w:val="22"/>
          <w:szCs w:val="22"/>
        </w:rPr>
        <w:t xml:space="preserve"> </w:t>
      </w:r>
      <w:r w:rsidR="00F86389" w:rsidRPr="001F6DE0">
        <w:rPr>
          <w:rFonts w:ascii="Arial" w:hAnsi="Arial" w:cs="Arial"/>
          <w:sz w:val="22"/>
          <w:szCs w:val="22"/>
        </w:rPr>
        <w:t>Sedimentation</w:t>
      </w:r>
      <w:r w:rsidR="00F86389" w:rsidRPr="001F6DE0">
        <w:rPr>
          <w:rFonts w:ascii="Arial" w:hAnsi="Arial" w:cs="Arial"/>
          <w:spacing w:val="-13"/>
          <w:sz w:val="22"/>
          <w:szCs w:val="22"/>
        </w:rPr>
        <w:t xml:space="preserve"> </w:t>
      </w:r>
      <w:r w:rsidR="00F86389" w:rsidRPr="001F6DE0">
        <w:rPr>
          <w:rFonts w:ascii="Arial" w:hAnsi="Arial" w:cs="Arial"/>
          <w:sz w:val="22"/>
          <w:szCs w:val="22"/>
        </w:rPr>
        <w:t>Control</w:t>
      </w:r>
      <w:r w:rsidR="00F86389" w:rsidRPr="001F6DE0">
        <w:rPr>
          <w:rFonts w:ascii="Arial" w:hAnsi="Arial" w:cs="Arial"/>
          <w:spacing w:val="-14"/>
          <w:sz w:val="22"/>
          <w:szCs w:val="22"/>
        </w:rPr>
        <w:t xml:space="preserve"> </w:t>
      </w:r>
      <w:r w:rsidR="00F86389" w:rsidRPr="001F6DE0">
        <w:rPr>
          <w:rFonts w:ascii="Arial" w:hAnsi="Arial" w:cs="Arial"/>
          <w:sz w:val="22"/>
          <w:szCs w:val="22"/>
        </w:rPr>
        <w:t>shall</w:t>
      </w:r>
      <w:r w:rsidR="00F86389" w:rsidRPr="001F6DE0">
        <w:rPr>
          <w:rFonts w:ascii="Arial" w:hAnsi="Arial" w:cs="Arial"/>
          <w:spacing w:val="-15"/>
          <w:sz w:val="22"/>
          <w:szCs w:val="22"/>
        </w:rPr>
        <w:t xml:space="preserve"> </w:t>
      </w:r>
      <w:r w:rsidR="00F86389" w:rsidRPr="001F6DE0">
        <w:rPr>
          <w:rFonts w:ascii="Arial" w:hAnsi="Arial" w:cs="Arial"/>
          <w:sz w:val="22"/>
          <w:szCs w:val="22"/>
        </w:rPr>
        <w:t>be</w:t>
      </w:r>
      <w:r w:rsidR="00F86389" w:rsidRPr="001F6DE0">
        <w:rPr>
          <w:rFonts w:ascii="Arial" w:hAnsi="Arial" w:cs="Arial"/>
          <w:spacing w:val="-13"/>
          <w:sz w:val="22"/>
          <w:szCs w:val="22"/>
        </w:rPr>
        <w:t xml:space="preserve"> </w:t>
      </w:r>
      <w:r w:rsidR="00F86389" w:rsidRPr="001F6DE0">
        <w:rPr>
          <w:rFonts w:ascii="Arial" w:hAnsi="Arial" w:cs="Arial"/>
          <w:sz w:val="22"/>
          <w:szCs w:val="22"/>
        </w:rPr>
        <w:t>implemented</w:t>
      </w:r>
      <w:r w:rsidR="00F86389" w:rsidRPr="001F6DE0">
        <w:rPr>
          <w:rFonts w:ascii="Arial" w:hAnsi="Arial" w:cs="Arial"/>
          <w:spacing w:val="-14"/>
          <w:sz w:val="22"/>
          <w:szCs w:val="22"/>
        </w:rPr>
        <w:t xml:space="preserve"> </w:t>
      </w:r>
      <w:r w:rsidR="00F86389" w:rsidRPr="001F6DE0">
        <w:rPr>
          <w:rFonts w:ascii="Arial" w:hAnsi="Arial" w:cs="Arial"/>
          <w:sz w:val="22"/>
          <w:szCs w:val="22"/>
        </w:rPr>
        <w:t>in</w:t>
      </w:r>
      <w:r w:rsidR="00F86389" w:rsidRPr="001F6DE0">
        <w:rPr>
          <w:rFonts w:ascii="Arial" w:hAnsi="Arial" w:cs="Arial"/>
          <w:spacing w:val="-14"/>
          <w:sz w:val="22"/>
          <w:szCs w:val="22"/>
        </w:rPr>
        <w:t xml:space="preserve"> </w:t>
      </w:r>
      <w:r w:rsidR="00F86389" w:rsidRPr="001F6DE0">
        <w:rPr>
          <w:rFonts w:ascii="Arial" w:hAnsi="Arial" w:cs="Arial"/>
          <w:sz w:val="22"/>
          <w:szCs w:val="22"/>
        </w:rPr>
        <w:t>accordance</w:t>
      </w:r>
      <w:r w:rsidR="00F86389" w:rsidRPr="001F6DE0">
        <w:rPr>
          <w:rFonts w:ascii="Arial" w:hAnsi="Arial" w:cs="Arial"/>
          <w:spacing w:val="-14"/>
          <w:sz w:val="22"/>
          <w:szCs w:val="22"/>
        </w:rPr>
        <w:t xml:space="preserve"> </w:t>
      </w:r>
      <w:r w:rsidR="00F86389" w:rsidRPr="001F6DE0">
        <w:rPr>
          <w:rFonts w:ascii="Arial" w:hAnsi="Arial" w:cs="Arial"/>
          <w:sz w:val="22"/>
          <w:szCs w:val="22"/>
        </w:rPr>
        <w:t>with</w:t>
      </w:r>
      <w:r w:rsidR="00F86389" w:rsidRPr="001F6DE0">
        <w:rPr>
          <w:rFonts w:ascii="Arial" w:hAnsi="Arial" w:cs="Arial"/>
          <w:spacing w:val="-14"/>
          <w:sz w:val="22"/>
          <w:szCs w:val="22"/>
        </w:rPr>
        <w:t xml:space="preserve"> </w:t>
      </w:r>
      <w:r w:rsidR="00F86389" w:rsidRPr="001F6DE0">
        <w:rPr>
          <w:rFonts w:ascii="Arial" w:hAnsi="Arial" w:cs="Arial"/>
          <w:sz w:val="22"/>
          <w:szCs w:val="22"/>
        </w:rPr>
        <w:t>the</w:t>
      </w:r>
      <w:r w:rsidR="00F86389" w:rsidRPr="001F6DE0">
        <w:rPr>
          <w:rFonts w:ascii="Arial" w:hAnsi="Arial" w:cs="Arial"/>
          <w:spacing w:val="-14"/>
          <w:sz w:val="22"/>
          <w:szCs w:val="22"/>
        </w:rPr>
        <w:t xml:space="preserve"> </w:t>
      </w:r>
      <w:r w:rsidR="00F86389" w:rsidRPr="001F6DE0">
        <w:rPr>
          <w:rFonts w:ascii="Arial" w:hAnsi="Arial" w:cs="Arial"/>
          <w:sz w:val="22"/>
          <w:szCs w:val="22"/>
        </w:rPr>
        <w:t>current</w:t>
      </w:r>
      <w:r w:rsidR="00F86389" w:rsidRPr="001F6DE0">
        <w:rPr>
          <w:rFonts w:ascii="Arial" w:hAnsi="Arial" w:cs="Arial"/>
          <w:spacing w:val="-14"/>
          <w:sz w:val="22"/>
          <w:szCs w:val="22"/>
        </w:rPr>
        <w:t xml:space="preserve"> </w:t>
      </w:r>
      <w:r w:rsidR="00F86389" w:rsidRPr="001F6DE0">
        <w:rPr>
          <w:rFonts w:ascii="Arial" w:hAnsi="Arial" w:cs="Arial"/>
          <w:sz w:val="22"/>
          <w:szCs w:val="22"/>
        </w:rPr>
        <w:t>edition</w:t>
      </w:r>
      <w:r w:rsidR="00F86389" w:rsidRPr="001F6DE0">
        <w:rPr>
          <w:rFonts w:ascii="Arial" w:hAnsi="Arial" w:cs="Arial"/>
          <w:spacing w:val="-14"/>
          <w:sz w:val="22"/>
          <w:szCs w:val="22"/>
        </w:rPr>
        <w:t xml:space="preserve"> </w:t>
      </w:r>
      <w:r w:rsidR="00F86389" w:rsidRPr="001F6DE0">
        <w:rPr>
          <w:rFonts w:ascii="Arial" w:hAnsi="Arial" w:cs="Arial"/>
          <w:sz w:val="22"/>
          <w:szCs w:val="22"/>
        </w:rPr>
        <w:t>of</w:t>
      </w:r>
      <w:r w:rsidR="00F86389" w:rsidRPr="001F6DE0">
        <w:rPr>
          <w:rFonts w:ascii="Arial" w:hAnsi="Arial" w:cs="Arial"/>
          <w:spacing w:val="-14"/>
          <w:sz w:val="22"/>
          <w:szCs w:val="22"/>
        </w:rPr>
        <w:t xml:space="preserve"> </w:t>
      </w:r>
      <w:r w:rsidR="00F86389" w:rsidRPr="001F6DE0">
        <w:rPr>
          <w:rFonts w:ascii="Arial" w:hAnsi="Arial" w:cs="Arial"/>
          <w:sz w:val="22"/>
          <w:szCs w:val="22"/>
        </w:rPr>
        <w:t>the</w:t>
      </w:r>
      <w:r w:rsidR="00F86389" w:rsidRPr="001F6DE0">
        <w:rPr>
          <w:rFonts w:ascii="Arial" w:hAnsi="Arial" w:cs="Arial"/>
          <w:spacing w:val="-14"/>
          <w:sz w:val="22"/>
          <w:szCs w:val="22"/>
        </w:rPr>
        <w:t xml:space="preserve"> </w:t>
      </w:r>
      <w:r w:rsidR="00F86389" w:rsidRPr="001F6DE0">
        <w:rPr>
          <w:rFonts w:ascii="Arial" w:hAnsi="Arial" w:cs="Arial"/>
          <w:sz w:val="22"/>
          <w:szCs w:val="22"/>
        </w:rPr>
        <w:t>Department's</w:t>
      </w:r>
      <w:r w:rsidR="00F86389" w:rsidRPr="001F6DE0">
        <w:rPr>
          <w:rFonts w:ascii="Arial" w:hAnsi="Arial" w:cs="Arial"/>
          <w:spacing w:val="-14"/>
          <w:sz w:val="22"/>
          <w:szCs w:val="22"/>
        </w:rPr>
        <w:t xml:space="preserve"> </w:t>
      </w:r>
      <w:r w:rsidR="00E93405" w:rsidRPr="001F6DE0">
        <w:rPr>
          <w:rFonts w:ascii="Arial" w:hAnsi="Arial" w:cs="Arial"/>
          <w:sz w:val="22"/>
          <w:szCs w:val="22"/>
        </w:rPr>
        <w:t>compliance manual</w:t>
      </w:r>
      <w:r w:rsidR="00F86389" w:rsidRPr="001F6DE0">
        <w:rPr>
          <w:rFonts w:ascii="Arial" w:hAnsi="Arial" w:cs="Arial"/>
          <w:sz w:val="22"/>
          <w:szCs w:val="22"/>
        </w:rPr>
        <w:t xml:space="preserve"> and 1994 PA 451, as amended – The Natural Resources Environmental Protection Act, Part 91 – Soil Erosion and Sedimentation Control. Submit final civil/site design drawings depicting Soil Erosion and Sedimentation Control measures to the Department’s Soil Erosion and Sedimentation Control Program for review in accordance with 1994 PA 451, as</w:t>
      </w:r>
      <w:r w:rsidR="00F86389" w:rsidRPr="001F6DE0">
        <w:rPr>
          <w:rFonts w:ascii="Arial" w:hAnsi="Arial" w:cs="Arial"/>
          <w:spacing w:val="-31"/>
          <w:sz w:val="22"/>
          <w:szCs w:val="22"/>
        </w:rPr>
        <w:t xml:space="preserve"> </w:t>
      </w:r>
      <w:r w:rsidR="009E6B66" w:rsidRPr="001F6DE0">
        <w:rPr>
          <w:rFonts w:ascii="Arial" w:hAnsi="Arial" w:cs="Arial"/>
          <w:sz w:val="22"/>
          <w:szCs w:val="22"/>
        </w:rPr>
        <w:t xml:space="preserve">amended. </w:t>
      </w:r>
    </w:p>
    <w:p w14:paraId="46CD34EF" w14:textId="77777777" w:rsidR="003243A6" w:rsidRDefault="003243A6" w:rsidP="00FE00D1">
      <w:pPr>
        <w:pStyle w:val="BodyText"/>
        <w:tabs>
          <w:tab w:val="left" w:pos="1921"/>
        </w:tabs>
        <w:spacing w:line="252" w:lineRule="auto"/>
        <w:ind w:left="1922" w:right="476" w:hanging="1402"/>
        <w:jc w:val="both"/>
        <w:rPr>
          <w:rFonts w:ascii="Arial" w:hAnsi="Arial" w:cs="Arial"/>
          <w:sz w:val="22"/>
          <w:szCs w:val="22"/>
        </w:rPr>
      </w:pPr>
    </w:p>
    <w:p w14:paraId="23071965" w14:textId="4974866C" w:rsidR="00757575" w:rsidRPr="001F6DE0" w:rsidRDefault="003243A6" w:rsidP="003243A6">
      <w:pPr>
        <w:pStyle w:val="BodyText"/>
        <w:keepNext/>
        <w:tabs>
          <w:tab w:val="left" w:pos="1921"/>
        </w:tabs>
        <w:spacing w:line="252" w:lineRule="auto"/>
        <w:ind w:left="1922" w:right="476" w:hanging="1402"/>
        <w:jc w:val="both"/>
        <w:rPr>
          <w:rFonts w:ascii="Arial" w:hAnsi="Arial" w:cs="Arial"/>
          <w:sz w:val="22"/>
          <w:szCs w:val="22"/>
        </w:rPr>
      </w:pPr>
      <w:r>
        <w:rPr>
          <w:rFonts w:ascii="Arial" w:hAnsi="Arial" w:cs="Arial"/>
          <w:sz w:val="22"/>
          <w:szCs w:val="22"/>
        </w:rPr>
        <w:tab/>
      </w:r>
      <w:r w:rsidR="009E6B66" w:rsidRPr="001F6DE0">
        <w:rPr>
          <w:rFonts w:ascii="Arial" w:hAnsi="Arial" w:cs="Arial"/>
          <w:sz w:val="22"/>
          <w:szCs w:val="22"/>
        </w:rPr>
        <w:t>For</w:t>
      </w:r>
      <w:r w:rsidR="001B1CD9" w:rsidRPr="001F6DE0">
        <w:rPr>
          <w:rFonts w:ascii="Arial" w:hAnsi="Arial" w:cs="Arial"/>
          <w:sz w:val="22"/>
          <w:szCs w:val="22"/>
        </w:rPr>
        <w:t xml:space="preserve"> DTMB managed projects, coordinate review submission with Project Director as plan review is completed within the Design and Construction Division.</w:t>
      </w:r>
    </w:p>
    <w:p w14:paraId="626609F6" w14:textId="2EA00172" w:rsidR="00757575" w:rsidRPr="001F6DE0" w:rsidRDefault="00757575" w:rsidP="00FE00D1">
      <w:pPr>
        <w:pStyle w:val="BodyText"/>
        <w:tabs>
          <w:tab w:val="left" w:pos="1921"/>
        </w:tabs>
        <w:spacing w:line="252" w:lineRule="auto"/>
        <w:ind w:left="1922" w:right="476" w:hanging="1402"/>
        <w:jc w:val="both"/>
        <w:rPr>
          <w:rFonts w:ascii="Arial" w:hAnsi="Arial" w:cs="Arial"/>
          <w:sz w:val="22"/>
          <w:szCs w:val="22"/>
        </w:rPr>
      </w:pPr>
    </w:p>
    <w:p w14:paraId="7F990D23" w14:textId="2A6871FD" w:rsidR="00757575" w:rsidRPr="001F6DE0" w:rsidRDefault="00F86389" w:rsidP="00FE00D1">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504</w:t>
      </w:r>
      <w:r w:rsidRPr="001F6DE0">
        <w:rPr>
          <w:rFonts w:ascii="Arial" w:hAnsi="Arial" w:cs="Arial"/>
          <w:sz w:val="22"/>
          <w:szCs w:val="22"/>
        </w:rPr>
        <w:tab/>
        <w:t>STRUCTURAL: Prepare and render complete structural final design</w:t>
      </w:r>
      <w:r w:rsidRPr="001F6DE0">
        <w:rPr>
          <w:rFonts w:ascii="Arial" w:hAnsi="Arial" w:cs="Arial"/>
          <w:spacing w:val="-6"/>
          <w:sz w:val="22"/>
          <w:szCs w:val="22"/>
        </w:rPr>
        <w:t xml:space="preserve"> </w:t>
      </w:r>
      <w:r w:rsidRPr="001F6DE0">
        <w:rPr>
          <w:rFonts w:ascii="Arial" w:hAnsi="Arial" w:cs="Arial"/>
          <w:sz w:val="22"/>
          <w:szCs w:val="22"/>
        </w:rPr>
        <w:t>documents.</w:t>
      </w:r>
    </w:p>
    <w:p w14:paraId="2D99F1B3" w14:textId="03E9C5F7" w:rsidR="00757575" w:rsidRPr="001F6DE0" w:rsidRDefault="00757575" w:rsidP="00FE00D1">
      <w:pPr>
        <w:pStyle w:val="BodyText"/>
        <w:tabs>
          <w:tab w:val="left" w:pos="1921"/>
        </w:tabs>
        <w:spacing w:line="252" w:lineRule="auto"/>
        <w:ind w:left="1922" w:right="476" w:hanging="1402"/>
        <w:jc w:val="both"/>
        <w:rPr>
          <w:rFonts w:ascii="Arial" w:hAnsi="Arial" w:cs="Arial"/>
          <w:sz w:val="22"/>
          <w:szCs w:val="22"/>
        </w:rPr>
      </w:pPr>
    </w:p>
    <w:p w14:paraId="05DA2EC8" w14:textId="156CAD5B" w:rsidR="00757575" w:rsidRPr="001F6DE0" w:rsidRDefault="00F86389" w:rsidP="00FE00D1">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505</w:t>
      </w:r>
      <w:r w:rsidRPr="001F6DE0">
        <w:rPr>
          <w:rFonts w:ascii="Arial" w:hAnsi="Arial" w:cs="Arial"/>
          <w:sz w:val="22"/>
          <w:szCs w:val="22"/>
        </w:rPr>
        <w:tab/>
        <w:t>MECHANICAL/HVAC/PLUMBING/UTILITIES: Prepare and render complete mechanical, plumbing, and utility system final design documents.</w:t>
      </w:r>
    </w:p>
    <w:p w14:paraId="1E415E76" w14:textId="054342D5" w:rsidR="00757575" w:rsidRPr="001F6DE0" w:rsidRDefault="00757575" w:rsidP="00FE00D1">
      <w:pPr>
        <w:pStyle w:val="BodyText"/>
        <w:tabs>
          <w:tab w:val="left" w:pos="1921"/>
        </w:tabs>
        <w:spacing w:line="252" w:lineRule="auto"/>
        <w:ind w:left="1922" w:right="476" w:hanging="1402"/>
        <w:jc w:val="both"/>
        <w:rPr>
          <w:rFonts w:ascii="Arial" w:hAnsi="Arial" w:cs="Arial"/>
          <w:sz w:val="22"/>
          <w:szCs w:val="22"/>
        </w:rPr>
      </w:pPr>
    </w:p>
    <w:p w14:paraId="4CD1AA5C" w14:textId="265DAF68" w:rsidR="00757575" w:rsidRPr="001F6DE0" w:rsidRDefault="00F86389" w:rsidP="00FE00D1">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506</w:t>
      </w:r>
      <w:r w:rsidRPr="001F6DE0">
        <w:rPr>
          <w:rFonts w:ascii="Arial" w:hAnsi="Arial" w:cs="Arial"/>
          <w:sz w:val="22"/>
          <w:szCs w:val="22"/>
        </w:rPr>
        <w:tab/>
        <w:t>ELECTRICAL: Prepare and render complete electrical system final design</w:t>
      </w:r>
      <w:r w:rsidRPr="001F6DE0">
        <w:rPr>
          <w:rFonts w:ascii="Arial" w:hAnsi="Arial" w:cs="Arial"/>
          <w:spacing w:val="-9"/>
          <w:sz w:val="22"/>
          <w:szCs w:val="22"/>
        </w:rPr>
        <w:t xml:space="preserve"> </w:t>
      </w:r>
      <w:r w:rsidRPr="001F6DE0">
        <w:rPr>
          <w:rFonts w:ascii="Arial" w:hAnsi="Arial" w:cs="Arial"/>
          <w:sz w:val="22"/>
          <w:szCs w:val="22"/>
        </w:rPr>
        <w:t>documents.</w:t>
      </w:r>
    </w:p>
    <w:p w14:paraId="22816EEE" w14:textId="731EF146" w:rsidR="00757575" w:rsidRPr="001F6DE0" w:rsidRDefault="00757575" w:rsidP="00FE00D1">
      <w:pPr>
        <w:pStyle w:val="BodyText"/>
        <w:tabs>
          <w:tab w:val="left" w:pos="1921"/>
        </w:tabs>
        <w:spacing w:line="252" w:lineRule="auto"/>
        <w:ind w:left="1922" w:right="476" w:hanging="1402"/>
        <w:jc w:val="both"/>
        <w:rPr>
          <w:rFonts w:ascii="Arial" w:hAnsi="Arial" w:cs="Arial"/>
          <w:sz w:val="22"/>
          <w:szCs w:val="22"/>
        </w:rPr>
      </w:pPr>
    </w:p>
    <w:p w14:paraId="5A895C54" w14:textId="2151A8AF" w:rsidR="00757575" w:rsidRPr="001F6DE0" w:rsidRDefault="00F86389" w:rsidP="00E93405">
      <w:pPr>
        <w:pStyle w:val="BodyText"/>
        <w:tabs>
          <w:tab w:val="left" w:pos="1921"/>
        </w:tabs>
        <w:spacing w:before="99"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507</w:t>
      </w:r>
      <w:r w:rsidRPr="001F6DE0">
        <w:rPr>
          <w:rFonts w:ascii="Arial" w:hAnsi="Arial" w:cs="Arial"/>
          <w:sz w:val="22"/>
          <w:szCs w:val="22"/>
        </w:rPr>
        <w:tab/>
        <w:t>ARCHITECTURAL/ENGINEERING: Prepare and render complete architectural and/or engineering final design documents. Assist the</w:t>
      </w:r>
      <w:r w:rsidRPr="001F6DE0">
        <w:rPr>
          <w:rFonts w:ascii="Arial" w:hAnsi="Arial" w:cs="Arial"/>
          <w:spacing w:val="-14"/>
          <w:sz w:val="22"/>
          <w:szCs w:val="22"/>
        </w:rPr>
        <w:t xml:space="preserve"> </w:t>
      </w:r>
      <w:r w:rsidRPr="001F6DE0">
        <w:rPr>
          <w:rFonts w:ascii="Arial" w:hAnsi="Arial" w:cs="Arial"/>
          <w:sz w:val="22"/>
          <w:szCs w:val="22"/>
        </w:rPr>
        <w:t>Department</w:t>
      </w:r>
      <w:r w:rsidRPr="001F6DE0">
        <w:rPr>
          <w:rFonts w:ascii="Arial" w:hAnsi="Arial" w:cs="Arial"/>
          <w:spacing w:val="-14"/>
          <w:sz w:val="22"/>
          <w:szCs w:val="22"/>
        </w:rPr>
        <w:t xml:space="preserve"> </w:t>
      </w:r>
      <w:r w:rsidRPr="001F6DE0">
        <w:rPr>
          <w:rFonts w:ascii="Arial" w:hAnsi="Arial" w:cs="Arial"/>
          <w:sz w:val="22"/>
          <w:szCs w:val="22"/>
        </w:rPr>
        <w:t>in</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determination</w:t>
      </w:r>
      <w:r w:rsidRPr="001F6DE0">
        <w:rPr>
          <w:rFonts w:ascii="Arial" w:hAnsi="Arial" w:cs="Arial"/>
          <w:spacing w:val="-13"/>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specification</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furnishings,</w:t>
      </w:r>
      <w:r w:rsidRPr="001F6DE0">
        <w:rPr>
          <w:rFonts w:ascii="Arial" w:hAnsi="Arial" w:cs="Arial"/>
          <w:spacing w:val="-14"/>
          <w:sz w:val="22"/>
          <w:szCs w:val="22"/>
        </w:rPr>
        <w:t xml:space="preserve"> </w:t>
      </w:r>
      <w:r w:rsidRPr="001F6DE0">
        <w:rPr>
          <w:rFonts w:ascii="Arial" w:hAnsi="Arial" w:cs="Arial"/>
          <w:sz w:val="22"/>
          <w:szCs w:val="22"/>
        </w:rPr>
        <w:t>colors,</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finish</w:t>
      </w:r>
      <w:r w:rsidRPr="001F6DE0">
        <w:rPr>
          <w:rFonts w:ascii="Arial" w:hAnsi="Arial" w:cs="Arial"/>
          <w:spacing w:val="-14"/>
          <w:sz w:val="22"/>
          <w:szCs w:val="22"/>
        </w:rPr>
        <w:t xml:space="preserve"> </w:t>
      </w:r>
      <w:r w:rsidRPr="001F6DE0">
        <w:rPr>
          <w:rFonts w:ascii="Arial" w:hAnsi="Arial" w:cs="Arial"/>
          <w:sz w:val="22"/>
          <w:szCs w:val="22"/>
        </w:rPr>
        <w:t>selections</w:t>
      </w:r>
      <w:r w:rsidR="00BE4647" w:rsidRPr="001F6DE0">
        <w:rPr>
          <w:rFonts w:ascii="Arial" w:hAnsi="Arial" w:cs="Arial"/>
          <w:sz w:val="22"/>
          <w:szCs w:val="22"/>
        </w:rPr>
        <w:t xml:space="preserve">. Provide material finish and color board for final acceptance as required for the </w:t>
      </w:r>
      <w:r w:rsidRPr="001F6DE0">
        <w:rPr>
          <w:rFonts w:ascii="Arial" w:hAnsi="Arial" w:cs="Arial"/>
          <w:sz w:val="22"/>
          <w:szCs w:val="22"/>
        </w:rPr>
        <w:t>defined</w:t>
      </w:r>
      <w:r w:rsidRPr="001F6DE0">
        <w:rPr>
          <w:rFonts w:ascii="Arial" w:hAnsi="Arial" w:cs="Arial"/>
          <w:spacing w:val="-15"/>
          <w:sz w:val="22"/>
          <w:szCs w:val="22"/>
        </w:rPr>
        <w:t xml:space="preserve"> </w:t>
      </w:r>
      <w:r w:rsidRPr="001F6DE0">
        <w:rPr>
          <w:rFonts w:ascii="Arial" w:hAnsi="Arial" w:cs="Arial"/>
          <w:sz w:val="22"/>
          <w:szCs w:val="22"/>
        </w:rPr>
        <w:t>Project.</w:t>
      </w:r>
    </w:p>
    <w:p w14:paraId="62A7E160" w14:textId="77777777" w:rsidR="00757575" w:rsidRPr="001F6DE0" w:rsidRDefault="00757575">
      <w:pPr>
        <w:pStyle w:val="BodyText"/>
        <w:spacing w:before="8"/>
        <w:rPr>
          <w:rFonts w:ascii="Arial" w:hAnsi="Arial" w:cs="Arial"/>
          <w:sz w:val="22"/>
          <w:szCs w:val="22"/>
        </w:rPr>
      </w:pPr>
    </w:p>
    <w:p w14:paraId="5D7DF810" w14:textId="3F665CFE" w:rsidR="00757575" w:rsidRPr="001F6DE0" w:rsidRDefault="00F86389" w:rsidP="0012787D">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508</w:t>
      </w:r>
      <w:r w:rsidRPr="001F6DE0">
        <w:rPr>
          <w:rFonts w:ascii="Arial" w:hAnsi="Arial" w:cs="Arial"/>
          <w:sz w:val="22"/>
          <w:szCs w:val="22"/>
        </w:rPr>
        <w:tab/>
        <w:t>DRAFTING: Prepare complete final design architectural and/or engineering drawings for Bidding Documents on sheet size approved by Project Director using applicable State of Michigan standards as defined in the “</w:t>
      </w:r>
      <w:r w:rsidR="00586DBD" w:rsidRPr="001F6DE0">
        <w:rPr>
          <w:rFonts w:ascii="Arial" w:hAnsi="Arial" w:cs="Arial"/>
          <w:sz w:val="22"/>
          <w:szCs w:val="22"/>
        </w:rPr>
        <w:t xml:space="preserve">Capital Outlay Design Manual for State Universities, Community Colleges, State Agencies </w:t>
      </w:r>
      <w:r w:rsidR="00BD45A8" w:rsidRPr="001F6DE0">
        <w:rPr>
          <w:rFonts w:ascii="Arial" w:hAnsi="Arial" w:cs="Arial"/>
          <w:sz w:val="22"/>
          <w:szCs w:val="22"/>
        </w:rPr>
        <w:t>and Professional</w:t>
      </w:r>
      <w:r w:rsidRPr="001F6DE0">
        <w:rPr>
          <w:rFonts w:ascii="Arial" w:hAnsi="Arial" w:cs="Arial"/>
          <w:sz w:val="22"/>
          <w:szCs w:val="22"/>
        </w:rPr>
        <w:t xml:space="preserve"> Services </w:t>
      </w:r>
      <w:r w:rsidR="00586DBD" w:rsidRPr="001F6DE0">
        <w:rPr>
          <w:rFonts w:ascii="Arial" w:hAnsi="Arial" w:cs="Arial"/>
          <w:sz w:val="22"/>
          <w:szCs w:val="22"/>
        </w:rPr>
        <w:t>Contractors</w:t>
      </w:r>
      <w:r w:rsidRPr="001F6DE0">
        <w:rPr>
          <w:rFonts w:ascii="Arial" w:hAnsi="Arial" w:cs="Arial"/>
          <w:sz w:val="22"/>
          <w:szCs w:val="22"/>
        </w:rPr>
        <w:t>.” The Professional shall field-check and verify the accuracy of all existing and proposed drawings and any data furnished by the Department, the State/Client Agency or any other Project related source.</w:t>
      </w:r>
    </w:p>
    <w:p w14:paraId="44A275FF" w14:textId="2A1486BE" w:rsidR="00757575" w:rsidRPr="001F6DE0" w:rsidRDefault="00757575" w:rsidP="00B337D9">
      <w:pPr>
        <w:pStyle w:val="BodyText"/>
        <w:tabs>
          <w:tab w:val="left" w:pos="1921"/>
        </w:tabs>
        <w:spacing w:line="252" w:lineRule="auto"/>
        <w:ind w:left="1922" w:right="476" w:hanging="1402"/>
        <w:jc w:val="both"/>
        <w:rPr>
          <w:rFonts w:ascii="Arial" w:hAnsi="Arial" w:cs="Arial"/>
          <w:sz w:val="22"/>
          <w:szCs w:val="22"/>
        </w:rPr>
      </w:pPr>
    </w:p>
    <w:p w14:paraId="3269BDE7" w14:textId="6FE10D43" w:rsidR="00213526" w:rsidRPr="001F6DE0" w:rsidRDefault="00F76B0E" w:rsidP="00B337D9">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ab/>
      </w:r>
      <w:r w:rsidR="00F86389" w:rsidRPr="001F6DE0">
        <w:rPr>
          <w:rFonts w:ascii="Arial" w:hAnsi="Arial" w:cs="Arial"/>
          <w:sz w:val="22"/>
          <w:szCs w:val="22"/>
        </w:rPr>
        <w:t>The</w:t>
      </w:r>
      <w:r w:rsidR="00F86389" w:rsidRPr="001F6DE0">
        <w:rPr>
          <w:rFonts w:ascii="Arial" w:hAnsi="Arial" w:cs="Arial"/>
          <w:spacing w:val="-7"/>
          <w:sz w:val="22"/>
          <w:szCs w:val="22"/>
        </w:rPr>
        <w:t xml:space="preserve"> </w:t>
      </w:r>
      <w:r w:rsidR="00F86389" w:rsidRPr="001F6DE0">
        <w:rPr>
          <w:rFonts w:ascii="Arial" w:hAnsi="Arial" w:cs="Arial"/>
          <w:sz w:val="22"/>
          <w:szCs w:val="22"/>
        </w:rPr>
        <w:t>Project</w:t>
      </w:r>
      <w:r w:rsidR="00F86389" w:rsidRPr="001F6DE0">
        <w:rPr>
          <w:rFonts w:ascii="Arial" w:hAnsi="Arial" w:cs="Arial"/>
          <w:spacing w:val="-6"/>
          <w:sz w:val="22"/>
          <w:szCs w:val="22"/>
        </w:rPr>
        <w:t xml:space="preserve"> </w:t>
      </w:r>
      <w:r w:rsidR="00F86389" w:rsidRPr="001F6DE0">
        <w:rPr>
          <w:rFonts w:ascii="Arial" w:hAnsi="Arial" w:cs="Arial"/>
          <w:sz w:val="22"/>
          <w:szCs w:val="22"/>
        </w:rPr>
        <w:t>Bidding</w:t>
      </w:r>
      <w:r w:rsidR="00F86389" w:rsidRPr="001F6DE0">
        <w:rPr>
          <w:rFonts w:ascii="Arial" w:hAnsi="Arial" w:cs="Arial"/>
          <w:spacing w:val="-6"/>
          <w:sz w:val="22"/>
          <w:szCs w:val="22"/>
        </w:rPr>
        <w:t xml:space="preserve"> </w:t>
      </w:r>
      <w:r w:rsidR="00F86389" w:rsidRPr="001F6DE0">
        <w:rPr>
          <w:rFonts w:ascii="Arial" w:hAnsi="Arial" w:cs="Arial"/>
          <w:sz w:val="22"/>
          <w:szCs w:val="22"/>
        </w:rPr>
        <w:t>Documents</w:t>
      </w:r>
      <w:r w:rsidR="00F86389" w:rsidRPr="001F6DE0">
        <w:rPr>
          <w:rFonts w:ascii="Arial" w:hAnsi="Arial" w:cs="Arial"/>
          <w:spacing w:val="-7"/>
          <w:sz w:val="22"/>
          <w:szCs w:val="22"/>
        </w:rPr>
        <w:t xml:space="preserve"> </w:t>
      </w:r>
      <w:r w:rsidR="00F86389" w:rsidRPr="001F6DE0">
        <w:rPr>
          <w:rFonts w:ascii="Arial" w:hAnsi="Arial" w:cs="Arial"/>
          <w:sz w:val="22"/>
          <w:szCs w:val="22"/>
        </w:rPr>
        <w:t>derived</w:t>
      </w:r>
      <w:r w:rsidR="00F86389" w:rsidRPr="001F6DE0">
        <w:rPr>
          <w:rFonts w:ascii="Arial" w:hAnsi="Arial" w:cs="Arial"/>
          <w:spacing w:val="-7"/>
          <w:sz w:val="22"/>
          <w:szCs w:val="22"/>
        </w:rPr>
        <w:t xml:space="preserve"> </w:t>
      </w:r>
      <w:r w:rsidR="00F86389" w:rsidRPr="001F6DE0">
        <w:rPr>
          <w:rFonts w:ascii="Arial" w:hAnsi="Arial" w:cs="Arial"/>
          <w:sz w:val="22"/>
          <w:szCs w:val="22"/>
        </w:rPr>
        <w:t>from</w:t>
      </w:r>
      <w:r w:rsidR="00F86389" w:rsidRPr="001F6DE0">
        <w:rPr>
          <w:rFonts w:ascii="Arial" w:hAnsi="Arial" w:cs="Arial"/>
          <w:spacing w:val="-6"/>
          <w:sz w:val="22"/>
          <w:szCs w:val="22"/>
        </w:rPr>
        <w:t xml:space="preserve"> </w:t>
      </w:r>
      <w:r w:rsidR="00F86389" w:rsidRPr="001F6DE0">
        <w:rPr>
          <w:rFonts w:ascii="Arial" w:hAnsi="Arial" w:cs="Arial"/>
          <w:sz w:val="22"/>
          <w:szCs w:val="22"/>
        </w:rPr>
        <w:t>the</w:t>
      </w:r>
      <w:r w:rsidR="00F86389" w:rsidRPr="001F6DE0">
        <w:rPr>
          <w:rFonts w:ascii="Arial" w:hAnsi="Arial" w:cs="Arial"/>
          <w:spacing w:val="-8"/>
          <w:sz w:val="22"/>
          <w:szCs w:val="22"/>
        </w:rPr>
        <w:t xml:space="preserve"> </w:t>
      </w:r>
      <w:r w:rsidR="00F86389" w:rsidRPr="001F6DE0">
        <w:rPr>
          <w:rFonts w:ascii="Arial" w:hAnsi="Arial" w:cs="Arial"/>
          <w:sz w:val="22"/>
          <w:szCs w:val="22"/>
        </w:rPr>
        <w:t>Final</w:t>
      </w:r>
      <w:r w:rsidR="00F86389" w:rsidRPr="001F6DE0">
        <w:rPr>
          <w:rFonts w:ascii="Arial" w:hAnsi="Arial" w:cs="Arial"/>
          <w:spacing w:val="-7"/>
          <w:sz w:val="22"/>
          <w:szCs w:val="22"/>
        </w:rPr>
        <w:t xml:space="preserve"> </w:t>
      </w:r>
      <w:r w:rsidR="00F86389" w:rsidRPr="001F6DE0">
        <w:rPr>
          <w:rFonts w:ascii="Arial" w:hAnsi="Arial" w:cs="Arial"/>
          <w:sz w:val="22"/>
          <w:szCs w:val="22"/>
        </w:rPr>
        <w:t>Design</w:t>
      </w:r>
      <w:r w:rsidR="00F86389" w:rsidRPr="001F6DE0">
        <w:rPr>
          <w:rFonts w:ascii="Arial" w:hAnsi="Arial" w:cs="Arial"/>
          <w:spacing w:val="-7"/>
          <w:sz w:val="22"/>
          <w:szCs w:val="22"/>
        </w:rPr>
        <w:t xml:space="preserve"> </w:t>
      </w:r>
      <w:r w:rsidR="00F86389" w:rsidRPr="001F6DE0">
        <w:rPr>
          <w:rFonts w:ascii="Arial" w:hAnsi="Arial" w:cs="Arial"/>
          <w:sz w:val="22"/>
          <w:szCs w:val="22"/>
        </w:rPr>
        <w:t>drawings</w:t>
      </w:r>
      <w:r w:rsidR="00F86389" w:rsidRPr="001F6DE0">
        <w:rPr>
          <w:rFonts w:ascii="Arial" w:hAnsi="Arial" w:cs="Arial"/>
          <w:spacing w:val="-6"/>
          <w:sz w:val="22"/>
          <w:szCs w:val="22"/>
        </w:rPr>
        <w:t xml:space="preserve"> </w:t>
      </w:r>
      <w:r w:rsidR="00F86389" w:rsidRPr="001F6DE0">
        <w:rPr>
          <w:rFonts w:ascii="Arial" w:hAnsi="Arial" w:cs="Arial"/>
          <w:sz w:val="22"/>
          <w:szCs w:val="22"/>
        </w:rPr>
        <w:t>shall</w:t>
      </w:r>
      <w:r w:rsidR="00F86389" w:rsidRPr="001F6DE0">
        <w:rPr>
          <w:rFonts w:ascii="Arial" w:hAnsi="Arial" w:cs="Arial"/>
          <w:spacing w:val="-8"/>
          <w:sz w:val="22"/>
          <w:szCs w:val="22"/>
        </w:rPr>
        <w:t xml:space="preserve"> </w:t>
      </w:r>
      <w:r w:rsidR="00F86389" w:rsidRPr="001F6DE0">
        <w:rPr>
          <w:rFonts w:ascii="Arial" w:hAnsi="Arial" w:cs="Arial"/>
          <w:sz w:val="22"/>
          <w:szCs w:val="22"/>
        </w:rPr>
        <w:t>be</w:t>
      </w:r>
      <w:r w:rsidR="00F86389" w:rsidRPr="001F6DE0">
        <w:rPr>
          <w:rFonts w:ascii="Arial" w:hAnsi="Arial" w:cs="Arial"/>
          <w:spacing w:val="-6"/>
          <w:sz w:val="22"/>
          <w:szCs w:val="22"/>
        </w:rPr>
        <w:t xml:space="preserve"> </w:t>
      </w:r>
      <w:r w:rsidR="00F86389" w:rsidRPr="001F6DE0">
        <w:rPr>
          <w:rFonts w:ascii="Arial" w:hAnsi="Arial" w:cs="Arial"/>
          <w:sz w:val="22"/>
          <w:szCs w:val="22"/>
        </w:rPr>
        <w:t>made</w:t>
      </w:r>
      <w:r w:rsidR="00F86389" w:rsidRPr="001F6DE0">
        <w:rPr>
          <w:rFonts w:ascii="Arial" w:hAnsi="Arial" w:cs="Arial"/>
          <w:spacing w:val="-7"/>
          <w:sz w:val="22"/>
          <w:szCs w:val="22"/>
        </w:rPr>
        <w:t xml:space="preserve"> </w:t>
      </w:r>
      <w:r w:rsidR="00F86389" w:rsidRPr="001F6DE0">
        <w:rPr>
          <w:rFonts w:ascii="Arial" w:hAnsi="Arial" w:cs="Arial"/>
          <w:sz w:val="22"/>
          <w:szCs w:val="22"/>
        </w:rPr>
        <w:t>available</w:t>
      </w:r>
      <w:r w:rsidR="00F86389" w:rsidRPr="001F6DE0">
        <w:rPr>
          <w:rFonts w:ascii="Arial" w:hAnsi="Arial" w:cs="Arial"/>
          <w:spacing w:val="-7"/>
          <w:sz w:val="22"/>
          <w:szCs w:val="22"/>
        </w:rPr>
        <w:t xml:space="preserve"> </w:t>
      </w:r>
      <w:r w:rsidR="00F86389" w:rsidRPr="001F6DE0">
        <w:rPr>
          <w:rFonts w:ascii="Arial" w:hAnsi="Arial" w:cs="Arial"/>
          <w:sz w:val="22"/>
          <w:szCs w:val="22"/>
        </w:rPr>
        <w:t>and</w:t>
      </w:r>
      <w:r w:rsidR="00F86389" w:rsidRPr="001F6DE0">
        <w:rPr>
          <w:rFonts w:ascii="Arial" w:hAnsi="Arial" w:cs="Arial"/>
          <w:spacing w:val="-9"/>
          <w:sz w:val="22"/>
          <w:szCs w:val="22"/>
        </w:rPr>
        <w:t xml:space="preserve"> </w:t>
      </w:r>
      <w:r w:rsidR="00A6609D" w:rsidRPr="001F6DE0">
        <w:rPr>
          <w:rFonts w:ascii="Arial" w:hAnsi="Arial" w:cs="Arial"/>
          <w:sz w:val="22"/>
          <w:szCs w:val="22"/>
        </w:rPr>
        <w:t>converted,</w:t>
      </w:r>
      <w:r w:rsidR="00F86389" w:rsidRPr="001F6DE0">
        <w:rPr>
          <w:rFonts w:ascii="Arial" w:hAnsi="Arial" w:cs="Arial"/>
          <w:spacing w:val="-4"/>
          <w:sz w:val="22"/>
          <w:szCs w:val="22"/>
        </w:rPr>
        <w:t xml:space="preserve"> </w:t>
      </w:r>
      <w:r w:rsidR="00F86389" w:rsidRPr="001F6DE0">
        <w:rPr>
          <w:rFonts w:ascii="Arial" w:hAnsi="Arial" w:cs="Arial"/>
          <w:sz w:val="22"/>
          <w:szCs w:val="22"/>
        </w:rPr>
        <w:t>if</w:t>
      </w:r>
      <w:r w:rsidR="00F86389" w:rsidRPr="001F6DE0">
        <w:rPr>
          <w:rFonts w:ascii="Arial" w:hAnsi="Arial" w:cs="Arial"/>
          <w:spacing w:val="-7"/>
          <w:sz w:val="22"/>
          <w:szCs w:val="22"/>
        </w:rPr>
        <w:t xml:space="preserve"> </w:t>
      </w:r>
      <w:r w:rsidR="00F86389" w:rsidRPr="001F6DE0">
        <w:rPr>
          <w:rFonts w:ascii="Arial" w:hAnsi="Arial" w:cs="Arial"/>
          <w:sz w:val="22"/>
          <w:szCs w:val="22"/>
        </w:rPr>
        <w:t>necessary,</w:t>
      </w:r>
      <w:r w:rsidR="00F86389" w:rsidRPr="001F6DE0">
        <w:rPr>
          <w:rFonts w:ascii="Arial" w:hAnsi="Arial" w:cs="Arial"/>
          <w:spacing w:val="-7"/>
          <w:sz w:val="22"/>
          <w:szCs w:val="22"/>
        </w:rPr>
        <w:t xml:space="preserve"> </w:t>
      </w:r>
      <w:r w:rsidR="00F86389" w:rsidRPr="001F6DE0">
        <w:rPr>
          <w:rFonts w:ascii="Arial" w:hAnsi="Arial" w:cs="Arial"/>
          <w:sz w:val="22"/>
          <w:szCs w:val="22"/>
        </w:rPr>
        <w:t>to</w:t>
      </w:r>
      <w:r w:rsidR="00F86389" w:rsidRPr="001F6DE0">
        <w:rPr>
          <w:rFonts w:ascii="Arial" w:hAnsi="Arial" w:cs="Arial"/>
          <w:spacing w:val="-6"/>
          <w:sz w:val="22"/>
          <w:szCs w:val="22"/>
        </w:rPr>
        <w:t xml:space="preserve"> </w:t>
      </w:r>
      <w:r w:rsidR="00E93405" w:rsidRPr="001F6DE0">
        <w:rPr>
          <w:rFonts w:ascii="Arial" w:hAnsi="Arial" w:cs="Arial"/>
          <w:sz w:val="22"/>
          <w:szCs w:val="22"/>
        </w:rPr>
        <w:t>the AutoCAD</w:t>
      </w:r>
      <w:r w:rsidR="00F86389" w:rsidRPr="001F6DE0">
        <w:rPr>
          <w:rFonts w:ascii="Arial" w:hAnsi="Arial" w:cs="Arial"/>
          <w:spacing w:val="-10"/>
          <w:sz w:val="22"/>
          <w:szCs w:val="22"/>
        </w:rPr>
        <w:t xml:space="preserve"> </w:t>
      </w:r>
      <w:r w:rsidR="00F86389" w:rsidRPr="001F6DE0">
        <w:rPr>
          <w:rFonts w:ascii="Arial" w:hAnsi="Arial" w:cs="Arial"/>
          <w:sz w:val="22"/>
          <w:szCs w:val="22"/>
        </w:rPr>
        <w:t>computer</w:t>
      </w:r>
      <w:r w:rsidR="00F86389" w:rsidRPr="001F6DE0">
        <w:rPr>
          <w:rFonts w:ascii="Arial" w:hAnsi="Arial" w:cs="Arial"/>
          <w:spacing w:val="-8"/>
          <w:sz w:val="22"/>
          <w:szCs w:val="22"/>
        </w:rPr>
        <w:t xml:space="preserve"> </w:t>
      </w:r>
      <w:r w:rsidR="00F86389" w:rsidRPr="001F6DE0">
        <w:rPr>
          <w:rFonts w:ascii="Arial" w:hAnsi="Arial" w:cs="Arial"/>
          <w:sz w:val="22"/>
          <w:szCs w:val="22"/>
        </w:rPr>
        <w:t>drafting</w:t>
      </w:r>
      <w:r w:rsidR="00F86389" w:rsidRPr="001F6DE0">
        <w:rPr>
          <w:rFonts w:ascii="Arial" w:hAnsi="Arial" w:cs="Arial"/>
          <w:spacing w:val="-9"/>
          <w:sz w:val="22"/>
          <w:szCs w:val="22"/>
        </w:rPr>
        <w:t xml:space="preserve"> </w:t>
      </w:r>
      <w:r w:rsidR="00F86389" w:rsidRPr="001F6DE0">
        <w:rPr>
          <w:rFonts w:ascii="Arial" w:hAnsi="Arial" w:cs="Arial"/>
          <w:sz w:val="22"/>
          <w:szCs w:val="22"/>
        </w:rPr>
        <w:t>system.</w:t>
      </w:r>
      <w:r w:rsidR="00F86389" w:rsidRPr="001F6DE0">
        <w:rPr>
          <w:rFonts w:ascii="Arial" w:hAnsi="Arial" w:cs="Arial"/>
          <w:spacing w:val="-6"/>
          <w:sz w:val="22"/>
          <w:szCs w:val="22"/>
        </w:rPr>
        <w:t xml:space="preserve"> </w:t>
      </w:r>
      <w:r w:rsidR="00F86389" w:rsidRPr="001F6DE0">
        <w:rPr>
          <w:rFonts w:ascii="Arial" w:hAnsi="Arial" w:cs="Arial"/>
          <w:sz w:val="22"/>
          <w:szCs w:val="22"/>
        </w:rPr>
        <w:t>Bidding</w:t>
      </w:r>
      <w:r w:rsidR="00F86389" w:rsidRPr="001F6DE0">
        <w:rPr>
          <w:rFonts w:ascii="Arial" w:hAnsi="Arial" w:cs="Arial"/>
          <w:spacing w:val="-8"/>
          <w:sz w:val="22"/>
          <w:szCs w:val="22"/>
        </w:rPr>
        <w:t xml:space="preserve"> </w:t>
      </w:r>
      <w:r w:rsidR="00F86389" w:rsidRPr="001F6DE0">
        <w:rPr>
          <w:rFonts w:ascii="Arial" w:hAnsi="Arial" w:cs="Arial"/>
          <w:sz w:val="22"/>
          <w:szCs w:val="22"/>
        </w:rPr>
        <w:t>Documents</w:t>
      </w:r>
      <w:r w:rsidR="00F86389" w:rsidRPr="001F6DE0">
        <w:rPr>
          <w:rFonts w:ascii="Arial" w:hAnsi="Arial" w:cs="Arial"/>
          <w:spacing w:val="-9"/>
          <w:sz w:val="22"/>
          <w:szCs w:val="22"/>
        </w:rPr>
        <w:t xml:space="preserve"> </w:t>
      </w:r>
      <w:r w:rsidR="00F86389" w:rsidRPr="001F6DE0">
        <w:rPr>
          <w:rFonts w:ascii="Arial" w:hAnsi="Arial" w:cs="Arial"/>
          <w:sz w:val="22"/>
          <w:szCs w:val="22"/>
        </w:rPr>
        <w:t>shall</w:t>
      </w:r>
      <w:r w:rsidR="00F86389" w:rsidRPr="001F6DE0">
        <w:rPr>
          <w:rFonts w:ascii="Arial" w:hAnsi="Arial" w:cs="Arial"/>
          <w:spacing w:val="-9"/>
          <w:sz w:val="22"/>
          <w:szCs w:val="22"/>
        </w:rPr>
        <w:t xml:space="preserve"> </w:t>
      </w:r>
      <w:r w:rsidR="00F86389" w:rsidRPr="001F6DE0">
        <w:rPr>
          <w:rFonts w:ascii="Arial" w:hAnsi="Arial" w:cs="Arial"/>
          <w:sz w:val="22"/>
          <w:szCs w:val="22"/>
        </w:rPr>
        <w:t>be</w:t>
      </w:r>
      <w:r w:rsidR="00F86389" w:rsidRPr="001F6DE0">
        <w:rPr>
          <w:rFonts w:ascii="Arial" w:hAnsi="Arial" w:cs="Arial"/>
          <w:spacing w:val="-9"/>
          <w:sz w:val="22"/>
          <w:szCs w:val="22"/>
        </w:rPr>
        <w:t xml:space="preserve"> </w:t>
      </w:r>
      <w:r w:rsidR="00F86389" w:rsidRPr="001F6DE0">
        <w:rPr>
          <w:rFonts w:ascii="Arial" w:hAnsi="Arial" w:cs="Arial"/>
          <w:sz w:val="22"/>
          <w:szCs w:val="22"/>
        </w:rPr>
        <w:t>provided</w:t>
      </w:r>
      <w:r w:rsidR="00213526" w:rsidRPr="001F6DE0">
        <w:rPr>
          <w:rFonts w:ascii="Arial" w:hAnsi="Arial" w:cs="Arial"/>
          <w:sz w:val="22"/>
          <w:szCs w:val="22"/>
        </w:rPr>
        <w:t xml:space="preserve"> electronically</w:t>
      </w:r>
      <w:r w:rsidR="00F86389" w:rsidRPr="001F6DE0">
        <w:rPr>
          <w:rFonts w:ascii="Arial" w:hAnsi="Arial" w:cs="Arial"/>
          <w:spacing w:val="-9"/>
          <w:sz w:val="22"/>
          <w:szCs w:val="22"/>
        </w:rPr>
        <w:t xml:space="preserve"> </w:t>
      </w:r>
      <w:r w:rsidR="00BE4647" w:rsidRPr="001F6DE0">
        <w:rPr>
          <w:rFonts w:ascii="Arial" w:hAnsi="Arial" w:cs="Arial"/>
          <w:spacing w:val="-9"/>
          <w:sz w:val="22"/>
          <w:szCs w:val="22"/>
        </w:rPr>
        <w:t xml:space="preserve">in pdf format </w:t>
      </w:r>
      <w:r w:rsidR="00F86389" w:rsidRPr="001F6DE0">
        <w:rPr>
          <w:rFonts w:ascii="Arial" w:hAnsi="Arial" w:cs="Arial"/>
          <w:sz w:val="22"/>
          <w:szCs w:val="22"/>
        </w:rPr>
        <w:t>to</w:t>
      </w:r>
      <w:r w:rsidR="00F86389" w:rsidRPr="001F6DE0">
        <w:rPr>
          <w:rFonts w:ascii="Arial" w:hAnsi="Arial" w:cs="Arial"/>
          <w:spacing w:val="-8"/>
          <w:sz w:val="22"/>
          <w:szCs w:val="22"/>
        </w:rPr>
        <w:t xml:space="preserve"> </w:t>
      </w:r>
      <w:r w:rsidR="00F86389" w:rsidRPr="001F6DE0">
        <w:rPr>
          <w:rFonts w:ascii="Arial" w:hAnsi="Arial" w:cs="Arial"/>
          <w:sz w:val="22"/>
          <w:szCs w:val="22"/>
        </w:rPr>
        <w:t>the</w:t>
      </w:r>
      <w:r w:rsidR="00F86389" w:rsidRPr="001F6DE0">
        <w:rPr>
          <w:rFonts w:ascii="Arial" w:hAnsi="Arial" w:cs="Arial"/>
          <w:spacing w:val="-8"/>
          <w:sz w:val="22"/>
          <w:szCs w:val="22"/>
        </w:rPr>
        <w:t xml:space="preserve"> </w:t>
      </w:r>
      <w:r w:rsidR="00F86389" w:rsidRPr="001F6DE0">
        <w:rPr>
          <w:rFonts w:ascii="Arial" w:hAnsi="Arial" w:cs="Arial"/>
          <w:sz w:val="22"/>
          <w:szCs w:val="22"/>
        </w:rPr>
        <w:t>Department</w:t>
      </w:r>
      <w:r w:rsidR="00F86389" w:rsidRPr="001F6DE0">
        <w:rPr>
          <w:rFonts w:ascii="Arial" w:hAnsi="Arial" w:cs="Arial"/>
          <w:spacing w:val="-9"/>
          <w:sz w:val="22"/>
          <w:szCs w:val="22"/>
        </w:rPr>
        <w:t xml:space="preserve"> </w:t>
      </w:r>
      <w:r w:rsidR="00F86389" w:rsidRPr="001F6DE0">
        <w:rPr>
          <w:rFonts w:ascii="Arial" w:hAnsi="Arial" w:cs="Arial"/>
          <w:sz w:val="22"/>
          <w:szCs w:val="22"/>
        </w:rPr>
        <w:t>for</w:t>
      </w:r>
      <w:r w:rsidR="00F86389" w:rsidRPr="001F6DE0">
        <w:rPr>
          <w:rFonts w:ascii="Arial" w:hAnsi="Arial" w:cs="Arial"/>
          <w:spacing w:val="-8"/>
          <w:sz w:val="22"/>
          <w:szCs w:val="22"/>
        </w:rPr>
        <w:t xml:space="preserve"> </w:t>
      </w:r>
      <w:r w:rsidR="00F86389" w:rsidRPr="001F6DE0">
        <w:rPr>
          <w:rFonts w:ascii="Arial" w:hAnsi="Arial" w:cs="Arial"/>
          <w:sz w:val="22"/>
          <w:szCs w:val="22"/>
        </w:rPr>
        <w:t>advertisement</w:t>
      </w:r>
      <w:r w:rsidR="00F86389" w:rsidRPr="001F6DE0">
        <w:rPr>
          <w:rFonts w:ascii="Arial" w:hAnsi="Arial" w:cs="Arial"/>
          <w:spacing w:val="-8"/>
          <w:sz w:val="22"/>
          <w:szCs w:val="22"/>
        </w:rPr>
        <w:t xml:space="preserve"> </w:t>
      </w:r>
      <w:r w:rsidR="00F86389" w:rsidRPr="001F6DE0">
        <w:rPr>
          <w:rFonts w:ascii="Arial" w:hAnsi="Arial" w:cs="Arial"/>
          <w:sz w:val="22"/>
          <w:szCs w:val="22"/>
        </w:rPr>
        <w:t>by</w:t>
      </w:r>
      <w:r w:rsidR="00F86389" w:rsidRPr="001F6DE0">
        <w:rPr>
          <w:rFonts w:ascii="Arial" w:hAnsi="Arial" w:cs="Arial"/>
          <w:spacing w:val="-9"/>
          <w:sz w:val="22"/>
          <w:szCs w:val="22"/>
        </w:rPr>
        <w:t xml:space="preserve"> </w:t>
      </w:r>
      <w:r w:rsidR="00F86389" w:rsidRPr="001F6DE0">
        <w:rPr>
          <w:rFonts w:ascii="Arial" w:hAnsi="Arial" w:cs="Arial"/>
          <w:sz w:val="22"/>
          <w:szCs w:val="22"/>
        </w:rPr>
        <w:t>the</w:t>
      </w:r>
      <w:r w:rsidR="00F86389" w:rsidRPr="001F6DE0">
        <w:rPr>
          <w:rFonts w:ascii="Arial" w:hAnsi="Arial" w:cs="Arial"/>
          <w:spacing w:val="-8"/>
          <w:sz w:val="22"/>
          <w:szCs w:val="22"/>
        </w:rPr>
        <w:t xml:space="preserve"> </w:t>
      </w:r>
      <w:r w:rsidR="00F86389" w:rsidRPr="001F6DE0">
        <w:rPr>
          <w:rFonts w:ascii="Arial" w:hAnsi="Arial" w:cs="Arial"/>
          <w:sz w:val="22"/>
          <w:szCs w:val="22"/>
        </w:rPr>
        <w:t xml:space="preserve">Department. </w:t>
      </w:r>
    </w:p>
    <w:p w14:paraId="58A7F5FA" w14:textId="77777777" w:rsidR="002147E0" w:rsidRPr="001F6DE0" w:rsidRDefault="00F76B0E" w:rsidP="00A90E77">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ab/>
      </w:r>
    </w:p>
    <w:p w14:paraId="27959EF7" w14:textId="66A4BB07" w:rsidR="00757575" w:rsidRPr="001F6DE0" w:rsidRDefault="0007010D" w:rsidP="003243A6">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tab/>
      </w:r>
      <w:r w:rsidR="00BE4647" w:rsidRPr="001F6DE0">
        <w:rPr>
          <w:rFonts w:ascii="Arial" w:hAnsi="Arial" w:cs="Arial"/>
          <w:sz w:val="22"/>
          <w:szCs w:val="22"/>
        </w:rPr>
        <w:t xml:space="preserve">Provide one electronic copy of </w:t>
      </w:r>
      <w:r w:rsidR="00F86389" w:rsidRPr="001F6DE0">
        <w:rPr>
          <w:rFonts w:ascii="Arial" w:hAnsi="Arial" w:cs="Arial"/>
          <w:sz w:val="22"/>
          <w:szCs w:val="22"/>
        </w:rPr>
        <w:t>signed and sealed</w:t>
      </w:r>
      <w:r w:rsidR="00BE4647" w:rsidRPr="001F6DE0">
        <w:rPr>
          <w:rFonts w:ascii="Arial" w:hAnsi="Arial" w:cs="Arial"/>
          <w:sz w:val="22"/>
          <w:szCs w:val="22"/>
        </w:rPr>
        <w:t xml:space="preserve"> documents</w:t>
      </w:r>
      <w:r w:rsidR="00530E6D" w:rsidRPr="001F6DE0">
        <w:rPr>
          <w:rFonts w:ascii="Arial" w:hAnsi="Arial" w:cs="Arial"/>
          <w:sz w:val="22"/>
          <w:szCs w:val="22"/>
        </w:rPr>
        <w:t xml:space="preserve"> in addition to </w:t>
      </w:r>
      <w:r w:rsidR="00BE4647" w:rsidRPr="001F6DE0">
        <w:rPr>
          <w:rFonts w:ascii="Arial" w:hAnsi="Arial" w:cs="Arial"/>
          <w:sz w:val="22"/>
          <w:szCs w:val="22"/>
        </w:rPr>
        <w:t>paper review and approval sets</w:t>
      </w:r>
      <w:r w:rsidR="00F86389" w:rsidRPr="001F6DE0">
        <w:rPr>
          <w:rFonts w:ascii="Arial" w:hAnsi="Arial" w:cs="Arial"/>
          <w:sz w:val="22"/>
          <w:szCs w:val="22"/>
        </w:rPr>
        <w:t xml:space="preserve"> of the Contract Documents. The signed and sealed print sets are the controlling Contract Documents for </w:t>
      </w:r>
      <w:r w:rsidR="00F86389" w:rsidRPr="001F6DE0">
        <w:rPr>
          <w:rFonts w:ascii="Arial" w:hAnsi="Arial" w:cs="Arial"/>
          <w:spacing w:val="2"/>
          <w:sz w:val="22"/>
          <w:szCs w:val="22"/>
        </w:rPr>
        <w:t xml:space="preserve">this </w:t>
      </w:r>
      <w:r w:rsidR="00F86389" w:rsidRPr="001F6DE0">
        <w:rPr>
          <w:rFonts w:ascii="Arial" w:hAnsi="Arial" w:cs="Arial"/>
          <w:sz w:val="22"/>
          <w:szCs w:val="22"/>
        </w:rPr>
        <w:t xml:space="preserve">Project. The software name and release number used to produce the Design Contract drawings will be clearly identified on the </w:t>
      </w:r>
      <w:r w:rsidR="00530E6D" w:rsidRPr="001F6DE0">
        <w:rPr>
          <w:rFonts w:ascii="Arial" w:hAnsi="Arial" w:cs="Arial"/>
          <w:sz w:val="22"/>
          <w:szCs w:val="22"/>
        </w:rPr>
        <w:t>electronic media</w:t>
      </w:r>
      <w:r w:rsidR="00F86389" w:rsidRPr="001F6DE0">
        <w:rPr>
          <w:rFonts w:ascii="Arial" w:hAnsi="Arial" w:cs="Arial"/>
          <w:sz w:val="22"/>
          <w:szCs w:val="22"/>
        </w:rPr>
        <w:t>.</w:t>
      </w:r>
    </w:p>
    <w:p w14:paraId="32002FB7" w14:textId="1AD842A0" w:rsidR="00F44818" w:rsidRDefault="00F44818">
      <w:pPr>
        <w:rPr>
          <w:rFonts w:ascii="Arial" w:hAnsi="Arial" w:cs="Arial"/>
        </w:rPr>
      </w:pPr>
      <w:r>
        <w:rPr>
          <w:rFonts w:ascii="Arial" w:hAnsi="Arial" w:cs="Arial"/>
        </w:rPr>
        <w:br w:type="page"/>
      </w:r>
    </w:p>
    <w:p w14:paraId="200E78F2" w14:textId="668BC9D6" w:rsidR="00B337D9" w:rsidRPr="001F6DE0" w:rsidRDefault="00F86389" w:rsidP="00D039FC">
      <w:pPr>
        <w:pStyle w:val="BodyText"/>
        <w:tabs>
          <w:tab w:val="left" w:pos="1921"/>
        </w:tabs>
        <w:spacing w:line="252" w:lineRule="auto"/>
        <w:ind w:left="1922" w:right="476" w:hanging="1402"/>
        <w:jc w:val="both"/>
        <w:rPr>
          <w:rFonts w:ascii="Arial" w:hAnsi="Arial" w:cs="Arial"/>
          <w:sz w:val="22"/>
          <w:szCs w:val="22"/>
        </w:rPr>
      </w:pPr>
      <w:r w:rsidRPr="001F6DE0">
        <w:rPr>
          <w:rFonts w:ascii="Arial" w:hAnsi="Arial" w:cs="Arial"/>
          <w:sz w:val="22"/>
          <w:szCs w:val="22"/>
        </w:rPr>
        <w:lastRenderedPageBreak/>
        <w:t>Task 509</w:t>
      </w:r>
      <w:r w:rsidRPr="001F6DE0">
        <w:rPr>
          <w:rFonts w:ascii="Arial" w:hAnsi="Arial" w:cs="Arial"/>
          <w:sz w:val="22"/>
          <w:szCs w:val="22"/>
        </w:rPr>
        <w:tab/>
        <w:t>CHECKING CONTRACT DOCUMENTS: Check and coordinate all proposed Bidding and Contract Documents for completeness and accuracy. Prepare Bidding and Contract Documents that will protect the Department from unexpected construction cost increases, schedule delays or claims for reason of defective or incomplete rendering of the Professional’s design, or for any delinquency by the Professional for performance of the professional design services under this Contract</w:t>
      </w:r>
      <w:r w:rsidR="00B337D9" w:rsidRPr="001F6DE0">
        <w:rPr>
          <w:rFonts w:ascii="Arial" w:hAnsi="Arial" w:cs="Arial"/>
          <w:sz w:val="22"/>
          <w:szCs w:val="22"/>
        </w:rPr>
        <w:t xml:space="preserve">. </w:t>
      </w:r>
      <w:r w:rsidRPr="001F6DE0">
        <w:rPr>
          <w:rFonts w:ascii="Arial" w:hAnsi="Arial" w:cs="Arial"/>
          <w:sz w:val="22"/>
          <w:szCs w:val="22"/>
        </w:rPr>
        <w:t xml:space="preserve">Check the adequacy of all spaces and clearances. </w:t>
      </w:r>
    </w:p>
    <w:p w14:paraId="5E8A8F5E" w14:textId="77777777" w:rsidR="00242961" w:rsidRPr="001F6DE0" w:rsidRDefault="00242961" w:rsidP="003243A6">
      <w:pPr>
        <w:pStyle w:val="BodyText"/>
        <w:spacing w:line="252" w:lineRule="auto"/>
        <w:ind w:left="1922" w:right="475"/>
        <w:jc w:val="both"/>
        <w:rPr>
          <w:rFonts w:ascii="Arial" w:hAnsi="Arial" w:cs="Arial"/>
          <w:sz w:val="22"/>
          <w:szCs w:val="22"/>
        </w:rPr>
      </w:pPr>
    </w:p>
    <w:p w14:paraId="70409260" w14:textId="783C5E9D" w:rsidR="003243A6" w:rsidRDefault="00F86389" w:rsidP="003243A6">
      <w:pPr>
        <w:pStyle w:val="BodyText"/>
        <w:spacing w:line="252" w:lineRule="auto"/>
        <w:ind w:left="1922" w:right="475"/>
        <w:jc w:val="both"/>
        <w:rPr>
          <w:rFonts w:ascii="Arial" w:hAnsi="Arial" w:cs="Arial"/>
          <w:sz w:val="22"/>
          <w:szCs w:val="22"/>
        </w:rPr>
      </w:pPr>
      <w:r w:rsidRPr="001F6DE0">
        <w:rPr>
          <w:rFonts w:ascii="Arial" w:hAnsi="Arial" w:cs="Arial"/>
          <w:sz w:val="22"/>
          <w:szCs w:val="22"/>
        </w:rPr>
        <w:t>Cross-check and coordinate the requirements of all proposed final design drawings</w:t>
      </w:r>
      <w:r w:rsidRPr="001F6DE0">
        <w:rPr>
          <w:rFonts w:ascii="Arial" w:hAnsi="Arial" w:cs="Arial"/>
          <w:spacing w:val="-14"/>
          <w:sz w:val="22"/>
          <w:szCs w:val="22"/>
        </w:rPr>
        <w:t xml:space="preserve"> </w:t>
      </w:r>
      <w:r w:rsidRPr="001F6DE0">
        <w:rPr>
          <w:rFonts w:ascii="Arial" w:hAnsi="Arial" w:cs="Arial"/>
          <w:sz w:val="22"/>
          <w:szCs w:val="22"/>
        </w:rPr>
        <w:t>between</w:t>
      </w:r>
      <w:r w:rsidRPr="001F6DE0">
        <w:rPr>
          <w:rFonts w:ascii="Arial" w:hAnsi="Arial" w:cs="Arial"/>
          <w:spacing w:val="-13"/>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architectural</w:t>
      </w:r>
      <w:r w:rsidRPr="001F6DE0">
        <w:rPr>
          <w:rFonts w:ascii="Arial" w:hAnsi="Arial" w:cs="Arial"/>
          <w:spacing w:val="-14"/>
          <w:sz w:val="22"/>
          <w:szCs w:val="22"/>
        </w:rPr>
        <w:t xml:space="preserve"> </w:t>
      </w:r>
      <w:r w:rsidRPr="001F6DE0">
        <w:rPr>
          <w:rFonts w:ascii="Arial" w:hAnsi="Arial" w:cs="Arial"/>
          <w:sz w:val="22"/>
          <w:szCs w:val="22"/>
        </w:rPr>
        <w:t>and/or</w:t>
      </w:r>
      <w:r w:rsidRPr="001F6DE0">
        <w:rPr>
          <w:rFonts w:ascii="Arial" w:hAnsi="Arial" w:cs="Arial"/>
          <w:spacing w:val="-13"/>
          <w:sz w:val="22"/>
          <w:szCs w:val="22"/>
        </w:rPr>
        <w:t xml:space="preserve"> </w:t>
      </w:r>
      <w:r w:rsidRPr="001F6DE0">
        <w:rPr>
          <w:rFonts w:ascii="Arial" w:hAnsi="Arial" w:cs="Arial"/>
          <w:sz w:val="22"/>
          <w:szCs w:val="22"/>
        </w:rPr>
        <w:t>engineering</w:t>
      </w:r>
      <w:r w:rsidRPr="001F6DE0">
        <w:rPr>
          <w:rFonts w:ascii="Arial" w:hAnsi="Arial" w:cs="Arial"/>
          <w:spacing w:val="-13"/>
          <w:sz w:val="22"/>
          <w:szCs w:val="22"/>
        </w:rPr>
        <w:t xml:space="preserve"> </w:t>
      </w:r>
      <w:r w:rsidRPr="001F6DE0">
        <w:rPr>
          <w:rFonts w:ascii="Arial" w:hAnsi="Arial" w:cs="Arial"/>
          <w:sz w:val="22"/>
          <w:szCs w:val="22"/>
        </w:rPr>
        <w:t>design</w:t>
      </w:r>
      <w:r w:rsidRPr="001F6DE0">
        <w:rPr>
          <w:rFonts w:ascii="Arial" w:hAnsi="Arial" w:cs="Arial"/>
          <w:spacing w:val="-13"/>
          <w:sz w:val="22"/>
          <w:szCs w:val="22"/>
        </w:rPr>
        <w:t xml:space="preserve"> </w:t>
      </w:r>
      <w:r w:rsidRPr="001F6DE0">
        <w:rPr>
          <w:rFonts w:ascii="Arial" w:hAnsi="Arial" w:cs="Arial"/>
          <w:sz w:val="22"/>
          <w:szCs w:val="22"/>
        </w:rPr>
        <w:t>disciplines</w:t>
      </w:r>
      <w:r w:rsidRPr="001F6DE0">
        <w:rPr>
          <w:rFonts w:ascii="Arial" w:hAnsi="Arial" w:cs="Arial"/>
          <w:spacing w:val="-13"/>
          <w:sz w:val="22"/>
          <w:szCs w:val="22"/>
        </w:rPr>
        <w:t xml:space="preserve"> </w:t>
      </w:r>
      <w:r w:rsidRPr="001F6DE0">
        <w:rPr>
          <w:rFonts w:ascii="Arial" w:hAnsi="Arial" w:cs="Arial"/>
          <w:sz w:val="22"/>
          <w:szCs w:val="22"/>
        </w:rPr>
        <w:t>for</w:t>
      </w:r>
      <w:r w:rsidRPr="001F6DE0">
        <w:rPr>
          <w:rFonts w:ascii="Arial" w:hAnsi="Arial" w:cs="Arial"/>
          <w:spacing w:val="-12"/>
          <w:sz w:val="22"/>
          <w:szCs w:val="22"/>
        </w:rPr>
        <w:t xml:space="preserve"> </w:t>
      </w:r>
      <w:r w:rsidRPr="001F6DE0">
        <w:rPr>
          <w:rFonts w:ascii="Arial" w:hAnsi="Arial" w:cs="Arial"/>
          <w:sz w:val="22"/>
          <w:szCs w:val="22"/>
        </w:rPr>
        <w:t>completeness,</w:t>
      </w:r>
      <w:r w:rsidRPr="001F6DE0">
        <w:rPr>
          <w:rFonts w:ascii="Arial" w:hAnsi="Arial" w:cs="Arial"/>
          <w:spacing w:val="-13"/>
          <w:sz w:val="22"/>
          <w:szCs w:val="22"/>
        </w:rPr>
        <w:t xml:space="preserve"> </w:t>
      </w:r>
      <w:r w:rsidRPr="001F6DE0">
        <w:rPr>
          <w:rFonts w:ascii="Arial" w:hAnsi="Arial" w:cs="Arial"/>
          <w:sz w:val="22"/>
          <w:szCs w:val="22"/>
        </w:rPr>
        <w:t>accuracy,</w:t>
      </w:r>
      <w:r w:rsidRPr="001F6DE0">
        <w:rPr>
          <w:rFonts w:ascii="Arial" w:hAnsi="Arial" w:cs="Arial"/>
          <w:spacing w:val="-13"/>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consistency,</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3"/>
          <w:sz w:val="22"/>
          <w:szCs w:val="22"/>
        </w:rPr>
        <w:t xml:space="preserve"> </w:t>
      </w:r>
      <w:r w:rsidRPr="001F6DE0">
        <w:rPr>
          <w:rFonts w:ascii="Arial" w:hAnsi="Arial" w:cs="Arial"/>
          <w:sz w:val="22"/>
          <w:szCs w:val="22"/>
        </w:rPr>
        <w:t xml:space="preserve">conflict avoidance. </w:t>
      </w:r>
    </w:p>
    <w:p w14:paraId="244F97B8" w14:textId="1655AFA9" w:rsidR="00757575" w:rsidRPr="001F6DE0" w:rsidRDefault="00F86389" w:rsidP="00043087">
      <w:pPr>
        <w:pStyle w:val="BodyText"/>
        <w:keepNext/>
        <w:spacing w:line="252" w:lineRule="auto"/>
        <w:ind w:left="1922" w:right="475"/>
        <w:jc w:val="both"/>
        <w:rPr>
          <w:rFonts w:ascii="Arial" w:hAnsi="Arial" w:cs="Arial"/>
          <w:sz w:val="22"/>
          <w:szCs w:val="22"/>
        </w:rPr>
      </w:pPr>
      <w:r w:rsidRPr="001F6DE0">
        <w:rPr>
          <w:rFonts w:ascii="Arial" w:hAnsi="Arial" w:cs="Arial"/>
          <w:sz w:val="22"/>
          <w:szCs w:val="22"/>
        </w:rPr>
        <w:t>Similarly, cross-check and coordinate all proposed final design drawings against the Project specifications. Mark each drawing with the name of the checker and with the written signature approval of the appropriate Professional “Key Principal Personnel/Employee.”</w:t>
      </w:r>
    </w:p>
    <w:p w14:paraId="1C7C461D" w14:textId="3B01DAD8" w:rsidR="00757575" w:rsidRPr="001F6DE0" w:rsidRDefault="00757575">
      <w:pPr>
        <w:pStyle w:val="BodyText"/>
        <w:spacing w:before="6"/>
        <w:rPr>
          <w:rFonts w:ascii="Arial" w:hAnsi="Arial" w:cs="Arial"/>
          <w:sz w:val="22"/>
          <w:szCs w:val="22"/>
        </w:rPr>
      </w:pPr>
    </w:p>
    <w:p w14:paraId="669A78F6" w14:textId="2E21A1CC" w:rsidR="00757575" w:rsidRPr="001F6DE0" w:rsidRDefault="00F86389">
      <w:pPr>
        <w:pStyle w:val="BodyText"/>
        <w:tabs>
          <w:tab w:val="left" w:pos="1921"/>
        </w:tabs>
        <w:spacing w:line="252" w:lineRule="auto"/>
        <w:ind w:left="1922" w:right="473"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510</w:t>
      </w:r>
      <w:r w:rsidRPr="001F6DE0">
        <w:rPr>
          <w:rFonts w:ascii="Arial" w:hAnsi="Arial" w:cs="Arial"/>
          <w:sz w:val="22"/>
          <w:szCs w:val="22"/>
        </w:rPr>
        <w:tab/>
        <w:t>CONSTRUCTION CODES AND PERMITS: The Professional’s Contract Documents shall comply with the State of Michigan Construction Code, 1972 PA 230, as amended, the State of Michigan Energy Code, the Americans with Disabilities Act (ADA) Accessibility</w:t>
      </w:r>
      <w:r w:rsidRPr="001F6DE0">
        <w:rPr>
          <w:rFonts w:ascii="Arial" w:hAnsi="Arial" w:cs="Arial"/>
          <w:spacing w:val="-16"/>
          <w:sz w:val="22"/>
          <w:szCs w:val="22"/>
        </w:rPr>
        <w:t xml:space="preserve"> </w:t>
      </w:r>
      <w:r w:rsidRPr="001F6DE0">
        <w:rPr>
          <w:rFonts w:ascii="Arial" w:hAnsi="Arial" w:cs="Arial"/>
          <w:sz w:val="22"/>
          <w:szCs w:val="22"/>
        </w:rPr>
        <w:t>Guide</w:t>
      </w:r>
      <w:r w:rsidRPr="001F6DE0">
        <w:rPr>
          <w:rFonts w:ascii="Arial" w:hAnsi="Arial" w:cs="Arial"/>
          <w:spacing w:val="-16"/>
          <w:sz w:val="22"/>
          <w:szCs w:val="22"/>
        </w:rPr>
        <w:t xml:space="preserve"> </w:t>
      </w:r>
      <w:r w:rsidRPr="001F6DE0">
        <w:rPr>
          <w:rFonts w:ascii="Arial" w:hAnsi="Arial" w:cs="Arial"/>
          <w:sz w:val="22"/>
          <w:szCs w:val="22"/>
        </w:rPr>
        <w:t>requirements,</w:t>
      </w:r>
      <w:r w:rsidRPr="001F6DE0">
        <w:rPr>
          <w:rFonts w:ascii="Arial" w:hAnsi="Arial" w:cs="Arial"/>
          <w:spacing w:val="-12"/>
          <w:sz w:val="22"/>
          <w:szCs w:val="22"/>
        </w:rPr>
        <w:t xml:space="preserve"> </w:t>
      </w:r>
      <w:r w:rsidRPr="001F6DE0">
        <w:rPr>
          <w:rFonts w:ascii="Arial" w:hAnsi="Arial" w:cs="Arial"/>
          <w:sz w:val="22"/>
          <w:szCs w:val="22"/>
        </w:rPr>
        <w:t>the</w:t>
      </w:r>
      <w:r w:rsidRPr="001F6DE0">
        <w:rPr>
          <w:rFonts w:ascii="Arial" w:hAnsi="Arial" w:cs="Arial"/>
          <w:spacing w:val="-17"/>
          <w:sz w:val="22"/>
          <w:szCs w:val="22"/>
        </w:rPr>
        <w:t xml:space="preserve"> </w:t>
      </w:r>
      <w:r w:rsidRPr="001F6DE0">
        <w:rPr>
          <w:rFonts w:ascii="Arial" w:hAnsi="Arial" w:cs="Arial"/>
          <w:sz w:val="22"/>
          <w:szCs w:val="22"/>
        </w:rPr>
        <w:t>State</w:t>
      </w:r>
      <w:r w:rsidRPr="001F6DE0">
        <w:rPr>
          <w:rFonts w:ascii="Arial" w:hAnsi="Arial" w:cs="Arial"/>
          <w:spacing w:val="-15"/>
          <w:sz w:val="22"/>
          <w:szCs w:val="22"/>
        </w:rPr>
        <w:t xml:space="preserve"> </w:t>
      </w:r>
      <w:r w:rsidRPr="001F6DE0">
        <w:rPr>
          <w:rFonts w:ascii="Arial" w:hAnsi="Arial" w:cs="Arial"/>
          <w:sz w:val="22"/>
          <w:szCs w:val="22"/>
        </w:rPr>
        <w:t>of</w:t>
      </w:r>
      <w:r w:rsidRPr="001F6DE0">
        <w:rPr>
          <w:rFonts w:ascii="Arial" w:hAnsi="Arial" w:cs="Arial"/>
          <w:spacing w:val="-17"/>
          <w:sz w:val="22"/>
          <w:szCs w:val="22"/>
        </w:rPr>
        <w:t xml:space="preserve"> </w:t>
      </w:r>
      <w:r w:rsidRPr="001F6DE0">
        <w:rPr>
          <w:rFonts w:ascii="Arial" w:hAnsi="Arial" w:cs="Arial"/>
          <w:sz w:val="22"/>
          <w:szCs w:val="22"/>
        </w:rPr>
        <w:t>Michigan</w:t>
      </w:r>
      <w:r w:rsidRPr="001F6DE0">
        <w:rPr>
          <w:rFonts w:ascii="Arial" w:hAnsi="Arial" w:cs="Arial"/>
          <w:spacing w:val="-14"/>
          <w:sz w:val="22"/>
          <w:szCs w:val="22"/>
        </w:rPr>
        <w:t xml:space="preserve"> </w:t>
      </w:r>
      <w:r w:rsidRPr="001F6DE0">
        <w:rPr>
          <w:rFonts w:ascii="Arial" w:hAnsi="Arial" w:cs="Arial"/>
          <w:sz w:val="22"/>
          <w:szCs w:val="22"/>
        </w:rPr>
        <w:t>Barrier-Free</w:t>
      </w:r>
      <w:r w:rsidRPr="001F6DE0">
        <w:rPr>
          <w:rFonts w:ascii="Arial" w:hAnsi="Arial" w:cs="Arial"/>
          <w:spacing w:val="-17"/>
          <w:sz w:val="22"/>
          <w:szCs w:val="22"/>
        </w:rPr>
        <w:t xml:space="preserve"> </w:t>
      </w:r>
      <w:r w:rsidRPr="001F6DE0">
        <w:rPr>
          <w:rFonts w:ascii="Arial" w:hAnsi="Arial" w:cs="Arial"/>
          <w:sz w:val="22"/>
          <w:szCs w:val="22"/>
        </w:rPr>
        <w:t>Access</w:t>
      </w:r>
      <w:r w:rsidRPr="001F6DE0">
        <w:rPr>
          <w:rFonts w:ascii="Arial" w:hAnsi="Arial" w:cs="Arial"/>
          <w:spacing w:val="-15"/>
          <w:sz w:val="22"/>
          <w:szCs w:val="22"/>
        </w:rPr>
        <w:t xml:space="preserve"> </w:t>
      </w:r>
      <w:r w:rsidRPr="001F6DE0">
        <w:rPr>
          <w:rFonts w:ascii="Arial" w:hAnsi="Arial" w:cs="Arial"/>
          <w:sz w:val="22"/>
          <w:szCs w:val="22"/>
        </w:rPr>
        <w:t>Code</w:t>
      </w:r>
      <w:r w:rsidRPr="001F6DE0">
        <w:rPr>
          <w:rFonts w:ascii="Arial" w:hAnsi="Arial" w:cs="Arial"/>
          <w:spacing w:val="-17"/>
          <w:sz w:val="22"/>
          <w:szCs w:val="22"/>
        </w:rPr>
        <w:t xml:space="preserve"> </w:t>
      </w:r>
      <w:r w:rsidRPr="001F6DE0">
        <w:rPr>
          <w:rFonts w:ascii="Arial" w:hAnsi="Arial" w:cs="Arial"/>
          <w:sz w:val="22"/>
          <w:szCs w:val="22"/>
        </w:rPr>
        <w:t>requirements,</w:t>
      </w:r>
      <w:r w:rsidRPr="001F6DE0">
        <w:rPr>
          <w:rFonts w:ascii="Arial" w:hAnsi="Arial" w:cs="Arial"/>
          <w:spacing w:val="-17"/>
          <w:sz w:val="22"/>
          <w:szCs w:val="22"/>
        </w:rPr>
        <w:t xml:space="preserve"> </w:t>
      </w:r>
      <w:r w:rsidRPr="001F6DE0">
        <w:rPr>
          <w:rFonts w:ascii="Arial" w:hAnsi="Arial" w:cs="Arial"/>
          <w:sz w:val="22"/>
          <w:szCs w:val="22"/>
        </w:rPr>
        <w:t>and</w:t>
      </w:r>
      <w:r w:rsidRPr="001F6DE0">
        <w:rPr>
          <w:rFonts w:ascii="Arial" w:hAnsi="Arial" w:cs="Arial"/>
          <w:spacing w:val="-12"/>
          <w:sz w:val="22"/>
          <w:szCs w:val="22"/>
        </w:rPr>
        <w:t xml:space="preserve"> </w:t>
      </w:r>
      <w:r w:rsidRPr="001F6DE0">
        <w:rPr>
          <w:rFonts w:ascii="Arial" w:hAnsi="Arial" w:cs="Arial"/>
          <w:sz w:val="22"/>
          <w:szCs w:val="22"/>
        </w:rPr>
        <w:t>all</w:t>
      </w:r>
      <w:r w:rsidRPr="001F6DE0">
        <w:rPr>
          <w:rFonts w:ascii="Arial" w:hAnsi="Arial" w:cs="Arial"/>
          <w:spacing w:val="-18"/>
          <w:sz w:val="22"/>
          <w:szCs w:val="22"/>
        </w:rPr>
        <w:t xml:space="preserve"> </w:t>
      </w:r>
      <w:r w:rsidRPr="001F6DE0">
        <w:rPr>
          <w:rFonts w:ascii="Arial" w:hAnsi="Arial" w:cs="Arial"/>
          <w:sz w:val="22"/>
          <w:szCs w:val="22"/>
        </w:rPr>
        <w:t>Project</w:t>
      </w:r>
      <w:r w:rsidRPr="001F6DE0">
        <w:rPr>
          <w:rFonts w:ascii="Arial" w:hAnsi="Arial" w:cs="Arial"/>
          <w:spacing w:val="-17"/>
          <w:sz w:val="22"/>
          <w:szCs w:val="22"/>
        </w:rPr>
        <w:t xml:space="preserve"> </w:t>
      </w:r>
      <w:r w:rsidRPr="001F6DE0">
        <w:rPr>
          <w:rFonts w:ascii="Arial" w:hAnsi="Arial" w:cs="Arial"/>
          <w:sz w:val="22"/>
          <w:szCs w:val="22"/>
        </w:rPr>
        <w:t>related</w:t>
      </w:r>
      <w:r w:rsidRPr="001F6DE0">
        <w:rPr>
          <w:rFonts w:ascii="Arial" w:hAnsi="Arial" w:cs="Arial"/>
          <w:spacing w:val="-14"/>
          <w:sz w:val="22"/>
          <w:szCs w:val="22"/>
        </w:rPr>
        <w:t xml:space="preserve"> </w:t>
      </w:r>
      <w:r w:rsidRPr="001F6DE0">
        <w:rPr>
          <w:rFonts w:ascii="Arial" w:hAnsi="Arial" w:cs="Arial"/>
          <w:sz w:val="22"/>
          <w:szCs w:val="22"/>
        </w:rPr>
        <w:t>construction code</w:t>
      </w:r>
      <w:r w:rsidRPr="001F6DE0">
        <w:rPr>
          <w:rFonts w:ascii="Arial" w:hAnsi="Arial" w:cs="Arial"/>
          <w:spacing w:val="-6"/>
          <w:sz w:val="22"/>
          <w:szCs w:val="22"/>
        </w:rPr>
        <w:t xml:space="preserve"> </w:t>
      </w:r>
      <w:r w:rsidRPr="001F6DE0">
        <w:rPr>
          <w:rFonts w:ascii="Arial" w:hAnsi="Arial" w:cs="Arial"/>
          <w:sz w:val="22"/>
          <w:szCs w:val="22"/>
        </w:rPr>
        <w:t>requirements</w:t>
      </w:r>
      <w:r w:rsidRPr="001F6DE0">
        <w:rPr>
          <w:rFonts w:ascii="Arial" w:hAnsi="Arial" w:cs="Arial"/>
          <w:spacing w:val="-6"/>
          <w:sz w:val="22"/>
          <w:szCs w:val="22"/>
        </w:rPr>
        <w:t xml:space="preserve"> </w:t>
      </w:r>
      <w:r w:rsidRPr="001F6DE0">
        <w:rPr>
          <w:rFonts w:ascii="Arial" w:hAnsi="Arial" w:cs="Arial"/>
          <w:sz w:val="22"/>
          <w:szCs w:val="22"/>
        </w:rPr>
        <w:t>in</w:t>
      </w:r>
      <w:r w:rsidRPr="001F6DE0">
        <w:rPr>
          <w:rFonts w:ascii="Arial" w:hAnsi="Arial" w:cs="Arial"/>
          <w:spacing w:val="-6"/>
          <w:sz w:val="22"/>
          <w:szCs w:val="22"/>
        </w:rPr>
        <w:t xml:space="preserve"> </w:t>
      </w:r>
      <w:r w:rsidRPr="001F6DE0">
        <w:rPr>
          <w:rFonts w:ascii="Arial" w:hAnsi="Arial" w:cs="Arial"/>
          <w:sz w:val="22"/>
          <w:szCs w:val="22"/>
        </w:rPr>
        <w:t>effect</w:t>
      </w:r>
      <w:r w:rsidRPr="001F6DE0">
        <w:rPr>
          <w:rFonts w:ascii="Arial" w:hAnsi="Arial" w:cs="Arial"/>
          <w:spacing w:val="-5"/>
          <w:sz w:val="22"/>
          <w:szCs w:val="22"/>
        </w:rPr>
        <w:t xml:space="preserve"> </w:t>
      </w:r>
      <w:r w:rsidRPr="001F6DE0">
        <w:rPr>
          <w:rFonts w:ascii="Arial" w:hAnsi="Arial" w:cs="Arial"/>
          <w:sz w:val="22"/>
          <w:szCs w:val="22"/>
        </w:rPr>
        <w:t>at</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time</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award</w:t>
      </w:r>
      <w:r w:rsidRPr="001F6DE0">
        <w:rPr>
          <w:rFonts w:ascii="Arial" w:hAnsi="Arial" w:cs="Arial"/>
          <w:spacing w:val="-5"/>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this</w:t>
      </w:r>
      <w:r w:rsidRPr="001F6DE0">
        <w:rPr>
          <w:rFonts w:ascii="Arial" w:hAnsi="Arial" w:cs="Arial"/>
          <w:spacing w:val="-6"/>
          <w:sz w:val="22"/>
          <w:szCs w:val="22"/>
        </w:rPr>
        <w:t xml:space="preserve"> </w:t>
      </w:r>
      <w:r w:rsidRPr="001F6DE0">
        <w:rPr>
          <w:rFonts w:ascii="Arial" w:hAnsi="Arial" w:cs="Arial"/>
          <w:sz w:val="22"/>
          <w:szCs w:val="22"/>
        </w:rPr>
        <w:t>Contract.</w:t>
      </w:r>
      <w:r w:rsidRPr="001F6DE0">
        <w:rPr>
          <w:rFonts w:ascii="Arial" w:hAnsi="Arial" w:cs="Arial"/>
          <w:spacing w:val="35"/>
          <w:sz w:val="22"/>
          <w:szCs w:val="22"/>
        </w:rPr>
        <w:t xml:space="preserve"> </w:t>
      </w:r>
      <w:r w:rsidRPr="001F6DE0">
        <w:rPr>
          <w:rFonts w:ascii="Arial" w:hAnsi="Arial" w:cs="Arial"/>
          <w:sz w:val="22"/>
          <w:szCs w:val="22"/>
        </w:rPr>
        <w:t>Assist</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Department</w:t>
      </w:r>
      <w:r w:rsidRPr="001F6DE0">
        <w:rPr>
          <w:rFonts w:ascii="Arial" w:hAnsi="Arial" w:cs="Arial"/>
          <w:spacing w:val="-6"/>
          <w:sz w:val="22"/>
          <w:szCs w:val="22"/>
        </w:rPr>
        <w:t xml:space="preserve"> </w:t>
      </w:r>
      <w:r w:rsidRPr="001F6DE0">
        <w:rPr>
          <w:rFonts w:ascii="Arial" w:hAnsi="Arial" w:cs="Arial"/>
          <w:sz w:val="22"/>
          <w:szCs w:val="22"/>
        </w:rPr>
        <w:t>in</w:t>
      </w:r>
      <w:r w:rsidRPr="001F6DE0">
        <w:rPr>
          <w:rFonts w:ascii="Arial" w:hAnsi="Arial" w:cs="Arial"/>
          <w:spacing w:val="-6"/>
          <w:sz w:val="22"/>
          <w:szCs w:val="22"/>
        </w:rPr>
        <w:t xml:space="preserve"> </w:t>
      </w:r>
      <w:r w:rsidRPr="001F6DE0">
        <w:rPr>
          <w:rFonts w:ascii="Arial" w:hAnsi="Arial" w:cs="Arial"/>
          <w:sz w:val="22"/>
          <w:szCs w:val="22"/>
        </w:rPr>
        <w:t>obtaining</w:t>
      </w:r>
      <w:r w:rsidRPr="001F6DE0">
        <w:rPr>
          <w:rFonts w:ascii="Arial" w:hAnsi="Arial" w:cs="Arial"/>
          <w:spacing w:val="-4"/>
          <w:sz w:val="22"/>
          <w:szCs w:val="22"/>
        </w:rPr>
        <w:t xml:space="preserve"> </w:t>
      </w:r>
      <w:r w:rsidRPr="001F6DE0">
        <w:rPr>
          <w:rFonts w:ascii="Arial" w:hAnsi="Arial" w:cs="Arial"/>
          <w:sz w:val="22"/>
          <w:szCs w:val="22"/>
        </w:rPr>
        <w:t>approval</w:t>
      </w:r>
      <w:r w:rsidRPr="001F6DE0">
        <w:rPr>
          <w:rFonts w:ascii="Arial" w:hAnsi="Arial" w:cs="Arial"/>
          <w:spacing w:val="-6"/>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Project</w:t>
      </w:r>
      <w:r w:rsidRPr="001F6DE0">
        <w:rPr>
          <w:rFonts w:ascii="Arial" w:hAnsi="Arial" w:cs="Arial"/>
          <w:spacing w:val="-6"/>
          <w:sz w:val="22"/>
          <w:szCs w:val="22"/>
        </w:rPr>
        <w:t xml:space="preserve"> </w:t>
      </w:r>
      <w:r w:rsidRPr="001F6DE0">
        <w:rPr>
          <w:rFonts w:ascii="Arial" w:hAnsi="Arial" w:cs="Arial"/>
          <w:sz w:val="22"/>
          <w:szCs w:val="22"/>
        </w:rPr>
        <w:t>and</w:t>
      </w:r>
      <w:r w:rsidRPr="001F6DE0">
        <w:rPr>
          <w:rFonts w:ascii="Arial" w:hAnsi="Arial" w:cs="Arial"/>
          <w:spacing w:val="-5"/>
          <w:sz w:val="22"/>
          <w:szCs w:val="22"/>
        </w:rPr>
        <w:t xml:space="preserve"> </w:t>
      </w:r>
      <w:r w:rsidRPr="001F6DE0">
        <w:rPr>
          <w:rFonts w:ascii="Arial" w:hAnsi="Arial" w:cs="Arial"/>
          <w:sz w:val="22"/>
          <w:szCs w:val="22"/>
        </w:rPr>
        <w:t>its design by appropriate governmental regulating and/or code enforcement</w:t>
      </w:r>
      <w:r w:rsidRPr="001F6DE0">
        <w:rPr>
          <w:rFonts w:ascii="Arial" w:hAnsi="Arial" w:cs="Arial"/>
          <w:spacing w:val="-11"/>
          <w:sz w:val="22"/>
          <w:szCs w:val="22"/>
        </w:rPr>
        <w:t xml:space="preserve"> </w:t>
      </w:r>
      <w:r w:rsidRPr="001F6DE0">
        <w:rPr>
          <w:rFonts w:ascii="Arial" w:hAnsi="Arial" w:cs="Arial"/>
          <w:sz w:val="22"/>
          <w:szCs w:val="22"/>
        </w:rPr>
        <w:t>authorities.</w:t>
      </w:r>
    </w:p>
    <w:p w14:paraId="4F1F5892" w14:textId="5B48EC3E" w:rsidR="00757575" w:rsidRPr="001F6DE0" w:rsidRDefault="00757575" w:rsidP="00BE4647">
      <w:pPr>
        <w:pStyle w:val="BodyText"/>
        <w:tabs>
          <w:tab w:val="left" w:pos="1921"/>
        </w:tabs>
        <w:spacing w:line="252" w:lineRule="auto"/>
        <w:ind w:left="1922" w:right="473" w:hanging="1402"/>
        <w:jc w:val="both"/>
        <w:rPr>
          <w:rFonts w:ascii="Arial" w:hAnsi="Arial" w:cs="Arial"/>
          <w:sz w:val="22"/>
          <w:szCs w:val="22"/>
        </w:rPr>
      </w:pPr>
    </w:p>
    <w:p w14:paraId="3E5F8B24" w14:textId="77777777" w:rsidR="00F44818" w:rsidRDefault="00F86389">
      <w:pPr>
        <w:pStyle w:val="BodyText"/>
        <w:ind w:left="1922"/>
        <w:jc w:val="both"/>
        <w:rPr>
          <w:rFonts w:ascii="Arial" w:hAnsi="Arial" w:cs="Arial"/>
          <w:sz w:val="22"/>
          <w:szCs w:val="22"/>
        </w:rPr>
      </w:pPr>
      <w:r w:rsidRPr="001F6DE0">
        <w:rPr>
          <w:rFonts w:ascii="Arial" w:hAnsi="Arial" w:cs="Arial"/>
          <w:sz w:val="22"/>
          <w:szCs w:val="22"/>
        </w:rPr>
        <w:t>Project Bidding Documents may not be advertised until plan review approval</w:t>
      </w:r>
    </w:p>
    <w:p w14:paraId="0095C5C4" w14:textId="7269C76E" w:rsidR="00757575" w:rsidRPr="001F6DE0" w:rsidRDefault="00F86389">
      <w:pPr>
        <w:pStyle w:val="BodyText"/>
        <w:ind w:left="1922"/>
        <w:jc w:val="both"/>
        <w:rPr>
          <w:rFonts w:ascii="Arial" w:hAnsi="Arial" w:cs="Arial"/>
          <w:sz w:val="22"/>
          <w:szCs w:val="22"/>
        </w:rPr>
      </w:pPr>
      <w:r w:rsidRPr="001F6DE0">
        <w:rPr>
          <w:rFonts w:ascii="Arial" w:hAnsi="Arial" w:cs="Arial"/>
          <w:sz w:val="22"/>
          <w:szCs w:val="22"/>
        </w:rPr>
        <w:t>is obtained.</w:t>
      </w:r>
    </w:p>
    <w:p w14:paraId="0CD092D3" w14:textId="64AB91DA" w:rsidR="00757575" w:rsidRPr="001F6DE0" w:rsidRDefault="00757575">
      <w:pPr>
        <w:pStyle w:val="BodyText"/>
        <w:spacing w:before="10"/>
        <w:rPr>
          <w:rFonts w:ascii="Arial" w:hAnsi="Arial" w:cs="Arial"/>
          <w:sz w:val="22"/>
          <w:szCs w:val="22"/>
        </w:rPr>
      </w:pPr>
    </w:p>
    <w:p w14:paraId="389D58FC" w14:textId="6E0CAF96" w:rsidR="00757575" w:rsidRPr="001F6DE0" w:rsidRDefault="00F86389">
      <w:pPr>
        <w:pStyle w:val="BodyText"/>
        <w:spacing w:line="252" w:lineRule="auto"/>
        <w:ind w:left="1922" w:right="478"/>
        <w:jc w:val="both"/>
        <w:rPr>
          <w:rFonts w:ascii="Arial" w:hAnsi="Arial" w:cs="Arial"/>
          <w:sz w:val="22"/>
          <w:szCs w:val="22"/>
        </w:rPr>
      </w:pPr>
      <w:r w:rsidRPr="001F6DE0">
        <w:rPr>
          <w:rFonts w:ascii="Arial" w:hAnsi="Arial" w:cs="Arial"/>
          <w:sz w:val="22"/>
          <w:szCs w:val="22"/>
        </w:rPr>
        <w:t>Except as otherwise provided for in this Contract, code compliance and plan review approval(s) shall be performed by the, the Department of Licensing and Regulatory Affairs, Bureau of Construction Codes,</w:t>
      </w:r>
      <w:r w:rsidRPr="001F6DE0">
        <w:rPr>
          <w:rFonts w:ascii="Arial" w:hAnsi="Arial" w:cs="Arial"/>
          <w:spacing w:val="-7"/>
          <w:sz w:val="22"/>
          <w:szCs w:val="22"/>
        </w:rPr>
        <w:t xml:space="preserve"> </w:t>
      </w:r>
      <w:r w:rsidRPr="001F6DE0">
        <w:rPr>
          <w:rFonts w:ascii="Arial" w:hAnsi="Arial" w:cs="Arial"/>
          <w:sz w:val="22"/>
          <w:szCs w:val="22"/>
        </w:rPr>
        <w:t>Plan</w:t>
      </w:r>
      <w:r w:rsidRPr="001F6DE0">
        <w:rPr>
          <w:rFonts w:ascii="Arial" w:hAnsi="Arial" w:cs="Arial"/>
          <w:spacing w:val="-4"/>
          <w:sz w:val="22"/>
          <w:szCs w:val="22"/>
        </w:rPr>
        <w:t xml:space="preserve"> </w:t>
      </w:r>
      <w:r w:rsidRPr="001F6DE0">
        <w:rPr>
          <w:rFonts w:ascii="Arial" w:hAnsi="Arial" w:cs="Arial"/>
          <w:sz w:val="22"/>
          <w:szCs w:val="22"/>
        </w:rPr>
        <w:t>Review</w:t>
      </w:r>
      <w:r w:rsidRPr="001F6DE0">
        <w:rPr>
          <w:rFonts w:ascii="Arial" w:hAnsi="Arial" w:cs="Arial"/>
          <w:spacing w:val="-6"/>
          <w:sz w:val="22"/>
          <w:szCs w:val="22"/>
        </w:rPr>
        <w:t xml:space="preserve"> </w:t>
      </w:r>
      <w:r w:rsidR="00276AA3" w:rsidRPr="001F6DE0">
        <w:rPr>
          <w:rFonts w:ascii="Arial" w:hAnsi="Arial" w:cs="Arial"/>
          <w:sz w:val="22"/>
          <w:szCs w:val="22"/>
        </w:rPr>
        <w:t>Division,</w:t>
      </w:r>
      <w:r w:rsidR="0010700F" w:rsidRPr="001F6DE0">
        <w:rPr>
          <w:rFonts w:ascii="Arial" w:hAnsi="Arial" w:cs="Arial"/>
          <w:sz w:val="22"/>
          <w:szCs w:val="22"/>
        </w:rPr>
        <w:t xml:space="preserve"> and the Bureau of Fire Services</w:t>
      </w:r>
      <w:r w:rsidRPr="001F6DE0">
        <w:rPr>
          <w:rFonts w:ascii="Arial" w:hAnsi="Arial" w:cs="Arial"/>
          <w:sz w:val="22"/>
          <w:szCs w:val="22"/>
        </w:rPr>
        <w:t>.</w:t>
      </w:r>
      <w:r w:rsidRPr="001F6DE0">
        <w:rPr>
          <w:rFonts w:ascii="Arial" w:hAnsi="Arial" w:cs="Arial"/>
          <w:spacing w:val="-5"/>
          <w:sz w:val="22"/>
          <w:szCs w:val="22"/>
        </w:rPr>
        <w:t xml:space="preserve"> </w:t>
      </w:r>
      <w:r w:rsidRPr="001F6DE0">
        <w:rPr>
          <w:rFonts w:ascii="Arial" w:hAnsi="Arial" w:cs="Arial"/>
          <w:sz w:val="22"/>
          <w:szCs w:val="22"/>
        </w:rPr>
        <w:t>Code</w:t>
      </w:r>
      <w:r w:rsidRPr="001F6DE0">
        <w:rPr>
          <w:rFonts w:ascii="Arial" w:hAnsi="Arial" w:cs="Arial"/>
          <w:spacing w:val="-6"/>
          <w:sz w:val="22"/>
          <w:szCs w:val="22"/>
        </w:rPr>
        <w:t xml:space="preserve"> </w:t>
      </w:r>
      <w:r w:rsidRPr="001F6DE0">
        <w:rPr>
          <w:rFonts w:ascii="Arial" w:hAnsi="Arial" w:cs="Arial"/>
          <w:sz w:val="22"/>
          <w:szCs w:val="22"/>
        </w:rPr>
        <w:t>compliance</w:t>
      </w:r>
      <w:r w:rsidRPr="001F6DE0">
        <w:rPr>
          <w:rFonts w:ascii="Arial" w:hAnsi="Arial" w:cs="Arial"/>
          <w:spacing w:val="-5"/>
          <w:sz w:val="22"/>
          <w:szCs w:val="22"/>
        </w:rPr>
        <w:t xml:space="preserve"> </w:t>
      </w:r>
      <w:r w:rsidRPr="001F6DE0">
        <w:rPr>
          <w:rFonts w:ascii="Arial" w:hAnsi="Arial" w:cs="Arial"/>
          <w:sz w:val="22"/>
          <w:szCs w:val="22"/>
        </w:rPr>
        <w:t>and</w:t>
      </w:r>
      <w:r w:rsidRPr="001F6DE0">
        <w:rPr>
          <w:rFonts w:ascii="Arial" w:hAnsi="Arial" w:cs="Arial"/>
          <w:spacing w:val="-6"/>
          <w:sz w:val="22"/>
          <w:szCs w:val="22"/>
        </w:rPr>
        <w:t xml:space="preserve"> </w:t>
      </w:r>
      <w:r w:rsidRPr="001F6DE0">
        <w:rPr>
          <w:rFonts w:ascii="Arial" w:hAnsi="Arial" w:cs="Arial"/>
          <w:sz w:val="22"/>
          <w:szCs w:val="22"/>
        </w:rPr>
        <w:t>plan</w:t>
      </w:r>
      <w:r w:rsidRPr="001F6DE0">
        <w:rPr>
          <w:rFonts w:ascii="Arial" w:hAnsi="Arial" w:cs="Arial"/>
          <w:spacing w:val="-6"/>
          <w:sz w:val="22"/>
          <w:szCs w:val="22"/>
        </w:rPr>
        <w:t xml:space="preserve"> </w:t>
      </w:r>
      <w:r w:rsidRPr="001F6DE0">
        <w:rPr>
          <w:rFonts w:ascii="Arial" w:hAnsi="Arial" w:cs="Arial"/>
          <w:sz w:val="22"/>
          <w:szCs w:val="22"/>
        </w:rPr>
        <w:t>review</w:t>
      </w:r>
      <w:r w:rsidRPr="001F6DE0">
        <w:rPr>
          <w:rFonts w:ascii="Arial" w:hAnsi="Arial" w:cs="Arial"/>
          <w:spacing w:val="-6"/>
          <w:sz w:val="22"/>
          <w:szCs w:val="22"/>
        </w:rPr>
        <w:t xml:space="preserve"> </w:t>
      </w:r>
      <w:r w:rsidRPr="001F6DE0">
        <w:rPr>
          <w:rFonts w:ascii="Arial" w:hAnsi="Arial" w:cs="Arial"/>
          <w:sz w:val="22"/>
          <w:szCs w:val="22"/>
        </w:rPr>
        <w:t>approval</w:t>
      </w:r>
      <w:r w:rsidRPr="001F6DE0">
        <w:rPr>
          <w:rFonts w:ascii="Arial" w:hAnsi="Arial" w:cs="Arial"/>
          <w:spacing w:val="-7"/>
          <w:sz w:val="22"/>
          <w:szCs w:val="22"/>
        </w:rPr>
        <w:t xml:space="preserve"> </w:t>
      </w:r>
      <w:r w:rsidRPr="001F6DE0">
        <w:rPr>
          <w:rFonts w:ascii="Arial" w:hAnsi="Arial" w:cs="Arial"/>
          <w:sz w:val="22"/>
          <w:szCs w:val="22"/>
        </w:rPr>
        <w:t>fees</w:t>
      </w:r>
      <w:r w:rsidRPr="001F6DE0">
        <w:rPr>
          <w:rFonts w:ascii="Arial" w:hAnsi="Arial" w:cs="Arial"/>
          <w:spacing w:val="-6"/>
          <w:sz w:val="22"/>
          <w:szCs w:val="22"/>
        </w:rPr>
        <w:t xml:space="preserve"> </w:t>
      </w:r>
      <w:r w:rsidRPr="001F6DE0">
        <w:rPr>
          <w:rFonts w:ascii="Arial" w:hAnsi="Arial" w:cs="Arial"/>
          <w:sz w:val="22"/>
          <w:szCs w:val="22"/>
        </w:rPr>
        <w:t>shall</w:t>
      </w:r>
      <w:r w:rsidRPr="001F6DE0">
        <w:rPr>
          <w:rFonts w:ascii="Arial" w:hAnsi="Arial" w:cs="Arial"/>
          <w:spacing w:val="-8"/>
          <w:sz w:val="22"/>
          <w:szCs w:val="22"/>
        </w:rPr>
        <w:t xml:space="preserve"> </w:t>
      </w:r>
      <w:r w:rsidRPr="001F6DE0">
        <w:rPr>
          <w:rFonts w:ascii="Arial" w:hAnsi="Arial" w:cs="Arial"/>
          <w:sz w:val="22"/>
          <w:szCs w:val="22"/>
        </w:rPr>
        <w:t>be</w:t>
      </w:r>
      <w:r w:rsidRPr="001F6DE0">
        <w:rPr>
          <w:rFonts w:ascii="Arial" w:hAnsi="Arial" w:cs="Arial"/>
          <w:spacing w:val="-3"/>
          <w:sz w:val="22"/>
          <w:szCs w:val="22"/>
        </w:rPr>
        <w:t xml:space="preserve"> </w:t>
      </w:r>
      <w:r w:rsidRPr="001F6DE0">
        <w:rPr>
          <w:rFonts w:ascii="Arial" w:hAnsi="Arial" w:cs="Arial"/>
          <w:sz w:val="22"/>
          <w:szCs w:val="22"/>
        </w:rPr>
        <w:t>paid</w:t>
      </w:r>
      <w:r w:rsidRPr="001F6DE0">
        <w:rPr>
          <w:rFonts w:ascii="Arial" w:hAnsi="Arial" w:cs="Arial"/>
          <w:spacing w:val="-7"/>
          <w:sz w:val="22"/>
          <w:szCs w:val="22"/>
        </w:rPr>
        <w:t xml:space="preserve"> </w:t>
      </w:r>
      <w:r w:rsidRPr="001F6DE0">
        <w:rPr>
          <w:rFonts w:ascii="Arial" w:hAnsi="Arial" w:cs="Arial"/>
          <w:sz w:val="22"/>
          <w:szCs w:val="22"/>
        </w:rPr>
        <w:t>by</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1"/>
          <w:sz w:val="22"/>
          <w:szCs w:val="22"/>
        </w:rPr>
        <w:t xml:space="preserve"> </w:t>
      </w:r>
      <w:r w:rsidRPr="001F6DE0">
        <w:rPr>
          <w:rFonts w:ascii="Arial" w:hAnsi="Arial" w:cs="Arial"/>
          <w:sz w:val="22"/>
          <w:szCs w:val="22"/>
        </w:rPr>
        <w:t>Professional</w:t>
      </w:r>
      <w:r w:rsidRPr="001F6DE0">
        <w:rPr>
          <w:rFonts w:ascii="Arial" w:hAnsi="Arial" w:cs="Arial"/>
          <w:spacing w:val="-6"/>
          <w:sz w:val="22"/>
          <w:szCs w:val="22"/>
        </w:rPr>
        <w:t xml:space="preserve"> </w:t>
      </w:r>
      <w:r w:rsidRPr="001F6DE0">
        <w:rPr>
          <w:rFonts w:ascii="Arial" w:hAnsi="Arial" w:cs="Arial"/>
          <w:sz w:val="22"/>
          <w:szCs w:val="22"/>
        </w:rPr>
        <w:t>as</w:t>
      </w:r>
      <w:r w:rsidRPr="001F6DE0">
        <w:rPr>
          <w:rFonts w:ascii="Arial" w:hAnsi="Arial" w:cs="Arial"/>
          <w:spacing w:val="-4"/>
          <w:sz w:val="22"/>
          <w:szCs w:val="22"/>
        </w:rPr>
        <w:t xml:space="preserve"> </w:t>
      </w:r>
      <w:r w:rsidRPr="001F6DE0">
        <w:rPr>
          <w:rFonts w:ascii="Arial" w:hAnsi="Arial" w:cs="Arial"/>
          <w:sz w:val="22"/>
          <w:szCs w:val="22"/>
        </w:rPr>
        <w:t>a</w:t>
      </w:r>
      <w:r w:rsidRPr="001F6DE0">
        <w:rPr>
          <w:rFonts w:ascii="Arial" w:hAnsi="Arial" w:cs="Arial"/>
          <w:spacing w:val="-6"/>
          <w:sz w:val="22"/>
          <w:szCs w:val="22"/>
        </w:rPr>
        <w:t xml:space="preserve"> </w:t>
      </w:r>
      <w:r w:rsidRPr="001F6DE0">
        <w:rPr>
          <w:rFonts w:ascii="Arial" w:hAnsi="Arial" w:cs="Arial"/>
          <w:sz w:val="22"/>
          <w:szCs w:val="22"/>
        </w:rPr>
        <w:t>reimbursable expense, unless otherwise provided for. Submit all modeling, testing, design data, and appropriate drawings and applications for all permits, tests, and approvals, which the Department is required to secure as a prerequisite authorization for the Project's approval. Submit Soil Erosion and Sedimentation Control plans/drawings to the Department’s Soil Erosion and Sedimentation Control Program as the enforcing authority for this Project, no later than at the 90 percent final design</w:t>
      </w:r>
      <w:r w:rsidRPr="001F6DE0">
        <w:rPr>
          <w:rFonts w:ascii="Arial" w:hAnsi="Arial" w:cs="Arial"/>
          <w:spacing w:val="-16"/>
          <w:sz w:val="22"/>
          <w:szCs w:val="22"/>
        </w:rPr>
        <w:t xml:space="preserve"> </w:t>
      </w:r>
      <w:r w:rsidRPr="001F6DE0">
        <w:rPr>
          <w:rFonts w:ascii="Arial" w:hAnsi="Arial" w:cs="Arial"/>
          <w:sz w:val="22"/>
          <w:szCs w:val="22"/>
        </w:rPr>
        <w:t>stage.</w:t>
      </w:r>
    </w:p>
    <w:p w14:paraId="076B8099" w14:textId="77B8FEDB" w:rsidR="00757575" w:rsidRPr="001F6DE0" w:rsidRDefault="00757575">
      <w:pPr>
        <w:pStyle w:val="BodyText"/>
        <w:spacing w:before="4"/>
        <w:rPr>
          <w:rFonts w:ascii="Arial" w:hAnsi="Arial" w:cs="Arial"/>
          <w:sz w:val="22"/>
          <w:szCs w:val="22"/>
        </w:rPr>
      </w:pPr>
    </w:p>
    <w:p w14:paraId="42311C7D" w14:textId="28D7CDFD" w:rsidR="00757575" w:rsidRPr="001F6DE0" w:rsidRDefault="00F86389">
      <w:pPr>
        <w:pStyle w:val="BodyText"/>
        <w:spacing w:line="252" w:lineRule="auto"/>
        <w:ind w:left="1922" w:right="478"/>
        <w:jc w:val="both"/>
        <w:rPr>
          <w:rFonts w:ascii="Arial" w:hAnsi="Arial" w:cs="Arial"/>
          <w:sz w:val="22"/>
          <w:szCs w:val="22"/>
        </w:rPr>
      </w:pPr>
      <w:r w:rsidRPr="001F6DE0">
        <w:rPr>
          <w:rFonts w:ascii="Arial" w:hAnsi="Arial" w:cs="Arial"/>
          <w:sz w:val="22"/>
          <w:szCs w:val="22"/>
        </w:rPr>
        <w:t xml:space="preserve">Provide energy efficient design features and summary calculations to demonstrate Project compliance with the State of Michigan </w:t>
      </w:r>
      <w:r w:rsidR="00BE4647" w:rsidRPr="001F6DE0">
        <w:rPr>
          <w:rFonts w:ascii="Arial" w:hAnsi="Arial" w:cs="Arial"/>
          <w:sz w:val="22"/>
          <w:szCs w:val="22"/>
        </w:rPr>
        <w:t>Sustainability</w:t>
      </w:r>
      <w:r w:rsidRPr="001F6DE0">
        <w:rPr>
          <w:rFonts w:ascii="Arial" w:hAnsi="Arial" w:cs="Arial"/>
          <w:sz w:val="22"/>
          <w:szCs w:val="22"/>
        </w:rPr>
        <w:t xml:space="preserve"> requirements. Submit documents for review in a timely manner allowing appropriate time for review/permitting processes by respective authorities, such that the Project schedule is not unnecessarily delayed. Assist the State/Client Agency to secure any appropriate construction code</w:t>
      </w:r>
      <w:r w:rsidRPr="001F6DE0">
        <w:rPr>
          <w:rFonts w:ascii="Arial" w:hAnsi="Arial" w:cs="Arial"/>
          <w:spacing w:val="-5"/>
          <w:sz w:val="22"/>
          <w:szCs w:val="22"/>
        </w:rPr>
        <w:t xml:space="preserve"> </w:t>
      </w:r>
      <w:r w:rsidRPr="001F6DE0">
        <w:rPr>
          <w:rFonts w:ascii="Arial" w:hAnsi="Arial" w:cs="Arial"/>
          <w:sz w:val="22"/>
          <w:szCs w:val="22"/>
        </w:rPr>
        <w:t>waivers.</w:t>
      </w:r>
    </w:p>
    <w:p w14:paraId="711EB602" w14:textId="7A0628E4" w:rsidR="00757575" w:rsidRPr="001F6DE0" w:rsidRDefault="00757575">
      <w:pPr>
        <w:pStyle w:val="BodyText"/>
        <w:spacing w:before="7"/>
        <w:rPr>
          <w:rFonts w:ascii="Arial" w:hAnsi="Arial" w:cs="Arial"/>
          <w:sz w:val="22"/>
          <w:szCs w:val="22"/>
        </w:rPr>
      </w:pPr>
    </w:p>
    <w:p w14:paraId="42395952" w14:textId="55B0E56F" w:rsidR="00757575" w:rsidRPr="001F6DE0" w:rsidRDefault="00F86389">
      <w:pPr>
        <w:pStyle w:val="BodyText"/>
        <w:spacing w:line="252" w:lineRule="auto"/>
        <w:ind w:left="1922" w:right="477"/>
        <w:jc w:val="both"/>
        <w:rPr>
          <w:rFonts w:ascii="Arial" w:hAnsi="Arial" w:cs="Arial"/>
          <w:sz w:val="22"/>
          <w:szCs w:val="22"/>
        </w:rPr>
      </w:pPr>
      <w:r w:rsidRPr="001F6DE0">
        <w:rPr>
          <w:rFonts w:ascii="Arial" w:hAnsi="Arial" w:cs="Arial"/>
          <w:sz w:val="22"/>
          <w:szCs w:val="22"/>
        </w:rPr>
        <w:t xml:space="preserve">Incorporate all required modifications into the Bidding Documents. Follow through to ensure issuance of the construction codes and permits approvals. </w:t>
      </w:r>
      <w:r w:rsidRPr="001F6DE0">
        <w:rPr>
          <w:rFonts w:ascii="Arial" w:hAnsi="Arial" w:cs="Arial"/>
          <w:sz w:val="22"/>
          <w:szCs w:val="22"/>
        </w:rPr>
        <w:lastRenderedPageBreak/>
        <w:t>Secure all required design approvals before submitting the final design documents to the Project Team for the final design document review of Task 515. Any approval secured in initial plan review and permitting does not relieve the Professional from complying with code official’s construction field inspections enforcement requirements.</w:t>
      </w:r>
    </w:p>
    <w:p w14:paraId="2D247C87" w14:textId="7E5EAB70" w:rsidR="00757575" w:rsidRPr="001F6DE0" w:rsidRDefault="00757575">
      <w:pPr>
        <w:pStyle w:val="BodyText"/>
        <w:spacing w:before="7"/>
        <w:rPr>
          <w:rFonts w:ascii="Arial" w:hAnsi="Arial" w:cs="Arial"/>
          <w:sz w:val="22"/>
          <w:szCs w:val="22"/>
        </w:rPr>
      </w:pPr>
    </w:p>
    <w:p w14:paraId="10E5AC0D" w14:textId="77777777" w:rsidR="003243A6" w:rsidRDefault="00F86389" w:rsidP="009E6B66">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511</w:t>
      </w:r>
      <w:r w:rsidRPr="001F6DE0">
        <w:rPr>
          <w:rFonts w:ascii="Arial" w:hAnsi="Arial" w:cs="Arial"/>
          <w:sz w:val="22"/>
          <w:szCs w:val="22"/>
        </w:rPr>
        <w:tab/>
        <w:t xml:space="preserve">CONSTRUCTION TESTING PROGRAM: Coordinate Project on-site survey and appropriate research to identify site specific abnormal construction conditions. Coordinate site specific geotechnical testing program of areas, consistent with the design and siting requirements. </w:t>
      </w:r>
    </w:p>
    <w:p w14:paraId="45E1BE9C" w14:textId="77777777" w:rsidR="003243A6" w:rsidRDefault="003243A6" w:rsidP="009E6B66">
      <w:pPr>
        <w:pStyle w:val="BodyText"/>
        <w:tabs>
          <w:tab w:val="left" w:pos="1921"/>
        </w:tabs>
        <w:spacing w:line="252" w:lineRule="auto"/>
        <w:ind w:left="1922" w:right="474" w:hanging="1402"/>
        <w:jc w:val="both"/>
        <w:rPr>
          <w:rFonts w:ascii="Arial" w:hAnsi="Arial" w:cs="Arial"/>
          <w:sz w:val="22"/>
          <w:szCs w:val="22"/>
        </w:rPr>
      </w:pPr>
    </w:p>
    <w:p w14:paraId="6BCA036F" w14:textId="005A4F0D" w:rsidR="00757575" w:rsidRPr="001F6DE0" w:rsidRDefault="003243A6" w:rsidP="003243A6">
      <w:pPr>
        <w:pStyle w:val="BodyText"/>
        <w:keepNext/>
        <w:tabs>
          <w:tab w:val="left" w:pos="1921"/>
        </w:tabs>
        <w:spacing w:line="252" w:lineRule="auto"/>
        <w:ind w:left="1922" w:right="474" w:hanging="1402"/>
        <w:jc w:val="both"/>
        <w:rPr>
          <w:rFonts w:ascii="Arial" w:hAnsi="Arial" w:cs="Arial"/>
          <w:sz w:val="22"/>
          <w:szCs w:val="22"/>
        </w:rPr>
      </w:pPr>
      <w:r>
        <w:rPr>
          <w:rFonts w:ascii="Arial" w:hAnsi="Arial" w:cs="Arial"/>
          <w:sz w:val="22"/>
          <w:szCs w:val="22"/>
        </w:rPr>
        <w:tab/>
      </w:r>
      <w:r w:rsidR="00F86389" w:rsidRPr="001F6DE0">
        <w:rPr>
          <w:rFonts w:ascii="Arial" w:hAnsi="Arial" w:cs="Arial"/>
          <w:sz w:val="22"/>
          <w:szCs w:val="22"/>
        </w:rPr>
        <w:t>Identify and confirm the site underground conditions sufficiently to accurately specify the construction contractual requirements. Establish the required construction quality control and materials testing program. Define and specify the types</w:t>
      </w:r>
      <w:r w:rsidR="00F86389" w:rsidRPr="001F6DE0">
        <w:rPr>
          <w:rFonts w:ascii="Arial" w:hAnsi="Arial" w:cs="Arial"/>
          <w:spacing w:val="-10"/>
          <w:sz w:val="22"/>
          <w:szCs w:val="22"/>
        </w:rPr>
        <w:t xml:space="preserve"> </w:t>
      </w:r>
      <w:r w:rsidR="00F86389" w:rsidRPr="001F6DE0">
        <w:rPr>
          <w:rFonts w:ascii="Arial" w:hAnsi="Arial" w:cs="Arial"/>
          <w:sz w:val="22"/>
          <w:szCs w:val="22"/>
        </w:rPr>
        <w:t>of</w:t>
      </w:r>
      <w:r w:rsidR="00F86389" w:rsidRPr="001F6DE0">
        <w:rPr>
          <w:rFonts w:ascii="Arial" w:hAnsi="Arial" w:cs="Arial"/>
          <w:spacing w:val="-6"/>
          <w:sz w:val="22"/>
          <w:szCs w:val="22"/>
        </w:rPr>
        <w:t xml:space="preserve"> </w:t>
      </w:r>
      <w:r w:rsidR="00F86389" w:rsidRPr="001F6DE0">
        <w:rPr>
          <w:rFonts w:ascii="Arial" w:hAnsi="Arial" w:cs="Arial"/>
          <w:sz w:val="22"/>
          <w:szCs w:val="22"/>
        </w:rPr>
        <w:t>Project</w:t>
      </w:r>
      <w:r w:rsidR="00F86389" w:rsidRPr="001F6DE0">
        <w:rPr>
          <w:rFonts w:ascii="Arial" w:hAnsi="Arial" w:cs="Arial"/>
          <w:spacing w:val="-9"/>
          <w:sz w:val="22"/>
          <w:szCs w:val="22"/>
        </w:rPr>
        <w:t xml:space="preserve"> </w:t>
      </w:r>
      <w:r w:rsidR="00F86389" w:rsidRPr="001F6DE0">
        <w:rPr>
          <w:rFonts w:ascii="Arial" w:hAnsi="Arial" w:cs="Arial"/>
          <w:sz w:val="22"/>
          <w:szCs w:val="22"/>
        </w:rPr>
        <w:t>construction</w:t>
      </w:r>
      <w:r w:rsidR="00F86389" w:rsidRPr="001F6DE0">
        <w:rPr>
          <w:rFonts w:ascii="Arial" w:hAnsi="Arial" w:cs="Arial"/>
          <w:spacing w:val="-6"/>
          <w:sz w:val="22"/>
          <w:szCs w:val="22"/>
        </w:rPr>
        <w:t xml:space="preserve"> </w:t>
      </w:r>
      <w:r w:rsidR="00F86389" w:rsidRPr="001F6DE0">
        <w:rPr>
          <w:rFonts w:ascii="Arial" w:hAnsi="Arial" w:cs="Arial"/>
          <w:sz w:val="22"/>
          <w:szCs w:val="22"/>
        </w:rPr>
        <w:t>tests</w:t>
      </w:r>
      <w:r w:rsidR="00F86389" w:rsidRPr="001F6DE0">
        <w:rPr>
          <w:rFonts w:ascii="Arial" w:hAnsi="Arial" w:cs="Arial"/>
          <w:spacing w:val="-7"/>
          <w:sz w:val="22"/>
          <w:szCs w:val="22"/>
        </w:rPr>
        <w:t xml:space="preserve"> </w:t>
      </w:r>
      <w:r w:rsidR="00F86389" w:rsidRPr="001F6DE0">
        <w:rPr>
          <w:rFonts w:ascii="Arial" w:hAnsi="Arial" w:cs="Arial"/>
          <w:sz w:val="22"/>
          <w:szCs w:val="22"/>
        </w:rPr>
        <w:t>required,</w:t>
      </w:r>
      <w:r w:rsidR="00F86389" w:rsidRPr="001F6DE0">
        <w:rPr>
          <w:rFonts w:ascii="Arial" w:hAnsi="Arial" w:cs="Arial"/>
          <w:spacing w:val="-9"/>
          <w:sz w:val="22"/>
          <w:szCs w:val="22"/>
        </w:rPr>
        <w:t xml:space="preserve"> </w:t>
      </w:r>
      <w:r w:rsidR="00F86389" w:rsidRPr="001F6DE0">
        <w:rPr>
          <w:rFonts w:ascii="Arial" w:hAnsi="Arial" w:cs="Arial"/>
          <w:sz w:val="22"/>
          <w:szCs w:val="22"/>
        </w:rPr>
        <w:t>the</w:t>
      </w:r>
      <w:r w:rsidR="00F86389" w:rsidRPr="001F6DE0">
        <w:rPr>
          <w:rFonts w:ascii="Arial" w:hAnsi="Arial" w:cs="Arial"/>
          <w:spacing w:val="-8"/>
          <w:sz w:val="22"/>
          <w:szCs w:val="22"/>
        </w:rPr>
        <w:t xml:space="preserve"> </w:t>
      </w:r>
      <w:r w:rsidR="00F86389" w:rsidRPr="001F6DE0">
        <w:rPr>
          <w:rFonts w:ascii="Arial" w:hAnsi="Arial" w:cs="Arial"/>
          <w:sz w:val="22"/>
          <w:szCs w:val="22"/>
        </w:rPr>
        <w:t>approximate</w:t>
      </w:r>
      <w:r w:rsidR="00F86389" w:rsidRPr="001F6DE0">
        <w:rPr>
          <w:rFonts w:ascii="Arial" w:hAnsi="Arial" w:cs="Arial"/>
          <w:spacing w:val="-7"/>
          <w:sz w:val="22"/>
          <w:szCs w:val="22"/>
        </w:rPr>
        <w:t xml:space="preserve"> </w:t>
      </w:r>
      <w:r w:rsidR="00F86389" w:rsidRPr="001F6DE0">
        <w:rPr>
          <w:rFonts w:ascii="Arial" w:hAnsi="Arial" w:cs="Arial"/>
          <w:sz w:val="22"/>
          <w:szCs w:val="22"/>
        </w:rPr>
        <w:t>quantities</w:t>
      </w:r>
      <w:r w:rsidR="00F86389" w:rsidRPr="001F6DE0">
        <w:rPr>
          <w:rFonts w:ascii="Arial" w:hAnsi="Arial" w:cs="Arial"/>
          <w:spacing w:val="-9"/>
          <w:sz w:val="22"/>
          <w:szCs w:val="22"/>
        </w:rPr>
        <w:t xml:space="preserve"> </w:t>
      </w:r>
      <w:r w:rsidR="00F86389" w:rsidRPr="001F6DE0">
        <w:rPr>
          <w:rFonts w:ascii="Arial" w:hAnsi="Arial" w:cs="Arial"/>
          <w:sz w:val="22"/>
          <w:szCs w:val="22"/>
        </w:rPr>
        <w:t>to</w:t>
      </w:r>
      <w:r w:rsidR="00F86389" w:rsidRPr="001F6DE0">
        <w:rPr>
          <w:rFonts w:ascii="Arial" w:hAnsi="Arial" w:cs="Arial"/>
          <w:spacing w:val="-9"/>
          <w:sz w:val="22"/>
          <w:szCs w:val="22"/>
        </w:rPr>
        <w:t xml:space="preserve"> </w:t>
      </w:r>
      <w:r w:rsidR="00F86389" w:rsidRPr="001F6DE0">
        <w:rPr>
          <w:rFonts w:ascii="Arial" w:hAnsi="Arial" w:cs="Arial"/>
          <w:sz w:val="22"/>
          <w:szCs w:val="22"/>
        </w:rPr>
        <w:t>be</w:t>
      </w:r>
      <w:r w:rsidR="00F86389" w:rsidRPr="001F6DE0">
        <w:rPr>
          <w:rFonts w:ascii="Arial" w:hAnsi="Arial" w:cs="Arial"/>
          <w:spacing w:val="-8"/>
          <w:sz w:val="22"/>
          <w:szCs w:val="22"/>
        </w:rPr>
        <w:t xml:space="preserve"> </w:t>
      </w:r>
      <w:r w:rsidR="00F86389" w:rsidRPr="001F6DE0">
        <w:rPr>
          <w:rFonts w:ascii="Arial" w:hAnsi="Arial" w:cs="Arial"/>
          <w:sz w:val="22"/>
          <w:szCs w:val="22"/>
        </w:rPr>
        <w:t>tested</w:t>
      </w:r>
      <w:r w:rsidR="00F86389" w:rsidRPr="001F6DE0">
        <w:rPr>
          <w:rFonts w:ascii="Arial" w:hAnsi="Arial" w:cs="Arial"/>
          <w:spacing w:val="-9"/>
          <w:sz w:val="22"/>
          <w:szCs w:val="22"/>
        </w:rPr>
        <w:t xml:space="preserve"> </w:t>
      </w:r>
      <w:r w:rsidR="00F86389" w:rsidRPr="001F6DE0">
        <w:rPr>
          <w:rFonts w:ascii="Arial" w:hAnsi="Arial" w:cs="Arial"/>
          <w:sz w:val="22"/>
          <w:szCs w:val="22"/>
        </w:rPr>
        <w:t>and</w:t>
      </w:r>
      <w:r w:rsidR="00F86389" w:rsidRPr="001F6DE0">
        <w:rPr>
          <w:rFonts w:ascii="Arial" w:hAnsi="Arial" w:cs="Arial"/>
          <w:spacing w:val="-7"/>
          <w:sz w:val="22"/>
          <w:szCs w:val="22"/>
        </w:rPr>
        <w:t xml:space="preserve"> </w:t>
      </w:r>
      <w:r w:rsidR="00F86389" w:rsidRPr="001F6DE0">
        <w:rPr>
          <w:rFonts w:ascii="Arial" w:hAnsi="Arial" w:cs="Arial"/>
          <w:sz w:val="22"/>
          <w:szCs w:val="22"/>
        </w:rPr>
        <w:t>the</w:t>
      </w:r>
      <w:r w:rsidR="00F86389" w:rsidRPr="001F6DE0">
        <w:rPr>
          <w:rFonts w:ascii="Arial" w:hAnsi="Arial" w:cs="Arial"/>
          <w:spacing w:val="-6"/>
          <w:sz w:val="22"/>
          <w:szCs w:val="22"/>
        </w:rPr>
        <w:t xml:space="preserve"> </w:t>
      </w:r>
      <w:r w:rsidR="00F86389" w:rsidRPr="001F6DE0">
        <w:rPr>
          <w:rFonts w:ascii="Arial" w:hAnsi="Arial" w:cs="Arial"/>
          <w:sz w:val="22"/>
          <w:szCs w:val="22"/>
        </w:rPr>
        <w:t>projected</w:t>
      </w:r>
      <w:r w:rsidR="00F86389" w:rsidRPr="001F6DE0">
        <w:rPr>
          <w:rFonts w:ascii="Arial" w:hAnsi="Arial" w:cs="Arial"/>
          <w:spacing w:val="-6"/>
          <w:sz w:val="22"/>
          <w:szCs w:val="22"/>
        </w:rPr>
        <w:t xml:space="preserve"> </w:t>
      </w:r>
      <w:r w:rsidR="00F86389" w:rsidRPr="001F6DE0">
        <w:rPr>
          <w:rFonts w:ascii="Arial" w:hAnsi="Arial" w:cs="Arial"/>
          <w:sz w:val="22"/>
          <w:szCs w:val="22"/>
        </w:rPr>
        <w:t>cost</w:t>
      </w:r>
      <w:r w:rsidR="00F86389" w:rsidRPr="001F6DE0">
        <w:rPr>
          <w:rFonts w:ascii="Arial" w:hAnsi="Arial" w:cs="Arial"/>
          <w:spacing w:val="-8"/>
          <w:sz w:val="22"/>
          <w:szCs w:val="22"/>
        </w:rPr>
        <w:t xml:space="preserve"> </w:t>
      </w:r>
      <w:r w:rsidR="00F86389" w:rsidRPr="001F6DE0">
        <w:rPr>
          <w:rFonts w:ascii="Arial" w:hAnsi="Arial" w:cs="Arial"/>
          <w:sz w:val="22"/>
          <w:szCs w:val="22"/>
        </w:rPr>
        <w:t>thereof.</w:t>
      </w:r>
      <w:r w:rsidR="00F86389" w:rsidRPr="001F6DE0">
        <w:rPr>
          <w:rFonts w:ascii="Arial" w:hAnsi="Arial" w:cs="Arial"/>
          <w:spacing w:val="31"/>
          <w:sz w:val="22"/>
          <w:szCs w:val="22"/>
        </w:rPr>
        <w:t xml:space="preserve"> </w:t>
      </w:r>
      <w:r w:rsidR="00F86389" w:rsidRPr="001F6DE0">
        <w:rPr>
          <w:rFonts w:ascii="Arial" w:hAnsi="Arial" w:cs="Arial"/>
          <w:sz w:val="22"/>
          <w:szCs w:val="22"/>
        </w:rPr>
        <w:t>Prepare</w:t>
      </w:r>
      <w:r w:rsidR="00F86389" w:rsidRPr="001F6DE0">
        <w:rPr>
          <w:rFonts w:ascii="Arial" w:hAnsi="Arial" w:cs="Arial"/>
          <w:spacing w:val="-9"/>
          <w:sz w:val="22"/>
          <w:szCs w:val="22"/>
        </w:rPr>
        <w:t xml:space="preserve"> </w:t>
      </w:r>
      <w:r w:rsidR="00F86389" w:rsidRPr="001F6DE0">
        <w:rPr>
          <w:rFonts w:ascii="Arial" w:hAnsi="Arial" w:cs="Arial"/>
          <w:sz w:val="22"/>
          <w:szCs w:val="22"/>
        </w:rPr>
        <w:t>quality control</w:t>
      </w:r>
      <w:r w:rsidR="00F86389" w:rsidRPr="001F6DE0">
        <w:rPr>
          <w:rFonts w:ascii="Arial" w:hAnsi="Arial" w:cs="Arial"/>
          <w:spacing w:val="-7"/>
          <w:sz w:val="22"/>
          <w:szCs w:val="22"/>
        </w:rPr>
        <w:t xml:space="preserve"> </w:t>
      </w:r>
      <w:r w:rsidR="00F86389" w:rsidRPr="001F6DE0">
        <w:rPr>
          <w:rFonts w:ascii="Arial" w:hAnsi="Arial" w:cs="Arial"/>
          <w:sz w:val="22"/>
          <w:szCs w:val="22"/>
        </w:rPr>
        <w:t>and</w:t>
      </w:r>
      <w:r w:rsidR="00F86389" w:rsidRPr="001F6DE0">
        <w:rPr>
          <w:rFonts w:ascii="Arial" w:hAnsi="Arial" w:cs="Arial"/>
          <w:spacing w:val="-5"/>
          <w:sz w:val="22"/>
          <w:szCs w:val="22"/>
        </w:rPr>
        <w:t xml:space="preserve"> </w:t>
      </w:r>
      <w:r w:rsidR="00F86389" w:rsidRPr="001F6DE0">
        <w:rPr>
          <w:rFonts w:ascii="Arial" w:hAnsi="Arial" w:cs="Arial"/>
          <w:sz w:val="22"/>
          <w:szCs w:val="22"/>
        </w:rPr>
        <w:t>material</w:t>
      </w:r>
      <w:r w:rsidR="00F86389" w:rsidRPr="001F6DE0">
        <w:rPr>
          <w:rFonts w:ascii="Arial" w:hAnsi="Arial" w:cs="Arial"/>
          <w:spacing w:val="-6"/>
          <w:sz w:val="22"/>
          <w:szCs w:val="22"/>
        </w:rPr>
        <w:t xml:space="preserve"> </w:t>
      </w:r>
      <w:r w:rsidR="00F86389" w:rsidRPr="001F6DE0">
        <w:rPr>
          <w:rFonts w:ascii="Arial" w:hAnsi="Arial" w:cs="Arial"/>
          <w:sz w:val="22"/>
          <w:szCs w:val="22"/>
        </w:rPr>
        <w:t>testing</w:t>
      </w:r>
      <w:r w:rsidR="00F86389" w:rsidRPr="001F6DE0">
        <w:rPr>
          <w:rFonts w:ascii="Arial" w:hAnsi="Arial" w:cs="Arial"/>
          <w:spacing w:val="-4"/>
          <w:sz w:val="22"/>
          <w:szCs w:val="22"/>
        </w:rPr>
        <w:t xml:space="preserve"> </w:t>
      </w:r>
      <w:r w:rsidR="00F86389" w:rsidRPr="001F6DE0">
        <w:rPr>
          <w:rFonts w:ascii="Arial" w:hAnsi="Arial" w:cs="Arial"/>
          <w:sz w:val="22"/>
          <w:szCs w:val="22"/>
        </w:rPr>
        <w:t>services</w:t>
      </w:r>
      <w:r w:rsidR="00F86389" w:rsidRPr="001F6DE0">
        <w:rPr>
          <w:rFonts w:ascii="Arial" w:hAnsi="Arial" w:cs="Arial"/>
          <w:spacing w:val="-5"/>
          <w:sz w:val="22"/>
          <w:szCs w:val="22"/>
        </w:rPr>
        <w:t xml:space="preserve"> </w:t>
      </w:r>
      <w:r w:rsidR="00F86389" w:rsidRPr="001F6DE0">
        <w:rPr>
          <w:rFonts w:ascii="Arial" w:hAnsi="Arial" w:cs="Arial"/>
          <w:sz w:val="22"/>
          <w:szCs w:val="22"/>
        </w:rPr>
        <w:t>program</w:t>
      </w:r>
      <w:r w:rsidR="00F86389" w:rsidRPr="001F6DE0">
        <w:rPr>
          <w:rFonts w:ascii="Arial" w:hAnsi="Arial" w:cs="Arial"/>
          <w:spacing w:val="-5"/>
          <w:sz w:val="22"/>
          <w:szCs w:val="22"/>
        </w:rPr>
        <w:t xml:space="preserve"> </w:t>
      </w:r>
      <w:r w:rsidR="00F86389" w:rsidRPr="001F6DE0">
        <w:rPr>
          <w:rFonts w:ascii="Arial" w:hAnsi="Arial" w:cs="Arial"/>
          <w:sz w:val="22"/>
          <w:szCs w:val="22"/>
        </w:rPr>
        <w:t>Bidding</w:t>
      </w:r>
      <w:r w:rsidR="00F86389" w:rsidRPr="001F6DE0">
        <w:rPr>
          <w:rFonts w:ascii="Arial" w:hAnsi="Arial" w:cs="Arial"/>
          <w:spacing w:val="-5"/>
          <w:sz w:val="22"/>
          <w:szCs w:val="22"/>
        </w:rPr>
        <w:t xml:space="preserve"> </w:t>
      </w:r>
      <w:r w:rsidR="00F86389" w:rsidRPr="001F6DE0">
        <w:rPr>
          <w:rFonts w:ascii="Arial" w:hAnsi="Arial" w:cs="Arial"/>
          <w:sz w:val="22"/>
          <w:szCs w:val="22"/>
        </w:rPr>
        <w:t>Documents</w:t>
      </w:r>
      <w:r w:rsidR="00F86389" w:rsidRPr="001F6DE0">
        <w:rPr>
          <w:rFonts w:ascii="Arial" w:hAnsi="Arial" w:cs="Arial"/>
          <w:spacing w:val="-6"/>
          <w:sz w:val="22"/>
          <w:szCs w:val="22"/>
        </w:rPr>
        <w:t xml:space="preserve"> </w:t>
      </w:r>
      <w:r w:rsidR="00F86389" w:rsidRPr="001F6DE0">
        <w:rPr>
          <w:rFonts w:ascii="Arial" w:hAnsi="Arial" w:cs="Arial"/>
          <w:sz w:val="22"/>
          <w:szCs w:val="22"/>
        </w:rPr>
        <w:t>for</w:t>
      </w:r>
      <w:r w:rsidR="00F86389" w:rsidRPr="001F6DE0">
        <w:rPr>
          <w:rFonts w:ascii="Arial" w:hAnsi="Arial" w:cs="Arial"/>
          <w:spacing w:val="-6"/>
          <w:sz w:val="22"/>
          <w:szCs w:val="22"/>
        </w:rPr>
        <w:t xml:space="preserve"> </w:t>
      </w:r>
      <w:r w:rsidR="00F86389" w:rsidRPr="001F6DE0">
        <w:rPr>
          <w:rFonts w:ascii="Arial" w:hAnsi="Arial" w:cs="Arial"/>
          <w:sz w:val="22"/>
          <w:szCs w:val="22"/>
        </w:rPr>
        <w:t>the</w:t>
      </w:r>
      <w:r w:rsidR="00F86389" w:rsidRPr="001F6DE0">
        <w:rPr>
          <w:rFonts w:ascii="Arial" w:hAnsi="Arial" w:cs="Arial"/>
          <w:spacing w:val="-6"/>
          <w:sz w:val="22"/>
          <w:szCs w:val="22"/>
        </w:rPr>
        <w:t xml:space="preserve"> </w:t>
      </w:r>
      <w:r w:rsidR="00F86389" w:rsidRPr="001F6DE0">
        <w:rPr>
          <w:rFonts w:ascii="Arial" w:hAnsi="Arial" w:cs="Arial"/>
          <w:sz w:val="22"/>
          <w:szCs w:val="22"/>
        </w:rPr>
        <w:t>construction</w:t>
      </w:r>
      <w:r w:rsidR="00F86389" w:rsidRPr="001F6DE0">
        <w:rPr>
          <w:rFonts w:ascii="Arial" w:hAnsi="Arial" w:cs="Arial"/>
          <w:spacing w:val="-5"/>
          <w:sz w:val="22"/>
          <w:szCs w:val="22"/>
        </w:rPr>
        <w:t xml:space="preserve"> </w:t>
      </w:r>
      <w:r w:rsidR="00F86389" w:rsidRPr="001F6DE0">
        <w:rPr>
          <w:rFonts w:ascii="Arial" w:hAnsi="Arial" w:cs="Arial"/>
          <w:sz w:val="22"/>
          <w:szCs w:val="22"/>
        </w:rPr>
        <w:t>quality</w:t>
      </w:r>
      <w:r w:rsidR="00F86389" w:rsidRPr="001F6DE0">
        <w:rPr>
          <w:rFonts w:ascii="Arial" w:hAnsi="Arial" w:cs="Arial"/>
          <w:spacing w:val="-7"/>
          <w:sz w:val="22"/>
          <w:szCs w:val="22"/>
        </w:rPr>
        <w:t xml:space="preserve"> </w:t>
      </w:r>
      <w:r w:rsidR="00F86389" w:rsidRPr="001F6DE0">
        <w:rPr>
          <w:rFonts w:ascii="Arial" w:hAnsi="Arial" w:cs="Arial"/>
          <w:sz w:val="22"/>
          <w:szCs w:val="22"/>
        </w:rPr>
        <w:t>control</w:t>
      </w:r>
      <w:r w:rsidR="00F86389" w:rsidRPr="001F6DE0">
        <w:rPr>
          <w:rFonts w:ascii="Arial" w:hAnsi="Arial" w:cs="Arial"/>
          <w:spacing w:val="-6"/>
          <w:sz w:val="22"/>
          <w:szCs w:val="22"/>
        </w:rPr>
        <w:t xml:space="preserve"> </w:t>
      </w:r>
      <w:r w:rsidR="00F86389" w:rsidRPr="001F6DE0">
        <w:rPr>
          <w:rFonts w:ascii="Arial" w:hAnsi="Arial" w:cs="Arial"/>
          <w:sz w:val="22"/>
          <w:szCs w:val="22"/>
        </w:rPr>
        <w:t>and</w:t>
      </w:r>
      <w:r w:rsidR="00F86389" w:rsidRPr="001F6DE0">
        <w:rPr>
          <w:rFonts w:ascii="Arial" w:hAnsi="Arial" w:cs="Arial"/>
          <w:spacing w:val="-5"/>
          <w:sz w:val="22"/>
          <w:szCs w:val="22"/>
        </w:rPr>
        <w:t xml:space="preserve"> </w:t>
      </w:r>
      <w:r w:rsidR="00F86389" w:rsidRPr="001F6DE0">
        <w:rPr>
          <w:rFonts w:ascii="Arial" w:hAnsi="Arial" w:cs="Arial"/>
          <w:sz w:val="22"/>
          <w:szCs w:val="22"/>
        </w:rPr>
        <w:t>material</w:t>
      </w:r>
      <w:r w:rsidR="00F86389" w:rsidRPr="001F6DE0">
        <w:rPr>
          <w:rFonts w:ascii="Arial" w:hAnsi="Arial" w:cs="Arial"/>
          <w:spacing w:val="-7"/>
          <w:sz w:val="22"/>
          <w:szCs w:val="22"/>
        </w:rPr>
        <w:t xml:space="preserve"> </w:t>
      </w:r>
      <w:r w:rsidR="00F86389" w:rsidRPr="001F6DE0">
        <w:rPr>
          <w:rFonts w:ascii="Arial" w:hAnsi="Arial" w:cs="Arial"/>
          <w:sz w:val="22"/>
          <w:szCs w:val="22"/>
        </w:rPr>
        <w:t>testing</w:t>
      </w:r>
      <w:r w:rsidR="00F86389" w:rsidRPr="001F6DE0">
        <w:rPr>
          <w:rFonts w:ascii="Arial" w:hAnsi="Arial" w:cs="Arial"/>
          <w:spacing w:val="-5"/>
          <w:sz w:val="22"/>
          <w:szCs w:val="22"/>
        </w:rPr>
        <w:t xml:space="preserve"> </w:t>
      </w:r>
      <w:r w:rsidR="00F86389" w:rsidRPr="001F6DE0">
        <w:rPr>
          <w:rFonts w:ascii="Arial" w:hAnsi="Arial" w:cs="Arial"/>
          <w:sz w:val="22"/>
          <w:szCs w:val="22"/>
        </w:rPr>
        <w:t>services. Testing services shall be estimated and identified as an authorized reimbursable expense item in this</w:t>
      </w:r>
      <w:r w:rsidR="00F86389" w:rsidRPr="001F6DE0">
        <w:rPr>
          <w:rFonts w:ascii="Arial" w:hAnsi="Arial" w:cs="Arial"/>
          <w:spacing w:val="-4"/>
          <w:sz w:val="22"/>
          <w:szCs w:val="22"/>
        </w:rPr>
        <w:t xml:space="preserve"> </w:t>
      </w:r>
      <w:r w:rsidR="00F86389" w:rsidRPr="001F6DE0">
        <w:rPr>
          <w:rFonts w:ascii="Arial" w:hAnsi="Arial" w:cs="Arial"/>
          <w:sz w:val="22"/>
          <w:szCs w:val="22"/>
        </w:rPr>
        <w:t>Contract.</w:t>
      </w:r>
    </w:p>
    <w:p w14:paraId="3FF2A299" w14:textId="7432BE68" w:rsidR="00757575" w:rsidRPr="001F6DE0" w:rsidRDefault="00757575" w:rsidP="00E93405">
      <w:pPr>
        <w:pStyle w:val="BodyText"/>
        <w:tabs>
          <w:tab w:val="left" w:pos="1921"/>
        </w:tabs>
        <w:spacing w:line="252" w:lineRule="auto"/>
        <w:ind w:left="1922" w:right="474" w:hanging="1402"/>
        <w:jc w:val="both"/>
        <w:rPr>
          <w:rFonts w:ascii="Arial" w:hAnsi="Arial" w:cs="Arial"/>
          <w:sz w:val="22"/>
          <w:szCs w:val="22"/>
        </w:rPr>
      </w:pPr>
    </w:p>
    <w:p w14:paraId="5A54A95D" w14:textId="0AB00762" w:rsidR="00757575" w:rsidRPr="001F6DE0" w:rsidRDefault="00F86389" w:rsidP="009E6B66">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512</w:t>
      </w:r>
      <w:r w:rsidRPr="001F6DE0">
        <w:rPr>
          <w:rFonts w:ascii="Arial" w:hAnsi="Arial" w:cs="Arial"/>
          <w:sz w:val="22"/>
          <w:szCs w:val="22"/>
        </w:rPr>
        <w:tab/>
        <w:t>HAZARDOUS</w:t>
      </w:r>
      <w:r w:rsidRPr="001F6DE0">
        <w:rPr>
          <w:rFonts w:ascii="Arial" w:hAnsi="Arial" w:cs="Arial"/>
          <w:spacing w:val="-8"/>
          <w:sz w:val="22"/>
          <w:szCs w:val="22"/>
        </w:rPr>
        <w:t xml:space="preserve"> </w:t>
      </w:r>
      <w:r w:rsidRPr="001F6DE0">
        <w:rPr>
          <w:rFonts w:ascii="Arial" w:hAnsi="Arial" w:cs="Arial"/>
          <w:sz w:val="22"/>
          <w:szCs w:val="22"/>
        </w:rPr>
        <w:t>MATERIALS:</w:t>
      </w:r>
      <w:r w:rsidRPr="001F6DE0">
        <w:rPr>
          <w:rFonts w:ascii="Arial" w:hAnsi="Arial" w:cs="Arial"/>
          <w:spacing w:val="32"/>
          <w:sz w:val="22"/>
          <w:szCs w:val="22"/>
        </w:rPr>
        <w:t xml:space="preserve"> </w:t>
      </w:r>
      <w:r w:rsidRPr="001F6DE0">
        <w:rPr>
          <w:rFonts w:ascii="Arial" w:hAnsi="Arial" w:cs="Arial"/>
          <w:sz w:val="22"/>
          <w:szCs w:val="22"/>
        </w:rPr>
        <w:t>Where</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Project</w:t>
      </w:r>
      <w:r w:rsidRPr="001F6DE0">
        <w:rPr>
          <w:rFonts w:ascii="Arial" w:hAnsi="Arial" w:cs="Arial"/>
          <w:spacing w:val="-4"/>
          <w:sz w:val="22"/>
          <w:szCs w:val="22"/>
        </w:rPr>
        <w:t xml:space="preserve"> </w:t>
      </w:r>
      <w:r w:rsidRPr="001F6DE0">
        <w:rPr>
          <w:rFonts w:ascii="Arial" w:hAnsi="Arial" w:cs="Arial"/>
          <w:sz w:val="22"/>
          <w:szCs w:val="22"/>
        </w:rPr>
        <w:t>involves</w:t>
      </w:r>
      <w:r w:rsidRPr="001F6DE0">
        <w:rPr>
          <w:rFonts w:ascii="Arial" w:hAnsi="Arial" w:cs="Arial"/>
          <w:spacing w:val="-8"/>
          <w:sz w:val="22"/>
          <w:szCs w:val="22"/>
        </w:rPr>
        <w:t xml:space="preserve"> </w:t>
      </w:r>
      <w:r w:rsidRPr="001F6DE0">
        <w:rPr>
          <w:rFonts w:ascii="Arial" w:hAnsi="Arial" w:cs="Arial"/>
          <w:sz w:val="22"/>
          <w:szCs w:val="22"/>
        </w:rPr>
        <w:t>work</w:t>
      </w:r>
      <w:r w:rsidRPr="001F6DE0">
        <w:rPr>
          <w:rFonts w:ascii="Arial" w:hAnsi="Arial" w:cs="Arial"/>
          <w:spacing w:val="-7"/>
          <w:sz w:val="22"/>
          <w:szCs w:val="22"/>
        </w:rPr>
        <w:t xml:space="preserve"> </w:t>
      </w:r>
      <w:r w:rsidRPr="001F6DE0">
        <w:rPr>
          <w:rFonts w:ascii="Arial" w:hAnsi="Arial" w:cs="Arial"/>
          <w:sz w:val="22"/>
          <w:szCs w:val="22"/>
        </w:rPr>
        <w:t>in</w:t>
      </w:r>
      <w:r w:rsidRPr="001F6DE0">
        <w:rPr>
          <w:rFonts w:ascii="Arial" w:hAnsi="Arial" w:cs="Arial"/>
          <w:spacing w:val="-7"/>
          <w:sz w:val="22"/>
          <w:szCs w:val="22"/>
        </w:rPr>
        <w:t xml:space="preserve"> </w:t>
      </w:r>
      <w:r w:rsidRPr="001F6DE0">
        <w:rPr>
          <w:rFonts w:ascii="Arial" w:hAnsi="Arial" w:cs="Arial"/>
          <w:sz w:val="22"/>
          <w:szCs w:val="22"/>
        </w:rPr>
        <w:t>an</w:t>
      </w:r>
      <w:r w:rsidRPr="001F6DE0">
        <w:rPr>
          <w:rFonts w:ascii="Arial" w:hAnsi="Arial" w:cs="Arial"/>
          <w:spacing w:val="-6"/>
          <w:sz w:val="22"/>
          <w:szCs w:val="22"/>
        </w:rPr>
        <w:t xml:space="preserve"> </w:t>
      </w:r>
      <w:r w:rsidRPr="001F6DE0">
        <w:rPr>
          <w:rFonts w:ascii="Arial" w:hAnsi="Arial" w:cs="Arial"/>
          <w:sz w:val="22"/>
          <w:szCs w:val="22"/>
        </w:rPr>
        <w:t>existing</w:t>
      </w:r>
      <w:r w:rsidRPr="001F6DE0">
        <w:rPr>
          <w:rFonts w:ascii="Arial" w:hAnsi="Arial" w:cs="Arial"/>
          <w:spacing w:val="-7"/>
          <w:sz w:val="22"/>
          <w:szCs w:val="22"/>
        </w:rPr>
        <w:t xml:space="preserve"> </w:t>
      </w:r>
      <w:r w:rsidRPr="001F6DE0">
        <w:rPr>
          <w:rFonts w:ascii="Arial" w:hAnsi="Arial" w:cs="Arial"/>
          <w:sz w:val="22"/>
          <w:szCs w:val="22"/>
        </w:rPr>
        <w:t>building</w:t>
      </w:r>
      <w:r w:rsidRPr="001F6DE0">
        <w:rPr>
          <w:rFonts w:ascii="Arial" w:hAnsi="Arial" w:cs="Arial"/>
          <w:spacing w:val="-7"/>
          <w:sz w:val="22"/>
          <w:szCs w:val="22"/>
        </w:rPr>
        <w:t xml:space="preserve"> </w:t>
      </w:r>
      <w:r w:rsidRPr="001F6DE0">
        <w:rPr>
          <w:rFonts w:ascii="Arial" w:hAnsi="Arial" w:cs="Arial"/>
          <w:sz w:val="22"/>
          <w:szCs w:val="22"/>
        </w:rPr>
        <w:t>and/or</w:t>
      </w:r>
      <w:r w:rsidRPr="001F6DE0">
        <w:rPr>
          <w:rFonts w:ascii="Arial" w:hAnsi="Arial" w:cs="Arial"/>
          <w:spacing w:val="-6"/>
          <w:sz w:val="22"/>
          <w:szCs w:val="22"/>
        </w:rPr>
        <w:t xml:space="preserve"> </w:t>
      </w:r>
      <w:r w:rsidRPr="001F6DE0">
        <w:rPr>
          <w:rFonts w:ascii="Arial" w:hAnsi="Arial" w:cs="Arial"/>
          <w:sz w:val="22"/>
          <w:szCs w:val="22"/>
        </w:rPr>
        <w:t>utility</w:t>
      </w:r>
      <w:r w:rsidRPr="001F6DE0">
        <w:rPr>
          <w:rFonts w:ascii="Arial" w:hAnsi="Arial" w:cs="Arial"/>
          <w:spacing w:val="-8"/>
          <w:sz w:val="22"/>
          <w:szCs w:val="22"/>
        </w:rPr>
        <w:t xml:space="preserve"> </w:t>
      </w:r>
      <w:r w:rsidRPr="001F6DE0">
        <w:rPr>
          <w:rFonts w:ascii="Arial" w:hAnsi="Arial" w:cs="Arial"/>
          <w:sz w:val="22"/>
          <w:szCs w:val="22"/>
        </w:rPr>
        <w:t>system,</w:t>
      </w:r>
      <w:r w:rsidRPr="001F6DE0">
        <w:rPr>
          <w:rFonts w:ascii="Arial" w:hAnsi="Arial" w:cs="Arial"/>
          <w:spacing w:val="-4"/>
          <w:sz w:val="22"/>
          <w:szCs w:val="22"/>
        </w:rPr>
        <w:t xml:space="preserve"> </w:t>
      </w:r>
      <w:r w:rsidRPr="001F6DE0">
        <w:rPr>
          <w:rFonts w:ascii="Arial" w:hAnsi="Arial" w:cs="Arial"/>
          <w:sz w:val="22"/>
          <w:szCs w:val="22"/>
        </w:rPr>
        <w:t>assist</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Department</w:t>
      </w:r>
      <w:r w:rsidRPr="001F6DE0">
        <w:rPr>
          <w:rFonts w:ascii="Arial" w:hAnsi="Arial" w:cs="Arial"/>
          <w:spacing w:val="-7"/>
          <w:sz w:val="22"/>
          <w:szCs w:val="22"/>
        </w:rPr>
        <w:t xml:space="preserve"> </w:t>
      </w:r>
      <w:r w:rsidRPr="001F6DE0">
        <w:rPr>
          <w:rFonts w:ascii="Arial" w:hAnsi="Arial" w:cs="Arial"/>
          <w:sz w:val="22"/>
          <w:szCs w:val="22"/>
        </w:rPr>
        <w:t>to determine the scope of potential hazardous materials contamination that may require testing, abatement and/or removal by the Department,</w:t>
      </w:r>
      <w:r w:rsidRPr="001F6DE0">
        <w:rPr>
          <w:rFonts w:ascii="Arial" w:hAnsi="Arial" w:cs="Arial"/>
          <w:spacing w:val="-15"/>
          <w:sz w:val="22"/>
          <w:szCs w:val="22"/>
        </w:rPr>
        <w:t xml:space="preserve"> </w:t>
      </w:r>
      <w:r w:rsidRPr="001F6DE0">
        <w:rPr>
          <w:rFonts w:ascii="Arial" w:hAnsi="Arial" w:cs="Arial"/>
          <w:sz w:val="22"/>
          <w:szCs w:val="22"/>
        </w:rPr>
        <w:t>prior</w:t>
      </w:r>
      <w:r w:rsidRPr="001F6DE0">
        <w:rPr>
          <w:rFonts w:ascii="Arial" w:hAnsi="Arial" w:cs="Arial"/>
          <w:spacing w:val="-13"/>
          <w:sz w:val="22"/>
          <w:szCs w:val="22"/>
        </w:rPr>
        <w:t xml:space="preserve"> </w:t>
      </w:r>
      <w:r w:rsidRPr="001F6DE0">
        <w:rPr>
          <w:rFonts w:ascii="Arial" w:hAnsi="Arial" w:cs="Arial"/>
          <w:sz w:val="22"/>
          <w:szCs w:val="22"/>
        </w:rPr>
        <w:t>to</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renovation</w:t>
      </w:r>
      <w:r w:rsidRPr="001F6DE0">
        <w:rPr>
          <w:rFonts w:ascii="Arial" w:hAnsi="Arial" w:cs="Arial"/>
          <w:spacing w:val="-14"/>
          <w:sz w:val="22"/>
          <w:szCs w:val="22"/>
        </w:rPr>
        <w:t xml:space="preserve"> </w:t>
      </w:r>
      <w:r w:rsidRPr="001F6DE0">
        <w:rPr>
          <w:rFonts w:ascii="Arial" w:hAnsi="Arial" w:cs="Arial"/>
          <w:sz w:val="22"/>
          <w:szCs w:val="22"/>
        </w:rPr>
        <w:t>and/or</w:t>
      </w:r>
      <w:r w:rsidRPr="001F6DE0">
        <w:rPr>
          <w:rFonts w:ascii="Arial" w:hAnsi="Arial" w:cs="Arial"/>
          <w:spacing w:val="-13"/>
          <w:sz w:val="22"/>
          <w:szCs w:val="22"/>
        </w:rPr>
        <w:t xml:space="preserve"> </w:t>
      </w:r>
      <w:r w:rsidRPr="001F6DE0">
        <w:rPr>
          <w:rFonts w:ascii="Arial" w:hAnsi="Arial" w:cs="Arial"/>
          <w:sz w:val="22"/>
          <w:szCs w:val="22"/>
        </w:rPr>
        <w:t>during</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new</w:t>
      </w:r>
      <w:r w:rsidRPr="001F6DE0">
        <w:rPr>
          <w:rFonts w:ascii="Arial" w:hAnsi="Arial" w:cs="Arial"/>
          <w:spacing w:val="-14"/>
          <w:sz w:val="22"/>
          <w:szCs w:val="22"/>
        </w:rPr>
        <w:t xml:space="preserve"> </w:t>
      </w:r>
      <w:r w:rsidRPr="001F6DE0">
        <w:rPr>
          <w:rFonts w:ascii="Arial" w:hAnsi="Arial" w:cs="Arial"/>
          <w:sz w:val="22"/>
          <w:szCs w:val="22"/>
        </w:rPr>
        <w:t>construction</w:t>
      </w:r>
      <w:r w:rsidRPr="001F6DE0">
        <w:rPr>
          <w:rFonts w:ascii="Arial" w:hAnsi="Arial" w:cs="Arial"/>
          <w:spacing w:val="-13"/>
          <w:sz w:val="22"/>
          <w:szCs w:val="22"/>
        </w:rPr>
        <w:t xml:space="preserve"> </w:t>
      </w:r>
      <w:r w:rsidRPr="001F6DE0">
        <w:rPr>
          <w:rFonts w:ascii="Arial" w:hAnsi="Arial" w:cs="Arial"/>
          <w:sz w:val="22"/>
          <w:szCs w:val="22"/>
        </w:rPr>
        <w:t>work</w:t>
      </w:r>
      <w:r w:rsidRPr="001F6DE0">
        <w:rPr>
          <w:rFonts w:ascii="Arial" w:hAnsi="Arial" w:cs="Arial"/>
          <w:spacing w:val="-14"/>
          <w:sz w:val="22"/>
          <w:szCs w:val="22"/>
        </w:rPr>
        <w:t xml:space="preserve"> </w:t>
      </w:r>
      <w:r w:rsidRPr="001F6DE0">
        <w:rPr>
          <w:rFonts w:ascii="Arial" w:hAnsi="Arial" w:cs="Arial"/>
          <w:sz w:val="22"/>
          <w:szCs w:val="22"/>
        </w:rPr>
        <w:t>of</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4"/>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Hazardous</w:t>
      </w:r>
      <w:r w:rsidRPr="001F6DE0">
        <w:rPr>
          <w:rFonts w:ascii="Arial" w:hAnsi="Arial" w:cs="Arial"/>
          <w:spacing w:val="-14"/>
          <w:sz w:val="22"/>
          <w:szCs w:val="22"/>
        </w:rPr>
        <w:t xml:space="preserve"> </w:t>
      </w:r>
      <w:r w:rsidRPr="001F6DE0">
        <w:rPr>
          <w:rFonts w:ascii="Arial" w:hAnsi="Arial" w:cs="Arial"/>
          <w:sz w:val="22"/>
          <w:szCs w:val="22"/>
        </w:rPr>
        <w:t>materials</w:t>
      </w:r>
      <w:r w:rsidRPr="001F6DE0">
        <w:rPr>
          <w:rFonts w:ascii="Arial" w:hAnsi="Arial" w:cs="Arial"/>
          <w:spacing w:val="-14"/>
          <w:sz w:val="22"/>
          <w:szCs w:val="22"/>
        </w:rPr>
        <w:t xml:space="preserve"> </w:t>
      </w:r>
      <w:r w:rsidRPr="001F6DE0">
        <w:rPr>
          <w:rFonts w:ascii="Arial" w:hAnsi="Arial" w:cs="Arial"/>
          <w:sz w:val="22"/>
          <w:szCs w:val="22"/>
        </w:rPr>
        <w:t>testing</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4"/>
          <w:sz w:val="22"/>
          <w:szCs w:val="22"/>
        </w:rPr>
        <w:t xml:space="preserve"> </w:t>
      </w:r>
      <w:r w:rsidRPr="001F6DE0">
        <w:rPr>
          <w:rFonts w:ascii="Arial" w:hAnsi="Arial" w:cs="Arial"/>
          <w:sz w:val="22"/>
          <w:szCs w:val="22"/>
        </w:rPr>
        <w:t>removal for this Project will be performed by the Department by separate Contract</w:t>
      </w:r>
      <w:r w:rsidR="00396499" w:rsidRPr="001F6DE0">
        <w:rPr>
          <w:rFonts w:ascii="Arial" w:hAnsi="Arial" w:cs="Arial"/>
          <w:sz w:val="22"/>
          <w:szCs w:val="22"/>
        </w:rPr>
        <w:t xml:space="preserve"> unless specifically noted in the project scope</w:t>
      </w:r>
      <w:r w:rsidRPr="001F6DE0">
        <w:rPr>
          <w:rFonts w:ascii="Arial" w:hAnsi="Arial" w:cs="Arial"/>
          <w:sz w:val="22"/>
          <w:szCs w:val="22"/>
        </w:rPr>
        <w:t>. Coordinate the professional design services of this Contract with any hazardous material removal services required to implement this Project. Include for the Department's use, architectural and/or engineering drawings and specifications for all restoration work necessary following completion of the removal/abatement</w:t>
      </w:r>
      <w:r w:rsidRPr="001F6DE0">
        <w:rPr>
          <w:rFonts w:ascii="Arial" w:hAnsi="Arial" w:cs="Arial"/>
          <w:spacing w:val="-10"/>
          <w:sz w:val="22"/>
          <w:szCs w:val="22"/>
        </w:rPr>
        <w:t xml:space="preserve"> </w:t>
      </w:r>
      <w:r w:rsidRPr="001F6DE0">
        <w:rPr>
          <w:rFonts w:ascii="Arial" w:hAnsi="Arial" w:cs="Arial"/>
          <w:sz w:val="22"/>
          <w:szCs w:val="22"/>
        </w:rPr>
        <w:t>Project.</w:t>
      </w:r>
      <w:r w:rsidRPr="001F6DE0">
        <w:rPr>
          <w:rFonts w:ascii="Arial" w:hAnsi="Arial" w:cs="Arial"/>
          <w:spacing w:val="28"/>
          <w:sz w:val="22"/>
          <w:szCs w:val="22"/>
        </w:rPr>
        <w:t xml:space="preserve"> </w:t>
      </w:r>
      <w:r w:rsidRPr="001F6DE0">
        <w:rPr>
          <w:rFonts w:ascii="Arial" w:hAnsi="Arial" w:cs="Arial"/>
          <w:sz w:val="22"/>
          <w:szCs w:val="22"/>
        </w:rPr>
        <w:t>Revise</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final</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9"/>
          <w:sz w:val="22"/>
          <w:szCs w:val="22"/>
        </w:rPr>
        <w:t xml:space="preserve"> </w:t>
      </w:r>
      <w:r w:rsidRPr="001F6DE0">
        <w:rPr>
          <w:rFonts w:ascii="Arial" w:hAnsi="Arial" w:cs="Arial"/>
          <w:sz w:val="22"/>
          <w:szCs w:val="22"/>
        </w:rPr>
        <w:t>drawings,</w:t>
      </w:r>
      <w:r w:rsidRPr="001F6DE0">
        <w:rPr>
          <w:rFonts w:ascii="Arial" w:hAnsi="Arial" w:cs="Arial"/>
          <w:spacing w:val="-9"/>
          <w:sz w:val="22"/>
          <w:szCs w:val="22"/>
        </w:rPr>
        <w:t xml:space="preserve"> </w:t>
      </w:r>
      <w:r w:rsidR="005A1CFB" w:rsidRPr="001F6DE0">
        <w:rPr>
          <w:rFonts w:ascii="Arial" w:hAnsi="Arial" w:cs="Arial"/>
          <w:sz w:val="22"/>
          <w:szCs w:val="22"/>
        </w:rPr>
        <w:t>specifications,</w:t>
      </w:r>
      <w:r w:rsidRPr="001F6DE0">
        <w:rPr>
          <w:rFonts w:ascii="Arial" w:hAnsi="Arial" w:cs="Arial"/>
          <w:spacing w:val="-10"/>
          <w:sz w:val="22"/>
          <w:szCs w:val="22"/>
        </w:rPr>
        <w:t xml:space="preserve"> </w:t>
      </w:r>
      <w:r w:rsidRPr="001F6DE0">
        <w:rPr>
          <w:rFonts w:ascii="Arial" w:hAnsi="Arial" w:cs="Arial"/>
          <w:sz w:val="22"/>
          <w:szCs w:val="22"/>
        </w:rPr>
        <w:t>and</w:t>
      </w:r>
      <w:r w:rsidRPr="001F6DE0">
        <w:rPr>
          <w:rFonts w:ascii="Arial" w:hAnsi="Arial" w:cs="Arial"/>
          <w:spacing w:val="-10"/>
          <w:sz w:val="22"/>
          <w:szCs w:val="22"/>
        </w:rPr>
        <w:t xml:space="preserve"> </w:t>
      </w:r>
      <w:r w:rsidRPr="001F6DE0">
        <w:rPr>
          <w:rFonts w:ascii="Arial" w:hAnsi="Arial" w:cs="Arial"/>
          <w:sz w:val="22"/>
          <w:szCs w:val="22"/>
        </w:rPr>
        <w:t>schedule,</w:t>
      </w:r>
      <w:r w:rsidRPr="001F6DE0">
        <w:rPr>
          <w:rFonts w:ascii="Arial" w:hAnsi="Arial" w:cs="Arial"/>
          <w:spacing w:val="-9"/>
          <w:sz w:val="22"/>
          <w:szCs w:val="22"/>
        </w:rPr>
        <w:t xml:space="preserve"> </w:t>
      </w:r>
      <w:r w:rsidRPr="001F6DE0">
        <w:rPr>
          <w:rFonts w:ascii="Arial" w:hAnsi="Arial" w:cs="Arial"/>
          <w:sz w:val="22"/>
          <w:szCs w:val="22"/>
        </w:rPr>
        <w:t>if</w:t>
      </w:r>
      <w:r w:rsidRPr="001F6DE0">
        <w:rPr>
          <w:rFonts w:ascii="Arial" w:hAnsi="Arial" w:cs="Arial"/>
          <w:spacing w:val="-10"/>
          <w:sz w:val="22"/>
          <w:szCs w:val="22"/>
        </w:rPr>
        <w:t xml:space="preserve"> </w:t>
      </w:r>
      <w:r w:rsidRPr="001F6DE0">
        <w:rPr>
          <w:rFonts w:ascii="Arial" w:hAnsi="Arial" w:cs="Arial"/>
          <w:sz w:val="22"/>
          <w:szCs w:val="22"/>
        </w:rPr>
        <w:t>necessary,</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reflect</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impact</w:t>
      </w:r>
      <w:r w:rsidRPr="001F6DE0">
        <w:rPr>
          <w:rFonts w:ascii="Arial" w:hAnsi="Arial" w:cs="Arial"/>
          <w:spacing w:val="-10"/>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the hazardous material removal/abatement on the existing State/Client Agency facility</w:t>
      </w:r>
      <w:r w:rsidRPr="001F6DE0">
        <w:rPr>
          <w:rFonts w:ascii="Arial" w:hAnsi="Arial" w:cs="Arial"/>
          <w:spacing w:val="-8"/>
          <w:sz w:val="22"/>
          <w:szCs w:val="22"/>
        </w:rPr>
        <w:t xml:space="preserve"> </w:t>
      </w:r>
      <w:r w:rsidRPr="001F6DE0">
        <w:rPr>
          <w:rFonts w:ascii="Arial" w:hAnsi="Arial" w:cs="Arial"/>
          <w:sz w:val="22"/>
          <w:szCs w:val="22"/>
        </w:rPr>
        <w:t>operations.</w:t>
      </w:r>
    </w:p>
    <w:p w14:paraId="48C3815C" w14:textId="77777777" w:rsidR="0007010D" w:rsidRPr="001F6DE0" w:rsidRDefault="0007010D" w:rsidP="00E93405">
      <w:pPr>
        <w:pStyle w:val="BodyText"/>
        <w:tabs>
          <w:tab w:val="left" w:pos="1921"/>
        </w:tabs>
        <w:spacing w:line="252" w:lineRule="auto"/>
        <w:ind w:left="1922" w:right="474" w:hanging="1402"/>
        <w:jc w:val="both"/>
        <w:rPr>
          <w:rFonts w:ascii="Arial" w:hAnsi="Arial" w:cs="Arial"/>
          <w:sz w:val="22"/>
          <w:szCs w:val="22"/>
        </w:rPr>
      </w:pPr>
    </w:p>
    <w:p w14:paraId="722FDF14" w14:textId="24DF37C6" w:rsidR="00757575" w:rsidRPr="001F6DE0" w:rsidRDefault="00F86389" w:rsidP="003243A6">
      <w:pPr>
        <w:pStyle w:val="BodyText"/>
        <w:tabs>
          <w:tab w:val="left" w:pos="1921"/>
        </w:tabs>
        <w:spacing w:line="252" w:lineRule="auto"/>
        <w:ind w:left="1922" w:right="474"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513</w:t>
      </w:r>
      <w:r w:rsidRPr="001F6DE0">
        <w:rPr>
          <w:rFonts w:ascii="Arial" w:hAnsi="Arial" w:cs="Arial"/>
          <w:sz w:val="22"/>
          <w:szCs w:val="22"/>
        </w:rPr>
        <w:tab/>
        <w:t>DESIGN AND CONSTRUCTION BUDGET: The Professional shall be responsible for all costs incurred by it, necessitated by for rebidding a Project if it is over Budget due to their design. Submit in writing the itemized estimate of the construction costs with each final design review. Include all construction Bid packaging and Phasing. Determine the amount and adequacy of any construction contingency. Upon submittal of the 90 percent complete final design documents, confirm an accurate itemized construction</w:t>
      </w:r>
      <w:r w:rsidRPr="001F6DE0">
        <w:rPr>
          <w:rFonts w:ascii="Arial" w:hAnsi="Arial" w:cs="Arial"/>
          <w:spacing w:val="-6"/>
          <w:sz w:val="22"/>
          <w:szCs w:val="22"/>
        </w:rPr>
        <w:t xml:space="preserve"> </w:t>
      </w:r>
      <w:r w:rsidRPr="001F6DE0">
        <w:rPr>
          <w:rFonts w:ascii="Arial" w:hAnsi="Arial" w:cs="Arial"/>
          <w:sz w:val="22"/>
          <w:szCs w:val="22"/>
        </w:rPr>
        <w:t>cost</w:t>
      </w:r>
      <w:r w:rsidRPr="001F6DE0">
        <w:rPr>
          <w:rFonts w:ascii="Arial" w:hAnsi="Arial" w:cs="Arial"/>
          <w:spacing w:val="-7"/>
          <w:sz w:val="22"/>
          <w:szCs w:val="22"/>
        </w:rPr>
        <w:t xml:space="preserve"> </w:t>
      </w:r>
      <w:r w:rsidRPr="001F6DE0">
        <w:rPr>
          <w:rFonts w:ascii="Arial" w:hAnsi="Arial" w:cs="Arial"/>
          <w:sz w:val="22"/>
          <w:szCs w:val="22"/>
        </w:rPr>
        <w:t>estimate</w:t>
      </w:r>
      <w:r w:rsidRPr="001F6DE0">
        <w:rPr>
          <w:rFonts w:ascii="Arial" w:hAnsi="Arial" w:cs="Arial"/>
          <w:spacing w:val="-5"/>
          <w:sz w:val="22"/>
          <w:szCs w:val="22"/>
        </w:rPr>
        <w:t xml:space="preserve"> </w:t>
      </w:r>
      <w:r w:rsidRPr="001F6DE0">
        <w:rPr>
          <w:rFonts w:ascii="Arial" w:hAnsi="Arial" w:cs="Arial"/>
          <w:sz w:val="22"/>
          <w:szCs w:val="22"/>
        </w:rPr>
        <w:t>in</w:t>
      </w:r>
      <w:r w:rsidRPr="001F6DE0">
        <w:rPr>
          <w:rFonts w:ascii="Arial" w:hAnsi="Arial" w:cs="Arial"/>
          <w:spacing w:val="-6"/>
          <w:sz w:val="22"/>
          <w:szCs w:val="22"/>
        </w:rPr>
        <w:t xml:space="preserve"> </w:t>
      </w:r>
      <w:r w:rsidRPr="001F6DE0">
        <w:rPr>
          <w:rFonts w:ascii="Arial" w:hAnsi="Arial" w:cs="Arial"/>
          <w:sz w:val="22"/>
          <w:szCs w:val="22"/>
        </w:rPr>
        <w:t>writing</w:t>
      </w:r>
      <w:r w:rsidRPr="001F6DE0">
        <w:rPr>
          <w:rFonts w:ascii="Arial" w:hAnsi="Arial" w:cs="Arial"/>
          <w:spacing w:val="-6"/>
          <w:sz w:val="22"/>
          <w:szCs w:val="22"/>
        </w:rPr>
        <w:t xml:space="preserve"> </w:t>
      </w:r>
      <w:r w:rsidRPr="001F6DE0">
        <w:rPr>
          <w:rFonts w:ascii="Arial" w:hAnsi="Arial" w:cs="Arial"/>
          <w:sz w:val="22"/>
          <w:szCs w:val="22"/>
        </w:rPr>
        <w:t>to</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Department.</w:t>
      </w:r>
      <w:r w:rsidRPr="001F6DE0">
        <w:rPr>
          <w:rFonts w:ascii="Arial" w:hAnsi="Arial" w:cs="Arial"/>
          <w:spacing w:val="31"/>
          <w:sz w:val="22"/>
          <w:szCs w:val="22"/>
        </w:rPr>
        <w:t xml:space="preserve"> </w:t>
      </w:r>
      <w:r w:rsidRPr="001F6DE0">
        <w:rPr>
          <w:rFonts w:ascii="Arial" w:hAnsi="Arial" w:cs="Arial"/>
          <w:sz w:val="22"/>
          <w:szCs w:val="22"/>
        </w:rPr>
        <w:t>Confirm</w:t>
      </w:r>
      <w:r w:rsidRPr="001F6DE0">
        <w:rPr>
          <w:rFonts w:ascii="Arial" w:hAnsi="Arial" w:cs="Arial"/>
          <w:spacing w:val="-6"/>
          <w:sz w:val="22"/>
          <w:szCs w:val="22"/>
        </w:rPr>
        <w:t xml:space="preserve"> </w:t>
      </w:r>
      <w:r w:rsidRPr="001F6DE0">
        <w:rPr>
          <w:rFonts w:ascii="Arial" w:hAnsi="Arial" w:cs="Arial"/>
          <w:sz w:val="22"/>
          <w:szCs w:val="22"/>
        </w:rPr>
        <w:t>that</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total</w:t>
      </w:r>
      <w:r w:rsidRPr="001F6DE0">
        <w:rPr>
          <w:rFonts w:ascii="Arial" w:hAnsi="Arial" w:cs="Arial"/>
          <w:spacing w:val="-7"/>
          <w:sz w:val="22"/>
          <w:szCs w:val="22"/>
        </w:rPr>
        <w:t xml:space="preserve"> </w:t>
      </w:r>
      <w:r w:rsidRPr="001F6DE0">
        <w:rPr>
          <w:rFonts w:ascii="Arial" w:hAnsi="Arial" w:cs="Arial"/>
          <w:sz w:val="22"/>
          <w:szCs w:val="22"/>
        </w:rPr>
        <w:t>Project</w:t>
      </w:r>
      <w:r w:rsidRPr="001F6DE0">
        <w:rPr>
          <w:rFonts w:ascii="Arial" w:hAnsi="Arial" w:cs="Arial"/>
          <w:spacing w:val="-6"/>
          <w:sz w:val="22"/>
          <w:szCs w:val="22"/>
        </w:rPr>
        <w:t xml:space="preserve"> </w:t>
      </w:r>
      <w:r w:rsidRPr="001F6DE0">
        <w:rPr>
          <w:rFonts w:ascii="Arial" w:hAnsi="Arial" w:cs="Arial"/>
          <w:sz w:val="22"/>
          <w:szCs w:val="22"/>
        </w:rPr>
        <w:t>construction</w:t>
      </w:r>
      <w:r w:rsidRPr="001F6DE0">
        <w:rPr>
          <w:rFonts w:ascii="Arial" w:hAnsi="Arial" w:cs="Arial"/>
          <w:spacing w:val="-5"/>
          <w:sz w:val="22"/>
          <w:szCs w:val="22"/>
        </w:rPr>
        <w:t xml:space="preserve"> </w:t>
      </w:r>
      <w:r w:rsidRPr="001F6DE0">
        <w:rPr>
          <w:rFonts w:ascii="Arial" w:hAnsi="Arial" w:cs="Arial"/>
          <w:sz w:val="22"/>
          <w:szCs w:val="22"/>
        </w:rPr>
        <w:t>cost</w:t>
      </w:r>
      <w:r w:rsidRPr="001F6DE0">
        <w:rPr>
          <w:rFonts w:ascii="Arial" w:hAnsi="Arial" w:cs="Arial"/>
          <w:spacing w:val="-7"/>
          <w:sz w:val="22"/>
          <w:szCs w:val="22"/>
        </w:rPr>
        <w:t xml:space="preserve"> </w:t>
      </w:r>
      <w:r w:rsidRPr="001F6DE0">
        <w:rPr>
          <w:rFonts w:ascii="Arial" w:hAnsi="Arial" w:cs="Arial"/>
          <w:sz w:val="22"/>
          <w:szCs w:val="22"/>
        </w:rPr>
        <w:t>is</w:t>
      </w:r>
      <w:r w:rsidRPr="001F6DE0">
        <w:rPr>
          <w:rFonts w:ascii="Arial" w:hAnsi="Arial" w:cs="Arial"/>
          <w:spacing w:val="-7"/>
          <w:sz w:val="22"/>
          <w:szCs w:val="22"/>
        </w:rPr>
        <w:t xml:space="preserve"> </w:t>
      </w:r>
      <w:r w:rsidR="00717AEB" w:rsidRPr="001F6DE0">
        <w:rPr>
          <w:rFonts w:ascii="Arial" w:hAnsi="Arial" w:cs="Arial"/>
          <w:sz w:val="22"/>
          <w:szCs w:val="22"/>
        </w:rPr>
        <w:t>estimated</w:t>
      </w:r>
      <w:r w:rsidR="00717AEB" w:rsidRPr="001F6DE0">
        <w:rPr>
          <w:rFonts w:ascii="Arial" w:hAnsi="Arial" w:cs="Arial"/>
          <w:spacing w:val="-6"/>
          <w:sz w:val="22"/>
          <w:szCs w:val="22"/>
        </w:rPr>
        <w:t xml:space="preserve"> </w:t>
      </w:r>
      <w:r w:rsidRPr="001F6DE0">
        <w:rPr>
          <w:rFonts w:ascii="Arial" w:hAnsi="Arial" w:cs="Arial"/>
          <w:sz w:val="22"/>
          <w:szCs w:val="22"/>
        </w:rPr>
        <w:t>to</w:t>
      </w:r>
      <w:r w:rsidRPr="001F6DE0">
        <w:rPr>
          <w:rFonts w:ascii="Arial" w:hAnsi="Arial" w:cs="Arial"/>
          <w:spacing w:val="-6"/>
          <w:sz w:val="22"/>
          <w:szCs w:val="22"/>
        </w:rPr>
        <w:t xml:space="preserve"> </w:t>
      </w:r>
      <w:r w:rsidRPr="001F6DE0">
        <w:rPr>
          <w:rFonts w:ascii="Arial" w:hAnsi="Arial" w:cs="Arial"/>
          <w:sz w:val="22"/>
          <w:szCs w:val="22"/>
        </w:rPr>
        <w:t>be</w:t>
      </w:r>
      <w:r w:rsidRPr="001F6DE0">
        <w:rPr>
          <w:rFonts w:ascii="Arial" w:hAnsi="Arial" w:cs="Arial"/>
          <w:spacing w:val="-7"/>
          <w:sz w:val="22"/>
          <w:szCs w:val="22"/>
        </w:rPr>
        <w:t xml:space="preserve"> </w:t>
      </w:r>
      <w:r w:rsidRPr="001F6DE0">
        <w:rPr>
          <w:rFonts w:ascii="Arial" w:hAnsi="Arial" w:cs="Arial"/>
          <w:sz w:val="22"/>
          <w:szCs w:val="22"/>
        </w:rPr>
        <w:t>within</w:t>
      </w:r>
      <w:r w:rsidRPr="001F6DE0">
        <w:rPr>
          <w:rFonts w:ascii="Arial" w:hAnsi="Arial" w:cs="Arial"/>
          <w:spacing w:val="-7"/>
          <w:sz w:val="22"/>
          <w:szCs w:val="22"/>
        </w:rPr>
        <w:t xml:space="preserve"> </w:t>
      </w:r>
      <w:r w:rsidRPr="001F6DE0">
        <w:rPr>
          <w:rFonts w:ascii="Arial" w:hAnsi="Arial" w:cs="Arial"/>
          <w:sz w:val="22"/>
          <w:szCs w:val="22"/>
        </w:rPr>
        <w:t>the Project</w:t>
      </w:r>
      <w:r w:rsidRPr="001F6DE0">
        <w:rPr>
          <w:rFonts w:ascii="Arial" w:hAnsi="Arial" w:cs="Arial"/>
          <w:spacing w:val="-1"/>
          <w:sz w:val="22"/>
          <w:szCs w:val="22"/>
        </w:rPr>
        <w:t xml:space="preserve"> </w:t>
      </w:r>
      <w:r w:rsidRPr="001F6DE0">
        <w:rPr>
          <w:rFonts w:ascii="Arial" w:hAnsi="Arial" w:cs="Arial"/>
          <w:sz w:val="22"/>
          <w:szCs w:val="22"/>
        </w:rPr>
        <w:t>Budget.</w:t>
      </w:r>
    </w:p>
    <w:p w14:paraId="5210B13D" w14:textId="77777777" w:rsidR="0007010D" w:rsidRPr="001F6DE0" w:rsidRDefault="0007010D" w:rsidP="00404D87">
      <w:pPr>
        <w:pStyle w:val="BodyText"/>
        <w:spacing w:line="252" w:lineRule="auto"/>
        <w:ind w:left="1922" w:right="474"/>
        <w:jc w:val="both"/>
        <w:rPr>
          <w:rFonts w:ascii="Arial" w:hAnsi="Arial" w:cs="Arial"/>
          <w:sz w:val="22"/>
          <w:szCs w:val="22"/>
        </w:rPr>
      </w:pPr>
    </w:p>
    <w:p w14:paraId="3A54B193" w14:textId="77777777" w:rsidR="00F44818" w:rsidRDefault="00F44818">
      <w:pPr>
        <w:rPr>
          <w:rFonts w:ascii="Arial" w:hAnsi="Arial" w:cs="Arial"/>
        </w:rPr>
      </w:pPr>
      <w:r>
        <w:rPr>
          <w:rFonts w:ascii="Arial" w:hAnsi="Arial" w:cs="Arial"/>
        </w:rPr>
        <w:br w:type="page"/>
      </w:r>
    </w:p>
    <w:p w14:paraId="2E7A98EE" w14:textId="5F14C19E" w:rsidR="00757575" w:rsidRPr="001F6DE0" w:rsidRDefault="00F86389" w:rsidP="00404D87">
      <w:pPr>
        <w:pStyle w:val="BodyText"/>
        <w:spacing w:line="252" w:lineRule="auto"/>
        <w:ind w:left="1922" w:right="474"/>
        <w:jc w:val="both"/>
        <w:rPr>
          <w:rFonts w:ascii="Arial" w:hAnsi="Arial" w:cs="Arial"/>
          <w:sz w:val="22"/>
          <w:szCs w:val="22"/>
        </w:rPr>
      </w:pPr>
      <w:r w:rsidRPr="001F6DE0">
        <w:rPr>
          <w:rFonts w:ascii="Arial" w:hAnsi="Arial" w:cs="Arial"/>
          <w:sz w:val="22"/>
          <w:szCs w:val="22"/>
        </w:rPr>
        <w:lastRenderedPageBreak/>
        <w:t>Notify the Department in writing if it becomes evident during the final design phase that the Project cannot be constructed within the Professional’s estimated construction Budget. Unless the Department determines the problem to be outside the control or responsibility</w:t>
      </w:r>
      <w:r w:rsidRPr="001F6DE0">
        <w:rPr>
          <w:rFonts w:ascii="Arial" w:hAnsi="Arial" w:cs="Arial"/>
          <w:spacing w:val="-8"/>
          <w:sz w:val="22"/>
          <w:szCs w:val="22"/>
        </w:rPr>
        <w:t xml:space="preserve"> </w:t>
      </w:r>
      <w:r w:rsidRPr="001F6DE0">
        <w:rPr>
          <w:rFonts w:ascii="Arial" w:hAnsi="Arial" w:cs="Arial"/>
          <w:sz w:val="22"/>
          <w:szCs w:val="22"/>
        </w:rPr>
        <w:t>of</w:t>
      </w:r>
      <w:r w:rsidRPr="001F6DE0">
        <w:rPr>
          <w:rFonts w:ascii="Arial" w:hAnsi="Arial" w:cs="Arial"/>
          <w:spacing w:val="-7"/>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Professional</w:t>
      </w:r>
      <w:r w:rsidRPr="001F6DE0">
        <w:rPr>
          <w:rFonts w:ascii="Arial" w:hAnsi="Arial" w:cs="Arial"/>
          <w:spacing w:val="-8"/>
          <w:sz w:val="22"/>
          <w:szCs w:val="22"/>
        </w:rPr>
        <w:t xml:space="preserve"> </w:t>
      </w:r>
      <w:r w:rsidRPr="001F6DE0">
        <w:rPr>
          <w:rFonts w:ascii="Arial" w:hAnsi="Arial" w:cs="Arial"/>
          <w:sz w:val="22"/>
          <w:szCs w:val="22"/>
        </w:rPr>
        <w:t>shall</w:t>
      </w:r>
      <w:r w:rsidRPr="001F6DE0">
        <w:rPr>
          <w:rFonts w:ascii="Arial" w:hAnsi="Arial" w:cs="Arial"/>
          <w:spacing w:val="-5"/>
          <w:sz w:val="22"/>
          <w:szCs w:val="22"/>
        </w:rPr>
        <w:t xml:space="preserve"> </w:t>
      </w:r>
      <w:r w:rsidRPr="001F6DE0">
        <w:rPr>
          <w:rFonts w:ascii="Arial" w:hAnsi="Arial" w:cs="Arial"/>
          <w:sz w:val="22"/>
          <w:szCs w:val="22"/>
        </w:rPr>
        <w:t>revise</w:t>
      </w:r>
      <w:r w:rsidRPr="001F6DE0">
        <w:rPr>
          <w:rFonts w:ascii="Arial" w:hAnsi="Arial" w:cs="Arial"/>
          <w:spacing w:val="-7"/>
          <w:sz w:val="22"/>
          <w:szCs w:val="22"/>
        </w:rPr>
        <w:t xml:space="preserve"> </w:t>
      </w:r>
      <w:r w:rsidRPr="001F6DE0">
        <w:rPr>
          <w:rFonts w:ascii="Arial" w:hAnsi="Arial" w:cs="Arial"/>
          <w:sz w:val="22"/>
          <w:szCs w:val="22"/>
        </w:rPr>
        <w:t>their</w:t>
      </w:r>
      <w:r w:rsidRPr="001F6DE0">
        <w:rPr>
          <w:rFonts w:ascii="Arial" w:hAnsi="Arial" w:cs="Arial"/>
          <w:spacing w:val="-7"/>
          <w:sz w:val="22"/>
          <w:szCs w:val="22"/>
        </w:rPr>
        <w:t xml:space="preserve"> </w:t>
      </w:r>
      <w:r w:rsidRPr="001F6DE0">
        <w:rPr>
          <w:rFonts w:ascii="Arial" w:hAnsi="Arial" w:cs="Arial"/>
          <w:sz w:val="22"/>
          <w:szCs w:val="22"/>
        </w:rPr>
        <w:t>final</w:t>
      </w:r>
      <w:r w:rsidRPr="001F6DE0">
        <w:rPr>
          <w:rFonts w:ascii="Arial" w:hAnsi="Arial" w:cs="Arial"/>
          <w:spacing w:val="-8"/>
          <w:sz w:val="22"/>
          <w:szCs w:val="22"/>
        </w:rPr>
        <w:t xml:space="preserve"> </w:t>
      </w:r>
      <w:r w:rsidRPr="001F6DE0">
        <w:rPr>
          <w:rFonts w:ascii="Arial" w:hAnsi="Arial" w:cs="Arial"/>
          <w:sz w:val="22"/>
          <w:szCs w:val="22"/>
        </w:rPr>
        <w:t>design</w:t>
      </w:r>
      <w:r w:rsidRPr="001F6DE0">
        <w:rPr>
          <w:rFonts w:ascii="Arial" w:hAnsi="Arial" w:cs="Arial"/>
          <w:spacing w:val="-8"/>
          <w:sz w:val="22"/>
          <w:szCs w:val="22"/>
        </w:rPr>
        <w:t xml:space="preserve"> </w:t>
      </w:r>
      <w:r w:rsidRPr="001F6DE0">
        <w:rPr>
          <w:rFonts w:ascii="Arial" w:hAnsi="Arial" w:cs="Arial"/>
          <w:sz w:val="22"/>
          <w:szCs w:val="22"/>
        </w:rPr>
        <w:t>drawings</w:t>
      </w:r>
      <w:r w:rsidRPr="001F6DE0">
        <w:rPr>
          <w:rFonts w:ascii="Arial" w:hAnsi="Arial" w:cs="Arial"/>
          <w:spacing w:val="-6"/>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specifications</w:t>
      </w:r>
      <w:r w:rsidRPr="001F6DE0">
        <w:rPr>
          <w:rFonts w:ascii="Arial" w:hAnsi="Arial" w:cs="Arial"/>
          <w:spacing w:val="-8"/>
          <w:sz w:val="22"/>
          <w:szCs w:val="22"/>
        </w:rPr>
        <w:t xml:space="preserve"> </w:t>
      </w:r>
      <w:r w:rsidRPr="001F6DE0">
        <w:rPr>
          <w:rFonts w:ascii="Arial" w:hAnsi="Arial" w:cs="Arial"/>
          <w:sz w:val="22"/>
          <w:szCs w:val="22"/>
        </w:rPr>
        <w:t>to</w:t>
      </w:r>
      <w:r w:rsidRPr="001F6DE0">
        <w:rPr>
          <w:rFonts w:ascii="Arial" w:hAnsi="Arial" w:cs="Arial"/>
          <w:spacing w:val="-6"/>
          <w:sz w:val="22"/>
          <w:szCs w:val="22"/>
        </w:rPr>
        <w:t xml:space="preserve"> </w:t>
      </w:r>
      <w:r w:rsidRPr="001F6DE0">
        <w:rPr>
          <w:rFonts w:ascii="Arial" w:hAnsi="Arial" w:cs="Arial"/>
          <w:sz w:val="22"/>
          <w:szCs w:val="22"/>
        </w:rPr>
        <w:t>produce</w:t>
      </w:r>
      <w:r w:rsidRPr="001F6DE0">
        <w:rPr>
          <w:rFonts w:ascii="Arial" w:hAnsi="Arial" w:cs="Arial"/>
          <w:spacing w:val="-7"/>
          <w:sz w:val="22"/>
          <w:szCs w:val="22"/>
        </w:rPr>
        <w:t xml:space="preserve"> </w:t>
      </w:r>
      <w:r w:rsidRPr="001F6DE0">
        <w:rPr>
          <w:rFonts w:ascii="Arial" w:hAnsi="Arial" w:cs="Arial"/>
          <w:sz w:val="22"/>
          <w:szCs w:val="22"/>
        </w:rPr>
        <w:t>a</w:t>
      </w:r>
      <w:r w:rsidRPr="001F6DE0">
        <w:rPr>
          <w:rFonts w:ascii="Arial" w:hAnsi="Arial" w:cs="Arial"/>
          <w:spacing w:val="-7"/>
          <w:sz w:val="22"/>
          <w:szCs w:val="22"/>
        </w:rPr>
        <w:t xml:space="preserve"> </w:t>
      </w:r>
      <w:r w:rsidRPr="001F6DE0">
        <w:rPr>
          <w:rFonts w:ascii="Arial" w:hAnsi="Arial" w:cs="Arial"/>
          <w:sz w:val="22"/>
          <w:szCs w:val="22"/>
        </w:rPr>
        <w:t>complete design for the Project within the Professional’s original estimated construction Budget cost and will otherwise be responsible for any costs incurred by the Department in rebidding the</w:t>
      </w:r>
      <w:r w:rsidRPr="001F6DE0">
        <w:rPr>
          <w:rFonts w:ascii="Arial" w:hAnsi="Arial" w:cs="Arial"/>
          <w:spacing w:val="-5"/>
          <w:sz w:val="22"/>
          <w:szCs w:val="22"/>
        </w:rPr>
        <w:t xml:space="preserve"> </w:t>
      </w:r>
      <w:r w:rsidRPr="001F6DE0">
        <w:rPr>
          <w:rFonts w:ascii="Arial" w:hAnsi="Arial" w:cs="Arial"/>
          <w:sz w:val="22"/>
          <w:szCs w:val="22"/>
        </w:rPr>
        <w:t>Project.</w:t>
      </w:r>
    </w:p>
    <w:p w14:paraId="3049B3D6" w14:textId="3D329F8D" w:rsidR="00757575" w:rsidRPr="001F6DE0" w:rsidRDefault="00757575">
      <w:pPr>
        <w:pStyle w:val="BodyText"/>
        <w:spacing w:before="6"/>
        <w:rPr>
          <w:rFonts w:ascii="Arial" w:hAnsi="Arial" w:cs="Arial"/>
          <w:sz w:val="22"/>
          <w:szCs w:val="22"/>
        </w:rPr>
      </w:pPr>
    </w:p>
    <w:p w14:paraId="07032A4F" w14:textId="77777777" w:rsidR="00F44818" w:rsidRDefault="00F86389">
      <w:pPr>
        <w:pStyle w:val="BodyText"/>
        <w:ind w:left="1922"/>
        <w:jc w:val="both"/>
        <w:rPr>
          <w:rFonts w:ascii="Arial" w:hAnsi="Arial" w:cs="Arial"/>
          <w:sz w:val="22"/>
          <w:szCs w:val="22"/>
        </w:rPr>
      </w:pPr>
      <w:r w:rsidRPr="001F6DE0">
        <w:rPr>
          <w:rFonts w:ascii="Arial" w:hAnsi="Arial" w:cs="Arial"/>
          <w:sz w:val="22"/>
          <w:szCs w:val="22"/>
        </w:rPr>
        <w:t xml:space="preserve">Assist the Department to rebid the Project in accordance with the Task </w:t>
      </w:r>
    </w:p>
    <w:p w14:paraId="1684D643" w14:textId="5E2D32CF" w:rsidR="00757575" w:rsidRPr="001F6DE0" w:rsidRDefault="00F86389">
      <w:pPr>
        <w:pStyle w:val="BodyText"/>
        <w:ind w:left="1922"/>
        <w:jc w:val="both"/>
        <w:rPr>
          <w:rFonts w:ascii="Arial" w:hAnsi="Arial" w:cs="Arial"/>
          <w:sz w:val="22"/>
          <w:szCs w:val="22"/>
        </w:rPr>
      </w:pPr>
      <w:r w:rsidRPr="001F6DE0">
        <w:rPr>
          <w:rFonts w:ascii="Arial" w:hAnsi="Arial" w:cs="Arial"/>
          <w:sz w:val="22"/>
          <w:szCs w:val="22"/>
        </w:rPr>
        <w:t>516 construction bidding/contracting procedures.</w:t>
      </w:r>
    </w:p>
    <w:p w14:paraId="011C80B1" w14:textId="4F595FE9" w:rsidR="00757575" w:rsidRPr="001F6DE0" w:rsidRDefault="00757575">
      <w:pPr>
        <w:pStyle w:val="BodyText"/>
        <w:spacing w:before="9"/>
        <w:rPr>
          <w:rFonts w:ascii="Arial" w:hAnsi="Arial" w:cs="Arial"/>
          <w:sz w:val="22"/>
          <w:szCs w:val="22"/>
        </w:rPr>
      </w:pPr>
    </w:p>
    <w:p w14:paraId="3D81AA31" w14:textId="4778AF2E" w:rsidR="00757575" w:rsidRPr="001F6DE0" w:rsidRDefault="00F86389" w:rsidP="00F44818">
      <w:pPr>
        <w:pStyle w:val="BodyText"/>
        <w:tabs>
          <w:tab w:val="left" w:pos="1921"/>
        </w:tabs>
        <w:spacing w:line="252" w:lineRule="auto"/>
        <w:ind w:left="1922" w:right="477" w:hanging="140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514</w:t>
      </w:r>
      <w:r w:rsidR="002837D3" w:rsidRPr="001F6DE0">
        <w:rPr>
          <w:rFonts w:ascii="Arial" w:hAnsi="Arial" w:cs="Arial"/>
          <w:sz w:val="22"/>
          <w:szCs w:val="22"/>
        </w:rPr>
        <w:tab/>
      </w:r>
      <w:r w:rsidRPr="001F6DE0">
        <w:rPr>
          <w:rFonts w:ascii="Arial" w:hAnsi="Arial" w:cs="Arial"/>
          <w:sz w:val="22"/>
          <w:szCs w:val="22"/>
        </w:rPr>
        <w:t>CONSTRUCTION</w:t>
      </w:r>
      <w:r w:rsidRPr="001F6DE0">
        <w:rPr>
          <w:rFonts w:ascii="Arial" w:hAnsi="Arial" w:cs="Arial"/>
          <w:spacing w:val="-9"/>
          <w:sz w:val="22"/>
          <w:szCs w:val="22"/>
        </w:rPr>
        <w:t xml:space="preserve"> </w:t>
      </w:r>
      <w:r w:rsidRPr="001F6DE0">
        <w:rPr>
          <w:rFonts w:ascii="Arial" w:hAnsi="Arial" w:cs="Arial"/>
          <w:sz w:val="22"/>
          <w:szCs w:val="22"/>
        </w:rPr>
        <w:t>SCHEDULE:</w:t>
      </w:r>
      <w:r w:rsidRPr="001F6DE0">
        <w:rPr>
          <w:rFonts w:ascii="Arial" w:hAnsi="Arial" w:cs="Arial"/>
          <w:spacing w:val="-12"/>
          <w:sz w:val="22"/>
          <w:szCs w:val="22"/>
        </w:rPr>
        <w:t xml:space="preserve"> </w:t>
      </w:r>
      <w:r w:rsidRPr="001F6DE0">
        <w:rPr>
          <w:rFonts w:ascii="Arial" w:hAnsi="Arial" w:cs="Arial"/>
          <w:sz w:val="22"/>
          <w:szCs w:val="22"/>
        </w:rPr>
        <w:t>Determine</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appropriate</w:t>
      </w:r>
      <w:r w:rsidRPr="001F6DE0">
        <w:rPr>
          <w:rFonts w:ascii="Arial" w:hAnsi="Arial" w:cs="Arial"/>
          <w:spacing w:val="-7"/>
          <w:sz w:val="22"/>
          <w:szCs w:val="22"/>
        </w:rPr>
        <w:t xml:space="preserve"> </w:t>
      </w:r>
      <w:r w:rsidRPr="001F6DE0">
        <w:rPr>
          <w:rFonts w:ascii="Arial" w:hAnsi="Arial" w:cs="Arial"/>
          <w:sz w:val="22"/>
          <w:szCs w:val="22"/>
        </w:rPr>
        <w:t>proposed</w:t>
      </w:r>
      <w:r w:rsidRPr="001F6DE0">
        <w:rPr>
          <w:rFonts w:ascii="Arial" w:hAnsi="Arial" w:cs="Arial"/>
          <w:spacing w:val="-11"/>
          <w:sz w:val="22"/>
          <w:szCs w:val="22"/>
        </w:rPr>
        <w:t xml:space="preserve"> </w:t>
      </w:r>
      <w:r w:rsidRPr="001F6DE0">
        <w:rPr>
          <w:rFonts w:ascii="Arial" w:hAnsi="Arial" w:cs="Arial"/>
          <w:sz w:val="22"/>
          <w:szCs w:val="22"/>
        </w:rPr>
        <w:t>construction</w:t>
      </w:r>
      <w:r w:rsidRPr="001F6DE0">
        <w:rPr>
          <w:rFonts w:ascii="Arial" w:hAnsi="Arial" w:cs="Arial"/>
          <w:spacing w:val="-11"/>
          <w:sz w:val="22"/>
          <w:szCs w:val="22"/>
        </w:rPr>
        <w:t xml:space="preserve"> </w:t>
      </w:r>
      <w:r w:rsidRPr="001F6DE0">
        <w:rPr>
          <w:rFonts w:ascii="Arial" w:hAnsi="Arial" w:cs="Arial"/>
          <w:sz w:val="22"/>
          <w:szCs w:val="22"/>
        </w:rPr>
        <w:t>schedule</w:t>
      </w:r>
      <w:r w:rsidRPr="001F6DE0">
        <w:rPr>
          <w:rFonts w:ascii="Arial" w:hAnsi="Arial" w:cs="Arial"/>
          <w:spacing w:val="-12"/>
          <w:sz w:val="22"/>
          <w:szCs w:val="22"/>
        </w:rPr>
        <w:t xml:space="preserve"> </w:t>
      </w:r>
      <w:r w:rsidRPr="001F6DE0">
        <w:rPr>
          <w:rFonts w:ascii="Arial" w:hAnsi="Arial" w:cs="Arial"/>
          <w:sz w:val="22"/>
          <w:szCs w:val="22"/>
        </w:rPr>
        <w:t>to</w:t>
      </w:r>
      <w:r w:rsidRPr="001F6DE0">
        <w:rPr>
          <w:rFonts w:ascii="Arial" w:hAnsi="Arial" w:cs="Arial"/>
          <w:spacing w:val="-11"/>
          <w:sz w:val="22"/>
          <w:szCs w:val="22"/>
        </w:rPr>
        <w:t xml:space="preserve"> </w:t>
      </w:r>
      <w:r w:rsidRPr="001F6DE0">
        <w:rPr>
          <w:rFonts w:ascii="Arial" w:hAnsi="Arial" w:cs="Arial"/>
          <w:sz w:val="22"/>
          <w:szCs w:val="22"/>
        </w:rPr>
        <w:t>be</w:t>
      </w:r>
      <w:r w:rsidRPr="001F6DE0">
        <w:rPr>
          <w:rFonts w:ascii="Arial" w:hAnsi="Arial" w:cs="Arial"/>
          <w:spacing w:val="-9"/>
          <w:sz w:val="22"/>
          <w:szCs w:val="22"/>
        </w:rPr>
        <w:t xml:space="preserve"> </w:t>
      </w:r>
      <w:r w:rsidRPr="001F6DE0">
        <w:rPr>
          <w:rFonts w:ascii="Arial" w:hAnsi="Arial" w:cs="Arial"/>
          <w:sz w:val="22"/>
          <w:szCs w:val="22"/>
        </w:rPr>
        <w:t>part</w:t>
      </w:r>
      <w:r w:rsidRPr="001F6DE0">
        <w:rPr>
          <w:rFonts w:ascii="Arial" w:hAnsi="Arial" w:cs="Arial"/>
          <w:spacing w:val="-12"/>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11"/>
          <w:sz w:val="22"/>
          <w:szCs w:val="22"/>
        </w:rPr>
        <w:t xml:space="preserve"> </w:t>
      </w:r>
      <w:r w:rsidRPr="001F6DE0">
        <w:rPr>
          <w:rFonts w:ascii="Arial" w:hAnsi="Arial" w:cs="Arial"/>
          <w:sz w:val="22"/>
          <w:szCs w:val="22"/>
        </w:rPr>
        <w:t>Construction</w:t>
      </w:r>
      <w:r w:rsidRPr="001F6DE0">
        <w:rPr>
          <w:rFonts w:ascii="Arial" w:hAnsi="Arial" w:cs="Arial"/>
          <w:spacing w:val="-11"/>
          <w:sz w:val="22"/>
          <w:szCs w:val="22"/>
        </w:rPr>
        <w:t xml:space="preserve"> </w:t>
      </w:r>
      <w:r w:rsidRPr="001F6DE0">
        <w:rPr>
          <w:rFonts w:ascii="Arial" w:hAnsi="Arial" w:cs="Arial"/>
          <w:sz w:val="22"/>
          <w:szCs w:val="22"/>
        </w:rPr>
        <w:t>Contract. Consider all principal influencing factors, including, but not limited to, current and projected material delivery times, local labor contract periods, and other historical principal causes of</w:t>
      </w:r>
      <w:r w:rsidRPr="001F6DE0">
        <w:rPr>
          <w:rFonts w:ascii="Arial" w:hAnsi="Arial" w:cs="Arial"/>
          <w:spacing w:val="-5"/>
          <w:sz w:val="22"/>
          <w:szCs w:val="22"/>
        </w:rPr>
        <w:t xml:space="preserve"> </w:t>
      </w:r>
      <w:r w:rsidRPr="001F6DE0">
        <w:rPr>
          <w:rFonts w:ascii="Arial" w:hAnsi="Arial" w:cs="Arial"/>
          <w:sz w:val="22"/>
          <w:szCs w:val="22"/>
        </w:rPr>
        <w:t>delays.</w:t>
      </w:r>
    </w:p>
    <w:p w14:paraId="326AF3DE" w14:textId="316C5384" w:rsidR="00757575" w:rsidRPr="001F6DE0" w:rsidRDefault="00757575">
      <w:pPr>
        <w:pStyle w:val="BodyText"/>
        <w:spacing w:before="8"/>
        <w:rPr>
          <w:rFonts w:ascii="Arial" w:hAnsi="Arial" w:cs="Arial"/>
          <w:sz w:val="22"/>
          <w:szCs w:val="22"/>
        </w:rPr>
      </w:pPr>
    </w:p>
    <w:p w14:paraId="4C1A5753" w14:textId="02F0A587" w:rsidR="00757575" w:rsidRPr="001F6DE0" w:rsidRDefault="00F86389">
      <w:pPr>
        <w:pStyle w:val="BodyText"/>
        <w:tabs>
          <w:tab w:val="left" w:pos="1871"/>
        </w:tabs>
        <w:spacing w:line="252" w:lineRule="auto"/>
        <w:ind w:left="1871" w:right="473" w:hanging="1352"/>
        <w:jc w:val="both"/>
        <w:rPr>
          <w:rFonts w:ascii="Arial" w:hAnsi="Arial" w:cs="Arial"/>
          <w:sz w:val="22"/>
          <w:szCs w:val="22"/>
        </w:rPr>
      </w:pPr>
      <w:r w:rsidRPr="001F6DE0">
        <w:rPr>
          <w:rFonts w:ascii="Arial" w:hAnsi="Arial" w:cs="Arial"/>
          <w:sz w:val="22"/>
          <w:szCs w:val="22"/>
        </w:rPr>
        <w:t>Task</w:t>
      </w:r>
      <w:r w:rsidRPr="001F6DE0">
        <w:rPr>
          <w:rFonts w:ascii="Arial" w:hAnsi="Arial" w:cs="Arial"/>
          <w:spacing w:val="-3"/>
          <w:sz w:val="22"/>
          <w:szCs w:val="22"/>
        </w:rPr>
        <w:t xml:space="preserve"> </w:t>
      </w:r>
      <w:r w:rsidRPr="001F6DE0">
        <w:rPr>
          <w:rFonts w:ascii="Arial" w:hAnsi="Arial" w:cs="Arial"/>
          <w:sz w:val="22"/>
          <w:szCs w:val="22"/>
        </w:rPr>
        <w:t>515</w:t>
      </w:r>
      <w:r w:rsidRPr="001F6DE0">
        <w:rPr>
          <w:rFonts w:ascii="Arial" w:hAnsi="Arial" w:cs="Arial"/>
          <w:sz w:val="22"/>
          <w:szCs w:val="22"/>
        </w:rPr>
        <w:tab/>
        <w:t>FINAL DESIGN BIDDING DOCUMENTS REVIEW: Provide complete final design documents review. When the final design is 50 percent complete, submit the final design documents to the Project team for their review. If the final design appears to exceed the Project Budget, review with the Department all cost reduction design options. Incorporate at 90 percent completion, all required design modifications applicable to the Project, and resubmit to the Project Director. Confirm in writing that the requirements of Tasks 509 and 510 have been</w:t>
      </w:r>
      <w:r w:rsidRPr="001F6DE0">
        <w:rPr>
          <w:rFonts w:ascii="Arial" w:hAnsi="Arial" w:cs="Arial"/>
          <w:spacing w:val="-5"/>
          <w:sz w:val="22"/>
          <w:szCs w:val="22"/>
        </w:rPr>
        <w:t xml:space="preserve"> </w:t>
      </w:r>
      <w:r w:rsidRPr="001F6DE0">
        <w:rPr>
          <w:rFonts w:ascii="Arial" w:hAnsi="Arial" w:cs="Arial"/>
          <w:sz w:val="22"/>
          <w:szCs w:val="22"/>
        </w:rPr>
        <w:t>met.</w:t>
      </w:r>
    </w:p>
    <w:p w14:paraId="2994F687" w14:textId="650AEE21" w:rsidR="00757575" w:rsidRPr="001F6DE0" w:rsidRDefault="00757575">
      <w:pPr>
        <w:pStyle w:val="BodyText"/>
        <w:spacing w:before="6"/>
        <w:rPr>
          <w:rFonts w:ascii="Arial" w:hAnsi="Arial" w:cs="Arial"/>
          <w:sz w:val="22"/>
          <w:szCs w:val="22"/>
        </w:rPr>
      </w:pPr>
    </w:p>
    <w:p w14:paraId="52C257AF" w14:textId="1AAB0C86" w:rsidR="00757575" w:rsidRPr="001F6DE0" w:rsidRDefault="00F86389">
      <w:pPr>
        <w:pStyle w:val="BodyText"/>
        <w:spacing w:line="252" w:lineRule="auto"/>
        <w:ind w:left="1871" w:right="477"/>
        <w:jc w:val="both"/>
        <w:rPr>
          <w:rFonts w:ascii="Arial" w:hAnsi="Arial" w:cs="Arial"/>
          <w:sz w:val="22"/>
          <w:szCs w:val="22"/>
        </w:rPr>
      </w:pPr>
      <w:r w:rsidRPr="001F6DE0">
        <w:rPr>
          <w:rFonts w:ascii="Arial" w:hAnsi="Arial" w:cs="Arial"/>
          <w:sz w:val="22"/>
          <w:szCs w:val="22"/>
        </w:rPr>
        <w:t xml:space="preserve">Submit 100 percent complete sets of Bidding Documents to the Project Team for their final review. Submit final design </w:t>
      </w:r>
      <w:r w:rsidR="00276AA3" w:rsidRPr="001F6DE0">
        <w:rPr>
          <w:rFonts w:ascii="Arial" w:hAnsi="Arial" w:cs="Arial"/>
          <w:sz w:val="22"/>
          <w:szCs w:val="22"/>
        </w:rPr>
        <w:t>documents to</w:t>
      </w:r>
      <w:r w:rsidRPr="001F6DE0">
        <w:rPr>
          <w:rFonts w:ascii="Arial" w:hAnsi="Arial" w:cs="Arial"/>
          <w:sz w:val="22"/>
          <w:szCs w:val="22"/>
        </w:rPr>
        <w:t xml:space="preserve"> the State/Client Agency </w:t>
      </w:r>
      <w:r w:rsidR="00EC4DD5" w:rsidRPr="001F6DE0">
        <w:rPr>
          <w:rFonts w:ascii="Arial" w:hAnsi="Arial" w:cs="Arial"/>
          <w:sz w:val="22"/>
          <w:szCs w:val="22"/>
        </w:rPr>
        <w:t xml:space="preserve">and the Department </w:t>
      </w:r>
      <w:r w:rsidRPr="001F6DE0">
        <w:rPr>
          <w:rFonts w:ascii="Arial" w:hAnsi="Arial" w:cs="Arial"/>
          <w:sz w:val="22"/>
          <w:szCs w:val="22"/>
        </w:rPr>
        <w:t xml:space="preserve">for their final design review </w:t>
      </w:r>
      <w:r w:rsidR="00EC4DD5" w:rsidRPr="001F6DE0">
        <w:rPr>
          <w:rFonts w:ascii="Arial" w:hAnsi="Arial" w:cs="Arial"/>
          <w:sz w:val="22"/>
          <w:szCs w:val="22"/>
        </w:rPr>
        <w:t xml:space="preserve">and revise as necessary </w:t>
      </w:r>
      <w:r w:rsidRPr="001F6DE0">
        <w:rPr>
          <w:rFonts w:ascii="Arial" w:hAnsi="Arial" w:cs="Arial"/>
          <w:sz w:val="22"/>
          <w:szCs w:val="22"/>
        </w:rPr>
        <w:t>to incorporate all review comments required for Department written acceptance of the Bidding</w:t>
      </w:r>
      <w:r w:rsidRPr="001F6DE0">
        <w:rPr>
          <w:rFonts w:ascii="Arial" w:hAnsi="Arial" w:cs="Arial"/>
          <w:spacing w:val="-4"/>
          <w:sz w:val="22"/>
          <w:szCs w:val="22"/>
        </w:rPr>
        <w:t xml:space="preserve"> </w:t>
      </w:r>
      <w:r w:rsidRPr="001F6DE0">
        <w:rPr>
          <w:rFonts w:ascii="Arial" w:hAnsi="Arial" w:cs="Arial"/>
          <w:sz w:val="22"/>
          <w:szCs w:val="22"/>
        </w:rPr>
        <w:t>Documents.</w:t>
      </w:r>
      <w:r w:rsidR="00396499" w:rsidRPr="001F6DE0">
        <w:rPr>
          <w:rFonts w:ascii="Arial" w:hAnsi="Arial" w:cs="Arial"/>
          <w:sz w:val="22"/>
          <w:szCs w:val="22"/>
        </w:rPr>
        <w:t xml:space="preserve"> Provide adequate time (minimum of 14 calendar days) for the reviews and implementation of any comments or modifications.</w:t>
      </w:r>
    </w:p>
    <w:p w14:paraId="04AAA8B9" w14:textId="2F0C3491" w:rsidR="00757575" w:rsidRPr="001F6DE0" w:rsidRDefault="00757575">
      <w:pPr>
        <w:pStyle w:val="BodyText"/>
        <w:spacing w:before="7"/>
        <w:rPr>
          <w:rFonts w:ascii="Arial" w:hAnsi="Arial" w:cs="Arial"/>
          <w:sz w:val="22"/>
          <w:szCs w:val="22"/>
        </w:rPr>
      </w:pPr>
    </w:p>
    <w:p w14:paraId="22177403" w14:textId="41D2EA49" w:rsidR="00757575" w:rsidRPr="001F6DE0" w:rsidRDefault="00F86389" w:rsidP="00043087">
      <w:pPr>
        <w:pStyle w:val="BodyText"/>
        <w:tabs>
          <w:tab w:val="left" w:pos="1871"/>
        </w:tabs>
        <w:spacing w:line="252" w:lineRule="auto"/>
        <w:ind w:left="1871" w:right="473" w:hanging="1352"/>
        <w:jc w:val="both"/>
        <w:rPr>
          <w:rFonts w:ascii="Arial" w:hAnsi="Arial" w:cs="Arial"/>
          <w:sz w:val="22"/>
          <w:szCs w:val="22"/>
        </w:rPr>
      </w:pPr>
      <w:r w:rsidRPr="001F6DE0">
        <w:rPr>
          <w:rFonts w:ascii="Arial" w:hAnsi="Arial" w:cs="Arial"/>
          <w:sz w:val="22"/>
          <w:szCs w:val="22"/>
        </w:rPr>
        <w:t>Task 516</w:t>
      </w:r>
      <w:r w:rsidR="00242961" w:rsidRPr="001F6DE0">
        <w:rPr>
          <w:rFonts w:ascii="Arial" w:hAnsi="Arial" w:cs="Arial"/>
          <w:sz w:val="22"/>
          <w:szCs w:val="22"/>
        </w:rPr>
        <w:t xml:space="preserve">       </w:t>
      </w:r>
      <w:r w:rsidRPr="001F6DE0">
        <w:rPr>
          <w:rFonts w:ascii="Arial" w:hAnsi="Arial" w:cs="Arial"/>
          <w:sz w:val="22"/>
          <w:szCs w:val="22"/>
        </w:rPr>
        <w:t>CONSTRUCTION BIDDING AND CONTRACTING: Assist the Department in the construction bidding and contracting process. The State of Michigan will advertise for bids</w:t>
      </w:r>
      <w:r w:rsidR="00396499" w:rsidRPr="001F6DE0">
        <w:rPr>
          <w:rFonts w:ascii="Arial" w:hAnsi="Arial" w:cs="Arial"/>
          <w:sz w:val="22"/>
          <w:szCs w:val="22"/>
        </w:rPr>
        <w:t xml:space="preserve"> and issue construction documents</w:t>
      </w:r>
      <w:r w:rsidRPr="001F6DE0">
        <w:rPr>
          <w:rFonts w:ascii="Arial" w:hAnsi="Arial" w:cs="Arial"/>
          <w:sz w:val="22"/>
          <w:szCs w:val="22"/>
        </w:rPr>
        <w:t xml:space="preserve"> on-line and award and hold the Construction Contract. Prepare</w:t>
      </w:r>
      <w:r w:rsidR="00396499" w:rsidRPr="001F6DE0">
        <w:rPr>
          <w:rFonts w:ascii="Arial" w:hAnsi="Arial" w:cs="Arial"/>
          <w:sz w:val="22"/>
          <w:szCs w:val="22"/>
        </w:rPr>
        <w:t xml:space="preserve"> (maximum of </w:t>
      </w:r>
      <w:r w:rsidR="00B60803" w:rsidRPr="001F6DE0">
        <w:rPr>
          <w:rFonts w:ascii="Arial" w:hAnsi="Arial" w:cs="Arial"/>
          <w:sz w:val="22"/>
          <w:szCs w:val="22"/>
        </w:rPr>
        <w:t>6</w:t>
      </w:r>
      <w:r w:rsidR="00396499" w:rsidRPr="001F6DE0">
        <w:rPr>
          <w:rFonts w:ascii="Arial" w:hAnsi="Arial" w:cs="Arial"/>
          <w:sz w:val="22"/>
          <w:szCs w:val="22"/>
        </w:rPr>
        <w:t xml:space="preserve">mb electronic </w:t>
      </w:r>
      <w:r w:rsidR="008C4C2F" w:rsidRPr="001F6DE0">
        <w:rPr>
          <w:rFonts w:ascii="Arial" w:hAnsi="Arial" w:cs="Arial"/>
          <w:sz w:val="22"/>
          <w:szCs w:val="22"/>
        </w:rPr>
        <w:t>PDF</w:t>
      </w:r>
      <w:r w:rsidR="00396499" w:rsidRPr="001F6DE0">
        <w:rPr>
          <w:rFonts w:ascii="Arial" w:hAnsi="Arial" w:cs="Arial"/>
          <w:sz w:val="22"/>
          <w:szCs w:val="22"/>
        </w:rPr>
        <w:t xml:space="preserve"> files)</w:t>
      </w:r>
      <w:r w:rsidRPr="001F6DE0">
        <w:rPr>
          <w:rFonts w:ascii="Arial" w:hAnsi="Arial" w:cs="Arial"/>
          <w:sz w:val="22"/>
          <w:szCs w:val="22"/>
        </w:rPr>
        <w:t xml:space="preserve"> and distribute Bidding Documents </w:t>
      </w:r>
      <w:r w:rsidR="00396499" w:rsidRPr="001F6DE0">
        <w:rPr>
          <w:rFonts w:ascii="Arial" w:hAnsi="Arial" w:cs="Arial"/>
          <w:sz w:val="22"/>
          <w:szCs w:val="22"/>
        </w:rPr>
        <w:t xml:space="preserve">to the Project Director </w:t>
      </w:r>
      <w:r w:rsidRPr="001F6DE0">
        <w:rPr>
          <w:rFonts w:ascii="Arial" w:hAnsi="Arial" w:cs="Arial"/>
          <w:sz w:val="22"/>
          <w:szCs w:val="22"/>
        </w:rPr>
        <w:t xml:space="preserve">as required to accommodate predetermined construction Bid packages and/or Phases. Conduct pre-bid meetings and issue pre-bid meeting minutes and bidder’s lists. Issue Addenda to </w:t>
      </w:r>
      <w:r w:rsidR="00396499" w:rsidRPr="001F6DE0">
        <w:rPr>
          <w:rFonts w:ascii="Arial" w:hAnsi="Arial" w:cs="Arial"/>
          <w:sz w:val="22"/>
          <w:szCs w:val="22"/>
        </w:rPr>
        <w:t xml:space="preserve">the Project </w:t>
      </w:r>
      <w:r w:rsidR="00EC4DD5" w:rsidRPr="001F6DE0">
        <w:rPr>
          <w:rFonts w:ascii="Arial" w:hAnsi="Arial" w:cs="Arial"/>
          <w:sz w:val="22"/>
          <w:szCs w:val="22"/>
        </w:rPr>
        <w:t>Director as</w:t>
      </w:r>
      <w:r w:rsidRPr="001F6DE0">
        <w:rPr>
          <w:rFonts w:ascii="Arial" w:hAnsi="Arial" w:cs="Arial"/>
          <w:sz w:val="22"/>
          <w:szCs w:val="22"/>
        </w:rPr>
        <w:t xml:space="preserve"> required</w:t>
      </w:r>
      <w:r w:rsidR="00A82003" w:rsidRPr="001F6DE0">
        <w:rPr>
          <w:rFonts w:ascii="Arial" w:hAnsi="Arial" w:cs="Arial"/>
          <w:sz w:val="22"/>
          <w:szCs w:val="22"/>
        </w:rPr>
        <w:t xml:space="preserve"> for posting</w:t>
      </w:r>
      <w:r w:rsidRPr="001F6DE0">
        <w:rPr>
          <w:rFonts w:ascii="Arial" w:hAnsi="Arial" w:cs="Arial"/>
          <w:sz w:val="22"/>
          <w:szCs w:val="22"/>
        </w:rPr>
        <w:t xml:space="preserve">. Include in each Addendum complete specifications for the </w:t>
      </w:r>
      <w:r w:rsidR="0061195E" w:rsidRPr="001F6DE0">
        <w:rPr>
          <w:rFonts w:ascii="Arial" w:hAnsi="Arial" w:cs="Arial"/>
          <w:sz w:val="22"/>
          <w:szCs w:val="22"/>
        </w:rPr>
        <w:t>Project if</w:t>
      </w:r>
      <w:r w:rsidRPr="001F6DE0">
        <w:rPr>
          <w:rFonts w:ascii="Arial" w:hAnsi="Arial" w:cs="Arial"/>
          <w:sz w:val="22"/>
          <w:szCs w:val="22"/>
        </w:rPr>
        <w:t xml:space="preserve"> such specifications are not part of the Bidding Documents.</w:t>
      </w:r>
    </w:p>
    <w:p w14:paraId="78CA5068" w14:textId="45D720AE" w:rsidR="00757575" w:rsidRPr="001F6DE0" w:rsidRDefault="00757575" w:rsidP="00043087">
      <w:pPr>
        <w:pStyle w:val="BodyText"/>
        <w:tabs>
          <w:tab w:val="left" w:pos="1871"/>
        </w:tabs>
        <w:spacing w:line="252" w:lineRule="auto"/>
        <w:ind w:left="1871" w:right="473" w:hanging="1352"/>
        <w:jc w:val="both"/>
        <w:rPr>
          <w:rFonts w:ascii="Arial" w:hAnsi="Arial" w:cs="Arial"/>
          <w:sz w:val="22"/>
          <w:szCs w:val="22"/>
        </w:rPr>
      </w:pPr>
    </w:p>
    <w:p w14:paraId="27A73DB3" w14:textId="77777777" w:rsidR="00F44818" w:rsidRDefault="00F44818">
      <w:pPr>
        <w:rPr>
          <w:rFonts w:ascii="Arial" w:hAnsi="Arial" w:cs="Arial"/>
        </w:rPr>
      </w:pPr>
      <w:r>
        <w:rPr>
          <w:rFonts w:ascii="Arial" w:hAnsi="Arial" w:cs="Arial"/>
        </w:rPr>
        <w:br w:type="page"/>
      </w:r>
    </w:p>
    <w:p w14:paraId="047BA444" w14:textId="7BE552D2" w:rsidR="00757575" w:rsidRPr="001F6DE0" w:rsidRDefault="00F86389">
      <w:pPr>
        <w:pStyle w:val="BodyText"/>
        <w:spacing w:before="1" w:line="252" w:lineRule="auto"/>
        <w:ind w:left="1922" w:right="476"/>
        <w:jc w:val="both"/>
        <w:rPr>
          <w:rFonts w:ascii="Arial" w:hAnsi="Arial" w:cs="Arial"/>
          <w:sz w:val="22"/>
          <w:szCs w:val="22"/>
        </w:rPr>
      </w:pPr>
      <w:r w:rsidRPr="001F6DE0">
        <w:rPr>
          <w:rFonts w:ascii="Arial" w:hAnsi="Arial" w:cs="Arial"/>
          <w:sz w:val="22"/>
          <w:szCs w:val="22"/>
        </w:rPr>
        <w:lastRenderedPageBreak/>
        <w:t>The Professional will be compensated by the Department with a Contract Change Order for providing the professional services necessary</w:t>
      </w:r>
      <w:r w:rsidRPr="001F6DE0">
        <w:rPr>
          <w:rFonts w:ascii="Arial" w:hAnsi="Arial" w:cs="Arial"/>
          <w:spacing w:val="-11"/>
          <w:sz w:val="22"/>
          <w:szCs w:val="22"/>
        </w:rPr>
        <w:t xml:space="preserve"> </w:t>
      </w:r>
      <w:r w:rsidRPr="001F6DE0">
        <w:rPr>
          <w:rFonts w:ascii="Arial" w:hAnsi="Arial" w:cs="Arial"/>
          <w:sz w:val="22"/>
          <w:szCs w:val="22"/>
        </w:rPr>
        <w:t>to</w:t>
      </w:r>
      <w:r w:rsidRPr="001F6DE0">
        <w:rPr>
          <w:rFonts w:ascii="Arial" w:hAnsi="Arial" w:cs="Arial"/>
          <w:spacing w:val="-10"/>
          <w:sz w:val="22"/>
          <w:szCs w:val="22"/>
        </w:rPr>
        <w:t xml:space="preserve"> </w:t>
      </w:r>
      <w:r w:rsidRPr="001F6DE0">
        <w:rPr>
          <w:rFonts w:ascii="Arial" w:hAnsi="Arial" w:cs="Arial"/>
          <w:sz w:val="22"/>
          <w:szCs w:val="22"/>
        </w:rPr>
        <w:t>rebid</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9"/>
          <w:sz w:val="22"/>
          <w:szCs w:val="22"/>
        </w:rPr>
        <w:t xml:space="preserve"> </w:t>
      </w:r>
      <w:r w:rsidRPr="001F6DE0">
        <w:rPr>
          <w:rFonts w:ascii="Arial" w:hAnsi="Arial" w:cs="Arial"/>
          <w:sz w:val="22"/>
          <w:szCs w:val="22"/>
        </w:rPr>
        <w:t>Project</w:t>
      </w:r>
      <w:r w:rsidRPr="001F6DE0">
        <w:rPr>
          <w:rFonts w:ascii="Arial" w:hAnsi="Arial" w:cs="Arial"/>
          <w:spacing w:val="-10"/>
          <w:sz w:val="22"/>
          <w:szCs w:val="22"/>
        </w:rPr>
        <w:t xml:space="preserve"> </w:t>
      </w:r>
      <w:r w:rsidRPr="001F6DE0">
        <w:rPr>
          <w:rFonts w:ascii="Arial" w:hAnsi="Arial" w:cs="Arial"/>
          <w:sz w:val="22"/>
          <w:szCs w:val="22"/>
        </w:rPr>
        <w:t>for</w:t>
      </w:r>
      <w:r w:rsidRPr="001F6DE0">
        <w:rPr>
          <w:rFonts w:ascii="Arial" w:hAnsi="Arial" w:cs="Arial"/>
          <w:spacing w:val="-11"/>
          <w:sz w:val="22"/>
          <w:szCs w:val="22"/>
        </w:rPr>
        <w:t xml:space="preserve"> </w:t>
      </w:r>
      <w:r w:rsidRPr="001F6DE0">
        <w:rPr>
          <w:rFonts w:ascii="Arial" w:hAnsi="Arial" w:cs="Arial"/>
          <w:sz w:val="22"/>
          <w:szCs w:val="22"/>
        </w:rPr>
        <w:t>reason</w:t>
      </w:r>
      <w:r w:rsidRPr="001F6DE0">
        <w:rPr>
          <w:rFonts w:ascii="Arial" w:hAnsi="Arial" w:cs="Arial"/>
          <w:spacing w:val="-10"/>
          <w:sz w:val="22"/>
          <w:szCs w:val="22"/>
        </w:rPr>
        <w:t xml:space="preserve"> </w:t>
      </w:r>
      <w:r w:rsidRPr="001F6DE0">
        <w:rPr>
          <w:rFonts w:ascii="Arial" w:hAnsi="Arial" w:cs="Arial"/>
          <w:sz w:val="22"/>
          <w:szCs w:val="22"/>
        </w:rPr>
        <w:t>of</w:t>
      </w:r>
      <w:r w:rsidRPr="001F6DE0">
        <w:rPr>
          <w:rFonts w:ascii="Arial" w:hAnsi="Arial" w:cs="Arial"/>
          <w:spacing w:val="-9"/>
          <w:sz w:val="22"/>
          <w:szCs w:val="22"/>
        </w:rPr>
        <w:t xml:space="preserve"> </w:t>
      </w:r>
      <w:r w:rsidRPr="001F6DE0">
        <w:rPr>
          <w:rFonts w:ascii="Arial" w:hAnsi="Arial" w:cs="Arial"/>
          <w:sz w:val="22"/>
          <w:szCs w:val="22"/>
        </w:rPr>
        <w:t>defaulted</w:t>
      </w:r>
      <w:r w:rsidRPr="001F6DE0">
        <w:rPr>
          <w:rFonts w:ascii="Arial" w:hAnsi="Arial" w:cs="Arial"/>
          <w:spacing w:val="-10"/>
          <w:sz w:val="22"/>
          <w:szCs w:val="22"/>
        </w:rPr>
        <w:t xml:space="preserve"> </w:t>
      </w:r>
      <w:r w:rsidRPr="001F6DE0">
        <w:rPr>
          <w:rFonts w:ascii="Arial" w:hAnsi="Arial" w:cs="Arial"/>
          <w:sz w:val="22"/>
          <w:szCs w:val="22"/>
        </w:rPr>
        <w:t>or</w:t>
      </w:r>
      <w:r w:rsidRPr="001F6DE0">
        <w:rPr>
          <w:rFonts w:ascii="Arial" w:hAnsi="Arial" w:cs="Arial"/>
          <w:spacing w:val="-9"/>
          <w:sz w:val="22"/>
          <w:szCs w:val="22"/>
        </w:rPr>
        <w:t xml:space="preserve"> </w:t>
      </w:r>
      <w:r w:rsidRPr="001F6DE0">
        <w:rPr>
          <w:rFonts w:ascii="Arial" w:hAnsi="Arial" w:cs="Arial"/>
          <w:sz w:val="22"/>
          <w:szCs w:val="22"/>
        </w:rPr>
        <w:t>disqualified</w:t>
      </w:r>
      <w:r w:rsidRPr="001F6DE0">
        <w:rPr>
          <w:rFonts w:ascii="Arial" w:hAnsi="Arial" w:cs="Arial"/>
          <w:spacing w:val="-9"/>
          <w:sz w:val="22"/>
          <w:szCs w:val="22"/>
        </w:rPr>
        <w:t xml:space="preserve"> </w:t>
      </w:r>
      <w:r w:rsidRPr="001F6DE0">
        <w:rPr>
          <w:rFonts w:ascii="Arial" w:hAnsi="Arial" w:cs="Arial"/>
          <w:sz w:val="22"/>
          <w:szCs w:val="22"/>
        </w:rPr>
        <w:t>construction</w:t>
      </w:r>
      <w:r w:rsidRPr="001F6DE0">
        <w:rPr>
          <w:rFonts w:ascii="Arial" w:hAnsi="Arial" w:cs="Arial"/>
          <w:spacing w:val="-9"/>
          <w:sz w:val="22"/>
          <w:szCs w:val="22"/>
        </w:rPr>
        <w:t xml:space="preserve"> </w:t>
      </w:r>
      <w:r w:rsidRPr="001F6DE0">
        <w:rPr>
          <w:rFonts w:ascii="Arial" w:hAnsi="Arial" w:cs="Arial"/>
          <w:sz w:val="22"/>
          <w:szCs w:val="22"/>
        </w:rPr>
        <w:t>Bidder(s)</w:t>
      </w:r>
      <w:r w:rsidRPr="001F6DE0">
        <w:rPr>
          <w:rFonts w:ascii="Arial" w:hAnsi="Arial" w:cs="Arial"/>
          <w:spacing w:val="-10"/>
          <w:sz w:val="22"/>
          <w:szCs w:val="22"/>
        </w:rPr>
        <w:t xml:space="preserve"> </w:t>
      </w:r>
      <w:r w:rsidRPr="001F6DE0">
        <w:rPr>
          <w:rFonts w:ascii="Arial" w:hAnsi="Arial" w:cs="Arial"/>
          <w:sz w:val="22"/>
          <w:szCs w:val="22"/>
        </w:rPr>
        <w:t>or</w:t>
      </w:r>
      <w:r w:rsidRPr="001F6DE0">
        <w:rPr>
          <w:rFonts w:ascii="Arial" w:hAnsi="Arial" w:cs="Arial"/>
          <w:spacing w:val="-9"/>
          <w:sz w:val="22"/>
          <w:szCs w:val="22"/>
        </w:rPr>
        <w:t xml:space="preserve"> </w:t>
      </w:r>
      <w:r w:rsidRPr="001F6DE0">
        <w:rPr>
          <w:rFonts w:ascii="Arial" w:hAnsi="Arial" w:cs="Arial"/>
          <w:sz w:val="22"/>
          <w:szCs w:val="22"/>
        </w:rPr>
        <w:t>unacceptable</w:t>
      </w:r>
      <w:r w:rsidRPr="001F6DE0">
        <w:rPr>
          <w:rFonts w:ascii="Arial" w:hAnsi="Arial" w:cs="Arial"/>
          <w:spacing w:val="-10"/>
          <w:sz w:val="22"/>
          <w:szCs w:val="22"/>
        </w:rPr>
        <w:t xml:space="preserve"> </w:t>
      </w:r>
      <w:r w:rsidRPr="001F6DE0">
        <w:rPr>
          <w:rFonts w:ascii="Arial" w:hAnsi="Arial" w:cs="Arial"/>
          <w:sz w:val="22"/>
          <w:szCs w:val="22"/>
        </w:rPr>
        <w:t>price</w:t>
      </w:r>
      <w:r w:rsidRPr="001F6DE0">
        <w:rPr>
          <w:rFonts w:ascii="Arial" w:hAnsi="Arial" w:cs="Arial"/>
          <w:spacing w:val="-10"/>
          <w:sz w:val="22"/>
          <w:szCs w:val="22"/>
        </w:rPr>
        <w:t xml:space="preserve"> </w:t>
      </w:r>
      <w:r w:rsidRPr="001F6DE0">
        <w:rPr>
          <w:rFonts w:ascii="Arial" w:hAnsi="Arial" w:cs="Arial"/>
          <w:sz w:val="22"/>
          <w:szCs w:val="22"/>
        </w:rPr>
        <w:t>range</w:t>
      </w:r>
      <w:r w:rsidRPr="001F6DE0">
        <w:rPr>
          <w:rFonts w:ascii="Arial" w:hAnsi="Arial" w:cs="Arial"/>
          <w:spacing w:val="-10"/>
          <w:sz w:val="22"/>
          <w:szCs w:val="22"/>
        </w:rPr>
        <w:t xml:space="preserve"> </w:t>
      </w:r>
      <w:r w:rsidRPr="001F6DE0">
        <w:rPr>
          <w:rFonts w:ascii="Arial" w:hAnsi="Arial" w:cs="Arial"/>
          <w:sz w:val="22"/>
          <w:szCs w:val="22"/>
        </w:rPr>
        <w:t>as</w:t>
      </w:r>
      <w:r w:rsidRPr="001F6DE0">
        <w:rPr>
          <w:rFonts w:ascii="Arial" w:hAnsi="Arial" w:cs="Arial"/>
          <w:spacing w:val="-10"/>
          <w:sz w:val="22"/>
          <w:szCs w:val="22"/>
        </w:rPr>
        <w:t xml:space="preserve"> </w:t>
      </w:r>
      <w:r w:rsidRPr="001F6DE0">
        <w:rPr>
          <w:rFonts w:ascii="Arial" w:hAnsi="Arial" w:cs="Arial"/>
          <w:sz w:val="22"/>
          <w:szCs w:val="22"/>
        </w:rPr>
        <w:t>required by</w:t>
      </w:r>
      <w:r w:rsidRPr="001F6DE0">
        <w:rPr>
          <w:rFonts w:ascii="Arial" w:hAnsi="Arial" w:cs="Arial"/>
          <w:spacing w:val="-15"/>
          <w:sz w:val="22"/>
          <w:szCs w:val="22"/>
        </w:rPr>
        <w:t xml:space="preserve"> </w:t>
      </w:r>
      <w:r w:rsidRPr="001F6DE0">
        <w:rPr>
          <w:rFonts w:ascii="Arial" w:hAnsi="Arial" w:cs="Arial"/>
          <w:sz w:val="22"/>
          <w:szCs w:val="22"/>
        </w:rPr>
        <w:t>the</w:t>
      </w:r>
      <w:r w:rsidRPr="001F6DE0">
        <w:rPr>
          <w:rFonts w:ascii="Arial" w:hAnsi="Arial" w:cs="Arial"/>
          <w:spacing w:val="-15"/>
          <w:sz w:val="22"/>
          <w:szCs w:val="22"/>
        </w:rPr>
        <w:t xml:space="preserve"> </w:t>
      </w:r>
      <w:r w:rsidRPr="001F6DE0">
        <w:rPr>
          <w:rFonts w:ascii="Arial" w:hAnsi="Arial" w:cs="Arial"/>
          <w:sz w:val="22"/>
          <w:szCs w:val="22"/>
        </w:rPr>
        <w:t>design</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construction</w:t>
      </w:r>
      <w:r w:rsidRPr="001F6DE0">
        <w:rPr>
          <w:rFonts w:ascii="Arial" w:hAnsi="Arial" w:cs="Arial"/>
          <w:spacing w:val="-14"/>
          <w:sz w:val="22"/>
          <w:szCs w:val="22"/>
        </w:rPr>
        <w:t xml:space="preserve"> </w:t>
      </w:r>
      <w:r w:rsidRPr="001F6DE0">
        <w:rPr>
          <w:rFonts w:ascii="Arial" w:hAnsi="Arial" w:cs="Arial"/>
          <w:sz w:val="22"/>
          <w:szCs w:val="22"/>
        </w:rPr>
        <w:t>Budget</w:t>
      </w:r>
      <w:r w:rsidRPr="001F6DE0">
        <w:rPr>
          <w:rFonts w:ascii="Arial" w:hAnsi="Arial" w:cs="Arial"/>
          <w:spacing w:val="-15"/>
          <w:sz w:val="22"/>
          <w:szCs w:val="22"/>
        </w:rPr>
        <w:t xml:space="preserve"> </w:t>
      </w:r>
      <w:r w:rsidRPr="001F6DE0">
        <w:rPr>
          <w:rFonts w:ascii="Arial" w:hAnsi="Arial" w:cs="Arial"/>
          <w:sz w:val="22"/>
          <w:szCs w:val="22"/>
        </w:rPr>
        <w:t>text</w:t>
      </w:r>
      <w:r w:rsidRPr="001F6DE0">
        <w:rPr>
          <w:rFonts w:ascii="Arial" w:hAnsi="Arial" w:cs="Arial"/>
          <w:spacing w:val="-15"/>
          <w:sz w:val="22"/>
          <w:szCs w:val="22"/>
        </w:rPr>
        <w:t xml:space="preserve"> </w:t>
      </w:r>
      <w:r w:rsidRPr="001F6DE0">
        <w:rPr>
          <w:rFonts w:ascii="Arial" w:hAnsi="Arial" w:cs="Arial"/>
          <w:sz w:val="22"/>
          <w:szCs w:val="22"/>
        </w:rPr>
        <w:t>of</w:t>
      </w:r>
      <w:r w:rsidRPr="001F6DE0">
        <w:rPr>
          <w:rFonts w:ascii="Arial" w:hAnsi="Arial" w:cs="Arial"/>
          <w:spacing w:val="-15"/>
          <w:sz w:val="22"/>
          <w:szCs w:val="22"/>
        </w:rPr>
        <w:t xml:space="preserve"> </w:t>
      </w:r>
      <w:r w:rsidRPr="001F6DE0">
        <w:rPr>
          <w:rFonts w:ascii="Arial" w:hAnsi="Arial" w:cs="Arial"/>
          <w:sz w:val="22"/>
          <w:szCs w:val="22"/>
        </w:rPr>
        <w:t>Task</w:t>
      </w:r>
      <w:r w:rsidRPr="001F6DE0">
        <w:rPr>
          <w:rFonts w:ascii="Arial" w:hAnsi="Arial" w:cs="Arial"/>
          <w:spacing w:val="-17"/>
          <w:sz w:val="22"/>
          <w:szCs w:val="22"/>
        </w:rPr>
        <w:t xml:space="preserve"> </w:t>
      </w:r>
      <w:r w:rsidRPr="001F6DE0">
        <w:rPr>
          <w:rFonts w:ascii="Arial" w:hAnsi="Arial" w:cs="Arial"/>
          <w:sz w:val="22"/>
          <w:szCs w:val="22"/>
        </w:rPr>
        <w:t>513.</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Professional’s</w:t>
      </w:r>
      <w:r w:rsidRPr="001F6DE0">
        <w:rPr>
          <w:rFonts w:ascii="Arial" w:hAnsi="Arial" w:cs="Arial"/>
          <w:spacing w:val="-15"/>
          <w:sz w:val="22"/>
          <w:szCs w:val="22"/>
        </w:rPr>
        <w:t xml:space="preserve"> </w:t>
      </w:r>
      <w:r w:rsidRPr="001F6DE0">
        <w:rPr>
          <w:rFonts w:ascii="Arial" w:hAnsi="Arial" w:cs="Arial"/>
          <w:sz w:val="22"/>
          <w:szCs w:val="22"/>
        </w:rPr>
        <w:t>construction</w:t>
      </w:r>
      <w:r w:rsidRPr="001F6DE0">
        <w:rPr>
          <w:rFonts w:ascii="Arial" w:hAnsi="Arial" w:cs="Arial"/>
          <w:spacing w:val="-14"/>
          <w:sz w:val="22"/>
          <w:szCs w:val="22"/>
        </w:rPr>
        <w:t xml:space="preserve"> </w:t>
      </w:r>
      <w:r w:rsidRPr="001F6DE0">
        <w:rPr>
          <w:rFonts w:ascii="Arial" w:hAnsi="Arial" w:cs="Arial"/>
          <w:sz w:val="22"/>
          <w:szCs w:val="22"/>
        </w:rPr>
        <w:t>bidding</w:t>
      </w:r>
      <w:r w:rsidRPr="001F6DE0">
        <w:rPr>
          <w:rFonts w:ascii="Arial" w:hAnsi="Arial" w:cs="Arial"/>
          <w:spacing w:val="-14"/>
          <w:sz w:val="22"/>
          <w:szCs w:val="22"/>
        </w:rPr>
        <w:t xml:space="preserve"> </w:t>
      </w:r>
      <w:r w:rsidRPr="001F6DE0">
        <w:rPr>
          <w:rFonts w:ascii="Arial" w:hAnsi="Arial" w:cs="Arial"/>
          <w:sz w:val="22"/>
          <w:szCs w:val="22"/>
        </w:rPr>
        <w:t>and</w:t>
      </w:r>
      <w:r w:rsidRPr="001F6DE0">
        <w:rPr>
          <w:rFonts w:ascii="Arial" w:hAnsi="Arial" w:cs="Arial"/>
          <w:spacing w:val="-15"/>
          <w:sz w:val="22"/>
          <w:szCs w:val="22"/>
        </w:rPr>
        <w:t xml:space="preserve"> </w:t>
      </w:r>
      <w:r w:rsidRPr="001F6DE0">
        <w:rPr>
          <w:rFonts w:ascii="Arial" w:hAnsi="Arial" w:cs="Arial"/>
          <w:sz w:val="22"/>
          <w:szCs w:val="22"/>
        </w:rPr>
        <w:t>contracting</w:t>
      </w:r>
      <w:r w:rsidRPr="001F6DE0">
        <w:rPr>
          <w:rFonts w:ascii="Arial" w:hAnsi="Arial" w:cs="Arial"/>
          <w:spacing w:val="-14"/>
          <w:sz w:val="22"/>
          <w:szCs w:val="22"/>
        </w:rPr>
        <w:t xml:space="preserve"> </w:t>
      </w:r>
      <w:r w:rsidRPr="001F6DE0">
        <w:rPr>
          <w:rFonts w:ascii="Arial" w:hAnsi="Arial" w:cs="Arial"/>
          <w:sz w:val="22"/>
          <w:szCs w:val="22"/>
        </w:rPr>
        <w:t>procedure</w:t>
      </w:r>
      <w:r w:rsidRPr="001F6DE0">
        <w:rPr>
          <w:rFonts w:ascii="Arial" w:hAnsi="Arial" w:cs="Arial"/>
          <w:spacing w:val="-14"/>
          <w:sz w:val="22"/>
          <w:szCs w:val="22"/>
        </w:rPr>
        <w:t xml:space="preserve"> </w:t>
      </w:r>
      <w:r w:rsidRPr="001F6DE0">
        <w:rPr>
          <w:rFonts w:ascii="Arial" w:hAnsi="Arial" w:cs="Arial"/>
          <w:sz w:val="22"/>
          <w:szCs w:val="22"/>
        </w:rPr>
        <w:t>services for Task 516 are not complete until: (1) The responsive, responsible</w:t>
      </w:r>
      <w:r w:rsidR="00FF0615" w:rsidRPr="001F6DE0">
        <w:rPr>
          <w:rFonts w:ascii="Arial" w:hAnsi="Arial" w:cs="Arial"/>
          <w:sz w:val="22"/>
          <w:szCs w:val="22"/>
        </w:rPr>
        <w:t xml:space="preserve">, </w:t>
      </w:r>
      <w:r w:rsidR="00EC4DD5" w:rsidRPr="001F6DE0">
        <w:rPr>
          <w:rFonts w:ascii="Arial" w:hAnsi="Arial" w:cs="Arial"/>
          <w:sz w:val="22"/>
          <w:szCs w:val="22"/>
        </w:rPr>
        <w:t xml:space="preserve">best value </w:t>
      </w:r>
      <w:r w:rsidRPr="001F6DE0">
        <w:rPr>
          <w:rFonts w:ascii="Arial" w:hAnsi="Arial" w:cs="Arial"/>
          <w:sz w:val="22"/>
          <w:szCs w:val="22"/>
        </w:rPr>
        <w:t>construction Bidder’s Bid has been selected and</w:t>
      </w:r>
      <w:r w:rsidRPr="001F6DE0">
        <w:rPr>
          <w:rFonts w:ascii="Arial" w:hAnsi="Arial" w:cs="Arial"/>
          <w:spacing w:val="-8"/>
          <w:sz w:val="22"/>
          <w:szCs w:val="22"/>
        </w:rPr>
        <w:t xml:space="preserve"> </w:t>
      </w:r>
      <w:r w:rsidRPr="001F6DE0">
        <w:rPr>
          <w:rFonts w:ascii="Arial" w:hAnsi="Arial" w:cs="Arial"/>
          <w:sz w:val="22"/>
          <w:szCs w:val="22"/>
        </w:rPr>
        <w:t>accepted</w:t>
      </w:r>
      <w:r w:rsidRPr="001F6DE0">
        <w:rPr>
          <w:rFonts w:ascii="Arial" w:hAnsi="Arial" w:cs="Arial"/>
          <w:spacing w:val="-8"/>
          <w:sz w:val="22"/>
          <w:szCs w:val="22"/>
        </w:rPr>
        <w:t xml:space="preserve"> </w:t>
      </w:r>
      <w:r w:rsidRPr="001F6DE0">
        <w:rPr>
          <w:rFonts w:ascii="Arial" w:hAnsi="Arial" w:cs="Arial"/>
          <w:sz w:val="22"/>
          <w:szCs w:val="22"/>
        </w:rPr>
        <w:t>by</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7"/>
          <w:sz w:val="22"/>
          <w:szCs w:val="22"/>
        </w:rPr>
        <w:t xml:space="preserve"> </w:t>
      </w:r>
      <w:r w:rsidRPr="001F6DE0">
        <w:rPr>
          <w:rFonts w:ascii="Arial" w:hAnsi="Arial" w:cs="Arial"/>
          <w:sz w:val="22"/>
          <w:szCs w:val="22"/>
        </w:rPr>
        <w:t>Department;</w:t>
      </w:r>
      <w:r w:rsidRPr="001F6DE0">
        <w:rPr>
          <w:rFonts w:ascii="Arial" w:hAnsi="Arial" w:cs="Arial"/>
          <w:spacing w:val="-11"/>
          <w:sz w:val="22"/>
          <w:szCs w:val="22"/>
        </w:rPr>
        <w:t xml:space="preserve"> </w:t>
      </w:r>
      <w:r w:rsidRPr="001F6DE0">
        <w:rPr>
          <w:rFonts w:ascii="Arial" w:hAnsi="Arial" w:cs="Arial"/>
          <w:sz w:val="22"/>
          <w:szCs w:val="22"/>
        </w:rPr>
        <w:t>and</w:t>
      </w:r>
      <w:r w:rsidRPr="001F6DE0">
        <w:rPr>
          <w:rFonts w:ascii="Arial" w:hAnsi="Arial" w:cs="Arial"/>
          <w:spacing w:val="-7"/>
          <w:sz w:val="22"/>
          <w:szCs w:val="22"/>
        </w:rPr>
        <w:t xml:space="preserve"> </w:t>
      </w:r>
      <w:r w:rsidRPr="001F6DE0">
        <w:rPr>
          <w:rFonts w:ascii="Arial" w:hAnsi="Arial" w:cs="Arial"/>
          <w:sz w:val="22"/>
          <w:szCs w:val="22"/>
        </w:rPr>
        <w:t>(2)</w:t>
      </w:r>
      <w:r w:rsidRPr="001F6DE0">
        <w:rPr>
          <w:rFonts w:ascii="Arial" w:hAnsi="Arial" w:cs="Arial"/>
          <w:spacing w:val="-9"/>
          <w:sz w:val="22"/>
          <w:szCs w:val="22"/>
        </w:rPr>
        <w:t xml:space="preserve"> </w:t>
      </w:r>
      <w:r w:rsidRPr="001F6DE0">
        <w:rPr>
          <w:rFonts w:ascii="Arial" w:hAnsi="Arial" w:cs="Arial"/>
          <w:sz w:val="22"/>
          <w:szCs w:val="22"/>
        </w:rPr>
        <w:t>The</w:t>
      </w:r>
      <w:r w:rsidRPr="001F6DE0">
        <w:rPr>
          <w:rFonts w:ascii="Arial" w:hAnsi="Arial" w:cs="Arial"/>
          <w:spacing w:val="-8"/>
          <w:sz w:val="22"/>
          <w:szCs w:val="22"/>
        </w:rPr>
        <w:t xml:space="preserve"> </w:t>
      </w:r>
      <w:r w:rsidRPr="001F6DE0">
        <w:rPr>
          <w:rFonts w:ascii="Arial" w:hAnsi="Arial" w:cs="Arial"/>
          <w:sz w:val="22"/>
          <w:szCs w:val="22"/>
        </w:rPr>
        <w:t>responsive,</w:t>
      </w:r>
      <w:r w:rsidRPr="001F6DE0">
        <w:rPr>
          <w:rFonts w:ascii="Arial" w:hAnsi="Arial" w:cs="Arial"/>
          <w:spacing w:val="-9"/>
          <w:sz w:val="22"/>
          <w:szCs w:val="22"/>
        </w:rPr>
        <w:t xml:space="preserve"> </w:t>
      </w:r>
      <w:r w:rsidRPr="001F6DE0">
        <w:rPr>
          <w:rFonts w:ascii="Arial" w:hAnsi="Arial" w:cs="Arial"/>
          <w:sz w:val="22"/>
          <w:szCs w:val="22"/>
        </w:rPr>
        <w:t>responsible</w:t>
      </w:r>
      <w:r w:rsidR="00FF0615" w:rsidRPr="001F6DE0">
        <w:rPr>
          <w:rFonts w:ascii="Arial" w:hAnsi="Arial" w:cs="Arial"/>
          <w:sz w:val="22"/>
          <w:szCs w:val="22"/>
        </w:rPr>
        <w:t xml:space="preserve">, </w:t>
      </w:r>
      <w:r w:rsidR="00EC4DD5" w:rsidRPr="001F6DE0">
        <w:rPr>
          <w:rFonts w:ascii="Arial" w:hAnsi="Arial" w:cs="Arial"/>
          <w:spacing w:val="-7"/>
          <w:sz w:val="22"/>
          <w:szCs w:val="22"/>
        </w:rPr>
        <w:t xml:space="preserve">best value </w:t>
      </w:r>
      <w:r w:rsidRPr="001F6DE0">
        <w:rPr>
          <w:rFonts w:ascii="Arial" w:hAnsi="Arial" w:cs="Arial"/>
          <w:sz w:val="22"/>
          <w:szCs w:val="22"/>
        </w:rPr>
        <w:t>construction</w:t>
      </w:r>
      <w:r w:rsidRPr="001F6DE0">
        <w:rPr>
          <w:rFonts w:ascii="Arial" w:hAnsi="Arial" w:cs="Arial"/>
          <w:spacing w:val="-7"/>
          <w:sz w:val="22"/>
          <w:szCs w:val="22"/>
        </w:rPr>
        <w:t xml:space="preserve"> </w:t>
      </w:r>
      <w:r w:rsidRPr="001F6DE0">
        <w:rPr>
          <w:rFonts w:ascii="Arial" w:hAnsi="Arial" w:cs="Arial"/>
          <w:sz w:val="22"/>
          <w:szCs w:val="22"/>
        </w:rPr>
        <w:t>Bidder</w:t>
      </w:r>
      <w:r w:rsidR="0007010D" w:rsidRPr="001F6DE0">
        <w:rPr>
          <w:rFonts w:ascii="Arial" w:hAnsi="Arial" w:cs="Arial"/>
          <w:sz w:val="22"/>
          <w:szCs w:val="22"/>
        </w:rPr>
        <w:t>’</w:t>
      </w:r>
      <w:r w:rsidRPr="001F6DE0">
        <w:rPr>
          <w:rFonts w:ascii="Arial" w:hAnsi="Arial" w:cs="Arial"/>
          <w:sz w:val="22"/>
          <w:szCs w:val="22"/>
        </w:rPr>
        <w:t>s</w:t>
      </w:r>
      <w:r w:rsidRPr="001F6DE0">
        <w:rPr>
          <w:rFonts w:ascii="Arial" w:hAnsi="Arial" w:cs="Arial"/>
          <w:spacing w:val="-8"/>
          <w:sz w:val="22"/>
          <w:szCs w:val="22"/>
        </w:rPr>
        <w:t xml:space="preserve"> </w:t>
      </w:r>
      <w:r w:rsidRPr="001F6DE0">
        <w:rPr>
          <w:rFonts w:ascii="Arial" w:hAnsi="Arial" w:cs="Arial"/>
          <w:sz w:val="22"/>
          <w:szCs w:val="22"/>
        </w:rPr>
        <w:t>Construction</w:t>
      </w:r>
      <w:r w:rsidRPr="001F6DE0">
        <w:rPr>
          <w:rFonts w:ascii="Arial" w:hAnsi="Arial" w:cs="Arial"/>
          <w:spacing w:val="-8"/>
          <w:sz w:val="22"/>
          <w:szCs w:val="22"/>
        </w:rPr>
        <w:t xml:space="preserve"> </w:t>
      </w:r>
      <w:r w:rsidRPr="001F6DE0">
        <w:rPr>
          <w:rFonts w:ascii="Arial" w:hAnsi="Arial" w:cs="Arial"/>
          <w:sz w:val="22"/>
          <w:szCs w:val="22"/>
        </w:rPr>
        <w:t>Contract has been</w:t>
      </w:r>
      <w:r w:rsidRPr="001F6DE0">
        <w:rPr>
          <w:rFonts w:ascii="Arial" w:hAnsi="Arial" w:cs="Arial"/>
          <w:spacing w:val="-2"/>
          <w:sz w:val="22"/>
          <w:szCs w:val="22"/>
        </w:rPr>
        <w:t xml:space="preserve"> </w:t>
      </w:r>
      <w:r w:rsidRPr="001F6DE0">
        <w:rPr>
          <w:rFonts w:ascii="Arial" w:hAnsi="Arial" w:cs="Arial"/>
          <w:sz w:val="22"/>
          <w:szCs w:val="22"/>
        </w:rPr>
        <w:t>executed.</w:t>
      </w:r>
      <w:r w:rsidR="00A82003" w:rsidRPr="001F6DE0">
        <w:rPr>
          <w:rFonts w:ascii="Arial" w:hAnsi="Arial" w:cs="Arial"/>
          <w:sz w:val="22"/>
          <w:szCs w:val="22"/>
        </w:rPr>
        <w:t xml:space="preserve"> The PSC is to also incorporate any State required preferences with their review and recommendation. </w:t>
      </w:r>
    </w:p>
    <w:p w14:paraId="16596932" w14:textId="147D7E76" w:rsidR="00757575" w:rsidRPr="001F6DE0" w:rsidRDefault="00757575">
      <w:pPr>
        <w:pStyle w:val="BodyText"/>
        <w:spacing w:before="4"/>
        <w:rPr>
          <w:rFonts w:ascii="Arial" w:hAnsi="Arial" w:cs="Arial"/>
          <w:sz w:val="22"/>
          <w:szCs w:val="22"/>
        </w:rPr>
      </w:pPr>
    </w:p>
    <w:p w14:paraId="7F25683F" w14:textId="01ADD3D6" w:rsidR="00757575" w:rsidRPr="001F6DE0" w:rsidRDefault="00F86389">
      <w:pPr>
        <w:pStyle w:val="BodyText"/>
        <w:spacing w:before="1" w:line="252" w:lineRule="auto"/>
        <w:ind w:left="1922" w:right="476"/>
        <w:jc w:val="both"/>
        <w:rPr>
          <w:rFonts w:ascii="Arial" w:hAnsi="Arial" w:cs="Arial"/>
          <w:sz w:val="22"/>
          <w:szCs w:val="22"/>
        </w:rPr>
      </w:pPr>
      <w:r w:rsidRPr="001F6DE0">
        <w:rPr>
          <w:rFonts w:ascii="Arial" w:hAnsi="Arial" w:cs="Arial"/>
          <w:sz w:val="22"/>
          <w:szCs w:val="22"/>
        </w:rPr>
        <w:t>Construction Bid Evaluation and Recommendation of Construction Contract Awards: Review and evaluate the submitted construction</w:t>
      </w:r>
      <w:r w:rsidRPr="001F6DE0">
        <w:rPr>
          <w:rFonts w:ascii="Arial" w:hAnsi="Arial" w:cs="Arial"/>
          <w:spacing w:val="-12"/>
          <w:sz w:val="22"/>
          <w:szCs w:val="22"/>
        </w:rPr>
        <w:t xml:space="preserve"> </w:t>
      </w:r>
      <w:r w:rsidRPr="001F6DE0">
        <w:rPr>
          <w:rFonts w:ascii="Arial" w:hAnsi="Arial" w:cs="Arial"/>
          <w:sz w:val="22"/>
          <w:szCs w:val="22"/>
        </w:rPr>
        <w:t>Bids.</w:t>
      </w:r>
      <w:r w:rsidRPr="001F6DE0">
        <w:rPr>
          <w:rFonts w:ascii="Arial" w:hAnsi="Arial" w:cs="Arial"/>
          <w:spacing w:val="20"/>
          <w:sz w:val="22"/>
          <w:szCs w:val="22"/>
        </w:rPr>
        <w:t xml:space="preserve"> </w:t>
      </w:r>
      <w:r w:rsidRPr="001F6DE0">
        <w:rPr>
          <w:rFonts w:ascii="Arial" w:hAnsi="Arial" w:cs="Arial"/>
          <w:sz w:val="22"/>
          <w:szCs w:val="22"/>
        </w:rPr>
        <w:t>Provide</w:t>
      </w:r>
      <w:r w:rsidRPr="001F6DE0">
        <w:rPr>
          <w:rFonts w:ascii="Arial" w:hAnsi="Arial" w:cs="Arial"/>
          <w:spacing w:val="-11"/>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Department</w:t>
      </w:r>
      <w:r w:rsidRPr="001F6DE0">
        <w:rPr>
          <w:rFonts w:ascii="Arial" w:hAnsi="Arial" w:cs="Arial"/>
          <w:spacing w:val="-12"/>
          <w:sz w:val="22"/>
          <w:szCs w:val="22"/>
        </w:rPr>
        <w:t xml:space="preserve"> </w:t>
      </w:r>
      <w:r w:rsidRPr="001F6DE0">
        <w:rPr>
          <w:rFonts w:ascii="Arial" w:hAnsi="Arial" w:cs="Arial"/>
          <w:sz w:val="22"/>
          <w:szCs w:val="22"/>
        </w:rPr>
        <w:t>with</w:t>
      </w:r>
      <w:r w:rsidRPr="001F6DE0">
        <w:rPr>
          <w:rFonts w:ascii="Arial" w:hAnsi="Arial" w:cs="Arial"/>
          <w:spacing w:val="-12"/>
          <w:sz w:val="22"/>
          <w:szCs w:val="22"/>
        </w:rPr>
        <w:t xml:space="preserve"> </w:t>
      </w:r>
      <w:r w:rsidRPr="001F6DE0">
        <w:rPr>
          <w:rFonts w:ascii="Arial" w:hAnsi="Arial" w:cs="Arial"/>
          <w:sz w:val="22"/>
          <w:szCs w:val="22"/>
        </w:rPr>
        <w:t>a</w:t>
      </w:r>
      <w:r w:rsidRPr="001F6DE0">
        <w:rPr>
          <w:rFonts w:ascii="Arial" w:hAnsi="Arial" w:cs="Arial"/>
          <w:spacing w:val="-12"/>
          <w:sz w:val="22"/>
          <w:szCs w:val="22"/>
        </w:rPr>
        <w:t xml:space="preserve"> </w:t>
      </w:r>
      <w:r w:rsidRPr="001F6DE0">
        <w:rPr>
          <w:rFonts w:ascii="Arial" w:hAnsi="Arial" w:cs="Arial"/>
          <w:sz w:val="22"/>
          <w:szCs w:val="22"/>
        </w:rPr>
        <w:t>written</w:t>
      </w:r>
      <w:r w:rsidRPr="001F6DE0">
        <w:rPr>
          <w:rFonts w:ascii="Arial" w:hAnsi="Arial" w:cs="Arial"/>
          <w:spacing w:val="-12"/>
          <w:sz w:val="22"/>
          <w:szCs w:val="22"/>
        </w:rPr>
        <w:t xml:space="preserve"> </w:t>
      </w:r>
      <w:r w:rsidRPr="001F6DE0">
        <w:rPr>
          <w:rFonts w:ascii="Arial" w:hAnsi="Arial" w:cs="Arial"/>
          <w:sz w:val="22"/>
          <w:szCs w:val="22"/>
        </w:rPr>
        <w:t>recommendation</w:t>
      </w:r>
      <w:r w:rsidRPr="001F6DE0">
        <w:rPr>
          <w:rFonts w:ascii="Arial" w:hAnsi="Arial" w:cs="Arial"/>
          <w:spacing w:val="-12"/>
          <w:sz w:val="22"/>
          <w:szCs w:val="22"/>
        </w:rPr>
        <w:t xml:space="preserve"> </w:t>
      </w:r>
      <w:r w:rsidRPr="001F6DE0">
        <w:rPr>
          <w:rFonts w:ascii="Arial" w:hAnsi="Arial" w:cs="Arial"/>
          <w:sz w:val="22"/>
          <w:szCs w:val="22"/>
        </w:rPr>
        <w:t>for</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apparent</w:t>
      </w:r>
      <w:r w:rsidRPr="001F6DE0">
        <w:rPr>
          <w:rFonts w:ascii="Arial" w:hAnsi="Arial" w:cs="Arial"/>
          <w:spacing w:val="-14"/>
          <w:sz w:val="22"/>
          <w:szCs w:val="22"/>
        </w:rPr>
        <w:t xml:space="preserve"> </w:t>
      </w:r>
      <w:r w:rsidRPr="001F6DE0">
        <w:rPr>
          <w:rFonts w:ascii="Arial" w:hAnsi="Arial" w:cs="Arial"/>
          <w:sz w:val="22"/>
          <w:szCs w:val="22"/>
        </w:rPr>
        <w:t>lowest</w:t>
      </w:r>
      <w:r w:rsidRPr="001F6DE0">
        <w:rPr>
          <w:rFonts w:ascii="Arial" w:hAnsi="Arial" w:cs="Arial"/>
          <w:spacing w:val="-13"/>
          <w:sz w:val="22"/>
          <w:szCs w:val="22"/>
        </w:rPr>
        <w:t xml:space="preserve"> </w:t>
      </w:r>
      <w:r w:rsidRPr="001F6DE0">
        <w:rPr>
          <w:rFonts w:ascii="Arial" w:hAnsi="Arial" w:cs="Arial"/>
          <w:sz w:val="22"/>
          <w:szCs w:val="22"/>
        </w:rPr>
        <w:t>responsive,</w:t>
      </w:r>
      <w:r w:rsidRPr="001F6DE0">
        <w:rPr>
          <w:rFonts w:ascii="Arial" w:hAnsi="Arial" w:cs="Arial"/>
          <w:spacing w:val="-13"/>
          <w:sz w:val="22"/>
          <w:szCs w:val="22"/>
        </w:rPr>
        <w:t xml:space="preserve"> </w:t>
      </w:r>
      <w:r w:rsidRPr="001F6DE0">
        <w:rPr>
          <w:rFonts w:ascii="Arial" w:hAnsi="Arial" w:cs="Arial"/>
          <w:sz w:val="22"/>
          <w:szCs w:val="22"/>
        </w:rPr>
        <w:t>responsible</w:t>
      </w:r>
      <w:r w:rsidR="00FF0615" w:rsidRPr="001F6DE0">
        <w:rPr>
          <w:rFonts w:ascii="Arial" w:hAnsi="Arial" w:cs="Arial"/>
          <w:sz w:val="22"/>
          <w:szCs w:val="22"/>
        </w:rPr>
        <w:t xml:space="preserve">, best value </w:t>
      </w:r>
      <w:r w:rsidRPr="001F6DE0">
        <w:rPr>
          <w:rFonts w:ascii="Arial" w:hAnsi="Arial" w:cs="Arial"/>
          <w:sz w:val="22"/>
          <w:szCs w:val="22"/>
        </w:rPr>
        <w:t>construction Bidder for the Project Construction Contract award(s) within five (5) business days of the date of the Department’s construction Bid opening. Exempt from recommendation any firm that in the Professional’s opinion is unqualified for the Project (documentation</w:t>
      </w:r>
      <w:r w:rsidRPr="001F6DE0">
        <w:rPr>
          <w:rFonts w:ascii="Arial" w:hAnsi="Arial" w:cs="Arial"/>
          <w:spacing w:val="-14"/>
          <w:sz w:val="22"/>
          <w:szCs w:val="22"/>
        </w:rPr>
        <w:t xml:space="preserve"> </w:t>
      </w:r>
      <w:r w:rsidRPr="001F6DE0">
        <w:rPr>
          <w:rFonts w:ascii="Arial" w:hAnsi="Arial" w:cs="Arial"/>
          <w:sz w:val="22"/>
          <w:szCs w:val="22"/>
        </w:rPr>
        <w:t>required)</w:t>
      </w:r>
      <w:r w:rsidRPr="001F6DE0">
        <w:rPr>
          <w:rFonts w:ascii="Arial" w:hAnsi="Arial" w:cs="Arial"/>
          <w:spacing w:val="-13"/>
          <w:sz w:val="22"/>
          <w:szCs w:val="22"/>
        </w:rPr>
        <w:t xml:space="preserve"> </w:t>
      </w:r>
      <w:r w:rsidRPr="001F6DE0">
        <w:rPr>
          <w:rFonts w:ascii="Arial" w:hAnsi="Arial" w:cs="Arial"/>
          <w:sz w:val="22"/>
          <w:szCs w:val="22"/>
        </w:rPr>
        <w:t>or</w:t>
      </w:r>
      <w:r w:rsidRPr="001F6DE0">
        <w:rPr>
          <w:rFonts w:ascii="Arial" w:hAnsi="Arial" w:cs="Arial"/>
          <w:spacing w:val="-12"/>
          <w:sz w:val="22"/>
          <w:szCs w:val="22"/>
        </w:rPr>
        <w:t xml:space="preserve"> </w:t>
      </w:r>
      <w:r w:rsidRPr="001F6DE0">
        <w:rPr>
          <w:rFonts w:ascii="Arial" w:hAnsi="Arial" w:cs="Arial"/>
          <w:sz w:val="22"/>
          <w:szCs w:val="22"/>
        </w:rPr>
        <w:t>that</w:t>
      </w:r>
      <w:r w:rsidRPr="001F6DE0">
        <w:rPr>
          <w:rFonts w:ascii="Arial" w:hAnsi="Arial" w:cs="Arial"/>
          <w:spacing w:val="-14"/>
          <w:sz w:val="22"/>
          <w:szCs w:val="22"/>
        </w:rPr>
        <w:t xml:space="preserve"> </w:t>
      </w:r>
      <w:r w:rsidRPr="001F6DE0">
        <w:rPr>
          <w:rFonts w:ascii="Arial" w:hAnsi="Arial" w:cs="Arial"/>
          <w:sz w:val="22"/>
          <w:szCs w:val="22"/>
        </w:rPr>
        <w:t>the</w:t>
      </w:r>
      <w:r w:rsidRPr="001F6DE0">
        <w:rPr>
          <w:rFonts w:ascii="Arial" w:hAnsi="Arial" w:cs="Arial"/>
          <w:spacing w:val="-12"/>
          <w:sz w:val="22"/>
          <w:szCs w:val="22"/>
        </w:rPr>
        <w:t xml:space="preserve"> </w:t>
      </w:r>
      <w:r w:rsidRPr="001F6DE0">
        <w:rPr>
          <w:rFonts w:ascii="Arial" w:hAnsi="Arial" w:cs="Arial"/>
          <w:sz w:val="22"/>
          <w:szCs w:val="22"/>
        </w:rPr>
        <w:t>Professional</w:t>
      </w:r>
      <w:r w:rsidRPr="001F6DE0">
        <w:rPr>
          <w:rFonts w:ascii="Arial" w:hAnsi="Arial" w:cs="Arial"/>
          <w:spacing w:val="-14"/>
          <w:sz w:val="22"/>
          <w:szCs w:val="22"/>
        </w:rPr>
        <w:t xml:space="preserve"> </w:t>
      </w:r>
      <w:r w:rsidRPr="001F6DE0">
        <w:rPr>
          <w:rFonts w:ascii="Arial" w:hAnsi="Arial" w:cs="Arial"/>
          <w:sz w:val="22"/>
          <w:szCs w:val="22"/>
        </w:rPr>
        <w:t>has</w:t>
      </w:r>
      <w:r w:rsidRPr="001F6DE0">
        <w:rPr>
          <w:rFonts w:ascii="Arial" w:hAnsi="Arial" w:cs="Arial"/>
          <w:spacing w:val="-12"/>
          <w:sz w:val="22"/>
          <w:szCs w:val="22"/>
        </w:rPr>
        <w:t xml:space="preserve"> </w:t>
      </w:r>
      <w:r w:rsidRPr="001F6DE0">
        <w:rPr>
          <w:rFonts w:ascii="Arial" w:hAnsi="Arial" w:cs="Arial"/>
          <w:sz w:val="22"/>
          <w:szCs w:val="22"/>
        </w:rPr>
        <w:t>a</w:t>
      </w:r>
      <w:r w:rsidRPr="001F6DE0">
        <w:rPr>
          <w:rFonts w:ascii="Arial" w:hAnsi="Arial" w:cs="Arial"/>
          <w:spacing w:val="-14"/>
          <w:sz w:val="22"/>
          <w:szCs w:val="22"/>
        </w:rPr>
        <w:t xml:space="preserve"> </w:t>
      </w:r>
      <w:r w:rsidRPr="001F6DE0">
        <w:rPr>
          <w:rFonts w:ascii="Arial" w:hAnsi="Arial" w:cs="Arial"/>
          <w:sz w:val="22"/>
          <w:szCs w:val="22"/>
        </w:rPr>
        <w:t>business</w:t>
      </w:r>
      <w:r w:rsidRPr="001F6DE0">
        <w:rPr>
          <w:rFonts w:ascii="Arial" w:hAnsi="Arial" w:cs="Arial"/>
          <w:spacing w:val="-13"/>
          <w:sz w:val="22"/>
          <w:szCs w:val="22"/>
        </w:rPr>
        <w:t xml:space="preserve"> </w:t>
      </w:r>
      <w:r w:rsidRPr="001F6DE0">
        <w:rPr>
          <w:rFonts w:ascii="Arial" w:hAnsi="Arial" w:cs="Arial"/>
          <w:sz w:val="22"/>
          <w:szCs w:val="22"/>
        </w:rPr>
        <w:t>association</w:t>
      </w:r>
      <w:r w:rsidRPr="001F6DE0">
        <w:rPr>
          <w:rFonts w:ascii="Arial" w:hAnsi="Arial" w:cs="Arial"/>
          <w:spacing w:val="-12"/>
          <w:sz w:val="22"/>
          <w:szCs w:val="22"/>
        </w:rPr>
        <w:t xml:space="preserve"> </w:t>
      </w:r>
      <w:r w:rsidRPr="001F6DE0">
        <w:rPr>
          <w:rFonts w:ascii="Arial" w:hAnsi="Arial" w:cs="Arial"/>
          <w:sz w:val="22"/>
          <w:szCs w:val="22"/>
        </w:rPr>
        <w:t>with</w:t>
      </w:r>
      <w:r w:rsidRPr="001F6DE0">
        <w:rPr>
          <w:rFonts w:ascii="Arial" w:hAnsi="Arial" w:cs="Arial"/>
          <w:spacing w:val="-12"/>
          <w:sz w:val="22"/>
          <w:szCs w:val="22"/>
        </w:rPr>
        <w:t xml:space="preserve"> </w:t>
      </w:r>
      <w:r w:rsidRPr="001F6DE0">
        <w:rPr>
          <w:rFonts w:ascii="Arial" w:hAnsi="Arial" w:cs="Arial"/>
          <w:sz w:val="22"/>
          <w:szCs w:val="22"/>
        </w:rPr>
        <w:t>on</w:t>
      </w:r>
      <w:r w:rsidRPr="001F6DE0">
        <w:rPr>
          <w:rFonts w:ascii="Arial" w:hAnsi="Arial" w:cs="Arial"/>
          <w:spacing w:val="-12"/>
          <w:sz w:val="22"/>
          <w:szCs w:val="22"/>
        </w:rPr>
        <w:t xml:space="preserve"> </w:t>
      </w:r>
      <w:r w:rsidRPr="001F6DE0">
        <w:rPr>
          <w:rFonts w:ascii="Arial" w:hAnsi="Arial" w:cs="Arial"/>
          <w:sz w:val="22"/>
          <w:szCs w:val="22"/>
        </w:rPr>
        <w:t>this</w:t>
      </w:r>
      <w:r w:rsidRPr="001F6DE0">
        <w:rPr>
          <w:rFonts w:ascii="Arial" w:hAnsi="Arial" w:cs="Arial"/>
          <w:spacing w:val="-11"/>
          <w:sz w:val="22"/>
          <w:szCs w:val="22"/>
        </w:rPr>
        <w:t xml:space="preserve"> </w:t>
      </w:r>
      <w:r w:rsidRPr="001F6DE0">
        <w:rPr>
          <w:rFonts w:ascii="Arial" w:hAnsi="Arial" w:cs="Arial"/>
          <w:sz w:val="22"/>
          <w:szCs w:val="22"/>
        </w:rPr>
        <w:t>Project,</w:t>
      </w:r>
      <w:r w:rsidRPr="001F6DE0">
        <w:rPr>
          <w:rFonts w:ascii="Arial" w:hAnsi="Arial" w:cs="Arial"/>
          <w:spacing w:val="-13"/>
          <w:sz w:val="22"/>
          <w:szCs w:val="22"/>
        </w:rPr>
        <w:t xml:space="preserve"> </w:t>
      </w:r>
      <w:r w:rsidRPr="001F6DE0">
        <w:rPr>
          <w:rFonts w:ascii="Arial" w:hAnsi="Arial" w:cs="Arial"/>
          <w:sz w:val="22"/>
          <w:szCs w:val="22"/>
        </w:rPr>
        <w:t>and</w:t>
      </w:r>
      <w:r w:rsidRPr="001F6DE0">
        <w:rPr>
          <w:rFonts w:ascii="Arial" w:hAnsi="Arial" w:cs="Arial"/>
          <w:spacing w:val="-11"/>
          <w:sz w:val="22"/>
          <w:szCs w:val="22"/>
        </w:rPr>
        <w:t xml:space="preserve"> </w:t>
      </w:r>
      <w:r w:rsidRPr="001F6DE0">
        <w:rPr>
          <w:rFonts w:ascii="Arial" w:hAnsi="Arial" w:cs="Arial"/>
          <w:sz w:val="22"/>
          <w:szCs w:val="22"/>
        </w:rPr>
        <w:t>any</w:t>
      </w:r>
      <w:r w:rsidRPr="001F6DE0">
        <w:rPr>
          <w:rFonts w:ascii="Arial" w:hAnsi="Arial" w:cs="Arial"/>
          <w:spacing w:val="-13"/>
          <w:sz w:val="22"/>
          <w:szCs w:val="22"/>
        </w:rPr>
        <w:t xml:space="preserve"> </w:t>
      </w:r>
      <w:r w:rsidRPr="001F6DE0">
        <w:rPr>
          <w:rFonts w:ascii="Arial" w:hAnsi="Arial" w:cs="Arial"/>
          <w:sz w:val="22"/>
          <w:szCs w:val="22"/>
        </w:rPr>
        <w:t>firm,</w:t>
      </w:r>
      <w:r w:rsidRPr="001F6DE0">
        <w:rPr>
          <w:rFonts w:ascii="Arial" w:hAnsi="Arial" w:cs="Arial"/>
          <w:spacing w:val="-12"/>
          <w:sz w:val="22"/>
          <w:szCs w:val="22"/>
        </w:rPr>
        <w:t xml:space="preserve"> </w:t>
      </w:r>
      <w:r w:rsidRPr="001F6DE0">
        <w:rPr>
          <w:rFonts w:ascii="Arial" w:hAnsi="Arial" w:cs="Arial"/>
          <w:sz w:val="22"/>
          <w:szCs w:val="22"/>
        </w:rPr>
        <w:t>that</w:t>
      </w:r>
      <w:r w:rsidRPr="001F6DE0">
        <w:rPr>
          <w:rFonts w:ascii="Arial" w:hAnsi="Arial" w:cs="Arial"/>
          <w:spacing w:val="-13"/>
          <w:sz w:val="22"/>
          <w:szCs w:val="22"/>
        </w:rPr>
        <w:t xml:space="preserve"> </w:t>
      </w:r>
      <w:r w:rsidRPr="001F6DE0">
        <w:rPr>
          <w:rFonts w:ascii="Arial" w:hAnsi="Arial" w:cs="Arial"/>
          <w:sz w:val="22"/>
          <w:szCs w:val="22"/>
        </w:rPr>
        <w:t>the</w:t>
      </w:r>
      <w:r w:rsidRPr="001F6DE0">
        <w:rPr>
          <w:rFonts w:ascii="Arial" w:hAnsi="Arial" w:cs="Arial"/>
          <w:spacing w:val="-13"/>
          <w:sz w:val="22"/>
          <w:szCs w:val="22"/>
        </w:rPr>
        <w:t xml:space="preserve"> </w:t>
      </w:r>
      <w:r w:rsidRPr="001F6DE0">
        <w:rPr>
          <w:rFonts w:ascii="Arial" w:hAnsi="Arial" w:cs="Arial"/>
          <w:sz w:val="22"/>
          <w:szCs w:val="22"/>
        </w:rPr>
        <w:t>Professional has used in preparation of the Contract Documents or for any estimating work related to the</w:t>
      </w:r>
      <w:r w:rsidRPr="001F6DE0">
        <w:rPr>
          <w:rFonts w:ascii="Arial" w:hAnsi="Arial" w:cs="Arial"/>
          <w:spacing w:val="-16"/>
          <w:sz w:val="22"/>
          <w:szCs w:val="22"/>
        </w:rPr>
        <w:t xml:space="preserve"> </w:t>
      </w:r>
      <w:r w:rsidRPr="001F6DE0">
        <w:rPr>
          <w:rFonts w:ascii="Arial" w:hAnsi="Arial" w:cs="Arial"/>
          <w:sz w:val="22"/>
          <w:szCs w:val="22"/>
        </w:rPr>
        <w:t>Project.</w:t>
      </w:r>
    </w:p>
    <w:p w14:paraId="591D24DB" w14:textId="3A40877C" w:rsidR="00757575" w:rsidRPr="001F6DE0" w:rsidRDefault="00757575">
      <w:pPr>
        <w:pStyle w:val="BodyText"/>
        <w:spacing w:before="4"/>
        <w:rPr>
          <w:rFonts w:ascii="Arial" w:hAnsi="Arial" w:cs="Arial"/>
          <w:sz w:val="22"/>
          <w:szCs w:val="22"/>
        </w:rPr>
      </w:pPr>
    </w:p>
    <w:p w14:paraId="4E1BDC05" w14:textId="1C3E2111" w:rsidR="00757575" w:rsidRPr="001F6DE0" w:rsidRDefault="00F86389">
      <w:pPr>
        <w:pStyle w:val="BodyText"/>
        <w:spacing w:line="252" w:lineRule="auto"/>
        <w:ind w:left="1922" w:right="481"/>
        <w:jc w:val="both"/>
        <w:rPr>
          <w:rFonts w:ascii="Arial" w:hAnsi="Arial" w:cs="Arial"/>
          <w:sz w:val="22"/>
          <w:szCs w:val="22"/>
        </w:rPr>
      </w:pPr>
      <w:r w:rsidRPr="001F6DE0">
        <w:rPr>
          <w:rFonts w:ascii="Arial" w:hAnsi="Arial" w:cs="Arial"/>
          <w:sz w:val="22"/>
          <w:szCs w:val="22"/>
        </w:rPr>
        <w:t xml:space="preserve">The Professional shall conduct pre-contract meetings with responsive, responsible </w:t>
      </w:r>
      <w:r w:rsidR="00A90E77" w:rsidRPr="001F6DE0">
        <w:rPr>
          <w:rFonts w:ascii="Arial" w:hAnsi="Arial" w:cs="Arial"/>
          <w:sz w:val="22"/>
          <w:szCs w:val="22"/>
        </w:rPr>
        <w:t xml:space="preserve">best value </w:t>
      </w:r>
      <w:r w:rsidRPr="001F6DE0">
        <w:rPr>
          <w:rFonts w:ascii="Arial" w:hAnsi="Arial" w:cs="Arial"/>
          <w:sz w:val="22"/>
          <w:szCs w:val="22"/>
        </w:rPr>
        <w:t xml:space="preserve">construction Bidder(s) to review the following items: (1) Understanding of the design intent of the Contract Documents; and (2) To advise and assist the </w:t>
      </w:r>
      <w:r w:rsidR="00CF301E" w:rsidRPr="001F6DE0">
        <w:rPr>
          <w:rFonts w:ascii="Arial" w:hAnsi="Arial" w:cs="Arial"/>
          <w:sz w:val="22"/>
          <w:szCs w:val="22"/>
        </w:rPr>
        <w:t>Construction Contractor</w:t>
      </w:r>
      <w:r w:rsidRPr="001F6DE0">
        <w:rPr>
          <w:rFonts w:ascii="Arial" w:hAnsi="Arial" w:cs="Arial"/>
          <w:sz w:val="22"/>
          <w:szCs w:val="22"/>
        </w:rPr>
        <w:t>(s)</w:t>
      </w:r>
      <w:r w:rsidRPr="001F6DE0">
        <w:rPr>
          <w:rFonts w:ascii="Arial" w:hAnsi="Arial" w:cs="Arial"/>
          <w:spacing w:val="-10"/>
          <w:sz w:val="22"/>
          <w:szCs w:val="22"/>
        </w:rPr>
        <w:t xml:space="preserve"> </w:t>
      </w:r>
      <w:r w:rsidRPr="001F6DE0">
        <w:rPr>
          <w:rFonts w:ascii="Arial" w:hAnsi="Arial" w:cs="Arial"/>
          <w:sz w:val="22"/>
          <w:szCs w:val="22"/>
        </w:rPr>
        <w:t>in</w:t>
      </w:r>
      <w:r w:rsidRPr="001F6DE0">
        <w:rPr>
          <w:rFonts w:ascii="Arial" w:hAnsi="Arial" w:cs="Arial"/>
          <w:spacing w:val="-8"/>
          <w:sz w:val="22"/>
          <w:szCs w:val="22"/>
        </w:rPr>
        <w:t xml:space="preserve"> </w:t>
      </w:r>
      <w:r w:rsidRPr="001F6DE0">
        <w:rPr>
          <w:rFonts w:ascii="Arial" w:hAnsi="Arial" w:cs="Arial"/>
          <w:sz w:val="22"/>
          <w:szCs w:val="22"/>
        </w:rPr>
        <w:t>understanding</w:t>
      </w:r>
      <w:r w:rsidRPr="001F6DE0">
        <w:rPr>
          <w:rFonts w:ascii="Arial" w:hAnsi="Arial" w:cs="Arial"/>
          <w:spacing w:val="-8"/>
          <w:sz w:val="22"/>
          <w:szCs w:val="22"/>
        </w:rPr>
        <w:t xml:space="preserve"> </w:t>
      </w:r>
      <w:r w:rsidRPr="001F6DE0">
        <w:rPr>
          <w:rFonts w:ascii="Arial" w:hAnsi="Arial" w:cs="Arial"/>
          <w:sz w:val="22"/>
          <w:szCs w:val="22"/>
        </w:rPr>
        <w:t>the</w:t>
      </w:r>
      <w:r w:rsidRPr="001F6DE0">
        <w:rPr>
          <w:rFonts w:ascii="Arial" w:hAnsi="Arial" w:cs="Arial"/>
          <w:spacing w:val="-10"/>
          <w:sz w:val="22"/>
          <w:szCs w:val="22"/>
        </w:rPr>
        <w:t xml:space="preserve"> </w:t>
      </w:r>
      <w:r w:rsidRPr="001F6DE0">
        <w:rPr>
          <w:rFonts w:ascii="Arial" w:hAnsi="Arial" w:cs="Arial"/>
          <w:sz w:val="22"/>
          <w:szCs w:val="22"/>
        </w:rPr>
        <w:t>requirements</w:t>
      </w:r>
      <w:r w:rsidRPr="001F6DE0">
        <w:rPr>
          <w:rFonts w:ascii="Arial" w:hAnsi="Arial" w:cs="Arial"/>
          <w:spacing w:val="-10"/>
          <w:sz w:val="22"/>
          <w:szCs w:val="22"/>
        </w:rPr>
        <w:t xml:space="preserve"> </w:t>
      </w:r>
      <w:r w:rsidRPr="001F6DE0">
        <w:rPr>
          <w:rFonts w:ascii="Arial" w:hAnsi="Arial" w:cs="Arial"/>
          <w:sz w:val="22"/>
          <w:szCs w:val="22"/>
        </w:rPr>
        <w:t>of</w:t>
      </w:r>
      <w:r w:rsidRPr="001F6DE0">
        <w:rPr>
          <w:rFonts w:ascii="Arial" w:hAnsi="Arial" w:cs="Arial"/>
          <w:spacing w:val="-10"/>
          <w:sz w:val="22"/>
          <w:szCs w:val="22"/>
        </w:rPr>
        <w:t xml:space="preserve"> </w:t>
      </w:r>
      <w:r w:rsidRPr="001F6DE0">
        <w:rPr>
          <w:rFonts w:ascii="Arial" w:hAnsi="Arial" w:cs="Arial"/>
          <w:sz w:val="22"/>
          <w:szCs w:val="22"/>
        </w:rPr>
        <w:t>the</w:t>
      </w:r>
      <w:r w:rsidRPr="001F6DE0">
        <w:rPr>
          <w:rFonts w:ascii="Arial" w:hAnsi="Arial" w:cs="Arial"/>
          <w:spacing w:val="-6"/>
          <w:sz w:val="22"/>
          <w:szCs w:val="22"/>
        </w:rPr>
        <w:t xml:space="preserve"> </w:t>
      </w:r>
      <w:r w:rsidRPr="001F6DE0">
        <w:rPr>
          <w:rFonts w:ascii="Arial" w:hAnsi="Arial" w:cs="Arial"/>
          <w:sz w:val="22"/>
          <w:szCs w:val="22"/>
        </w:rPr>
        <w:t>Department’s</w:t>
      </w:r>
      <w:r w:rsidRPr="001F6DE0">
        <w:rPr>
          <w:rFonts w:ascii="Arial" w:hAnsi="Arial" w:cs="Arial"/>
          <w:spacing w:val="-11"/>
          <w:sz w:val="22"/>
          <w:szCs w:val="22"/>
        </w:rPr>
        <w:t xml:space="preserve"> </w:t>
      </w:r>
      <w:r w:rsidRPr="001F6DE0">
        <w:rPr>
          <w:rFonts w:ascii="Arial" w:hAnsi="Arial" w:cs="Arial"/>
          <w:sz w:val="22"/>
          <w:szCs w:val="22"/>
        </w:rPr>
        <w:t>standard</w:t>
      </w:r>
      <w:r w:rsidRPr="001F6DE0">
        <w:rPr>
          <w:rFonts w:ascii="Arial" w:hAnsi="Arial" w:cs="Arial"/>
          <w:spacing w:val="-10"/>
          <w:sz w:val="22"/>
          <w:szCs w:val="22"/>
        </w:rPr>
        <w:t xml:space="preserve"> </w:t>
      </w:r>
      <w:r w:rsidRPr="001F6DE0">
        <w:rPr>
          <w:rFonts w:ascii="Arial" w:hAnsi="Arial" w:cs="Arial"/>
          <w:sz w:val="22"/>
          <w:szCs w:val="22"/>
        </w:rPr>
        <w:t>form</w:t>
      </w:r>
      <w:r w:rsidRPr="001F6DE0">
        <w:rPr>
          <w:rFonts w:ascii="Arial" w:hAnsi="Arial" w:cs="Arial"/>
          <w:spacing w:val="-9"/>
          <w:sz w:val="22"/>
          <w:szCs w:val="22"/>
        </w:rPr>
        <w:t xml:space="preserve"> </w:t>
      </w:r>
      <w:r w:rsidRPr="001F6DE0">
        <w:rPr>
          <w:rFonts w:ascii="Arial" w:hAnsi="Arial" w:cs="Arial"/>
          <w:sz w:val="22"/>
          <w:szCs w:val="22"/>
        </w:rPr>
        <w:t>of</w:t>
      </w:r>
      <w:r w:rsidRPr="001F6DE0">
        <w:rPr>
          <w:rFonts w:ascii="Arial" w:hAnsi="Arial" w:cs="Arial"/>
          <w:spacing w:val="-8"/>
          <w:sz w:val="22"/>
          <w:szCs w:val="22"/>
        </w:rPr>
        <w:t xml:space="preserve"> </w:t>
      </w:r>
      <w:r w:rsidRPr="001F6DE0">
        <w:rPr>
          <w:rFonts w:ascii="Arial" w:hAnsi="Arial" w:cs="Arial"/>
          <w:sz w:val="22"/>
          <w:szCs w:val="22"/>
        </w:rPr>
        <w:t>Construction</w:t>
      </w:r>
      <w:r w:rsidRPr="001F6DE0">
        <w:rPr>
          <w:rFonts w:ascii="Arial" w:hAnsi="Arial" w:cs="Arial"/>
          <w:spacing w:val="-7"/>
          <w:sz w:val="22"/>
          <w:szCs w:val="22"/>
        </w:rPr>
        <w:t xml:space="preserve"> </w:t>
      </w:r>
      <w:r w:rsidRPr="001F6DE0">
        <w:rPr>
          <w:rFonts w:ascii="Arial" w:hAnsi="Arial" w:cs="Arial"/>
          <w:sz w:val="22"/>
          <w:szCs w:val="22"/>
        </w:rPr>
        <w:t>Contract</w:t>
      </w:r>
      <w:r w:rsidRPr="001F6DE0">
        <w:rPr>
          <w:rFonts w:ascii="Arial" w:hAnsi="Arial" w:cs="Arial"/>
          <w:spacing w:val="-10"/>
          <w:sz w:val="22"/>
          <w:szCs w:val="22"/>
        </w:rPr>
        <w:t xml:space="preserve"> </w:t>
      </w:r>
      <w:r w:rsidRPr="001F6DE0">
        <w:rPr>
          <w:rFonts w:ascii="Arial" w:hAnsi="Arial" w:cs="Arial"/>
          <w:sz w:val="22"/>
          <w:szCs w:val="22"/>
        </w:rPr>
        <w:t>Documents,</w:t>
      </w:r>
      <w:r w:rsidRPr="001F6DE0">
        <w:rPr>
          <w:rFonts w:ascii="Arial" w:hAnsi="Arial" w:cs="Arial"/>
          <w:spacing w:val="-8"/>
          <w:sz w:val="22"/>
          <w:szCs w:val="22"/>
        </w:rPr>
        <w:t xml:space="preserve"> </w:t>
      </w:r>
      <w:r w:rsidRPr="001F6DE0">
        <w:rPr>
          <w:rFonts w:ascii="Arial" w:hAnsi="Arial" w:cs="Arial"/>
          <w:sz w:val="22"/>
          <w:szCs w:val="22"/>
        </w:rPr>
        <w:t>Project scope of work, and its Construction Contract award</w:t>
      </w:r>
      <w:r w:rsidRPr="001F6DE0">
        <w:rPr>
          <w:rFonts w:ascii="Arial" w:hAnsi="Arial" w:cs="Arial"/>
          <w:spacing w:val="-6"/>
          <w:sz w:val="22"/>
          <w:szCs w:val="22"/>
        </w:rPr>
        <w:t xml:space="preserve"> </w:t>
      </w:r>
      <w:r w:rsidRPr="001F6DE0">
        <w:rPr>
          <w:rFonts w:ascii="Arial" w:hAnsi="Arial" w:cs="Arial"/>
          <w:sz w:val="22"/>
          <w:szCs w:val="22"/>
        </w:rPr>
        <w:t>procedures.</w:t>
      </w:r>
    </w:p>
    <w:p w14:paraId="49C30201" w14:textId="77777777" w:rsidR="002147E0" w:rsidRPr="001F6DE0" w:rsidRDefault="002147E0" w:rsidP="002147E0">
      <w:pPr>
        <w:pStyle w:val="BodyText"/>
        <w:tabs>
          <w:tab w:val="left" w:pos="1921"/>
        </w:tabs>
        <w:spacing w:line="252" w:lineRule="auto"/>
        <w:ind w:left="1921" w:right="474"/>
        <w:jc w:val="both"/>
        <w:rPr>
          <w:rFonts w:ascii="Arial" w:hAnsi="Arial" w:cs="Arial"/>
          <w:sz w:val="22"/>
          <w:szCs w:val="22"/>
        </w:rPr>
      </w:pPr>
    </w:p>
    <w:p w14:paraId="7829AA54" w14:textId="21D02909" w:rsidR="00F76B0E" w:rsidRPr="006B2E32" w:rsidRDefault="00F86389" w:rsidP="00404D87">
      <w:pPr>
        <w:pStyle w:val="BodyText"/>
        <w:keepNext/>
        <w:tabs>
          <w:tab w:val="left" w:pos="1921"/>
        </w:tabs>
        <w:spacing w:line="252" w:lineRule="auto"/>
        <w:ind w:left="1921" w:right="474"/>
        <w:jc w:val="both"/>
        <w:rPr>
          <w:rFonts w:ascii="Arial" w:hAnsi="Arial" w:cs="Arial"/>
          <w:sz w:val="22"/>
          <w:szCs w:val="22"/>
        </w:rPr>
      </w:pPr>
      <w:r w:rsidRPr="001F6DE0">
        <w:rPr>
          <w:rFonts w:ascii="Arial" w:hAnsi="Arial" w:cs="Arial"/>
          <w:sz w:val="22"/>
          <w:szCs w:val="22"/>
        </w:rPr>
        <w:t xml:space="preserve">Unless otherwise designated in the Department’s Notice of Intent to Award letter to the recommended </w:t>
      </w:r>
      <w:r w:rsidR="00CF301E" w:rsidRPr="001F6DE0">
        <w:rPr>
          <w:rFonts w:ascii="Arial" w:hAnsi="Arial" w:cs="Arial"/>
          <w:sz w:val="22"/>
          <w:szCs w:val="22"/>
        </w:rPr>
        <w:t>Construction Contractor</w:t>
      </w:r>
      <w:r w:rsidR="00B337D9" w:rsidRPr="001F6DE0">
        <w:rPr>
          <w:rFonts w:ascii="Arial" w:hAnsi="Arial" w:cs="Arial"/>
          <w:sz w:val="22"/>
          <w:szCs w:val="22"/>
        </w:rPr>
        <w:t xml:space="preserve"> </w:t>
      </w:r>
      <w:r w:rsidRPr="001F6DE0">
        <w:rPr>
          <w:rFonts w:ascii="Arial" w:hAnsi="Arial" w:cs="Arial"/>
          <w:sz w:val="22"/>
          <w:szCs w:val="22"/>
        </w:rPr>
        <w:t>within</w:t>
      </w:r>
      <w:r w:rsidRPr="001F6DE0">
        <w:rPr>
          <w:rFonts w:ascii="Arial" w:hAnsi="Arial" w:cs="Arial"/>
          <w:spacing w:val="-6"/>
          <w:sz w:val="22"/>
          <w:szCs w:val="22"/>
        </w:rPr>
        <w:t xml:space="preserve"> </w:t>
      </w:r>
      <w:r w:rsidRPr="001F6DE0">
        <w:rPr>
          <w:rFonts w:ascii="Arial" w:hAnsi="Arial" w:cs="Arial"/>
          <w:sz w:val="22"/>
          <w:szCs w:val="22"/>
        </w:rPr>
        <w:t>fifteen</w:t>
      </w:r>
      <w:r w:rsidRPr="001F6DE0">
        <w:rPr>
          <w:rFonts w:ascii="Arial" w:hAnsi="Arial" w:cs="Arial"/>
          <w:spacing w:val="-5"/>
          <w:sz w:val="22"/>
          <w:szCs w:val="22"/>
        </w:rPr>
        <w:t xml:space="preserve"> </w:t>
      </w:r>
      <w:r w:rsidRPr="001F6DE0">
        <w:rPr>
          <w:rFonts w:ascii="Arial" w:hAnsi="Arial" w:cs="Arial"/>
          <w:sz w:val="22"/>
          <w:szCs w:val="22"/>
        </w:rPr>
        <w:t>(15)</w:t>
      </w:r>
      <w:r w:rsidRPr="001F6DE0">
        <w:rPr>
          <w:rFonts w:ascii="Arial" w:hAnsi="Arial" w:cs="Arial"/>
          <w:spacing w:val="-5"/>
          <w:sz w:val="22"/>
          <w:szCs w:val="22"/>
        </w:rPr>
        <w:t xml:space="preserve"> </w:t>
      </w:r>
      <w:r w:rsidRPr="001F6DE0">
        <w:rPr>
          <w:rFonts w:ascii="Arial" w:hAnsi="Arial" w:cs="Arial"/>
          <w:sz w:val="22"/>
          <w:szCs w:val="22"/>
        </w:rPr>
        <w:t>calendar</w:t>
      </w:r>
      <w:r w:rsidRPr="001F6DE0">
        <w:rPr>
          <w:rFonts w:ascii="Arial" w:hAnsi="Arial" w:cs="Arial"/>
          <w:spacing w:val="-5"/>
          <w:sz w:val="22"/>
          <w:szCs w:val="22"/>
        </w:rPr>
        <w:t xml:space="preserve"> </w:t>
      </w:r>
      <w:r w:rsidRPr="001F6DE0">
        <w:rPr>
          <w:rFonts w:ascii="Arial" w:hAnsi="Arial" w:cs="Arial"/>
          <w:sz w:val="22"/>
          <w:szCs w:val="22"/>
        </w:rPr>
        <w:t>days</w:t>
      </w:r>
      <w:r w:rsidRPr="001F6DE0">
        <w:rPr>
          <w:rFonts w:ascii="Arial" w:hAnsi="Arial" w:cs="Arial"/>
          <w:spacing w:val="-6"/>
          <w:sz w:val="22"/>
          <w:szCs w:val="22"/>
        </w:rPr>
        <w:t xml:space="preserve"> </w:t>
      </w:r>
      <w:r w:rsidRPr="001F6DE0">
        <w:rPr>
          <w:rFonts w:ascii="Arial" w:hAnsi="Arial" w:cs="Arial"/>
          <w:sz w:val="22"/>
          <w:szCs w:val="22"/>
        </w:rPr>
        <w:t>from</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date</w:t>
      </w:r>
      <w:r w:rsidRPr="001F6DE0">
        <w:rPr>
          <w:rFonts w:ascii="Arial" w:hAnsi="Arial" w:cs="Arial"/>
          <w:spacing w:val="-5"/>
          <w:sz w:val="22"/>
          <w:szCs w:val="22"/>
        </w:rPr>
        <w:t xml:space="preserve"> </w:t>
      </w:r>
      <w:r w:rsidRPr="001F6DE0">
        <w:rPr>
          <w:rFonts w:ascii="Arial" w:hAnsi="Arial" w:cs="Arial"/>
          <w:sz w:val="22"/>
          <w:szCs w:val="22"/>
        </w:rPr>
        <w:t>that</w:t>
      </w:r>
      <w:r w:rsidRPr="001F6DE0">
        <w:rPr>
          <w:rFonts w:ascii="Arial" w:hAnsi="Arial" w:cs="Arial"/>
          <w:spacing w:val="-6"/>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Pr="001F6DE0">
        <w:rPr>
          <w:rFonts w:ascii="Arial" w:hAnsi="Arial" w:cs="Arial"/>
          <w:sz w:val="22"/>
          <w:szCs w:val="22"/>
        </w:rPr>
        <w:t>Notice</w:t>
      </w:r>
      <w:r w:rsidRPr="001F6DE0">
        <w:rPr>
          <w:rFonts w:ascii="Arial" w:hAnsi="Arial" w:cs="Arial"/>
          <w:spacing w:val="-6"/>
          <w:sz w:val="22"/>
          <w:szCs w:val="22"/>
        </w:rPr>
        <w:t xml:space="preserve"> </w:t>
      </w:r>
      <w:r w:rsidRPr="001F6DE0">
        <w:rPr>
          <w:rFonts w:ascii="Arial" w:hAnsi="Arial" w:cs="Arial"/>
          <w:sz w:val="22"/>
          <w:szCs w:val="22"/>
        </w:rPr>
        <w:t>of</w:t>
      </w:r>
      <w:r w:rsidRPr="001F6DE0">
        <w:rPr>
          <w:rFonts w:ascii="Arial" w:hAnsi="Arial" w:cs="Arial"/>
          <w:spacing w:val="-5"/>
          <w:sz w:val="22"/>
          <w:szCs w:val="22"/>
        </w:rPr>
        <w:t xml:space="preserve"> </w:t>
      </w:r>
      <w:r w:rsidRPr="001F6DE0">
        <w:rPr>
          <w:rFonts w:ascii="Arial" w:hAnsi="Arial" w:cs="Arial"/>
          <w:sz w:val="22"/>
          <w:szCs w:val="22"/>
        </w:rPr>
        <w:t>Intent</w:t>
      </w:r>
      <w:r w:rsidRPr="001F6DE0">
        <w:rPr>
          <w:rFonts w:ascii="Arial" w:hAnsi="Arial" w:cs="Arial"/>
          <w:spacing w:val="-6"/>
          <w:sz w:val="22"/>
          <w:szCs w:val="22"/>
        </w:rPr>
        <w:t xml:space="preserve"> </w:t>
      </w:r>
      <w:r w:rsidRPr="001F6DE0">
        <w:rPr>
          <w:rFonts w:ascii="Arial" w:hAnsi="Arial" w:cs="Arial"/>
          <w:sz w:val="22"/>
          <w:szCs w:val="22"/>
        </w:rPr>
        <w:t>to</w:t>
      </w:r>
      <w:r w:rsidRPr="001F6DE0">
        <w:rPr>
          <w:rFonts w:ascii="Arial" w:hAnsi="Arial" w:cs="Arial"/>
          <w:spacing w:val="-5"/>
          <w:sz w:val="22"/>
          <w:szCs w:val="22"/>
        </w:rPr>
        <w:t xml:space="preserve"> </w:t>
      </w:r>
      <w:r w:rsidRPr="001F6DE0">
        <w:rPr>
          <w:rFonts w:ascii="Arial" w:hAnsi="Arial" w:cs="Arial"/>
          <w:sz w:val="22"/>
          <w:szCs w:val="22"/>
        </w:rPr>
        <w:t>Award</w:t>
      </w:r>
      <w:r w:rsidRPr="001F6DE0">
        <w:rPr>
          <w:rFonts w:ascii="Arial" w:hAnsi="Arial" w:cs="Arial"/>
          <w:spacing w:val="-5"/>
          <w:sz w:val="22"/>
          <w:szCs w:val="22"/>
        </w:rPr>
        <w:t xml:space="preserve"> </w:t>
      </w:r>
      <w:r w:rsidRPr="001F6DE0">
        <w:rPr>
          <w:rFonts w:ascii="Arial" w:hAnsi="Arial" w:cs="Arial"/>
          <w:sz w:val="22"/>
          <w:szCs w:val="22"/>
        </w:rPr>
        <w:t>letter</w:t>
      </w:r>
      <w:r w:rsidRPr="001F6DE0">
        <w:rPr>
          <w:rFonts w:ascii="Arial" w:hAnsi="Arial" w:cs="Arial"/>
          <w:spacing w:val="-5"/>
          <w:sz w:val="22"/>
          <w:szCs w:val="22"/>
        </w:rPr>
        <w:t xml:space="preserve"> </w:t>
      </w:r>
      <w:r w:rsidRPr="001F6DE0">
        <w:rPr>
          <w:rFonts w:ascii="Arial" w:hAnsi="Arial" w:cs="Arial"/>
          <w:sz w:val="22"/>
          <w:szCs w:val="22"/>
        </w:rPr>
        <w:t>was</w:t>
      </w:r>
      <w:r w:rsidRPr="001F6DE0">
        <w:rPr>
          <w:rFonts w:ascii="Arial" w:hAnsi="Arial" w:cs="Arial"/>
          <w:spacing w:val="-5"/>
          <w:sz w:val="22"/>
          <w:szCs w:val="22"/>
        </w:rPr>
        <w:t xml:space="preserve"> </w:t>
      </w:r>
      <w:r w:rsidRPr="001F6DE0">
        <w:rPr>
          <w:rFonts w:ascii="Arial" w:hAnsi="Arial" w:cs="Arial"/>
          <w:sz w:val="22"/>
          <w:szCs w:val="22"/>
        </w:rPr>
        <w:t>mailed</w:t>
      </w:r>
      <w:r w:rsidRPr="001F6DE0">
        <w:rPr>
          <w:rFonts w:ascii="Arial" w:hAnsi="Arial" w:cs="Arial"/>
          <w:spacing w:val="-5"/>
          <w:sz w:val="22"/>
          <w:szCs w:val="22"/>
        </w:rPr>
        <w:t xml:space="preserve"> </w:t>
      </w:r>
      <w:r w:rsidRPr="001F6DE0">
        <w:rPr>
          <w:rFonts w:ascii="Arial" w:hAnsi="Arial" w:cs="Arial"/>
          <w:sz w:val="22"/>
          <w:szCs w:val="22"/>
        </w:rPr>
        <w:t>to</w:t>
      </w:r>
      <w:r w:rsidRPr="001F6DE0">
        <w:rPr>
          <w:rFonts w:ascii="Arial" w:hAnsi="Arial" w:cs="Arial"/>
          <w:spacing w:val="-5"/>
          <w:sz w:val="22"/>
          <w:szCs w:val="22"/>
        </w:rPr>
        <w:t xml:space="preserve"> </w:t>
      </w:r>
      <w:r w:rsidRPr="001F6DE0">
        <w:rPr>
          <w:rFonts w:ascii="Arial" w:hAnsi="Arial" w:cs="Arial"/>
          <w:sz w:val="22"/>
          <w:szCs w:val="22"/>
        </w:rPr>
        <w:t>the</w:t>
      </w:r>
      <w:r w:rsidRPr="001F6DE0">
        <w:rPr>
          <w:rFonts w:ascii="Arial" w:hAnsi="Arial" w:cs="Arial"/>
          <w:spacing w:val="-5"/>
          <w:sz w:val="22"/>
          <w:szCs w:val="22"/>
        </w:rPr>
        <w:t xml:space="preserve"> </w:t>
      </w:r>
      <w:r w:rsidR="00CF301E" w:rsidRPr="001F6DE0">
        <w:rPr>
          <w:rFonts w:ascii="Arial" w:hAnsi="Arial" w:cs="Arial"/>
          <w:sz w:val="22"/>
          <w:szCs w:val="22"/>
        </w:rPr>
        <w:t>Construction Contractor</w:t>
      </w:r>
      <w:r w:rsidRPr="001F6DE0">
        <w:rPr>
          <w:rFonts w:ascii="Arial" w:hAnsi="Arial" w:cs="Arial"/>
          <w:sz w:val="22"/>
          <w:szCs w:val="22"/>
        </w:rPr>
        <w:t xml:space="preserve">, the </w:t>
      </w:r>
      <w:r w:rsidR="00C87BE6" w:rsidRPr="001F6DE0">
        <w:rPr>
          <w:rFonts w:ascii="Arial" w:hAnsi="Arial" w:cs="Arial"/>
          <w:sz w:val="22"/>
          <w:szCs w:val="22"/>
        </w:rPr>
        <w:t>Construction Contractor</w:t>
      </w:r>
      <w:r w:rsidR="00EC4DD5" w:rsidRPr="001F6DE0">
        <w:rPr>
          <w:rFonts w:ascii="Arial" w:hAnsi="Arial" w:cs="Arial"/>
          <w:sz w:val="22"/>
          <w:szCs w:val="22"/>
        </w:rPr>
        <w:t xml:space="preserve"> </w:t>
      </w:r>
      <w:r w:rsidRPr="001F6DE0">
        <w:rPr>
          <w:rFonts w:ascii="Arial" w:hAnsi="Arial" w:cs="Arial"/>
          <w:sz w:val="22"/>
          <w:szCs w:val="22"/>
        </w:rPr>
        <w:t xml:space="preserve">recommended for the award of the Construction Contract shall (a) Fill out and execute the Department’s, </w:t>
      </w:r>
      <w:r w:rsidR="00214529" w:rsidRPr="001F6DE0">
        <w:rPr>
          <w:rFonts w:ascii="Arial" w:hAnsi="Arial" w:cs="Arial"/>
          <w:sz w:val="22"/>
          <w:szCs w:val="22"/>
        </w:rPr>
        <w:t xml:space="preserve">current version of </w:t>
      </w:r>
      <w:r w:rsidRPr="001F6DE0">
        <w:rPr>
          <w:rFonts w:ascii="Arial" w:hAnsi="Arial" w:cs="Arial"/>
          <w:sz w:val="22"/>
          <w:szCs w:val="22"/>
        </w:rPr>
        <w:t>MICHSPEC</w:t>
      </w:r>
      <w:r>
        <w:t xml:space="preserve"> </w:t>
      </w:r>
      <w:r w:rsidRPr="006B2E32">
        <w:rPr>
          <w:rFonts w:ascii="Arial" w:hAnsi="Arial" w:cs="Arial"/>
          <w:sz w:val="22"/>
          <w:szCs w:val="22"/>
        </w:rPr>
        <w:t xml:space="preserve">standard form documents Section 00500, Contract Agreement and the Section 00800, Supplementary Conditions, </w:t>
      </w:r>
      <w:r w:rsidR="007F275D" w:rsidRPr="006B2E32">
        <w:rPr>
          <w:rFonts w:ascii="Arial" w:hAnsi="Arial" w:cs="Arial"/>
          <w:sz w:val="22"/>
          <w:szCs w:val="22"/>
        </w:rPr>
        <w:t>electronically</w:t>
      </w:r>
      <w:r w:rsidRPr="006B2E32">
        <w:rPr>
          <w:rFonts w:ascii="Arial" w:hAnsi="Arial" w:cs="Arial"/>
          <w:sz w:val="22"/>
          <w:szCs w:val="22"/>
        </w:rPr>
        <w:t xml:space="preserve">; (b) Execute Section 00610, Performance Bond, and the Section 00620, Payment Bond (and attach to each bond a separate, certified copy of Power of Attorney); and (c) Return to the Department, the </w:t>
      </w:r>
      <w:r w:rsidR="00C87BE6" w:rsidRPr="006B2E32">
        <w:rPr>
          <w:rFonts w:ascii="Arial" w:hAnsi="Arial" w:cs="Arial"/>
          <w:sz w:val="22"/>
          <w:szCs w:val="22"/>
        </w:rPr>
        <w:t>Construction Contractor’s</w:t>
      </w:r>
      <w:r w:rsidRPr="006B2E32">
        <w:rPr>
          <w:rFonts w:ascii="Arial" w:hAnsi="Arial" w:cs="Arial"/>
          <w:sz w:val="22"/>
          <w:szCs w:val="22"/>
        </w:rPr>
        <w:t xml:space="preserve"> executed Section 00500, Contract Agreement, Section 00610, Performance Bond, and Section 00620, Payment Bond</w:t>
      </w:r>
      <w:r w:rsidRPr="006B2E32">
        <w:rPr>
          <w:rFonts w:ascii="Arial" w:hAnsi="Arial" w:cs="Arial"/>
          <w:spacing w:val="-11"/>
          <w:sz w:val="22"/>
          <w:szCs w:val="22"/>
        </w:rPr>
        <w:t xml:space="preserve"> </w:t>
      </w:r>
      <w:r w:rsidRPr="006B2E32">
        <w:rPr>
          <w:rFonts w:ascii="Arial" w:hAnsi="Arial" w:cs="Arial"/>
          <w:sz w:val="22"/>
          <w:szCs w:val="22"/>
        </w:rPr>
        <w:t>forms,</w:t>
      </w:r>
      <w:r w:rsidRPr="006B2E32">
        <w:rPr>
          <w:rFonts w:ascii="Arial" w:hAnsi="Arial" w:cs="Arial"/>
          <w:spacing w:val="-12"/>
          <w:sz w:val="22"/>
          <w:szCs w:val="22"/>
        </w:rPr>
        <w:t xml:space="preserve"> </w:t>
      </w:r>
      <w:r w:rsidRPr="006B2E32">
        <w:rPr>
          <w:rFonts w:ascii="Arial" w:hAnsi="Arial" w:cs="Arial"/>
          <w:sz w:val="22"/>
          <w:szCs w:val="22"/>
        </w:rPr>
        <w:t>evidence</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Certificates</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Insurance</w:t>
      </w:r>
      <w:r w:rsidRPr="006B2E32">
        <w:rPr>
          <w:rFonts w:ascii="Arial" w:hAnsi="Arial" w:cs="Arial"/>
          <w:spacing w:val="-11"/>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any</w:t>
      </w:r>
      <w:r w:rsidRPr="006B2E32">
        <w:rPr>
          <w:rFonts w:ascii="Arial" w:hAnsi="Arial" w:cs="Arial"/>
          <w:spacing w:val="-11"/>
          <w:sz w:val="22"/>
          <w:szCs w:val="22"/>
        </w:rPr>
        <w:t xml:space="preserve"> </w:t>
      </w:r>
      <w:r w:rsidRPr="006B2E32">
        <w:rPr>
          <w:rFonts w:ascii="Arial" w:hAnsi="Arial" w:cs="Arial"/>
          <w:sz w:val="22"/>
          <w:szCs w:val="22"/>
        </w:rPr>
        <w:t>other</w:t>
      </w:r>
      <w:r w:rsidRPr="006B2E32">
        <w:rPr>
          <w:rFonts w:ascii="Arial" w:hAnsi="Arial" w:cs="Arial"/>
          <w:spacing w:val="-11"/>
          <w:sz w:val="22"/>
          <w:szCs w:val="22"/>
        </w:rPr>
        <w:t xml:space="preserve"> </w:t>
      </w:r>
      <w:r w:rsidRPr="006B2E32">
        <w:rPr>
          <w:rFonts w:ascii="Arial" w:hAnsi="Arial" w:cs="Arial"/>
          <w:sz w:val="22"/>
          <w:szCs w:val="22"/>
        </w:rPr>
        <w:t>legal</w:t>
      </w:r>
      <w:r w:rsidRPr="006B2E32">
        <w:rPr>
          <w:rFonts w:ascii="Arial" w:hAnsi="Arial" w:cs="Arial"/>
          <w:spacing w:val="-11"/>
          <w:sz w:val="22"/>
          <w:szCs w:val="22"/>
        </w:rPr>
        <w:t xml:space="preserve"> </w:t>
      </w:r>
      <w:r w:rsidRPr="006B2E32">
        <w:rPr>
          <w:rFonts w:ascii="Arial" w:hAnsi="Arial" w:cs="Arial"/>
          <w:sz w:val="22"/>
          <w:szCs w:val="22"/>
        </w:rPr>
        <w:t>documents</w:t>
      </w:r>
      <w:r w:rsidRPr="006B2E32">
        <w:rPr>
          <w:rFonts w:ascii="Arial" w:hAnsi="Arial" w:cs="Arial"/>
          <w:spacing w:val="-12"/>
          <w:sz w:val="22"/>
          <w:szCs w:val="22"/>
        </w:rPr>
        <w:t xml:space="preserve"> </w:t>
      </w:r>
      <w:r w:rsidRPr="006B2E32">
        <w:rPr>
          <w:rFonts w:ascii="Arial" w:hAnsi="Arial" w:cs="Arial"/>
          <w:sz w:val="22"/>
          <w:szCs w:val="22"/>
        </w:rPr>
        <w:t>required</w:t>
      </w:r>
      <w:r w:rsidRPr="006B2E32">
        <w:rPr>
          <w:rFonts w:ascii="Arial" w:hAnsi="Arial" w:cs="Arial"/>
          <w:spacing w:val="-10"/>
          <w:sz w:val="22"/>
          <w:szCs w:val="22"/>
        </w:rPr>
        <w:t xml:space="preserve"> </w:t>
      </w:r>
      <w:r w:rsidRPr="006B2E32">
        <w:rPr>
          <w:rFonts w:ascii="Arial" w:hAnsi="Arial" w:cs="Arial"/>
          <w:sz w:val="22"/>
          <w:szCs w:val="22"/>
        </w:rPr>
        <w:t>for</w:t>
      </w:r>
      <w:r w:rsidRPr="006B2E32">
        <w:rPr>
          <w:rFonts w:ascii="Arial" w:hAnsi="Arial" w:cs="Arial"/>
          <w:spacing w:val="-10"/>
          <w:sz w:val="22"/>
          <w:szCs w:val="22"/>
        </w:rPr>
        <w:t xml:space="preserve"> </w:t>
      </w:r>
      <w:r w:rsidRPr="006B2E32">
        <w:rPr>
          <w:rFonts w:ascii="Arial" w:hAnsi="Arial" w:cs="Arial"/>
          <w:sz w:val="22"/>
          <w:szCs w:val="22"/>
        </w:rPr>
        <w:t>submittal</w:t>
      </w:r>
      <w:r w:rsidRPr="006B2E32">
        <w:rPr>
          <w:rFonts w:ascii="Arial" w:hAnsi="Arial" w:cs="Arial"/>
          <w:spacing w:val="-12"/>
          <w:sz w:val="22"/>
          <w:szCs w:val="22"/>
        </w:rPr>
        <w:t xml:space="preserve"> </w:t>
      </w:r>
      <w:r w:rsidRPr="006B2E32">
        <w:rPr>
          <w:rFonts w:ascii="Arial" w:hAnsi="Arial" w:cs="Arial"/>
          <w:sz w:val="22"/>
          <w:szCs w:val="22"/>
        </w:rPr>
        <w:t>by</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Department’s,</w:t>
      </w:r>
      <w:r w:rsidRPr="006B2E32">
        <w:rPr>
          <w:rFonts w:ascii="Arial" w:hAnsi="Arial" w:cs="Arial"/>
          <w:spacing w:val="-11"/>
          <w:sz w:val="22"/>
          <w:szCs w:val="22"/>
        </w:rPr>
        <w:t xml:space="preserve"> </w:t>
      </w:r>
      <w:r w:rsidRPr="006B2E32">
        <w:rPr>
          <w:rFonts w:ascii="Arial" w:hAnsi="Arial" w:cs="Arial"/>
          <w:sz w:val="22"/>
          <w:szCs w:val="22"/>
        </w:rPr>
        <w:t>Notice of Intent to Award</w:t>
      </w:r>
      <w:r w:rsidRPr="006B2E32">
        <w:rPr>
          <w:rFonts w:ascii="Arial" w:hAnsi="Arial" w:cs="Arial"/>
          <w:spacing w:val="-2"/>
          <w:sz w:val="22"/>
          <w:szCs w:val="22"/>
        </w:rPr>
        <w:t xml:space="preserve"> </w:t>
      </w:r>
      <w:r w:rsidRPr="006B2E32">
        <w:rPr>
          <w:rFonts w:ascii="Arial" w:hAnsi="Arial" w:cs="Arial"/>
          <w:sz w:val="22"/>
          <w:szCs w:val="22"/>
        </w:rPr>
        <w:t>letter</w:t>
      </w:r>
      <w:r w:rsidR="00EC4DD5" w:rsidRPr="006B2E32">
        <w:rPr>
          <w:rFonts w:ascii="Arial" w:hAnsi="Arial" w:cs="Arial"/>
          <w:sz w:val="22"/>
          <w:szCs w:val="22"/>
        </w:rPr>
        <w:t xml:space="preserve">. </w:t>
      </w:r>
    </w:p>
    <w:p w14:paraId="06338CCD" w14:textId="55F6B5CC" w:rsidR="00F44818" w:rsidRDefault="00F44818">
      <w:pPr>
        <w:rPr>
          <w:rFonts w:ascii="Arial" w:hAnsi="Arial" w:cs="Arial"/>
        </w:rPr>
      </w:pPr>
      <w:r>
        <w:rPr>
          <w:rFonts w:ascii="Arial" w:hAnsi="Arial" w:cs="Arial"/>
        </w:rPr>
        <w:br w:type="page"/>
      </w:r>
    </w:p>
    <w:p w14:paraId="22BEFA14" w14:textId="36F1C1C5" w:rsidR="00757575" w:rsidRPr="006B2E32" w:rsidRDefault="00F86389" w:rsidP="00404D87">
      <w:pPr>
        <w:pStyle w:val="BodyText"/>
        <w:keepNext/>
        <w:tabs>
          <w:tab w:val="left" w:pos="1921"/>
        </w:tabs>
        <w:spacing w:line="252" w:lineRule="auto"/>
        <w:ind w:left="1920" w:right="474" w:hanging="1200"/>
        <w:jc w:val="both"/>
        <w:rPr>
          <w:rFonts w:ascii="Arial" w:hAnsi="Arial" w:cs="Arial"/>
          <w:sz w:val="22"/>
          <w:szCs w:val="22"/>
        </w:rPr>
      </w:pPr>
      <w:r w:rsidRPr="006B2E32">
        <w:rPr>
          <w:rFonts w:ascii="Arial" w:hAnsi="Arial" w:cs="Arial"/>
          <w:sz w:val="22"/>
          <w:szCs w:val="22"/>
        </w:rPr>
        <w:lastRenderedPageBreak/>
        <w:t>Task</w:t>
      </w:r>
      <w:r w:rsidRPr="006B2E32">
        <w:rPr>
          <w:rFonts w:ascii="Arial" w:hAnsi="Arial" w:cs="Arial"/>
          <w:spacing w:val="-3"/>
          <w:sz w:val="22"/>
          <w:szCs w:val="22"/>
        </w:rPr>
        <w:t xml:space="preserve"> </w:t>
      </w:r>
      <w:r w:rsidRPr="006B2E32">
        <w:rPr>
          <w:rFonts w:ascii="Arial" w:hAnsi="Arial" w:cs="Arial"/>
          <w:sz w:val="22"/>
          <w:szCs w:val="22"/>
        </w:rPr>
        <w:t>517</w:t>
      </w:r>
      <w:r w:rsidRPr="006B2E32">
        <w:rPr>
          <w:rFonts w:ascii="Arial" w:hAnsi="Arial" w:cs="Arial"/>
          <w:sz w:val="22"/>
          <w:szCs w:val="22"/>
        </w:rPr>
        <w:tab/>
      </w:r>
      <w:r w:rsidR="00CF301E" w:rsidRPr="006B2E32">
        <w:rPr>
          <w:rFonts w:ascii="Arial" w:hAnsi="Arial" w:cs="Arial"/>
          <w:sz w:val="22"/>
          <w:szCs w:val="22"/>
        </w:rPr>
        <w:tab/>
      </w:r>
      <w:r w:rsidRPr="006B2E32">
        <w:rPr>
          <w:rFonts w:ascii="Arial" w:hAnsi="Arial" w:cs="Arial"/>
          <w:sz w:val="22"/>
          <w:szCs w:val="22"/>
        </w:rPr>
        <w:t>FINAL DESIGN CORRECTION PROCEDURES: Correct at no additional cost to the Department any design errors or omissions and/or other Project related deficiencies identified during the 600 and 700 Construction Phase. All reproduction costs for design interpretations, clarifications, and Bulletins related to the Professional’s final design errors or omissions and similar or avoidable costs</w:t>
      </w:r>
      <w:r w:rsidRPr="006B2E32">
        <w:rPr>
          <w:rFonts w:ascii="Arial" w:hAnsi="Arial" w:cs="Arial"/>
          <w:spacing w:val="-16"/>
          <w:sz w:val="22"/>
          <w:szCs w:val="22"/>
        </w:rPr>
        <w:t xml:space="preserve"> </w:t>
      </w:r>
      <w:r w:rsidRPr="006B2E32">
        <w:rPr>
          <w:rFonts w:ascii="Arial" w:hAnsi="Arial" w:cs="Arial"/>
          <w:sz w:val="22"/>
          <w:szCs w:val="22"/>
        </w:rPr>
        <w:t>shall</w:t>
      </w:r>
      <w:r w:rsidRPr="006B2E32">
        <w:rPr>
          <w:rFonts w:ascii="Arial" w:hAnsi="Arial" w:cs="Arial"/>
          <w:spacing w:val="-16"/>
          <w:sz w:val="22"/>
          <w:szCs w:val="22"/>
        </w:rPr>
        <w:t xml:space="preserve"> </w:t>
      </w:r>
      <w:r w:rsidRPr="006B2E32">
        <w:rPr>
          <w:rFonts w:ascii="Arial" w:hAnsi="Arial" w:cs="Arial"/>
          <w:sz w:val="22"/>
          <w:szCs w:val="22"/>
        </w:rPr>
        <w:t>be</w:t>
      </w:r>
      <w:r w:rsidRPr="006B2E32">
        <w:rPr>
          <w:rFonts w:ascii="Arial" w:hAnsi="Arial" w:cs="Arial"/>
          <w:spacing w:val="-14"/>
          <w:sz w:val="22"/>
          <w:szCs w:val="22"/>
        </w:rPr>
        <w:t xml:space="preserve"> </w:t>
      </w:r>
      <w:r w:rsidRPr="006B2E32">
        <w:rPr>
          <w:rFonts w:ascii="Arial" w:hAnsi="Arial" w:cs="Arial"/>
          <w:sz w:val="22"/>
          <w:szCs w:val="22"/>
        </w:rPr>
        <w:t>accounted</w:t>
      </w:r>
      <w:r w:rsidRPr="006B2E32">
        <w:rPr>
          <w:rFonts w:ascii="Arial" w:hAnsi="Arial" w:cs="Arial"/>
          <w:spacing w:val="-15"/>
          <w:sz w:val="22"/>
          <w:szCs w:val="22"/>
        </w:rPr>
        <w:t xml:space="preserve"> </w:t>
      </w:r>
      <w:r w:rsidRPr="006B2E32">
        <w:rPr>
          <w:rFonts w:ascii="Arial" w:hAnsi="Arial" w:cs="Arial"/>
          <w:sz w:val="22"/>
          <w:szCs w:val="22"/>
        </w:rPr>
        <w:t>as</w:t>
      </w:r>
      <w:r w:rsidRPr="006B2E32">
        <w:rPr>
          <w:rFonts w:ascii="Arial" w:hAnsi="Arial" w:cs="Arial"/>
          <w:spacing w:val="-15"/>
          <w:sz w:val="22"/>
          <w:szCs w:val="22"/>
        </w:rPr>
        <w:t xml:space="preserve"> </w:t>
      </w:r>
      <w:r w:rsidRPr="006B2E32">
        <w:rPr>
          <w:rFonts w:ascii="Arial" w:hAnsi="Arial" w:cs="Arial"/>
          <w:sz w:val="22"/>
          <w:szCs w:val="22"/>
        </w:rPr>
        <w:t>part</w:t>
      </w:r>
      <w:r w:rsidRPr="006B2E32">
        <w:rPr>
          <w:rFonts w:ascii="Arial" w:hAnsi="Arial" w:cs="Arial"/>
          <w:spacing w:val="-15"/>
          <w:sz w:val="22"/>
          <w:szCs w:val="22"/>
        </w:rPr>
        <w:t xml:space="preserve"> </w:t>
      </w:r>
      <w:r w:rsidRPr="006B2E32">
        <w:rPr>
          <w:rFonts w:ascii="Arial" w:hAnsi="Arial" w:cs="Arial"/>
          <w:sz w:val="22"/>
          <w:szCs w:val="22"/>
        </w:rPr>
        <w:t>of</w:t>
      </w:r>
      <w:r w:rsidRPr="006B2E32">
        <w:rPr>
          <w:rFonts w:ascii="Arial" w:hAnsi="Arial" w:cs="Arial"/>
          <w:spacing w:val="-15"/>
          <w:sz w:val="22"/>
          <w:szCs w:val="22"/>
        </w:rPr>
        <w:t xml:space="preserve"> </w:t>
      </w:r>
      <w:r w:rsidRPr="006B2E32">
        <w:rPr>
          <w:rFonts w:ascii="Arial" w:hAnsi="Arial" w:cs="Arial"/>
          <w:sz w:val="22"/>
          <w:szCs w:val="22"/>
        </w:rPr>
        <w:t>the</w:t>
      </w:r>
      <w:r w:rsidRPr="006B2E32">
        <w:rPr>
          <w:rFonts w:ascii="Arial" w:hAnsi="Arial" w:cs="Arial"/>
          <w:spacing w:val="-14"/>
          <w:sz w:val="22"/>
          <w:szCs w:val="22"/>
        </w:rPr>
        <w:t xml:space="preserve"> </w:t>
      </w:r>
      <w:r w:rsidRPr="006B2E32">
        <w:rPr>
          <w:rFonts w:ascii="Arial" w:hAnsi="Arial" w:cs="Arial"/>
          <w:sz w:val="22"/>
          <w:szCs w:val="22"/>
        </w:rPr>
        <w:t>Professional’s</w:t>
      </w:r>
      <w:r w:rsidRPr="006B2E32">
        <w:rPr>
          <w:rFonts w:ascii="Arial" w:hAnsi="Arial" w:cs="Arial"/>
          <w:spacing w:val="-15"/>
          <w:sz w:val="22"/>
          <w:szCs w:val="22"/>
        </w:rPr>
        <w:t xml:space="preserve"> </w:t>
      </w:r>
      <w:r w:rsidRPr="006B2E32">
        <w:rPr>
          <w:rFonts w:ascii="Arial" w:hAnsi="Arial" w:cs="Arial"/>
          <w:sz w:val="22"/>
          <w:szCs w:val="22"/>
        </w:rPr>
        <w:t>calculated</w:t>
      </w:r>
      <w:r w:rsidRPr="006B2E32">
        <w:rPr>
          <w:rFonts w:ascii="Arial" w:hAnsi="Arial" w:cs="Arial"/>
          <w:spacing w:val="-14"/>
          <w:sz w:val="22"/>
          <w:szCs w:val="22"/>
        </w:rPr>
        <w:t xml:space="preserve"> </w:t>
      </w:r>
      <w:r w:rsidRPr="006B2E32">
        <w:rPr>
          <w:rFonts w:ascii="Arial" w:hAnsi="Arial" w:cs="Arial"/>
          <w:sz w:val="22"/>
          <w:szCs w:val="22"/>
        </w:rPr>
        <w:t>hourly</w:t>
      </w:r>
      <w:r w:rsidRPr="006B2E32">
        <w:rPr>
          <w:rFonts w:ascii="Arial" w:hAnsi="Arial" w:cs="Arial"/>
          <w:spacing w:val="-15"/>
          <w:sz w:val="22"/>
          <w:szCs w:val="22"/>
        </w:rPr>
        <w:t xml:space="preserve"> </w:t>
      </w:r>
      <w:r w:rsidRPr="006B2E32">
        <w:rPr>
          <w:rFonts w:ascii="Arial" w:hAnsi="Arial" w:cs="Arial"/>
          <w:sz w:val="22"/>
          <w:szCs w:val="22"/>
        </w:rPr>
        <w:t>billing</w:t>
      </w:r>
      <w:r w:rsidRPr="006B2E32">
        <w:rPr>
          <w:rFonts w:ascii="Arial" w:hAnsi="Arial" w:cs="Arial"/>
          <w:spacing w:val="-14"/>
          <w:sz w:val="22"/>
          <w:szCs w:val="22"/>
        </w:rPr>
        <w:t xml:space="preserve"> </w:t>
      </w:r>
      <w:r w:rsidRPr="006B2E32">
        <w:rPr>
          <w:rFonts w:ascii="Arial" w:hAnsi="Arial" w:cs="Arial"/>
          <w:sz w:val="22"/>
          <w:szCs w:val="22"/>
        </w:rPr>
        <w:t>rates.</w:t>
      </w:r>
      <w:r w:rsidRPr="006B2E32">
        <w:rPr>
          <w:rFonts w:ascii="Arial" w:hAnsi="Arial" w:cs="Arial"/>
          <w:spacing w:val="16"/>
          <w:sz w:val="22"/>
          <w:szCs w:val="22"/>
        </w:rPr>
        <w:t xml:space="preserve"> </w:t>
      </w:r>
      <w:r w:rsidRPr="006B2E32">
        <w:rPr>
          <w:rFonts w:ascii="Arial" w:hAnsi="Arial" w:cs="Arial"/>
          <w:sz w:val="22"/>
          <w:szCs w:val="22"/>
        </w:rPr>
        <w:t>Provide</w:t>
      </w:r>
      <w:r w:rsidRPr="006B2E32">
        <w:rPr>
          <w:rFonts w:ascii="Arial" w:hAnsi="Arial" w:cs="Arial"/>
          <w:spacing w:val="-14"/>
          <w:sz w:val="22"/>
          <w:szCs w:val="22"/>
        </w:rPr>
        <w:t xml:space="preserve"> </w:t>
      </w:r>
      <w:r w:rsidRPr="006B2E32">
        <w:rPr>
          <w:rFonts w:ascii="Arial" w:hAnsi="Arial" w:cs="Arial"/>
          <w:sz w:val="22"/>
          <w:szCs w:val="22"/>
        </w:rPr>
        <w:t>design</w:t>
      </w:r>
      <w:r w:rsidRPr="006B2E32">
        <w:rPr>
          <w:rFonts w:ascii="Arial" w:hAnsi="Arial" w:cs="Arial"/>
          <w:spacing w:val="-16"/>
          <w:sz w:val="22"/>
          <w:szCs w:val="22"/>
        </w:rPr>
        <w:t xml:space="preserve"> </w:t>
      </w:r>
      <w:r w:rsidRPr="006B2E32">
        <w:rPr>
          <w:rFonts w:ascii="Arial" w:hAnsi="Arial" w:cs="Arial"/>
          <w:sz w:val="22"/>
          <w:szCs w:val="22"/>
        </w:rPr>
        <w:t>clarifications</w:t>
      </w:r>
      <w:r w:rsidRPr="006B2E32">
        <w:rPr>
          <w:rFonts w:ascii="Arial" w:hAnsi="Arial" w:cs="Arial"/>
          <w:spacing w:val="-15"/>
          <w:sz w:val="22"/>
          <w:szCs w:val="22"/>
        </w:rPr>
        <w:t xml:space="preserve"> </w:t>
      </w:r>
      <w:r w:rsidRPr="006B2E32">
        <w:rPr>
          <w:rFonts w:ascii="Arial" w:hAnsi="Arial" w:cs="Arial"/>
          <w:sz w:val="22"/>
          <w:szCs w:val="22"/>
        </w:rPr>
        <w:t>and</w:t>
      </w:r>
      <w:r w:rsidRPr="006B2E32">
        <w:rPr>
          <w:rFonts w:ascii="Arial" w:hAnsi="Arial" w:cs="Arial"/>
          <w:spacing w:val="-15"/>
          <w:sz w:val="22"/>
          <w:szCs w:val="22"/>
        </w:rPr>
        <w:t xml:space="preserve"> </w:t>
      </w:r>
      <w:r w:rsidRPr="006B2E32">
        <w:rPr>
          <w:rFonts w:ascii="Arial" w:hAnsi="Arial" w:cs="Arial"/>
          <w:sz w:val="22"/>
          <w:szCs w:val="22"/>
        </w:rPr>
        <w:t>interpretations of the Contract Documents requirements necessary to: (1) Adequately describe the Project work; (2) Adapt architectural and/or engineering final design documents during construction to accommodate field conditions identified during construction; (3) Refine design</w:t>
      </w:r>
      <w:r w:rsidRPr="006B2E32">
        <w:rPr>
          <w:rFonts w:ascii="Arial" w:hAnsi="Arial" w:cs="Arial"/>
          <w:spacing w:val="-8"/>
          <w:sz w:val="22"/>
          <w:szCs w:val="22"/>
        </w:rPr>
        <w:t xml:space="preserve"> </w:t>
      </w:r>
      <w:r w:rsidRPr="006B2E32">
        <w:rPr>
          <w:rFonts w:ascii="Arial" w:hAnsi="Arial" w:cs="Arial"/>
          <w:sz w:val="22"/>
          <w:szCs w:val="22"/>
        </w:rPr>
        <w:t>details</w:t>
      </w:r>
      <w:r w:rsidRPr="006B2E32">
        <w:rPr>
          <w:rFonts w:ascii="Arial" w:hAnsi="Arial" w:cs="Arial"/>
          <w:spacing w:val="-7"/>
          <w:sz w:val="22"/>
          <w:szCs w:val="22"/>
        </w:rPr>
        <w:t xml:space="preserve"> </w:t>
      </w:r>
      <w:r w:rsidRPr="006B2E32">
        <w:rPr>
          <w:rFonts w:ascii="Arial" w:hAnsi="Arial" w:cs="Arial"/>
          <w:sz w:val="22"/>
          <w:szCs w:val="22"/>
        </w:rPr>
        <w:t>that</w:t>
      </w:r>
      <w:r w:rsidRPr="006B2E32">
        <w:rPr>
          <w:rFonts w:ascii="Arial" w:hAnsi="Arial" w:cs="Arial"/>
          <w:spacing w:val="-8"/>
          <w:sz w:val="22"/>
          <w:szCs w:val="22"/>
        </w:rPr>
        <w:t xml:space="preserve"> </w:t>
      </w:r>
      <w:r w:rsidRPr="006B2E32">
        <w:rPr>
          <w:rFonts w:ascii="Arial" w:hAnsi="Arial" w:cs="Arial"/>
          <w:sz w:val="22"/>
          <w:szCs w:val="22"/>
        </w:rPr>
        <w:t>are</w:t>
      </w:r>
      <w:r w:rsidRPr="006B2E32">
        <w:rPr>
          <w:rFonts w:ascii="Arial" w:hAnsi="Arial" w:cs="Arial"/>
          <w:spacing w:val="-6"/>
          <w:sz w:val="22"/>
          <w:szCs w:val="22"/>
        </w:rPr>
        <w:t xml:space="preserve"> </w:t>
      </w:r>
      <w:r w:rsidRPr="006B2E32">
        <w:rPr>
          <w:rFonts w:ascii="Arial" w:hAnsi="Arial" w:cs="Arial"/>
          <w:sz w:val="22"/>
          <w:szCs w:val="22"/>
        </w:rPr>
        <w:t>not</w:t>
      </w:r>
      <w:r w:rsidRPr="006B2E32">
        <w:rPr>
          <w:rFonts w:ascii="Arial" w:hAnsi="Arial" w:cs="Arial"/>
          <w:spacing w:val="-8"/>
          <w:sz w:val="22"/>
          <w:szCs w:val="22"/>
        </w:rPr>
        <w:t xml:space="preserve"> </w:t>
      </w:r>
      <w:r w:rsidRPr="006B2E32">
        <w:rPr>
          <w:rFonts w:ascii="Arial" w:hAnsi="Arial" w:cs="Arial"/>
          <w:sz w:val="22"/>
          <w:szCs w:val="22"/>
        </w:rPr>
        <w:t>feasible</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identified</w:t>
      </w:r>
      <w:r w:rsidRPr="006B2E32">
        <w:rPr>
          <w:rFonts w:ascii="Arial" w:hAnsi="Arial" w:cs="Arial"/>
          <w:spacing w:val="-7"/>
          <w:sz w:val="22"/>
          <w:szCs w:val="22"/>
        </w:rPr>
        <w:t xml:space="preserve"> </w:t>
      </w:r>
      <w:r w:rsidRPr="006B2E32">
        <w:rPr>
          <w:rFonts w:ascii="Arial" w:hAnsi="Arial" w:cs="Arial"/>
          <w:sz w:val="22"/>
          <w:szCs w:val="22"/>
        </w:rPr>
        <w:t>during</w:t>
      </w:r>
      <w:r w:rsidRPr="006B2E32">
        <w:rPr>
          <w:rFonts w:ascii="Arial" w:hAnsi="Arial" w:cs="Arial"/>
          <w:spacing w:val="-7"/>
          <w:sz w:val="22"/>
          <w:szCs w:val="22"/>
        </w:rPr>
        <w:t xml:space="preserve"> </w:t>
      </w:r>
      <w:r w:rsidRPr="006B2E32">
        <w:rPr>
          <w:rFonts w:ascii="Arial" w:hAnsi="Arial" w:cs="Arial"/>
          <w:sz w:val="22"/>
          <w:szCs w:val="22"/>
        </w:rPr>
        <w:t>construction;</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(4)</w:t>
      </w:r>
      <w:r w:rsidRPr="006B2E32">
        <w:rPr>
          <w:rFonts w:ascii="Arial" w:hAnsi="Arial" w:cs="Arial"/>
          <w:spacing w:val="-7"/>
          <w:sz w:val="22"/>
          <w:szCs w:val="22"/>
        </w:rPr>
        <w:t xml:space="preserve"> </w:t>
      </w:r>
      <w:r w:rsidRPr="006B2E32">
        <w:rPr>
          <w:rFonts w:ascii="Arial" w:hAnsi="Arial" w:cs="Arial"/>
          <w:sz w:val="22"/>
          <w:szCs w:val="22"/>
        </w:rPr>
        <w:t>Comply</w:t>
      </w:r>
      <w:r w:rsidRPr="006B2E32">
        <w:rPr>
          <w:rFonts w:ascii="Arial" w:hAnsi="Arial" w:cs="Arial"/>
          <w:spacing w:val="-7"/>
          <w:sz w:val="22"/>
          <w:szCs w:val="22"/>
        </w:rPr>
        <w:t xml:space="preserve"> </w:t>
      </w:r>
      <w:r w:rsidRPr="006B2E32">
        <w:rPr>
          <w:rFonts w:ascii="Arial" w:hAnsi="Arial" w:cs="Arial"/>
          <w:sz w:val="22"/>
          <w:szCs w:val="22"/>
        </w:rPr>
        <w:t>with</w:t>
      </w:r>
      <w:r w:rsidRPr="006B2E32">
        <w:rPr>
          <w:rFonts w:ascii="Arial" w:hAnsi="Arial" w:cs="Arial"/>
          <w:spacing w:val="-4"/>
          <w:sz w:val="22"/>
          <w:szCs w:val="22"/>
        </w:rPr>
        <w:t xml:space="preserve"> </w:t>
      </w:r>
      <w:r w:rsidRPr="006B2E32">
        <w:rPr>
          <w:rFonts w:ascii="Arial" w:hAnsi="Arial" w:cs="Arial"/>
          <w:sz w:val="22"/>
          <w:szCs w:val="22"/>
        </w:rPr>
        <w:t>current</w:t>
      </w:r>
      <w:r w:rsidRPr="006B2E32">
        <w:rPr>
          <w:rFonts w:ascii="Arial" w:hAnsi="Arial" w:cs="Arial"/>
          <w:spacing w:val="-7"/>
          <w:sz w:val="22"/>
          <w:szCs w:val="22"/>
        </w:rPr>
        <w:t xml:space="preserve"> </w:t>
      </w:r>
      <w:r w:rsidRPr="006B2E32">
        <w:rPr>
          <w:rFonts w:ascii="Arial" w:hAnsi="Arial" w:cs="Arial"/>
          <w:sz w:val="22"/>
          <w:szCs w:val="22"/>
        </w:rPr>
        <w:t>construction/building</w:t>
      </w:r>
      <w:r w:rsidRPr="006B2E32">
        <w:rPr>
          <w:rFonts w:ascii="Arial" w:hAnsi="Arial" w:cs="Arial"/>
          <w:spacing w:val="-6"/>
          <w:sz w:val="22"/>
          <w:szCs w:val="22"/>
        </w:rPr>
        <w:t xml:space="preserve"> </w:t>
      </w:r>
      <w:r w:rsidRPr="006B2E32">
        <w:rPr>
          <w:rFonts w:ascii="Arial" w:hAnsi="Arial" w:cs="Arial"/>
          <w:sz w:val="22"/>
          <w:szCs w:val="22"/>
        </w:rPr>
        <w:t>codes,</w:t>
      </w:r>
      <w:r w:rsidRPr="006B2E32">
        <w:rPr>
          <w:rFonts w:ascii="Arial" w:hAnsi="Arial" w:cs="Arial"/>
          <w:spacing w:val="-7"/>
          <w:sz w:val="22"/>
          <w:szCs w:val="22"/>
        </w:rPr>
        <w:t xml:space="preserve"> </w:t>
      </w:r>
      <w:r w:rsidRPr="006B2E32">
        <w:rPr>
          <w:rFonts w:ascii="Arial" w:hAnsi="Arial" w:cs="Arial"/>
          <w:sz w:val="22"/>
          <w:szCs w:val="22"/>
        </w:rPr>
        <w:t>and all other Project related design and construction matters as may be necessary to produce a complete</w:t>
      </w:r>
      <w:r w:rsidRPr="006B2E32">
        <w:rPr>
          <w:rFonts w:ascii="Arial" w:hAnsi="Arial" w:cs="Arial"/>
          <w:spacing w:val="-26"/>
          <w:sz w:val="22"/>
          <w:szCs w:val="22"/>
        </w:rPr>
        <w:t xml:space="preserve"> </w:t>
      </w:r>
      <w:r w:rsidRPr="006B2E32">
        <w:rPr>
          <w:rFonts w:ascii="Arial" w:hAnsi="Arial" w:cs="Arial"/>
          <w:sz w:val="22"/>
          <w:szCs w:val="22"/>
        </w:rPr>
        <w:t>Project.</w:t>
      </w:r>
    </w:p>
    <w:p w14:paraId="138CA484" w14:textId="1F17F92E" w:rsidR="00757575" w:rsidRPr="006B2E32" w:rsidRDefault="00757575" w:rsidP="009E6B66">
      <w:pPr>
        <w:pStyle w:val="BodyText"/>
        <w:spacing w:before="2"/>
        <w:rPr>
          <w:rFonts w:ascii="Arial" w:hAnsi="Arial" w:cs="Arial"/>
          <w:sz w:val="22"/>
          <w:szCs w:val="22"/>
        </w:rPr>
      </w:pPr>
    </w:p>
    <w:p w14:paraId="0578C23B" w14:textId="77777777" w:rsidR="00F44818" w:rsidRDefault="00F86389" w:rsidP="0050686B">
      <w:pPr>
        <w:pStyle w:val="BodyText"/>
        <w:ind w:left="1922"/>
        <w:jc w:val="both"/>
        <w:rPr>
          <w:rFonts w:ascii="Arial" w:hAnsi="Arial" w:cs="Arial"/>
          <w:sz w:val="22"/>
          <w:szCs w:val="22"/>
        </w:rPr>
      </w:pPr>
      <w:r w:rsidRPr="006B2E32">
        <w:rPr>
          <w:rFonts w:ascii="Arial" w:hAnsi="Arial" w:cs="Arial"/>
          <w:sz w:val="22"/>
          <w:szCs w:val="22"/>
        </w:rPr>
        <w:t>Design Interpretations and Clarifications: For elements of construction having</w:t>
      </w:r>
    </w:p>
    <w:p w14:paraId="56218976" w14:textId="5FA35905" w:rsidR="00F44818" w:rsidRDefault="00F86389" w:rsidP="0050686B">
      <w:pPr>
        <w:pStyle w:val="BodyText"/>
        <w:ind w:left="1922"/>
        <w:jc w:val="both"/>
        <w:rPr>
          <w:rFonts w:ascii="Arial" w:hAnsi="Arial" w:cs="Arial"/>
          <w:sz w:val="22"/>
          <w:szCs w:val="22"/>
        </w:rPr>
      </w:pPr>
      <w:r w:rsidRPr="006B2E32">
        <w:rPr>
          <w:rFonts w:ascii="Arial" w:hAnsi="Arial" w:cs="Arial"/>
          <w:sz w:val="22"/>
          <w:szCs w:val="22"/>
        </w:rPr>
        <w:t>no change in cost to the State the Professional will:</w:t>
      </w:r>
      <w:r w:rsidR="0050686B">
        <w:rPr>
          <w:rFonts w:ascii="Arial" w:hAnsi="Arial" w:cs="Arial"/>
          <w:sz w:val="22"/>
          <w:szCs w:val="22"/>
        </w:rPr>
        <w:t xml:space="preserve"> (1) </w:t>
      </w:r>
      <w:r w:rsidRPr="006B2E32">
        <w:rPr>
          <w:rFonts w:ascii="Arial" w:hAnsi="Arial" w:cs="Arial"/>
          <w:sz w:val="22"/>
          <w:szCs w:val="22"/>
        </w:rPr>
        <w:t xml:space="preserve">Provide instructions, </w:t>
      </w:r>
    </w:p>
    <w:p w14:paraId="0BFEA67B" w14:textId="77777777" w:rsidR="00F44818" w:rsidRDefault="00F86389" w:rsidP="0050686B">
      <w:pPr>
        <w:pStyle w:val="BodyText"/>
        <w:ind w:left="1922"/>
        <w:jc w:val="both"/>
        <w:rPr>
          <w:rFonts w:ascii="Arial" w:hAnsi="Arial" w:cs="Arial"/>
          <w:sz w:val="22"/>
          <w:szCs w:val="22"/>
        </w:rPr>
      </w:pPr>
      <w:r w:rsidRPr="006B2E32">
        <w:rPr>
          <w:rFonts w:ascii="Arial" w:hAnsi="Arial" w:cs="Arial"/>
          <w:sz w:val="22"/>
          <w:szCs w:val="22"/>
        </w:rPr>
        <w:t>and/or design interpretations and clarifications for design details within five</w:t>
      </w:r>
    </w:p>
    <w:p w14:paraId="4EF34871" w14:textId="77777777" w:rsidR="00F44818" w:rsidRDefault="00F86389" w:rsidP="0050686B">
      <w:pPr>
        <w:pStyle w:val="BodyText"/>
        <w:ind w:left="1922"/>
        <w:jc w:val="both"/>
        <w:rPr>
          <w:rFonts w:ascii="Arial" w:hAnsi="Arial" w:cs="Arial"/>
          <w:sz w:val="22"/>
          <w:szCs w:val="22"/>
        </w:rPr>
      </w:pPr>
      <w:r w:rsidRPr="006B2E32">
        <w:rPr>
          <w:rFonts w:ascii="Arial" w:hAnsi="Arial" w:cs="Arial"/>
          <w:sz w:val="22"/>
          <w:szCs w:val="22"/>
        </w:rPr>
        <w:t xml:space="preserve">(5) business days of the </w:t>
      </w:r>
      <w:r w:rsidR="00C87BE6" w:rsidRPr="006B2E32">
        <w:rPr>
          <w:rFonts w:ascii="Arial" w:hAnsi="Arial" w:cs="Arial"/>
          <w:sz w:val="22"/>
          <w:szCs w:val="22"/>
        </w:rPr>
        <w:t>Construction Contractor’s</w:t>
      </w:r>
      <w:r w:rsidRPr="006B2E32">
        <w:rPr>
          <w:rFonts w:ascii="Arial" w:hAnsi="Arial" w:cs="Arial"/>
          <w:sz w:val="22"/>
          <w:szCs w:val="22"/>
        </w:rPr>
        <w:t xml:space="preserve"> request, record same, in </w:t>
      </w:r>
    </w:p>
    <w:p w14:paraId="350F67A5" w14:textId="77777777" w:rsidR="00F44818" w:rsidRDefault="00F86389" w:rsidP="0050686B">
      <w:pPr>
        <w:pStyle w:val="BodyText"/>
        <w:ind w:left="1922"/>
        <w:jc w:val="both"/>
        <w:rPr>
          <w:rFonts w:ascii="Arial" w:hAnsi="Arial" w:cs="Arial"/>
          <w:sz w:val="22"/>
          <w:szCs w:val="22"/>
        </w:rPr>
      </w:pPr>
      <w:r w:rsidRPr="006B2E32">
        <w:rPr>
          <w:rFonts w:ascii="Arial" w:hAnsi="Arial" w:cs="Arial"/>
          <w:sz w:val="22"/>
          <w:szCs w:val="22"/>
        </w:rPr>
        <w:t xml:space="preserve">writing; and (2) Revise the Professional’s original final design architectural </w:t>
      </w:r>
    </w:p>
    <w:p w14:paraId="692B59D7" w14:textId="77777777" w:rsidR="00F44818" w:rsidRDefault="00F86389" w:rsidP="0050686B">
      <w:pPr>
        <w:pStyle w:val="BodyText"/>
        <w:ind w:left="1922"/>
        <w:jc w:val="both"/>
        <w:rPr>
          <w:rFonts w:ascii="Arial" w:hAnsi="Arial" w:cs="Arial"/>
          <w:spacing w:val="17"/>
          <w:sz w:val="22"/>
          <w:szCs w:val="22"/>
        </w:rPr>
      </w:pPr>
      <w:r w:rsidRPr="006B2E32">
        <w:rPr>
          <w:rFonts w:ascii="Arial" w:hAnsi="Arial" w:cs="Arial"/>
          <w:sz w:val="22"/>
          <w:szCs w:val="22"/>
        </w:rPr>
        <w:t>and/or</w:t>
      </w:r>
      <w:r w:rsidRPr="006B2E32">
        <w:rPr>
          <w:rFonts w:ascii="Arial" w:hAnsi="Arial" w:cs="Arial"/>
          <w:spacing w:val="-14"/>
          <w:sz w:val="22"/>
          <w:szCs w:val="22"/>
        </w:rPr>
        <w:t xml:space="preserve"> </w:t>
      </w:r>
      <w:r w:rsidRPr="006B2E32">
        <w:rPr>
          <w:rFonts w:ascii="Arial" w:hAnsi="Arial" w:cs="Arial"/>
          <w:sz w:val="22"/>
          <w:szCs w:val="22"/>
        </w:rPr>
        <w:t>engineering</w:t>
      </w:r>
      <w:r w:rsidRPr="006B2E32">
        <w:rPr>
          <w:rFonts w:ascii="Arial" w:hAnsi="Arial" w:cs="Arial"/>
          <w:spacing w:val="-15"/>
          <w:sz w:val="22"/>
          <w:szCs w:val="22"/>
        </w:rPr>
        <w:t xml:space="preserve"> </w:t>
      </w:r>
      <w:r w:rsidRPr="006B2E32">
        <w:rPr>
          <w:rFonts w:ascii="Arial" w:hAnsi="Arial" w:cs="Arial"/>
          <w:sz w:val="22"/>
          <w:szCs w:val="22"/>
        </w:rPr>
        <w:t>drawings</w:t>
      </w:r>
      <w:r w:rsidRPr="006B2E32">
        <w:rPr>
          <w:rFonts w:ascii="Arial" w:hAnsi="Arial" w:cs="Arial"/>
          <w:spacing w:val="-15"/>
          <w:sz w:val="22"/>
          <w:szCs w:val="22"/>
        </w:rPr>
        <w:t xml:space="preserve"> </w:t>
      </w:r>
      <w:r w:rsidRPr="006B2E32">
        <w:rPr>
          <w:rFonts w:ascii="Arial" w:hAnsi="Arial" w:cs="Arial"/>
          <w:sz w:val="22"/>
          <w:szCs w:val="22"/>
        </w:rPr>
        <w:t>and</w:t>
      </w:r>
      <w:r w:rsidRPr="006B2E32">
        <w:rPr>
          <w:rFonts w:ascii="Arial" w:hAnsi="Arial" w:cs="Arial"/>
          <w:spacing w:val="-15"/>
          <w:sz w:val="22"/>
          <w:szCs w:val="22"/>
        </w:rPr>
        <w:t xml:space="preserve"> </w:t>
      </w:r>
      <w:r w:rsidRPr="006B2E32">
        <w:rPr>
          <w:rFonts w:ascii="Arial" w:hAnsi="Arial" w:cs="Arial"/>
          <w:sz w:val="22"/>
          <w:szCs w:val="22"/>
        </w:rPr>
        <w:t>specifications</w:t>
      </w:r>
      <w:r w:rsidRPr="006B2E32">
        <w:rPr>
          <w:rFonts w:ascii="Arial" w:hAnsi="Arial" w:cs="Arial"/>
          <w:spacing w:val="-15"/>
          <w:sz w:val="22"/>
          <w:szCs w:val="22"/>
        </w:rPr>
        <w:t xml:space="preserve"> </w:t>
      </w:r>
      <w:r w:rsidRPr="006B2E32">
        <w:rPr>
          <w:rFonts w:ascii="Arial" w:hAnsi="Arial" w:cs="Arial"/>
          <w:sz w:val="22"/>
          <w:szCs w:val="22"/>
        </w:rPr>
        <w:t>as</w:t>
      </w:r>
      <w:r w:rsidRPr="006B2E32">
        <w:rPr>
          <w:rFonts w:ascii="Arial" w:hAnsi="Arial" w:cs="Arial"/>
          <w:spacing w:val="-15"/>
          <w:sz w:val="22"/>
          <w:szCs w:val="22"/>
        </w:rPr>
        <w:t xml:space="preserve"> </w:t>
      </w:r>
      <w:r w:rsidRPr="006B2E32">
        <w:rPr>
          <w:rFonts w:ascii="Arial" w:hAnsi="Arial" w:cs="Arial"/>
          <w:sz w:val="22"/>
          <w:szCs w:val="22"/>
        </w:rPr>
        <w:t>appropriate</w:t>
      </w:r>
      <w:r w:rsidRPr="006B2E32">
        <w:rPr>
          <w:rFonts w:ascii="Arial" w:hAnsi="Arial" w:cs="Arial"/>
          <w:spacing w:val="-11"/>
          <w:sz w:val="22"/>
          <w:szCs w:val="22"/>
        </w:rPr>
        <w:t xml:space="preserve"> </w:t>
      </w:r>
      <w:r w:rsidRPr="006B2E32">
        <w:rPr>
          <w:rFonts w:ascii="Arial" w:hAnsi="Arial" w:cs="Arial"/>
          <w:sz w:val="22"/>
          <w:szCs w:val="22"/>
        </w:rPr>
        <w:t>to</w:t>
      </w:r>
      <w:r w:rsidRPr="006B2E32">
        <w:rPr>
          <w:rFonts w:ascii="Arial" w:hAnsi="Arial" w:cs="Arial"/>
          <w:spacing w:val="-15"/>
          <w:sz w:val="22"/>
          <w:szCs w:val="22"/>
        </w:rPr>
        <w:t xml:space="preserve"> </w:t>
      </w:r>
      <w:r w:rsidRPr="006B2E32">
        <w:rPr>
          <w:rFonts w:ascii="Arial" w:hAnsi="Arial" w:cs="Arial"/>
          <w:sz w:val="22"/>
          <w:szCs w:val="22"/>
        </w:rPr>
        <w:t>the</w:t>
      </w:r>
      <w:r w:rsidRPr="006B2E32">
        <w:rPr>
          <w:rFonts w:ascii="Arial" w:hAnsi="Arial" w:cs="Arial"/>
          <w:spacing w:val="-14"/>
          <w:sz w:val="22"/>
          <w:szCs w:val="22"/>
        </w:rPr>
        <w:t xml:space="preserve"> </w:t>
      </w:r>
      <w:r w:rsidRPr="006B2E32">
        <w:rPr>
          <w:rFonts w:ascii="Arial" w:hAnsi="Arial" w:cs="Arial"/>
          <w:sz w:val="22"/>
          <w:szCs w:val="22"/>
        </w:rPr>
        <w:t>Project.</w:t>
      </w:r>
      <w:r w:rsidRPr="006B2E32">
        <w:rPr>
          <w:rFonts w:ascii="Arial" w:hAnsi="Arial" w:cs="Arial"/>
          <w:spacing w:val="17"/>
          <w:sz w:val="22"/>
          <w:szCs w:val="22"/>
        </w:rPr>
        <w:t xml:space="preserve"> </w:t>
      </w:r>
    </w:p>
    <w:p w14:paraId="518A6DB2" w14:textId="2B07E6BB" w:rsidR="00757575" w:rsidRPr="006B2E32" w:rsidRDefault="00F86389" w:rsidP="0050686B">
      <w:pPr>
        <w:pStyle w:val="BodyText"/>
        <w:ind w:left="1922"/>
        <w:jc w:val="both"/>
        <w:rPr>
          <w:rFonts w:ascii="Arial" w:hAnsi="Arial" w:cs="Arial"/>
          <w:sz w:val="22"/>
          <w:szCs w:val="22"/>
        </w:rPr>
      </w:pPr>
      <w:r w:rsidRPr="006B2E32">
        <w:rPr>
          <w:rFonts w:ascii="Arial" w:hAnsi="Arial" w:cs="Arial"/>
          <w:sz w:val="22"/>
          <w:szCs w:val="22"/>
        </w:rPr>
        <w:t>Marking</w:t>
      </w:r>
      <w:r w:rsidRPr="006B2E32">
        <w:rPr>
          <w:rFonts w:ascii="Arial" w:hAnsi="Arial" w:cs="Arial"/>
          <w:spacing w:val="-15"/>
          <w:sz w:val="22"/>
          <w:szCs w:val="22"/>
        </w:rPr>
        <w:t xml:space="preserve"> </w:t>
      </w:r>
      <w:r w:rsidRPr="006B2E32">
        <w:rPr>
          <w:rFonts w:ascii="Arial" w:hAnsi="Arial" w:cs="Arial"/>
          <w:sz w:val="22"/>
          <w:szCs w:val="22"/>
        </w:rPr>
        <w:t>and</w:t>
      </w:r>
      <w:r w:rsidRPr="006B2E32">
        <w:rPr>
          <w:rFonts w:ascii="Arial" w:hAnsi="Arial" w:cs="Arial"/>
          <w:spacing w:val="-15"/>
          <w:sz w:val="22"/>
          <w:szCs w:val="22"/>
        </w:rPr>
        <w:t xml:space="preserve"> </w:t>
      </w:r>
      <w:r w:rsidRPr="006B2E32">
        <w:rPr>
          <w:rFonts w:ascii="Arial" w:hAnsi="Arial" w:cs="Arial"/>
          <w:sz w:val="22"/>
          <w:szCs w:val="22"/>
        </w:rPr>
        <w:t>initialing</w:t>
      </w:r>
      <w:r w:rsidRPr="006B2E32">
        <w:rPr>
          <w:rFonts w:ascii="Arial" w:hAnsi="Arial" w:cs="Arial"/>
          <w:spacing w:val="-14"/>
          <w:sz w:val="22"/>
          <w:szCs w:val="22"/>
        </w:rPr>
        <w:t xml:space="preserve"> </w:t>
      </w:r>
      <w:r w:rsidRPr="006B2E32">
        <w:rPr>
          <w:rFonts w:ascii="Arial" w:hAnsi="Arial" w:cs="Arial"/>
          <w:sz w:val="22"/>
          <w:szCs w:val="22"/>
        </w:rPr>
        <w:t>of</w:t>
      </w:r>
      <w:r w:rsidRPr="006B2E32">
        <w:rPr>
          <w:rFonts w:ascii="Arial" w:hAnsi="Arial" w:cs="Arial"/>
          <w:spacing w:val="-15"/>
          <w:sz w:val="22"/>
          <w:szCs w:val="22"/>
        </w:rPr>
        <w:t xml:space="preserve"> </w:t>
      </w:r>
      <w:r w:rsidRPr="006B2E32">
        <w:rPr>
          <w:rFonts w:ascii="Arial" w:hAnsi="Arial" w:cs="Arial"/>
          <w:sz w:val="22"/>
          <w:szCs w:val="22"/>
        </w:rPr>
        <w:t>drawings</w:t>
      </w:r>
      <w:r w:rsidRPr="006B2E32">
        <w:rPr>
          <w:rFonts w:ascii="Arial" w:hAnsi="Arial" w:cs="Arial"/>
          <w:spacing w:val="-15"/>
          <w:sz w:val="22"/>
          <w:szCs w:val="22"/>
        </w:rPr>
        <w:t xml:space="preserve"> </w:t>
      </w:r>
      <w:r w:rsidRPr="006B2E32">
        <w:rPr>
          <w:rFonts w:ascii="Arial" w:hAnsi="Arial" w:cs="Arial"/>
          <w:sz w:val="22"/>
          <w:szCs w:val="22"/>
        </w:rPr>
        <w:t>is</w:t>
      </w:r>
      <w:r w:rsidRPr="006B2E32">
        <w:rPr>
          <w:rFonts w:ascii="Arial" w:hAnsi="Arial" w:cs="Arial"/>
          <w:spacing w:val="-15"/>
          <w:sz w:val="22"/>
          <w:szCs w:val="22"/>
        </w:rPr>
        <w:t xml:space="preserve"> </w:t>
      </w:r>
      <w:r w:rsidRPr="006B2E32">
        <w:rPr>
          <w:rFonts w:ascii="Arial" w:hAnsi="Arial" w:cs="Arial"/>
          <w:sz w:val="22"/>
          <w:szCs w:val="22"/>
        </w:rPr>
        <w:t>not</w:t>
      </w:r>
      <w:r w:rsidRPr="006B2E32">
        <w:rPr>
          <w:rFonts w:ascii="Arial" w:hAnsi="Arial" w:cs="Arial"/>
          <w:spacing w:val="-15"/>
          <w:sz w:val="22"/>
          <w:szCs w:val="22"/>
        </w:rPr>
        <w:t xml:space="preserve"> </w:t>
      </w:r>
      <w:r w:rsidRPr="006B2E32">
        <w:rPr>
          <w:rFonts w:ascii="Arial" w:hAnsi="Arial" w:cs="Arial"/>
          <w:sz w:val="22"/>
          <w:szCs w:val="22"/>
        </w:rPr>
        <w:t>an</w:t>
      </w:r>
      <w:r w:rsidRPr="006B2E32">
        <w:rPr>
          <w:rFonts w:ascii="Arial" w:hAnsi="Arial" w:cs="Arial"/>
          <w:spacing w:val="-14"/>
          <w:sz w:val="22"/>
          <w:szCs w:val="22"/>
        </w:rPr>
        <w:t xml:space="preserve"> </w:t>
      </w:r>
      <w:r w:rsidRPr="006B2E32">
        <w:rPr>
          <w:rFonts w:ascii="Arial" w:hAnsi="Arial" w:cs="Arial"/>
          <w:sz w:val="22"/>
          <w:szCs w:val="22"/>
        </w:rPr>
        <w:t>acceptable form of written</w:t>
      </w:r>
      <w:r w:rsidRPr="006B2E32">
        <w:rPr>
          <w:rFonts w:ascii="Arial" w:hAnsi="Arial" w:cs="Arial"/>
          <w:spacing w:val="-2"/>
          <w:sz w:val="22"/>
          <w:szCs w:val="22"/>
        </w:rPr>
        <w:t xml:space="preserve"> </w:t>
      </w:r>
      <w:r w:rsidRPr="006B2E32">
        <w:rPr>
          <w:rFonts w:ascii="Arial" w:hAnsi="Arial" w:cs="Arial"/>
          <w:sz w:val="22"/>
          <w:szCs w:val="22"/>
        </w:rPr>
        <w:t>instruction.</w:t>
      </w:r>
    </w:p>
    <w:p w14:paraId="469F1949" w14:textId="6598DD1A" w:rsidR="00757575" w:rsidRPr="006B2E32" w:rsidRDefault="00757575" w:rsidP="009E6B66">
      <w:pPr>
        <w:pStyle w:val="BodyText"/>
        <w:spacing w:before="8"/>
        <w:rPr>
          <w:rFonts w:ascii="Arial" w:hAnsi="Arial" w:cs="Arial"/>
          <w:sz w:val="22"/>
          <w:szCs w:val="22"/>
        </w:rPr>
      </w:pPr>
    </w:p>
    <w:p w14:paraId="6099D444" w14:textId="16F50E44" w:rsidR="00757575" w:rsidRPr="006B2E32" w:rsidRDefault="00F86389" w:rsidP="009E6B66">
      <w:pPr>
        <w:pStyle w:val="BodyText"/>
        <w:spacing w:line="252" w:lineRule="auto"/>
        <w:ind w:left="1922" w:right="476"/>
        <w:jc w:val="both"/>
        <w:rPr>
          <w:rFonts w:ascii="Arial" w:hAnsi="Arial" w:cs="Arial"/>
          <w:sz w:val="22"/>
          <w:szCs w:val="22"/>
        </w:rPr>
      </w:pPr>
      <w:r w:rsidRPr="006B2E32">
        <w:rPr>
          <w:rFonts w:ascii="Arial" w:hAnsi="Arial" w:cs="Arial"/>
          <w:sz w:val="22"/>
          <w:szCs w:val="22"/>
        </w:rPr>
        <w:t>Bulletin Authorization: Request authorization from the Project Director to issue each individual Bulletin. The Professional’s Bulletin Authorization request will: (1) Identify the problem requiring the change; (2) Describe clearly if such problem arises from the architectural and/or engineering final design errors or omissions; (3) Identify the anticipated design cost and the estimated construction</w:t>
      </w:r>
      <w:r w:rsidRPr="006B2E32">
        <w:rPr>
          <w:rFonts w:ascii="Arial" w:hAnsi="Arial" w:cs="Arial"/>
          <w:spacing w:val="-8"/>
          <w:sz w:val="22"/>
          <w:szCs w:val="22"/>
        </w:rPr>
        <w:t xml:space="preserve"> </w:t>
      </w:r>
      <w:r w:rsidRPr="006B2E32">
        <w:rPr>
          <w:rFonts w:ascii="Arial" w:hAnsi="Arial" w:cs="Arial"/>
          <w:sz w:val="22"/>
          <w:szCs w:val="22"/>
        </w:rPr>
        <w:t>cost</w:t>
      </w:r>
      <w:r w:rsidRPr="006B2E32">
        <w:rPr>
          <w:rFonts w:ascii="Arial" w:hAnsi="Arial" w:cs="Arial"/>
          <w:spacing w:val="-9"/>
          <w:sz w:val="22"/>
          <w:szCs w:val="22"/>
        </w:rPr>
        <w:t xml:space="preserve"> </w:t>
      </w:r>
      <w:r w:rsidRPr="006B2E32">
        <w:rPr>
          <w:rFonts w:ascii="Arial" w:hAnsi="Arial" w:cs="Arial"/>
          <w:sz w:val="22"/>
          <w:szCs w:val="22"/>
        </w:rPr>
        <w:t>to</w:t>
      </w:r>
      <w:r w:rsidRPr="006B2E32">
        <w:rPr>
          <w:rFonts w:ascii="Arial" w:hAnsi="Arial" w:cs="Arial"/>
          <w:spacing w:val="-6"/>
          <w:sz w:val="22"/>
          <w:szCs w:val="22"/>
        </w:rPr>
        <w:t xml:space="preserve"> </w:t>
      </w:r>
      <w:r w:rsidRPr="006B2E32">
        <w:rPr>
          <w:rFonts w:ascii="Arial" w:hAnsi="Arial" w:cs="Arial"/>
          <w:sz w:val="22"/>
          <w:szCs w:val="22"/>
        </w:rPr>
        <w:t>implement</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change(s);</w:t>
      </w:r>
      <w:r w:rsidRPr="006B2E32">
        <w:rPr>
          <w:rFonts w:ascii="Arial" w:hAnsi="Arial" w:cs="Arial"/>
          <w:spacing w:val="-9"/>
          <w:sz w:val="22"/>
          <w:szCs w:val="22"/>
        </w:rPr>
        <w:t xml:space="preserve"> </w:t>
      </w:r>
      <w:r w:rsidRPr="006B2E32">
        <w:rPr>
          <w:rFonts w:ascii="Arial" w:hAnsi="Arial" w:cs="Arial"/>
          <w:sz w:val="22"/>
          <w:szCs w:val="22"/>
        </w:rPr>
        <w:t>and</w:t>
      </w:r>
      <w:r w:rsidRPr="006B2E32">
        <w:rPr>
          <w:rFonts w:ascii="Arial" w:hAnsi="Arial" w:cs="Arial"/>
          <w:spacing w:val="-8"/>
          <w:sz w:val="22"/>
          <w:szCs w:val="22"/>
        </w:rPr>
        <w:t xml:space="preserve"> </w:t>
      </w:r>
      <w:r w:rsidRPr="006B2E32">
        <w:rPr>
          <w:rFonts w:ascii="Arial" w:hAnsi="Arial" w:cs="Arial"/>
          <w:sz w:val="22"/>
          <w:szCs w:val="22"/>
        </w:rPr>
        <w:t>(4)</w:t>
      </w:r>
      <w:r w:rsidRPr="006B2E32">
        <w:rPr>
          <w:rFonts w:ascii="Arial" w:hAnsi="Arial" w:cs="Arial"/>
          <w:spacing w:val="-8"/>
          <w:sz w:val="22"/>
          <w:szCs w:val="22"/>
        </w:rPr>
        <w:t xml:space="preserve"> </w:t>
      </w:r>
      <w:r w:rsidRPr="006B2E32">
        <w:rPr>
          <w:rFonts w:ascii="Arial" w:hAnsi="Arial" w:cs="Arial"/>
          <w:sz w:val="22"/>
          <w:szCs w:val="22"/>
        </w:rPr>
        <w:t>Describe</w:t>
      </w:r>
      <w:r w:rsidRPr="006B2E32">
        <w:rPr>
          <w:rFonts w:ascii="Arial" w:hAnsi="Arial" w:cs="Arial"/>
          <w:spacing w:val="-7"/>
          <w:sz w:val="22"/>
          <w:szCs w:val="22"/>
        </w:rPr>
        <w:t xml:space="preserve"> </w:t>
      </w:r>
      <w:r w:rsidRPr="006B2E32">
        <w:rPr>
          <w:rFonts w:ascii="Arial" w:hAnsi="Arial" w:cs="Arial"/>
          <w:sz w:val="22"/>
          <w:szCs w:val="22"/>
        </w:rPr>
        <w:t>clearly</w:t>
      </w:r>
      <w:r w:rsidRPr="006B2E32">
        <w:rPr>
          <w:rFonts w:ascii="Arial" w:hAnsi="Arial" w:cs="Arial"/>
          <w:spacing w:val="-9"/>
          <w:sz w:val="22"/>
          <w:szCs w:val="22"/>
        </w:rPr>
        <w:t xml:space="preserve"> </w:t>
      </w:r>
      <w:r w:rsidRPr="006B2E32">
        <w:rPr>
          <w:rFonts w:ascii="Arial" w:hAnsi="Arial" w:cs="Arial"/>
          <w:sz w:val="22"/>
          <w:szCs w:val="22"/>
        </w:rPr>
        <w:t>in</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1"/>
          <w:sz w:val="22"/>
          <w:szCs w:val="22"/>
        </w:rPr>
        <w:t xml:space="preserve"> </w:t>
      </w:r>
      <w:r w:rsidRPr="006B2E32">
        <w:rPr>
          <w:rFonts w:ascii="Arial" w:hAnsi="Arial" w:cs="Arial"/>
          <w:sz w:val="22"/>
          <w:szCs w:val="22"/>
        </w:rPr>
        <w:t>Professional’s</w:t>
      </w:r>
      <w:r w:rsidRPr="006B2E32">
        <w:rPr>
          <w:rFonts w:ascii="Arial" w:hAnsi="Arial" w:cs="Arial"/>
          <w:spacing w:val="-9"/>
          <w:sz w:val="22"/>
          <w:szCs w:val="22"/>
        </w:rPr>
        <w:t xml:space="preserve"> </w:t>
      </w:r>
      <w:r w:rsidRPr="006B2E32">
        <w:rPr>
          <w:rFonts w:ascii="Arial" w:hAnsi="Arial" w:cs="Arial"/>
          <w:sz w:val="22"/>
          <w:szCs w:val="22"/>
        </w:rPr>
        <w:t>opinion</w:t>
      </w:r>
      <w:r w:rsidRPr="006B2E32">
        <w:rPr>
          <w:rFonts w:ascii="Arial" w:hAnsi="Arial" w:cs="Arial"/>
          <w:spacing w:val="-4"/>
          <w:sz w:val="22"/>
          <w:szCs w:val="22"/>
        </w:rPr>
        <w:t xml:space="preserve"> </w:t>
      </w:r>
      <w:r w:rsidRPr="006B2E32">
        <w:rPr>
          <w:rFonts w:ascii="Arial" w:hAnsi="Arial" w:cs="Arial"/>
          <w:sz w:val="22"/>
          <w:szCs w:val="22"/>
        </w:rPr>
        <w:t>which</w:t>
      </w:r>
      <w:r w:rsidRPr="006B2E32">
        <w:rPr>
          <w:rFonts w:ascii="Arial" w:hAnsi="Arial" w:cs="Arial"/>
          <w:spacing w:val="-8"/>
          <w:sz w:val="22"/>
          <w:szCs w:val="22"/>
        </w:rPr>
        <w:t xml:space="preserve"> </w:t>
      </w:r>
      <w:r w:rsidRPr="006B2E32">
        <w:rPr>
          <w:rFonts w:ascii="Arial" w:hAnsi="Arial" w:cs="Arial"/>
          <w:sz w:val="22"/>
          <w:szCs w:val="22"/>
        </w:rPr>
        <w:t>part,</w:t>
      </w:r>
      <w:r w:rsidRPr="006B2E32">
        <w:rPr>
          <w:rFonts w:ascii="Arial" w:hAnsi="Arial" w:cs="Arial"/>
          <w:spacing w:val="-9"/>
          <w:sz w:val="22"/>
          <w:szCs w:val="22"/>
        </w:rPr>
        <w:t xml:space="preserve"> </w:t>
      </w:r>
      <w:r w:rsidRPr="006B2E32">
        <w:rPr>
          <w:rFonts w:ascii="Arial" w:hAnsi="Arial" w:cs="Arial"/>
          <w:sz w:val="22"/>
          <w:szCs w:val="22"/>
        </w:rPr>
        <w:t>if</w:t>
      </w:r>
      <w:r w:rsidRPr="006B2E32">
        <w:rPr>
          <w:rFonts w:ascii="Arial" w:hAnsi="Arial" w:cs="Arial"/>
          <w:spacing w:val="-10"/>
          <w:sz w:val="22"/>
          <w:szCs w:val="22"/>
        </w:rPr>
        <w:t xml:space="preserve"> </w:t>
      </w:r>
      <w:r w:rsidRPr="006B2E32">
        <w:rPr>
          <w:rFonts w:ascii="Arial" w:hAnsi="Arial" w:cs="Arial"/>
          <w:sz w:val="22"/>
          <w:szCs w:val="22"/>
        </w:rPr>
        <w:t>any,</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 xml:space="preserve">design and/or construction costs are the obligation of the State, the Professional or the </w:t>
      </w:r>
      <w:r w:rsidR="00CF301E" w:rsidRPr="006B2E32">
        <w:rPr>
          <w:rFonts w:ascii="Arial" w:hAnsi="Arial" w:cs="Arial"/>
          <w:sz w:val="22"/>
          <w:szCs w:val="22"/>
        </w:rPr>
        <w:t>Construction Contractor</w:t>
      </w:r>
      <w:r w:rsidRPr="006B2E32">
        <w:rPr>
          <w:rFonts w:ascii="Arial" w:hAnsi="Arial" w:cs="Arial"/>
          <w:sz w:val="22"/>
          <w:szCs w:val="22"/>
        </w:rPr>
        <w:t>. Include a Contract Modification</w:t>
      </w:r>
      <w:r w:rsidRPr="006B2E32">
        <w:rPr>
          <w:rFonts w:ascii="Arial" w:hAnsi="Arial" w:cs="Arial"/>
          <w:spacing w:val="-10"/>
          <w:sz w:val="22"/>
          <w:szCs w:val="22"/>
        </w:rPr>
        <w:t xml:space="preserve"> </w:t>
      </w:r>
      <w:r w:rsidRPr="006B2E32">
        <w:rPr>
          <w:rFonts w:ascii="Arial" w:hAnsi="Arial" w:cs="Arial"/>
          <w:sz w:val="22"/>
          <w:szCs w:val="22"/>
        </w:rPr>
        <w:t>request</w:t>
      </w:r>
      <w:r w:rsidRPr="006B2E32">
        <w:rPr>
          <w:rFonts w:ascii="Arial" w:hAnsi="Arial" w:cs="Arial"/>
          <w:spacing w:val="-10"/>
          <w:sz w:val="22"/>
          <w:szCs w:val="22"/>
        </w:rPr>
        <w:t xml:space="preserve"> </w:t>
      </w:r>
      <w:r w:rsidRPr="006B2E32">
        <w:rPr>
          <w:rFonts w:ascii="Arial" w:hAnsi="Arial" w:cs="Arial"/>
          <w:sz w:val="22"/>
          <w:szCs w:val="22"/>
        </w:rPr>
        <w:t>for</w:t>
      </w:r>
      <w:r w:rsidRPr="006B2E32">
        <w:rPr>
          <w:rFonts w:ascii="Arial" w:hAnsi="Arial" w:cs="Arial"/>
          <w:spacing w:val="-9"/>
          <w:sz w:val="22"/>
          <w:szCs w:val="22"/>
        </w:rPr>
        <w:t xml:space="preserve"> </w:t>
      </w:r>
      <w:r w:rsidRPr="006B2E32">
        <w:rPr>
          <w:rFonts w:ascii="Arial" w:hAnsi="Arial" w:cs="Arial"/>
          <w:sz w:val="22"/>
          <w:szCs w:val="22"/>
        </w:rPr>
        <w:t>any</w:t>
      </w:r>
      <w:r w:rsidRPr="006B2E32">
        <w:rPr>
          <w:rFonts w:ascii="Arial" w:hAnsi="Arial" w:cs="Arial"/>
          <w:spacing w:val="-11"/>
          <w:sz w:val="22"/>
          <w:szCs w:val="22"/>
        </w:rPr>
        <w:t xml:space="preserve"> </w:t>
      </w:r>
      <w:r w:rsidRPr="006B2E32">
        <w:rPr>
          <w:rFonts w:ascii="Arial" w:hAnsi="Arial" w:cs="Arial"/>
          <w:sz w:val="22"/>
          <w:szCs w:val="22"/>
        </w:rPr>
        <w:t>work</w:t>
      </w:r>
      <w:r w:rsidRPr="006B2E32">
        <w:rPr>
          <w:rFonts w:ascii="Arial" w:hAnsi="Arial" w:cs="Arial"/>
          <w:spacing w:val="-8"/>
          <w:sz w:val="22"/>
          <w:szCs w:val="22"/>
        </w:rPr>
        <w:t xml:space="preserve"> </w:t>
      </w:r>
      <w:r w:rsidRPr="006B2E32">
        <w:rPr>
          <w:rFonts w:ascii="Arial" w:hAnsi="Arial" w:cs="Arial"/>
          <w:sz w:val="22"/>
          <w:szCs w:val="22"/>
        </w:rPr>
        <w:t>outside</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Project.</w:t>
      </w:r>
      <w:r w:rsidRPr="006B2E32">
        <w:rPr>
          <w:rFonts w:ascii="Arial" w:hAnsi="Arial" w:cs="Arial"/>
          <w:spacing w:val="26"/>
          <w:sz w:val="22"/>
          <w:szCs w:val="22"/>
        </w:rPr>
        <w:t xml:space="preserve"> </w:t>
      </w:r>
      <w:r w:rsidRPr="006B2E32">
        <w:rPr>
          <w:rFonts w:ascii="Arial" w:hAnsi="Arial" w:cs="Arial"/>
          <w:sz w:val="22"/>
          <w:szCs w:val="22"/>
        </w:rPr>
        <w:t>Identify</w:t>
      </w:r>
      <w:r w:rsidRPr="006B2E32">
        <w:rPr>
          <w:rFonts w:ascii="Arial" w:hAnsi="Arial" w:cs="Arial"/>
          <w:spacing w:val="-10"/>
          <w:sz w:val="22"/>
          <w:szCs w:val="22"/>
        </w:rPr>
        <w:t xml:space="preserve"> </w:t>
      </w:r>
      <w:r w:rsidRPr="006B2E32">
        <w:rPr>
          <w:rFonts w:ascii="Arial" w:hAnsi="Arial" w:cs="Arial"/>
          <w:sz w:val="22"/>
          <w:szCs w:val="22"/>
        </w:rPr>
        <w:t>any</w:t>
      </w:r>
      <w:r w:rsidRPr="006B2E32">
        <w:rPr>
          <w:rFonts w:ascii="Arial" w:hAnsi="Arial" w:cs="Arial"/>
          <w:spacing w:val="-11"/>
          <w:sz w:val="22"/>
          <w:szCs w:val="22"/>
        </w:rPr>
        <w:t xml:space="preserve"> </w:t>
      </w:r>
      <w:r w:rsidRPr="006B2E32">
        <w:rPr>
          <w:rFonts w:ascii="Arial" w:hAnsi="Arial" w:cs="Arial"/>
          <w:sz w:val="22"/>
          <w:szCs w:val="22"/>
        </w:rPr>
        <w:t>anticipated</w:t>
      </w:r>
      <w:r w:rsidRPr="006B2E32">
        <w:rPr>
          <w:rFonts w:ascii="Arial" w:hAnsi="Arial" w:cs="Arial"/>
          <w:spacing w:val="-9"/>
          <w:sz w:val="22"/>
          <w:szCs w:val="22"/>
        </w:rPr>
        <w:t xml:space="preserve"> </w:t>
      </w:r>
      <w:r w:rsidRPr="006B2E32">
        <w:rPr>
          <w:rFonts w:ascii="Arial" w:hAnsi="Arial" w:cs="Arial"/>
          <w:sz w:val="22"/>
          <w:szCs w:val="22"/>
        </w:rPr>
        <w:t>Project</w:t>
      </w:r>
      <w:r w:rsidRPr="006B2E32">
        <w:rPr>
          <w:rFonts w:ascii="Arial" w:hAnsi="Arial" w:cs="Arial"/>
          <w:spacing w:val="-8"/>
          <w:sz w:val="22"/>
          <w:szCs w:val="22"/>
        </w:rPr>
        <w:t xml:space="preserve"> </w:t>
      </w:r>
      <w:r w:rsidRPr="006B2E32">
        <w:rPr>
          <w:rFonts w:ascii="Arial" w:hAnsi="Arial" w:cs="Arial"/>
          <w:sz w:val="22"/>
          <w:szCs w:val="22"/>
        </w:rPr>
        <w:t>design</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8"/>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schedule</w:t>
      </w:r>
      <w:r w:rsidRPr="006B2E32">
        <w:rPr>
          <w:rFonts w:ascii="Arial" w:hAnsi="Arial" w:cs="Arial"/>
          <w:spacing w:val="-10"/>
          <w:sz w:val="22"/>
          <w:szCs w:val="22"/>
        </w:rPr>
        <w:t xml:space="preserve"> </w:t>
      </w:r>
      <w:r w:rsidRPr="006B2E32">
        <w:rPr>
          <w:rFonts w:ascii="Arial" w:hAnsi="Arial" w:cs="Arial"/>
          <w:sz w:val="22"/>
          <w:szCs w:val="22"/>
        </w:rPr>
        <w:t>implications.</w:t>
      </w:r>
    </w:p>
    <w:p w14:paraId="0871313D" w14:textId="2AF0A60C" w:rsidR="00757575" w:rsidRPr="006B2E32" w:rsidRDefault="00757575" w:rsidP="009E6B66">
      <w:pPr>
        <w:pStyle w:val="BodyText"/>
        <w:spacing w:before="7"/>
        <w:rPr>
          <w:rFonts w:ascii="Arial" w:hAnsi="Arial" w:cs="Arial"/>
          <w:sz w:val="22"/>
          <w:szCs w:val="22"/>
        </w:rPr>
      </w:pPr>
    </w:p>
    <w:p w14:paraId="797AA049" w14:textId="65DBABCA" w:rsidR="00757575" w:rsidRPr="006B2E32" w:rsidRDefault="00F86389" w:rsidP="009E6B66">
      <w:pPr>
        <w:pStyle w:val="BodyText"/>
        <w:spacing w:before="1" w:line="252" w:lineRule="auto"/>
        <w:ind w:left="1922" w:right="476"/>
        <w:jc w:val="both"/>
        <w:rPr>
          <w:rFonts w:ascii="Arial" w:hAnsi="Arial" w:cs="Arial"/>
          <w:sz w:val="22"/>
          <w:szCs w:val="22"/>
        </w:rPr>
      </w:pPr>
      <w:r w:rsidRPr="006B2E32">
        <w:rPr>
          <w:rFonts w:ascii="Arial" w:hAnsi="Arial" w:cs="Arial"/>
          <w:sz w:val="22"/>
          <w:szCs w:val="22"/>
        </w:rPr>
        <w:t>Bulletins: All reproduction costs for design interpretations and clarifications and Bulletins related to the Professional’s architectural and/or engineering final design errors or omissions and similar or avoidable costs shall be accounted as part of the Professional’s calculated</w:t>
      </w:r>
      <w:r w:rsidRPr="006B2E32">
        <w:rPr>
          <w:rFonts w:ascii="Arial" w:hAnsi="Arial" w:cs="Arial"/>
          <w:spacing w:val="-10"/>
          <w:sz w:val="22"/>
          <w:szCs w:val="22"/>
        </w:rPr>
        <w:t xml:space="preserve"> </w:t>
      </w:r>
      <w:r w:rsidRPr="006B2E32">
        <w:rPr>
          <w:rFonts w:ascii="Arial" w:hAnsi="Arial" w:cs="Arial"/>
          <w:sz w:val="22"/>
          <w:szCs w:val="22"/>
        </w:rPr>
        <w:t>hourly</w:t>
      </w:r>
      <w:r w:rsidRPr="006B2E32">
        <w:rPr>
          <w:rFonts w:ascii="Arial" w:hAnsi="Arial" w:cs="Arial"/>
          <w:spacing w:val="-11"/>
          <w:sz w:val="22"/>
          <w:szCs w:val="22"/>
        </w:rPr>
        <w:t xml:space="preserve"> </w:t>
      </w:r>
      <w:r w:rsidRPr="006B2E32">
        <w:rPr>
          <w:rFonts w:ascii="Arial" w:hAnsi="Arial" w:cs="Arial"/>
          <w:sz w:val="22"/>
          <w:szCs w:val="22"/>
        </w:rPr>
        <w:t>billing</w:t>
      </w:r>
      <w:r w:rsidRPr="006B2E32">
        <w:rPr>
          <w:rFonts w:ascii="Arial" w:hAnsi="Arial" w:cs="Arial"/>
          <w:spacing w:val="-11"/>
          <w:sz w:val="22"/>
          <w:szCs w:val="22"/>
        </w:rPr>
        <w:t xml:space="preserve"> </w:t>
      </w:r>
      <w:r w:rsidRPr="006B2E32">
        <w:rPr>
          <w:rFonts w:ascii="Arial" w:hAnsi="Arial" w:cs="Arial"/>
          <w:sz w:val="22"/>
          <w:szCs w:val="22"/>
        </w:rPr>
        <w:t>rates.</w:t>
      </w:r>
      <w:r w:rsidRPr="006B2E32">
        <w:rPr>
          <w:rFonts w:ascii="Arial" w:hAnsi="Arial" w:cs="Arial"/>
          <w:spacing w:val="25"/>
          <w:sz w:val="22"/>
          <w:szCs w:val="22"/>
        </w:rPr>
        <w:t xml:space="preserve"> </w:t>
      </w:r>
      <w:r w:rsidRPr="006B2E32">
        <w:rPr>
          <w:rFonts w:ascii="Arial" w:hAnsi="Arial" w:cs="Arial"/>
          <w:sz w:val="22"/>
          <w:szCs w:val="22"/>
        </w:rPr>
        <w:t>Describe,</w:t>
      </w:r>
      <w:r w:rsidRPr="006B2E32">
        <w:rPr>
          <w:rFonts w:ascii="Arial" w:hAnsi="Arial" w:cs="Arial"/>
          <w:spacing w:val="-11"/>
          <w:sz w:val="22"/>
          <w:szCs w:val="22"/>
        </w:rPr>
        <w:t xml:space="preserve"> </w:t>
      </w:r>
      <w:r w:rsidRPr="006B2E32">
        <w:rPr>
          <w:rFonts w:ascii="Arial" w:hAnsi="Arial" w:cs="Arial"/>
          <w:sz w:val="22"/>
          <w:szCs w:val="22"/>
        </w:rPr>
        <w:t>by</w:t>
      </w:r>
      <w:r w:rsidRPr="006B2E32">
        <w:rPr>
          <w:rFonts w:ascii="Arial" w:hAnsi="Arial" w:cs="Arial"/>
          <w:spacing w:val="-10"/>
          <w:sz w:val="22"/>
          <w:szCs w:val="22"/>
        </w:rPr>
        <w:t xml:space="preserve"> </w:t>
      </w:r>
      <w:r w:rsidRPr="006B2E32">
        <w:rPr>
          <w:rFonts w:ascii="Arial" w:hAnsi="Arial" w:cs="Arial"/>
          <w:sz w:val="22"/>
          <w:szCs w:val="22"/>
        </w:rPr>
        <w:t>Bulletin,</w:t>
      </w:r>
      <w:r w:rsidRPr="006B2E32">
        <w:rPr>
          <w:rFonts w:ascii="Arial" w:hAnsi="Arial" w:cs="Arial"/>
          <w:spacing w:val="-11"/>
          <w:sz w:val="22"/>
          <w:szCs w:val="22"/>
        </w:rPr>
        <w:t xml:space="preserve"> </w:t>
      </w:r>
      <w:r w:rsidRPr="006B2E32">
        <w:rPr>
          <w:rFonts w:ascii="Arial" w:hAnsi="Arial" w:cs="Arial"/>
          <w:sz w:val="22"/>
          <w:szCs w:val="22"/>
        </w:rPr>
        <w:t>design</w:t>
      </w:r>
      <w:r w:rsidRPr="006B2E32">
        <w:rPr>
          <w:rFonts w:ascii="Arial" w:hAnsi="Arial" w:cs="Arial"/>
          <w:spacing w:val="-10"/>
          <w:sz w:val="22"/>
          <w:szCs w:val="22"/>
        </w:rPr>
        <w:t xml:space="preserve"> </w:t>
      </w:r>
      <w:r w:rsidRPr="006B2E32">
        <w:rPr>
          <w:rFonts w:ascii="Arial" w:hAnsi="Arial" w:cs="Arial"/>
          <w:sz w:val="22"/>
          <w:szCs w:val="22"/>
        </w:rPr>
        <w:t>revisions</w:t>
      </w:r>
      <w:r w:rsidRPr="006B2E32">
        <w:rPr>
          <w:rFonts w:ascii="Arial" w:hAnsi="Arial" w:cs="Arial"/>
          <w:spacing w:val="-10"/>
          <w:sz w:val="22"/>
          <w:szCs w:val="22"/>
        </w:rPr>
        <w:t xml:space="preserve"> </w:t>
      </w:r>
      <w:r w:rsidRPr="006B2E32">
        <w:rPr>
          <w:rFonts w:ascii="Arial" w:hAnsi="Arial" w:cs="Arial"/>
          <w:sz w:val="22"/>
          <w:szCs w:val="22"/>
        </w:rPr>
        <w:t>necessary</w:t>
      </w:r>
      <w:r w:rsidRPr="006B2E32">
        <w:rPr>
          <w:rFonts w:ascii="Arial" w:hAnsi="Arial" w:cs="Arial"/>
          <w:spacing w:val="-10"/>
          <w:sz w:val="22"/>
          <w:szCs w:val="22"/>
        </w:rPr>
        <w:t xml:space="preserve"> </w:t>
      </w:r>
      <w:r w:rsidRPr="006B2E32">
        <w:rPr>
          <w:rFonts w:ascii="Arial" w:hAnsi="Arial" w:cs="Arial"/>
          <w:sz w:val="22"/>
          <w:szCs w:val="22"/>
        </w:rPr>
        <w:t>to</w:t>
      </w:r>
      <w:r w:rsidRPr="006B2E32">
        <w:rPr>
          <w:rFonts w:ascii="Arial" w:hAnsi="Arial" w:cs="Arial"/>
          <w:spacing w:val="-11"/>
          <w:sz w:val="22"/>
          <w:szCs w:val="22"/>
        </w:rPr>
        <w:t xml:space="preserve"> </w:t>
      </w:r>
      <w:r w:rsidRPr="006B2E32">
        <w:rPr>
          <w:rFonts w:ascii="Arial" w:hAnsi="Arial" w:cs="Arial"/>
          <w:sz w:val="22"/>
          <w:szCs w:val="22"/>
        </w:rPr>
        <w:t>correct</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3"/>
          <w:sz w:val="22"/>
          <w:szCs w:val="22"/>
        </w:rPr>
        <w:t xml:space="preserve"> </w:t>
      </w:r>
      <w:r w:rsidRPr="006B2E32">
        <w:rPr>
          <w:rFonts w:ascii="Arial" w:hAnsi="Arial" w:cs="Arial"/>
          <w:sz w:val="22"/>
          <w:szCs w:val="22"/>
        </w:rPr>
        <w:t>architectural</w:t>
      </w:r>
      <w:r w:rsidRPr="006B2E32">
        <w:rPr>
          <w:rFonts w:ascii="Arial" w:hAnsi="Arial" w:cs="Arial"/>
          <w:spacing w:val="-10"/>
          <w:sz w:val="22"/>
          <w:szCs w:val="22"/>
        </w:rPr>
        <w:t xml:space="preserve"> </w:t>
      </w:r>
      <w:r w:rsidRPr="006B2E32">
        <w:rPr>
          <w:rFonts w:ascii="Arial" w:hAnsi="Arial" w:cs="Arial"/>
          <w:sz w:val="22"/>
          <w:szCs w:val="22"/>
        </w:rPr>
        <w:t>and/or</w:t>
      </w:r>
      <w:r w:rsidRPr="006B2E32">
        <w:rPr>
          <w:rFonts w:ascii="Arial" w:hAnsi="Arial" w:cs="Arial"/>
          <w:spacing w:val="-11"/>
          <w:sz w:val="22"/>
          <w:szCs w:val="22"/>
        </w:rPr>
        <w:t xml:space="preserve"> </w:t>
      </w:r>
      <w:r w:rsidRPr="006B2E32">
        <w:rPr>
          <w:rFonts w:ascii="Arial" w:hAnsi="Arial" w:cs="Arial"/>
          <w:sz w:val="22"/>
          <w:szCs w:val="22"/>
        </w:rPr>
        <w:t>engineering</w:t>
      </w:r>
      <w:r w:rsidRPr="006B2E32">
        <w:rPr>
          <w:rFonts w:ascii="Arial" w:hAnsi="Arial" w:cs="Arial"/>
          <w:spacing w:val="-10"/>
          <w:sz w:val="22"/>
          <w:szCs w:val="22"/>
        </w:rPr>
        <w:t xml:space="preserve"> </w:t>
      </w:r>
      <w:r w:rsidRPr="006B2E32">
        <w:rPr>
          <w:rFonts w:ascii="Arial" w:hAnsi="Arial" w:cs="Arial"/>
          <w:sz w:val="22"/>
          <w:szCs w:val="22"/>
        </w:rPr>
        <w:t>final design errors or omissions, to address previously unidentified on-site field design conditions, to reduce costs and for all other matters</w:t>
      </w:r>
      <w:r w:rsidRPr="006B2E32">
        <w:rPr>
          <w:rFonts w:ascii="Arial" w:hAnsi="Arial" w:cs="Arial"/>
          <w:spacing w:val="-10"/>
          <w:sz w:val="22"/>
          <w:szCs w:val="22"/>
        </w:rPr>
        <w:t xml:space="preserve"> </w:t>
      </w:r>
      <w:r w:rsidRPr="006B2E32">
        <w:rPr>
          <w:rFonts w:ascii="Arial" w:hAnsi="Arial" w:cs="Arial"/>
          <w:sz w:val="22"/>
          <w:szCs w:val="22"/>
        </w:rPr>
        <w:t>approved</w:t>
      </w:r>
      <w:r w:rsidRPr="006B2E32">
        <w:rPr>
          <w:rFonts w:ascii="Arial" w:hAnsi="Arial" w:cs="Arial"/>
          <w:spacing w:val="-8"/>
          <w:sz w:val="22"/>
          <w:szCs w:val="22"/>
        </w:rPr>
        <w:t xml:space="preserve"> </w:t>
      </w:r>
      <w:r w:rsidRPr="006B2E32">
        <w:rPr>
          <w:rFonts w:ascii="Arial" w:hAnsi="Arial" w:cs="Arial"/>
          <w:sz w:val="22"/>
          <w:szCs w:val="22"/>
        </w:rPr>
        <w:t>by</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Department</w:t>
      </w:r>
      <w:r w:rsidRPr="006B2E32">
        <w:rPr>
          <w:rFonts w:ascii="Arial" w:hAnsi="Arial" w:cs="Arial"/>
          <w:spacing w:val="-9"/>
          <w:sz w:val="22"/>
          <w:szCs w:val="22"/>
        </w:rPr>
        <w:t xml:space="preserve"> </w:t>
      </w:r>
      <w:r w:rsidRPr="006B2E32">
        <w:rPr>
          <w:rFonts w:ascii="Arial" w:hAnsi="Arial" w:cs="Arial"/>
          <w:sz w:val="22"/>
          <w:szCs w:val="22"/>
        </w:rPr>
        <w:t>involving</w:t>
      </w:r>
      <w:r w:rsidRPr="006B2E32">
        <w:rPr>
          <w:rFonts w:ascii="Arial" w:hAnsi="Arial" w:cs="Arial"/>
          <w:spacing w:val="-8"/>
          <w:sz w:val="22"/>
          <w:szCs w:val="22"/>
        </w:rPr>
        <w:t xml:space="preserve"> </w:t>
      </w:r>
      <w:r w:rsidRPr="006B2E32">
        <w:rPr>
          <w:rFonts w:ascii="Arial" w:hAnsi="Arial" w:cs="Arial"/>
          <w:sz w:val="22"/>
          <w:szCs w:val="22"/>
        </w:rPr>
        <w:t>costs</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7"/>
          <w:sz w:val="22"/>
          <w:szCs w:val="22"/>
        </w:rPr>
        <w:t xml:space="preserve"> </w:t>
      </w:r>
      <w:r w:rsidRPr="006B2E32">
        <w:rPr>
          <w:rFonts w:ascii="Arial" w:hAnsi="Arial" w:cs="Arial"/>
          <w:sz w:val="22"/>
          <w:szCs w:val="22"/>
        </w:rPr>
        <w:t>credit</w:t>
      </w:r>
      <w:r w:rsidRPr="006B2E32">
        <w:rPr>
          <w:rFonts w:ascii="Arial" w:hAnsi="Arial" w:cs="Arial"/>
          <w:spacing w:val="-10"/>
          <w:sz w:val="22"/>
          <w:szCs w:val="22"/>
        </w:rPr>
        <w:t xml:space="preserve"> </w:t>
      </w:r>
      <w:r w:rsidRPr="006B2E32">
        <w:rPr>
          <w:rFonts w:ascii="Arial" w:hAnsi="Arial" w:cs="Arial"/>
          <w:sz w:val="22"/>
          <w:szCs w:val="22"/>
        </w:rPr>
        <w:t>to</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State.</w:t>
      </w:r>
      <w:r w:rsidRPr="006B2E32">
        <w:rPr>
          <w:rFonts w:ascii="Arial" w:hAnsi="Arial" w:cs="Arial"/>
          <w:spacing w:val="30"/>
          <w:sz w:val="22"/>
          <w:szCs w:val="22"/>
        </w:rPr>
        <w:t xml:space="preserve"> </w:t>
      </w:r>
      <w:r w:rsidRPr="006B2E32">
        <w:rPr>
          <w:rFonts w:ascii="Arial" w:hAnsi="Arial" w:cs="Arial"/>
          <w:sz w:val="22"/>
          <w:szCs w:val="22"/>
        </w:rPr>
        <w:t>Postponement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action</w:t>
      </w:r>
      <w:r w:rsidRPr="006B2E32">
        <w:rPr>
          <w:rFonts w:ascii="Arial" w:hAnsi="Arial" w:cs="Arial"/>
          <w:spacing w:val="-9"/>
          <w:sz w:val="22"/>
          <w:szCs w:val="22"/>
        </w:rPr>
        <w:t xml:space="preserve"> </w:t>
      </w:r>
      <w:r w:rsidRPr="006B2E32">
        <w:rPr>
          <w:rFonts w:ascii="Arial" w:hAnsi="Arial" w:cs="Arial"/>
          <w:sz w:val="22"/>
          <w:szCs w:val="22"/>
        </w:rPr>
        <w:t>on</w:t>
      </w:r>
      <w:r w:rsidRPr="006B2E32">
        <w:rPr>
          <w:rFonts w:ascii="Arial" w:hAnsi="Arial" w:cs="Arial"/>
          <w:spacing w:val="-5"/>
          <w:sz w:val="22"/>
          <w:szCs w:val="22"/>
        </w:rPr>
        <w:t xml:space="preserve"> </w:t>
      </w:r>
      <w:r w:rsidRPr="006B2E32">
        <w:rPr>
          <w:rFonts w:ascii="Arial" w:hAnsi="Arial" w:cs="Arial"/>
          <w:sz w:val="22"/>
          <w:szCs w:val="22"/>
        </w:rPr>
        <w:t>items</w:t>
      </w:r>
      <w:r w:rsidRPr="006B2E32">
        <w:rPr>
          <w:rFonts w:ascii="Arial" w:hAnsi="Arial" w:cs="Arial"/>
          <w:spacing w:val="-10"/>
          <w:sz w:val="22"/>
          <w:szCs w:val="22"/>
        </w:rPr>
        <w:t xml:space="preserve"> </w:t>
      </w:r>
      <w:r w:rsidR="00E00907" w:rsidRPr="006B2E32">
        <w:rPr>
          <w:rFonts w:ascii="Arial" w:hAnsi="Arial" w:cs="Arial"/>
          <w:sz w:val="22"/>
          <w:szCs w:val="22"/>
        </w:rPr>
        <w:t>to</w:t>
      </w:r>
      <w:r w:rsidRPr="006B2E32">
        <w:rPr>
          <w:rFonts w:ascii="Arial" w:hAnsi="Arial" w:cs="Arial"/>
          <w:spacing w:val="-8"/>
          <w:sz w:val="22"/>
          <w:szCs w:val="22"/>
        </w:rPr>
        <w:t xml:space="preserve"> </w:t>
      </w:r>
      <w:r w:rsidRPr="006B2E32">
        <w:rPr>
          <w:rFonts w:ascii="Arial" w:hAnsi="Arial" w:cs="Arial"/>
          <w:sz w:val="22"/>
          <w:szCs w:val="22"/>
        </w:rPr>
        <w:t>accumulate multi-item Bulletins is not</w:t>
      </w:r>
      <w:r w:rsidRPr="006B2E32">
        <w:rPr>
          <w:rFonts w:ascii="Arial" w:hAnsi="Arial" w:cs="Arial"/>
          <w:spacing w:val="1"/>
          <w:sz w:val="22"/>
          <w:szCs w:val="22"/>
        </w:rPr>
        <w:t xml:space="preserve"> </w:t>
      </w:r>
      <w:r w:rsidRPr="006B2E32">
        <w:rPr>
          <w:rFonts w:ascii="Arial" w:hAnsi="Arial" w:cs="Arial"/>
          <w:sz w:val="22"/>
          <w:szCs w:val="22"/>
        </w:rPr>
        <w:t>permitted.</w:t>
      </w:r>
    </w:p>
    <w:p w14:paraId="70641A63" w14:textId="2CA1B42D" w:rsidR="00757575" w:rsidRPr="006B2E32" w:rsidRDefault="00757575" w:rsidP="009E6B66">
      <w:pPr>
        <w:pStyle w:val="BodyText"/>
        <w:spacing w:before="4"/>
        <w:rPr>
          <w:rFonts w:ascii="Arial" w:hAnsi="Arial" w:cs="Arial"/>
          <w:sz w:val="22"/>
          <w:szCs w:val="22"/>
        </w:rPr>
      </w:pPr>
    </w:p>
    <w:p w14:paraId="2888E46C" w14:textId="77777777" w:rsidR="00F44818" w:rsidRDefault="00F86389" w:rsidP="009E6B66">
      <w:pPr>
        <w:pStyle w:val="BodyText"/>
        <w:spacing w:line="252" w:lineRule="auto"/>
        <w:ind w:left="1922" w:right="476"/>
        <w:jc w:val="both"/>
        <w:rPr>
          <w:rFonts w:ascii="Arial" w:hAnsi="Arial" w:cs="Arial"/>
          <w:sz w:val="22"/>
          <w:szCs w:val="22"/>
        </w:rPr>
      </w:pPr>
      <w:r w:rsidRPr="006B2E32">
        <w:rPr>
          <w:rFonts w:ascii="Arial" w:hAnsi="Arial" w:cs="Arial"/>
          <w:sz w:val="22"/>
          <w:szCs w:val="22"/>
        </w:rPr>
        <w:t>Prepare and issue Bulletins within ten (10) business days of receipt of the Department</w:t>
      </w:r>
      <w:r w:rsidR="00F76B0E" w:rsidRPr="006B2E32">
        <w:rPr>
          <w:rFonts w:ascii="Arial" w:hAnsi="Arial" w:cs="Arial"/>
          <w:sz w:val="22"/>
          <w:szCs w:val="22"/>
        </w:rPr>
        <w:t>’</w:t>
      </w:r>
      <w:r w:rsidRPr="006B2E32">
        <w:rPr>
          <w:rFonts w:ascii="Arial" w:hAnsi="Arial" w:cs="Arial"/>
          <w:sz w:val="22"/>
          <w:szCs w:val="22"/>
        </w:rPr>
        <w:t xml:space="preserve">s authorization. Bulletins shall be in such form and detail as the Department may prescribe. The Professional shall incorporate all accepted Bulletin revisions or design interpretations into the appropriate originals of all applicable Contract Documents. </w:t>
      </w:r>
    </w:p>
    <w:p w14:paraId="1D409F1A" w14:textId="3F227901" w:rsidR="00757575" w:rsidRPr="006B2E32" w:rsidRDefault="00F86389" w:rsidP="00F44818">
      <w:pPr>
        <w:pStyle w:val="BodyText"/>
        <w:keepNext/>
        <w:spacing w:line="252" w:lineRule="auto"/>
        <w:ind w:left="1922" w:right="476"/>
        <w:jc w:val="both"/>
        <w:rPr>
          <w:rFonts w:ascii="Arial" w:hAnsi="Arial" w:cs="Arial"/>
          <w:sz w:val="22"/>
          <w:szCs w:val="22"/>
        </w:rPr>
      </w:pPr>
      <w:r w:rsidRPr="006B2E32">
        <w:rPr>
          <w:rFonts w:ascii="Arial" w:hAnsi="Arial" w:cs="Arial"/>
          <w:sz w:val="22"/>
          <w:szCs w:val="22"/>
        </w:rPr>
        <w:lastRenderedPageBreak/>
        <w:t xml:space="preserve">Such revised drawings and specifications shall be issued as part of Bulletins. Each Bulletin shall prescribe a time schedule for the </w:t>
      </w:r>
      <w:r w:rsidR="00C87BE6" w:rsidRPr="006B2E32">
        <w:rPr>
          <w:rFonts w:ascii="Arial" w:hAnsi="Arial" w:cs="Arial"/>
          <w:sz w:val="22"/>
          <w:szCs w:val="22"/>
        </w:rPr>
        <w:t>Construction Contractor’s</w:t>
      </w:r>
      <w:r w:rsidRPr="006B2E32">
        <w:rPr>
          <w:rFonts w:ascii="Arial" w:hAnsi="Arial" w:cs="Arial"/>
          <w:sz w:val="22"/>
          <w:szCs w:val="22"/>
        </w:rPr>
        <w:t xml:space="preserve"> response</w:t>
      </w:r>
      <w:r w:rsidR="00EC4DD5" w:rsidRPr="006B2E32">
        <w:rPr>
          <w:rFonts w:ascii="Arial" w:hAnsi="Arial" w:cs="Arial"/>
          <w:sz w:val="22"/>
          <w:szCs w:val="22"/>
        </w:rPr>
        <w:t xml:space="preserve">. </w:t>
      </w:r>
      <w:r w:rsidRPr="006B2E32">
        <w:rPr>
          <w:rFonts w:ascii="Arial" w:hAnsi="Arial" w:cs="Arial"/>
          <w:sz w:val="22"/>
          <w:szCs w:val="22"/>
        </w:rPr>
        <w:t>Provide</w:t>
      </w:r>
      <w:r w:rsidR="00EC4DD5" w:rsidRPr="006B2E32">
        <w:rPr>
          <w:rFonts w:ascii="Arial" w:hAnsi="Arial" w:cs="Arial"/>
          <w:sz w:val="22"/>
          <w:szCs w:val="22"/>
        </w:rPr>
        <w:t xml:space="preserve"> one electronic copy of</w:t>
      </w:r>
      <w:r w:rsidRPr="006B2E32">
        <w:rPr>
          <w:rFonts w:ascii="Arial" w:hAnsi="Arial" w:cs="Arial"/>
          <w:sz w:val="22"/>
          <w:szCs w:val="22"/>
        </w:rPr>
        <w:t xml:space="preserve"> each Bulletin to the Department and distribute as the Department may direct. </w:t>
      </w:r>
    </w:p>
    <w:p w14:paraId="5324613D" w14:textId="35372C6F" w:rsidR="00757575" w:rsidRPr="006B2E32" w:rsidRDefault="00757575" w:rsidP="009E6B66">
      <w:pPr>
        <w:pStyle w:val="BodyText"/>
        <w:spacing w:before="11"/>
        <w:rPr>
          <w:rFonts w:ascii="Arial" w:hAnsi="Arial" w:cs="Arial"/>
          <w:sz w:val="22"/>
          <w:szCs w:val="22"/>
        </w:rPr>
      </w:pPr>
    </w:p>
    <w:p w14:paraId="35B3553A" w14:textId="4AF18DCC" w:rsidR="00757575" w:rsidRPr="006B2E32" w:rsidRDefault="00F86389" w:rsidP="009E6B66">
      <w:pPr>
        <w:pStyle w:val="BodyText"/>
        <w:spacing w:line="252" w:lineRule="auto"/>
        <w:ind w:left="1922" w:right="477"/>
        <w:jc w:val="both"/>
        <w:rPr>
          <w:rFonts w:ascii="Arial" w:hAnsi="Arial" w:cs="Arial"/>
          <w:sz w:val="22"/>
          <w:szCs w:val="22"/>
        </w:rPr>
      </w:pPr>
      <w:r w:rsidRPr="006B2E32">
        <w:rPr>
          <w:rFonts w:ascii="Arial" w:hAnsi="Arial" w:cs="Arial"/>
          <w:sz w:val="22"/>
          <w:szCs w:val="22"/>
        </w:rPr>
        <w:t>Evaluate</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00C87BE6" w:rsidRPr="006B2E32">
        <w:rPr>
          <w:rFonts w:ascii="Arial" w:hAnsi="Arial" w:cs="Arial"/>
          <w:sz w:val="22"/>
          <w:szCs w:val="22"/>
        </w:rPr>
        <w:t>Construction Contractor’s</w:t>
      </w:r>
      <w:r w:rsidRPr="006B2E32">
        <w:rPr>
          <w:rFonts w:ascii="Arial" w:hAnsi="Arial" w:cs="Arial"/>
          <w:spacing w:val="-8"/>
          <w:sz w:val="22"/>
          <w:szCs w:val="22"/>
        </w:rPr>
        <w:t xml:space="preserve"> </w:t>
      </w:r>
      <w:r w:rsidRPr="006B2E32">
        <w:rPr>
          <w:rFonts w:ascii="Arial" w:hAnsi="Arial" w:cs="Arial"/>
          <w:sz w:val="22"/>
          <w:szCs w:val="22"/>
        </w:rPr>
        <w:t>price</w:t>
      </w:r>
      <w:r w:rsidRPr="006B2E32">
        <w:rPr>
          <w:rFonts w:ascii="Arial" w:hAnsi="Arial" w:cs="Arial"/>
          <w:spacing w:val="-8"/>
          <w:sz w:val="22"/>
          <w:szCs w:val="22"/>
        </w:rPr>
        <w:t xml:space="preserve"> </w:t>
      </w:r>
      <w:r w:rsidRPr="006B2E32">
        <w:rPr>
          <w:rFonts w:ascii="Arial" w:hAnsi="Arial" w:cs="Arial"/>
          <w:sz w:val="22"/>
          <w:szCs w:val="22"/>
        </w:rPr>
        <w:t>quotation(s)</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review</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attempt</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7"/>
          <w:sz w:val="22"/>
          <w:szCs w:val="22"/>
        </w:rPr>
        <w:t xml:space="preserve"> </w:t>
      </w:r>
      <w:r w:rsidRPr="006B2E32">
        <w:rPr>
          <w:rFonts w:ascii="Arial" w:hAnsi="Arial" w:cs="Arial"/>
          <w:sz w:val="22"/>
          <w:szCs w:val="22"/>
        </w:rPr>
        <w:t>negotiate</w:t>
      </w:r>
      <w:r w:rsidRPr="006B2E32">
        <w:rPr>
          <w:rFonts w:ascii="Arial" w:hAnsi="Arial" w:cs="Arial"/>
          <w:spacing w:val="-4"/>
          <w:sz w:val="22"/>
          <w:szCs w:val="22"/>
        </w:rPr>
        <w:t xml:space="preserve"> </w:t>
      </w:r>
      <w:r w:rsidRPr="006B2E32">
        <w:rPr>
          <w:rFonts w:ascii="Arial" w:hAnsi="Arial" w:cs="Arial"/>
          <w:sz w:val="22"/>
          <w:szCs w:val="22"/>
        </w:rPr>
        <w:t>with</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00C87BE6" w:rsidRPr="006B2E32">
        <w:rPr>
          <w:rFonts w:ascii="Arial" w:hAnsi="Arial" w:cs="Arial"/>
          <w:sz w:val="22"/>
          <w:szCs w:val="22"/>
        </w:rPr>
        <w:t>Construction Contractor</w:t>
      </w:r>
      <w:r w:rsidR="00EC4DD5" w:rsidRPr="006B2E32">
        <w:rPr>
          <w:rFonts w:ascii="Arial" w:hAnsi="Arial" w:cs="Arial"/>
          <w:sz w:val="22"/>
          <w:szCs w:val="22"/>
        </w:rPr>
        <w:t xml:space="preserve"> </w:t>
      </w:r>
      <w:r w:rsidRPr="006B2E32">
        <w:rPr>
          <w:rFonts w:ascii="Arial" w:hAnsi="Arial" w:cs="Arial"/>
          <w:sz w:val="22"/>
          <w:szCs w:val="22"/>
        </w:rPr>
        <w:t xml:space="preserve">to provide the Department with costs that are consistent with the value of the Project Bulletin(s). Recommend appropriate action to the Department regarding the </w:t>
      </w:r>
      <w:r w:rsidR="00C87BE6" w:rsidRPr="006B2E32">
        <w:rPr>
          <w:rFonts w:ascii="Arial" w:hAnsi="Arial" w:cs="Arial"/>
          <w:sz w:val="22"/>
          <w:szCs w:val="22"/>
        </w:rPr>
        <w:t>Construction Contractor’s</w:t>
      </w:r>
      <w:r w:rsidRPr="006B2E32">
        <w:rPr>
          <w:rFonts w:ascii="Arial" w:hAnsi="Arial" w:cs="Arial"/>
          <w:sz w:val="22"/>
          <w:szCs w:val="22"/>
        </w:rPr>
        <w:t xml:space="preserve"> quotations within five (5) business days of receipt</w:t>
      </w:r>
      <w:r w:rsidRPr="006B2E32">
        <w:rPr>
          <w:rFonts w:ascii="Arial" w:hAnsi="Arial" w:cs="Arial"/>
          <w:spacing w:val="-26"/>
          <w:sz w:val="22"/>
          <w:szCs w:val="22"/>
        </w:rPr>
        <w:t xml:space="preserve"> </w:t>
      </w:r>
      <w:r w:rsidRPr="006B2E32">
        <w:rPr>
          <w:rFonts w:ascii="Arial" w:hAnsi="Arial" w:cs="Arial"/>
          <w:sz w:val="22"/>
          <w:szCs w:val="22"/>
        </w:rPr>
        <w:t>thereof.</w:t>
      </w:r>
    </w:p>
    <w:p w14:paraId="3BD95369" w14:textId="77777777" w:rsidR="00757575" w:rsidRPr="006B2E32" w:rsidRDefault="00757575">
      <w:pPr>
        <w:pStyle w:val="BodyText"/>
        <w:rPr>
          <w:rFonts w:ascii="Arial" w:hAnsi="Arial" w:cs="Arial"/>
          <w:sz w:val="22"/>
          <w:szCs w:val="22"/>
        </w:rPr>
      </w:pPr>
    </w:p>
    <w:p w14:paraId="1B61A59C" w14:textId="1CDF221E" w:rsidR="00757575" w:rsidRPr="006B2E32" w:rsidRDefault="00F86389" w:rsidP="006163AF">
      <w:pPr>
        <w:pStyle w:val="Heading2"/>
        <w:ind w:left="720"/>
        <w:rPr>
          <w:rFonts w:ascii="Arial" w:hAnsi="Arial" w:cs="Arial"/>
        </w:rPr>
      </w:pPr>
      <w:r w:rsidRPr="006B2E32">
        <w:rPr>
          <w:rFonts w:ascii="Arial" w:hAnsi="Arial" w:cs="Arial"/>
          <w:u w:val="single"/>
        </w:rPr>
        <w:t xml:space="preserve">PHASE 600 </w:t>
      </w:r>
      <w:r w:rsidR="00F76B0E" w:rsidRPr="006B2E32">
        <w:rPr>
          <w:rFonts w:ascii="Arial" w:hAnsi="Arial" w:cs="Arial"/>
          <w:u w:val="single"/>
        </w:rPr>
        <w:t>–</w:t>
      </w:r>
      <w:r w:rsidRPr="006B2E32">
        <w:rPr>
          <w:rFonts w:ascii="Arial" w:hAnsi="Arial" w:cs="Arial"/>
          <w:u w:val="single"/>
        </w:rPr>
        <w:t xml:space="preserve"> CONSTRUCTION ADMINISTRATION </w:t>
      </w:r>
      <w:r w:rsidR="00F76B0E" w:rsidRPr="006B2E32">
        <w:rPr>
          <w:rFonts w:ascii="Arial" w:hAnsi="Arial" w:cs="Arial"/>
          <w:u w:val="single"/>
        </w:rPr>
        <w:t>–</w:t>
      </w:r>
      <w:r w:rsidRPr="006B2E32">
        <w:rPr>
          <w:rFonts w:ascii="Arial" w:hAnsi="Arial" w:cs="Arial"/>
          <w:u w:val="single"/>
        </w:rPr>
        <w:t xml:space="preserve"> OFFICE SERVICES</w:t>
      </w:r>
    </w:p>
    <w:p w14:paraId="0C1B0992" w14:textId="77777777" w:rsidR="00757575" w:rsidRPr="006B2E32" w:rsidRDefault="00757575">
      <w:pPr>
        <w:pStyle w:val="BodyText"/>
        <w:spacing w:before="10"/>
        <w:rPr>
          <w:rFonts w:ascii="Arial" w:hAnsi="Arial" w:cs="Arial"/>
          <w:b/>
          <w:sz w:val="22"/>
          <w:szCs w:val="22"/>
        </w:rPr>
      </w:pPr>
    </w:p>
    <w:p w14:paraId="044AECDA" w14:textId="60B7CC25" w:rsidR="00757575" w:rsidRPr="006B2E32" w:rsidRDefault="00F86389">
      <w:pPr>
        <w:pStyle w:val="BodyText"/>
        <w:spacing w:before="99" w:line="252" w:lineRule="auto"/>
        <w:ind w:left="520" w:right="477"/>
        <w:jc w:val="both"/>
        <w:rPr>
          <w:rFonts w:ascii="Arial" w:hAnsi="Arial" w:cs="Arial"/>
          <w:sz w:val="22"/>
          <w:szCs w:val="22"/>
        </w:rPr>
      </w:pPr>
      <w:r w:rsidRPr="006B2E32">
        <w:rPr>
          <w:rFonts w:ascii="Arial" w:hAnsi="Arial" w:cs="Arial"/>
          <w:sz w:val="22"/>
          <w:szCs w:val="22"/>
        </w:rPr>
        <w:t>During the construction Phase of this Project, the “DTMB-</w:t>
      </w:r>
      <w:r w:rsidR="0061195E" w:rsidRPr="006B2E32">
        <w:rPr>
          <w:rFonts w:ascii="Arial" w:hAnsi="Arial" w:cs="Arial"/>
          <w:sz w:val="22"/>
          <w:szCs w:val="22"/>
        </w:rPr>
        <w:t>0</w:t>
      </w:r>
      <w:r w:rsidRPr="006B2E32">
        <w:rPr>
          <w:rFonts w:ascii="Arial" w:hAnsi="Arial" w:cs="Arial"/>
          <w:sz w:val="22"/>
          <w:szCs w:val="22"/>
        </w:rPr>
        <w:t>460, Project Procedures” documents package shall be used by the Professional in the administration of this Contract.</w:t>
      </w:r>
    </w:p>
    <w:p w14:paraId="496D0D42" w14:textId="77777777" w:rsidR="00757575" w:rsidRPr="006B2E32" w:rsidRDefault="00757575">
      <w:pPr>
        <w:pStyle w:val="BodyText"/>
        <w:spacing w:before="9"/>
        <w:rPr>
          <w:rFonts w:ascii="Arial" w:hAnsi="Arial" w:cs="Arial"/>
          <w:sz w:val="22"/>
          <w:szCs w:val="22"/>
        </w:rPr>
      </w:pPr>
    </w:p>
    <w:p w14:paraId="5DD21E85" w14:textId="77777777" w:rsidR="003243A6" w:rsidRDefault="00F86389">
      <w:pPr>
        <w:pStyle w:val="BodyText"/>
        <w:spacing w:line="252" w:lineRule="auto"/>
        <w:ind w:left="520" w:right="477"/>
        <w:jc w:val="both"/>
        <w:rPr>
          <w:rFonts w:ascii="Arial" w:hAnsi="Arial" w:cs="Arial"/>
          <w:sz w:val="22"/>
          <w:szCs w:val="22"/>
        </w:rPr>
      </w:pPr>
      <w:r w:rsidRPr="006B2E32">
        <w:rPr>
          <w:rFonts w:ascii="Arial" w:hAnsi="Arial" w:cs="Arial"/>
          <w:sz w:val="22"/>
          <w:szCs w:val="22"/>
        </w:rPr>
        <w:t xml:space="preserve">The Professional shall use the “DTMB-0452, The Professional’s Inspection Record” for all on-site Inspection visits to the Project site. The form shall be completed and signed by the Professional and compiled monthly with the original form document sent to the Department’s, Project Director and a copy sent to the </w:t>
      </w:r>
      <w:r w:rsidR="00CF301E" w:rsidRPr="006B2E32">
        <w:rPr>
          <w:rFonts w:ascii="Arial" w:hAnsi="Arial" w:cs="Arial"/>
          <w:sz w:val="22"/>
          <w:szCs w:val="22"/>
        </w:rPr>
        <w:t>Construction Contractor</w:t>
      </w:r>
      <w:r w:rsidRPr="006B2E32">
        <w:rPr>
          <w:rFonts w:ascii="Arial" w:hAnsi="Arial" w:cs="Arial"/>
          <w:sz w:val="22"/>
          <w:szCs w:val="22"/>
        </w:rPr>
        <w:t xml:space="preserve">. </w:t>
      </w:r>
    </w:p>
    <w:p w14:paraId="77A2814D" w14:textId="419A76F3" w:rsidR="00757575" w:rsidRPr="006B2E32" w:rsidRDefault="00F86389" w:rsidP="003243A6">
      <w:pPr>
        <w:pStyle w:val="BodyText"/>
        <w:keepNext/>
        <w:spacing w:line="252" w:lineRule="auto"/>
        <w:ind w:left="520" w:right="477"/>
        <w:jc w:val="both"/>
        <w:rPr>
          <w:rFonts w:ascii="Arial" w:hAnsi="Arial" w:cs="Arial"/>
          <w:sz w:val="22"/>
          <w:szCs w:val="22"/>
        </w:rPr>
      </w:pPr>
      <w:r w:rsidRPr="006B2E32">
        <w:rPr>
          <w:rFonts w:ascii="Arial" w:hAnsi="Arial" w:cs="Arial"/>
          <w:sz w:val="22"/>
          <w:szCs w:val="22"/>
        </w:rPr>
        <w:t>The on-site Inspection record standard document form shall be completed and accompany the Professional’s monthly payment request.</w:t>
      </w:r>
    </w:p>
    <w:p w14:paraId="26FCCC60" w14:textId="4B394A7A" w:rsidR="00880F78" w:rsidRPr="006B2E32" w:rsidRDefault="00880F78" w:rsidP="00880F78">
      <w:pPr>
        <w:pStyle w:val="BodyText"/>
        <w:spacing w:before="7"/>
        <w:ind w:right="370"/>
        <w:rPr>
          <w:rFonts w:ascii="Arial" w:hAnsi="Arial" w:cs="Arial"/>
          <w:sz w:val="22"/>
          <w:szCs w:val="22"/>
        </w:rPr>
      </w:pPr>
    </w:p>
    <w:p w14:paraId="3F8D0CD1" w14:textId="1FDFF3FF" w:rsidR="00757575" w:rsidRPr="006B2E32" w:rsidRDefault="00F86389" w:rsidP="003243A6">
      <w:pPr>
        <w:pStyle w:val="BodyText"/>
        <w:spacing w:line="252" w:lineRule="auto"/>
        <w:ind w:left="520" w:right="477"/>
        <w:jc w:val="both"/>
        <w:rPr>
          <w:rFonts w:ascii="Arial" w:hAnsi="Arial" w:cs="Arial"/>
          <w:sz w:val="22"/>
          <w:szCs w:val="22"/>
        </w:rPr>
      </w:pPr>
      <w:r w:rsidRPr="006B2E32">
        <w:rPr>
          <w:rFonts w:ascii="Arial" w:hAnsi="Arial" w:cs="Arial"/>
          <w:sz w:val="22"/>
          <w:szCs w:val="22"/>
        </w:rPr>
        <w:t>The Professional shall provide all required construction administration services and timely professional and administrative initiatives as the circumstances</w:t>
      </w:r>
      <w:r w:rsidRPr="006B2E32">
        <w:rPr>
          <w:rFonts w:ascii="Arial" w:hAnsi="Arial" w:cs="Arial"/>
          <w:spacing w:val="-7"/>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2"/>
          <w:sz w:val="22"/>
          <w:szCs w:val="22"/>
        </w:rPr>
        <w:t xml:space="preserve"> </w:t>
      </w:r>
      <w:r w:rsidRPr="006B2E32">
        <w:rPr>
          <w:rFonts w:ascii="Arial" w:hAnsi="Arial" w:cs="Arial"/>
          <w:sz w:val="22"/>
          <w:szCs w:val="22"/>
        </w:rPr>
        <w:t>Project</w:t>
      </w:r>
      <w:r w:rsidRPr="006B2E32">
        <w:rPr>
          <w:rFonts w:ascii="Arial" w:hAnsi="Arial" w:cs="Arial"/>
          <w:spacing w:val="-6"/>
          <w:sz w:val="22"/>
          <w:szCs w:val="22"/>
        </w:rPr>
        <w:t xml:space="preserve"> </w:t>
      </w:r>
      <w:r w:rsidRPr="006B2E32">
        <w:rPr>
          <w:rFonts w:ascii="Arial" w:hAnsi="Arial" w:cs="Arial"/>
          <w:sz w:val="22"/>
          <w:szCs w:val="22"/>
        </w:rPr>
        <w:t>construction</w:t>
      </w:r>
      <w:r w:rsidRPr="006B2E32">
        <w:rPr>
          <w:rFonts w:ascii="Arial" w:hAnsi="Arial" w:cs="Arial"/>
          <w:spacing w:val="-6"/>
          <w:sz w:val="22"/>
          <w:szCs w:val="22"/>
        </w:rPr>
        <w:t xml:space="preserve"> </w:t>
      </w:r>
      <w:r w:rsidRPr="006B2E32">
        <w:rPr>
          <w:rFonts w:ascii="Arial" w:hAnsi="Arial" w:cs="Arial"/>
          <w:sz w:val="22"/>
          <w:szCs w:val="22"/>
        </w:rPr>
        <w:t>may</w:t>
      </w:r>
      <w:r w:rsidRPr="006B2E32">
        <w:rPr>
          <w:rFonts w:ascii="Arial" w:hAnsi="Arial" w:cs="Arial"/>
          <w:spacing w:val="-6"/>
          <w:sz w:val="22"/>
          <w:szCs w:val="22"/>
        </w:rPr>
        <w:t xml:space="preserve"> </w:t>
      </w:r>
      <w:r w:rsidRPr="006B2E32">
        <w:rPr>
          <w:rFonts w:ascii="Arial" w:hAnsi="Arial" w:cs="Arial"/>
          <w:sz w:val="22"/>
          <w:szCs w:val="22"/>
        </w:rPr>
        <w:t>require</w:t>
      </w:r>
      <w:r w:rsidRPr="006B2E32">
        <w:rPr>
          <w:rFonts w:ascii="Arial" w:hAnsi="Arial" w:cs="Arial"/>
          <w:spacing w:val="-6"/>
          <w:sz w:val="22"/>
          <w:szCs w:val="22"/>
        </w:rPr>
        <w:t xml:space="preserve"> </w:t>
      </w:r>
      <w:r w:rsidR="006163AF" w:rsidRPr="006B2E32">
        <w:rPr>
          <w:rFonts w:ascii="Arial" w:hAnsi="Arial" w:cs="Arial"/>
          <w:sz w:val="22"/>
          <w:szCs w:val="22"/>
        </w:rPr>
        <w:t>allowing</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design</w:t>
      </w:r>
      <w:r w:rsidRPr="006B2E32">
        <w:rPr>
          <w:rFonts w:ascii="Arial" w:hAnsi="Arial" w:cs="Arial"/>
          <w:spacing w:val="-7"/>
          <w:sz w:val="22"/>
          <w:szCs w:val="22"/>
        </w:rPr>
        <w:t xml:space="preserve"> </w:t>
      </w:r>
      <w:r w:rsidRPr="006B2E32">
        <w:rPr>
          <w:rFonts w:ascii="Arial" w:hAnsi="Arial" w:cs="Arial"/>
          <w:sz w:val="22"/>
          <w:szCs w:val="22"/>
        </w:rPr>
        <w:t>intent</w:t>
      </w:r>
      <w:r w:rsidRPr="006B2E32">
        <w:rPr>
          <w:rFonts w:ascii="Arial" w:hAnsi="Arial" w:cs="Arial"/>
          <w:spacing w:val="-3"/>
          <w:sz w:val="22"/>
          <w:szCs w:val="22"/>
        </w:rPr>
        <w:t xml:space="preserve"> </w:t>
      </w:r>
      <w:r w:rsidRPr="006B2E32">
        <w:rPr>
          <w:rFonts w:ascii="Arial" w:hAnsi="Arial" w:cs="Arial"/>
          <w:sz w:val="22"/>
          <w:szCs w:val="22"/>
        </w:rPr>
        <w:t>requirements</w:t>
      </w:r>
      <w:r w:rsidRPr="006B2E32">
        <w:rPr>
          <w:rFonts w:ascii="Arial" w:hAnsi="Arial" w:cs="Arial"/>
          <w:spacing w:val="-7"/>
          <w:sz w:val="22"/>
          <w:szCs w:val="22"/>
        </w:rPr>
        <w:t xml:space="preserve"> </w:t>
      </w:r>
      <w:r w:rsidRPr="006B2E32">
        <w:rPr>
          <w:rFonts w:ascii="Arial" w:hAnsi="Arial" w:cs="Arial"/>
          <w:sz w:val="22"/>
          <w:szCs w:val="22"/>
        </w:rPr>
        <w:t>of</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1"/>
          <w:sz w:val="22"/>
          <w:szCs w:val="22"/>
        </w:rPr>
        <w:t xml:space="preserve"> </w:t>
      </w:r>
      <w:r w:rsidRPr="006B2E32">
        <w:rPr>
          <w:rFonts w:ascii="Arial" w:hAnsi="Arial" w:cs="Arial"/>
          <w:sz w:val="22"/>
          <w:szCs w:val="22"/>
        </w:rPr>
        <w:t>Professional’s</w:t>
      </w:r>
      <w:r w:rsidRPr="006B2E32">
        <w:rPr>
          <w:rFonts w:ascii="Arial" w:hAnsi="Arial" w:cs="Arial"/>
          <w:spacing w:val="-7"/>
          <w:sz w:val="22"/>
          <w:szCs w:val="22"/>
        </w:rPr>
        <w:t xml:space="preserve"> </w:t>
      </w:r>
      <w:r w:rsidRPr="006B2E32">
        <w:rPr>
          <w:rFonts w:ascii="Arial" w:hAnsi="Arial" w:cs="Arial"/>
          <w:sz w:val="22"/>
          <w:szCs w:val="22"/>
        </w:rPr>
        <w:t>Contract</w:t>
      </w:r>
      <w:r w:rsidRPr="006B2E32">
        <w:rPr>
          <w:rFonts w:ascii="Arial" w:hAnsi="Arial" w:cs="Arial"/>
          <w:spacing w:val="-4"/>
          <w:sz w:val="22"/>
          <w:szCs w:val="22"/>
        </w:rPr>
        <w:t xml:space="preserve"> </w:t>
      </w:r>
      <w:r w:rsidRPr="006B2E32">
        <w:rPr>
          <w:rFonts w:ascii="Arial" w:hAnsi="Arial" w:cs="Arial"/>
          <w:sz w:val="22"/>
          <w:szCs w:val="22"/>
        </w:rPr>
        <w:t>Documents</w:t>
      </w:r>
      <w:r w:rsidRPr="006B2E32">
        <w:rPr>
          <w:rFonts w:ascii="Arial" w:hAnsi="Arial" w:cs="Arial"/>
          <w:spacing w:val="-6"/>
          <w:sz w:val="22"/>
          <w:szCs w:val="22"/>
        </w:rPr>
        <w:t xml:space="preserve"> </w:t>
      </w:r>
      <w:r w:rsidRPr="006B2E32">
        <w:rPr>
          <w:rFonts w:ascii="Arial" w:hAnsi="Arial" w:cs="Arial"/>
          <w:sz w:val="22"/>
          <w:szCs w:val="22"/>
        </w:rPr>
        <w:t>to</w:t>
      </w:r>
      <w:r w:rsidRPr="006B2E32">
        <w:rPr>
          <w:rFonts w:ascii="Arial" w:hAnsi="Arial" w:cs="Arial"/>
          <w:spacing w:val="-5"/>
          <w:sz w:val="22"/>
          <w:szCs w:val="22"/>
        </w:rPr>
        <w:t xml:space="preserve"> </w:t>
      </w:r>
      <w:r w:rsidRPr="006B2E32">
        <w:rPr>
          <w:rFonts w:ascii="Arial" w:hAnsi="Arial" w:cs="Arial"/>
          <w:sz w:val="22"/>
          <w:szCs w:val="22"/>
        </w:rPr>
        <w:t>be successfully</w:t>
      </w:r>
      <w:r w:rsidRPr="006B2E32">
        <w:rPr>
          <w:rFonts w:ascii="Arial" w:hAnsi="Arial" w:cs="Arial"/>
          <w:spacing w:val="-2"/>
          <w:sz w:val="22"/>
          <w:szCs w:val="22"/>
        </w:rPr>
        <w:t xml:space="preserve"> </w:t>
      </w:r>
      <w:r w:rsidRPr="006B2E32">
        <w:rPr>
          <w:rFonts w:ascii="Arial" w:hAnsi="Arial" w:cs="Arial"/>
          <w:sz w:val="22"/>
          <w:szCs w:val="22"/>
        </w:rPr>
        <w:t>implemented</w:t>
      </w:r>
      <w:r w:rsidRPr="006B2E32">
        <w:rPr>
          <w:rFonts w:ascii="Arial" w:hAnsi="Arial" w:cs="Arial"/>
          <w:spacing w:val="-2"/>
          <w:sz w:val="22"/>
          <w:szCs w:val="22"/>
        </w:rPr>
        <w:t xml:space="preserve"> </w:t>
      </w:r>
      <w:r w:rsidRPr="006B2E32">
        <w:rPr>
          <w:rFonts w:ascii="Arial" w:hAnsi="Arial" w:cs="Arial"/>
          <w:sz w:val="22"/>
          <w:szCs w:val="22"/>
        </w:rPr>
        <w:t>into</w:t>
      </w:r>
      <w:r w:rsidRPr="006B2E32">
        <w:rPr>
          <w:rFonts w:ascii="Arial" w:hAnsi="Arial" w:cs="Arial"/>
          <w:spacing w:val="-3"/>
          <w:sz w:val="22"/>
          <w:szCs w:val="22"/>
        </w:rPr>
        <w:t xml:space="preserve"> </w:t>
      </w:r>
      <w:r w:rsidRPr="006B2E32">
        <w:rPr>
          <w:rFonts w:ascii="Arial" w:hAnsi="Arial" w:cs="Arial"/>
          <w:sz w:val="22"/>
          <w:szCs w:val="22"/>
        </w:rPr>
        <w:t>a</w:t>
      </w:r>
      <w:r w:rsidRPr="006B2E32">
        <w:rPr>
          <w:rFonts w:ascii="Arial" w:hAnsi="Arial" w:cs="Arial"/>
          <w:spacing w:val="-2"/>
          <w:sz w:val="22"/>
          <w:szCs w:val="22"/>
        </w:rPr>
        <w:t xml:space="preserve"> </w:t>
      </w:r>
      <w:r w:rsidRPr="006B2E32">
        <w:rPr>
          <w:rFonts w:ascii="Arial" w:hAnsi="Arial" w:cs="Arial"/>
          <w:sz w:val="22"/>
          <w:szCs w:val="22"/>
        </w:rPr>
        <w:t>completed</w:t>
      </w:r>
      <w:r w:rsidRPr="006B2E32">
        <w:rPr>
          <w:rFonts w:ascii="Arial" w:hAnsi="Arial" w:cs="Arial"/>
          <w:spacing w:val="-2"/>
          <w:sz w:val="22"/>
          <w:szCs w:val="22"/>
        </w:rPr>
        <w:t xml:space="preserve"> </w:t>
      </w:r>
      <w:r w:rsidRPr="006B2E32">
        <w:rPr>
          <w:rFonts w:ascii="Arial" w:hAnsi="Arial" w:cs="Arial"/>
          <w:sz w:val="22"/>
          <w:szCs w:val="22"/>
        </w:rPr>
        <w:t>Project</w:t>
      </w:r>
      <w:r w:rsidRPr="006B2E32">
        <w:rPr>
          <w:rFonts w:ascii="Arial" w:hAnsi="Arial" w:cs="Arial"/>
          <w:spacing w:val="-3"/>
          <w:sz w:val="22"/>
          <w:szCs w:val="22"/>
        </w:rPr>
        <w:t xml:space="preserve"> </w:t>
      </w:r>
      <w:r w:rsidRPr="006B2E32">
        <w:rPr>
          <w:rFonts w:ascii="Arial" w:hAnsi="Arial" w:cs="Arial"/>
          <w:sz w:val="22"/>
          <w:szCs w:val="22"/>
        </w:rPr>
        <w:t>through</w:t>
      </w:r>
      <w:r w:rsidRPr="006B2E32">
        <w:rPr>
          <w:rFonts w:ascii="Arial" w:hAnsi="Arial" w:cs="Arial"/>
          <w:spacing w:val="-2"/>
          <w:sz w:val="22"/>
          <w:szCs w:val="22"/>
        </w:rPr>
        <w:t xml:space="preserve"> </w:t>
      </w:r>
      <w:r w:rsidRPr="006B2E32">
        <w:rPr>
          <w:rFonts w:ascii="Arial" w:hAnsi="Arial" w:cs="Arial"/>
          <w:sz w:val="22"/>
          <w:szCs w:val="22"/>
        </w:rPr>
        <w:t>the</w:t>
      </w:r>
      <w:r w:rsidRPr="006B2E32">
        <w:rPr>
          <w:rFonts w:ascii="Arial" w:hAnsi="Arial" w:cs="Arial"/>
          <w:spacing w:val="-3"/>
          <w:sz w:val="22"/>
          <w:szCs w:val="22"/>
        </w:rPr>
        <w:t xml:space="preserve"> </w:t>
      </w:r>
      <w:r w:rsidR="00C87BE6" w:rsidRPr="006B2E32">
        <w:rPr>
          <w:rFonts w:ascii="Arial" w:hAnsi="Arial" w:cs="Arial"/>
          <w:sz w:val="22"/>
          <w:szCs w:val="22"/>
        </w:rPr>
        <w:t>Construction Contractor’s</w:t>
      </w:r>
      <w:r w:rsidRPr="006B2E32">
        <w:rPr>
          <w:rFonts w:ascii="Arial" w:hAnsi="Arial" w:cs="Arial"/>
          <w:spacing w:val="-3"/>
          <w:sz w:val="22"/>
          <w:szCs w:val="22"/>
        </w:rPr>
        <w:t xml:space="preserve"> </w:t>
      </w:r>
      <w:r w:rsidRPr="006B2E32">
        <w:rPr>
          <w:rFonts w:ascii="Arial" w:hAnsi="Arial" w:cs="Arial"/>
          <w:sz w:val="22"/>
          <w:szCs w:val="22"/>
        </w:rPr>
        <w:t>completion</w:t>
      </w:r>
      <w:r w:rsidRPr="006B2E32">
        <w:rPr>
          <w:rFonts w:ascii="Arial" w:hAnsi="Arial" w:cs="Arial"/>
          <w:spacing w:val="-3"/>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3"/>
          <w:sz w:val="22"/>
          <w:szCs w:val="22"/>
        </w:rPr>
        <w:t xml:space="preserve"> </w:t>
      </w:r>
      <w:r w:rsidRPr="006B2E32">
        <w:rPr>
          <w:rFonts w:ascii="Arial" w:hAnsi="Arial" w:cs="Arial"/>
          <w:sz w:val="22"/>
          <w:szCs w:val="22"/>
        </w:rPr>
        <w:t>Construction</w:t>
      </w:r>
      <w:r w:rsidRPr="006B2E32">
        <w:rPr>
          <w:rFonts w:ascii="Arial" w:hAnsi="Arial" w:cs="Arial"/>
          <w:spacing w:val="-2"/>
          <w:sz w:val="22"/>
          <w:szCs w:val="22"/>
        </w:rPr>
        <w:t xml:space="preserve"> </w:t>
      </w:r>
      <w:r w:rsidRPr="006B2E32">
        <w:rPr>
          <w:rFonts w:ascii="Arial" w:hAnsi="Arial" w:cs="Arial"/>
          <w:sz w:val="22"/>
          <w:szCs w:val="22"/>
        </w:rPr>
        <w:t>Contract</w:t>
      </w:r>
      <w:r w:rsidRPr="006B2E32">
        <w:rPr>
          <w:rFonts w:ascii="Arial" w:hAnsi="Arial" w:cs="Arial"/>
          <w:spacing w:val="-3"/>
          <w:sz w:val="22"/>
          <w:szCs w:val="22"/>
        </w:rPr>
        <w:t xml:space="preserve"> </w:t>
      </w:r>
      <w:r w:rsidRPr="006B2E32">
        <w:rPr>
          <w:rFonts w:ascii="Arial" w:hAnsi="Arial" w:cs="Arial"/>
          <w:sz w:val="22"/>
          <w:szCs w:val="22"/>
        </w:rPr>
        <w:t>work.</w:t>
      </w:r>
    </w:p>
    <w:p w14:paraId="213171D0" w14:textId="77777777" w:rsidR="00757575" w:rsidRPr="006B2E32" w:rsidRDefault="00757575">
      <w:pPr>
        <w:pStyle w:val="BodyText"/>
        <w:spacing w:before="7"/>
        <w:rPr>
          <w:rFonts w:ascii="Arial" w:hAnsi="Arial" w:cs="Arial"/>
          <w:sz w:val="22"/>
          <w:szCs w:val="22"/>
        </w:rPr>
      </w:pPr>
    </w:p>
    <w:p w14:paraId="3BA998DC" w14:textId="3D689632" w:rsidR="00F76B0E" w:rsidRPr="006B2E32" w:rsidRDefault="00F86389" w:rsidP="002147E0">
      <w:pPr>
        <w:pStyle w:val="BodyText"/>
        <w:spacing w:line="276" w:lineRule="auto"/>
        <w:ind w:left="520" w:right="475"/>
        <w:jc w:val="both"/>
        <w:rPr>
          <w:rFonts w:ascii="Arial" w:hAnsi="Arial" w:cs="Arial"/>
          <w:sz w:val="22"/>
          <w:szCs w:val="22"/>
        </w:rPr>
      </w:pPr>
      <w:r w:rsidRPr="006B2E32">
        <w:rPr>
          <w:rFonts w:ascii="Arial" w:hAnsi="Arial" w:cs="Arial"/>
          <w:sz w:val="22"/>
          <w:szCs w:val="22"/>
        </w:rPr>
        <w:t>In observed cases which may involve danger to human life, immediate safety hazards to personnel, existing or impending damage to the Project, to State/Client</w:t>
      </w:r>
      <w:r w:rsidRPr="006B2E32">
        <w:rPr>
          <w:rFonts w:ascii="Arial" w:hAnsi="Arial" w:cs="Arial"/>
          <w:spacing w:val="-5"/>
          <w:sz w:val="22"/>
          <w:szCs w:val="22"/>
        </w:rPr>
        <w:t xml:space="preserve"> </w:t>
      </w:r>
      <w:r w:rsidRPr="006B2E32">
        <w:rPr>
          <w:rFonts w:ascii="Arial" w:hAnsi="Arial" w:cs="Arial"/>
          <w:sz w:val="22"/>
          <w:szCs w:val="22"/>
        </w:rPr>
        <w:t>Agency</w:t>
      </w:r>
      <w:r w:rsidRPr="006B2E32">
        <w:rPr>
          <w:rFonts w:ascii="Arial" w:hAnsi="Arial" w:cs="Arial"/>
          <w:spacing w:val="-7"/>
          <w:sz w:val="22"/>
          <w:szCs w:val="22"/>
        </w:rPr>
        <w:t xml:space="preserve"> </w:t>
      </w:r>
      <w:r w:rsidRPr="006B2E32">
        <w:rPr>
          <w:rFonts w:ascii="Arial" w:hAnsi="Arial" w:cs="Arial"/>
          <w:sz w:val="22"/>
          <w:szCs w:val="22"/>
        </w:rPr>
        <w:t>property</w:t>
      </w:r>
      <w:r w:rsidRPr="006B2E32">
        <w:rPr>
          <w:rFonts w:ascii="Arial" w:hAnsi="Arial" w:cs="Arial"/>
          <w:spacing w:val="-7"/>
          <w:sz w:val="22"/>
          <w:szCs w:val="22"/>
        </w:rPr>
        <w:t xml:space="preserve"> </w:t>
      </w:r>
      <w:r w:rsidRPr="006B2E32">
        <w:rPr>
          <w:rFonts w:ascii="Arial" w:hAnsi="Arial" w:cs="Arial"/>
          <w:sz w:val="22"/>
          <w:szCs w:val="22"/>
        </w:rPr>
        <w:t>or</w:t>
      </w:r>
      <w:r w:rsidRPr="006B2E32">
        <w:rPr>
          <w:rFonts w:ascii="Arial" w:hAnsi="Arial" w:cs="Arial"/>
          <w:spacing w:val="-6"/>
          <w:sz w:val="22"/>
          <w:szCs w:val="22"/>
        </w:rPr>
        <w:t xml:space="preserve"> </w:t>
      </w:r>
      <w:r w:rsidRPr="006B2E32">
        <w:rPr>
          <w:rFonts w:ascii="Arial" w:hAnsi="Arial" w:cs="Arial"/>
          <w:sz w:val="22"/>
          <w:szCs w:val="22"/>
        </w:rPr>
        <w:t>to</w:t>
      </w:r>
      <w:r w:rsidRPr="006B2E32">
        <w:rPr>
          <w:rFonts w:ascii="Arial" w:hAnsi="Arial" w:cs="Arial"/>
          <w:spacing w:val="-4"/>
          <w:sz w:val="22"/>
          <w:szCs w:val="22"/>
        </w:rPr>
        <w:t xml:space="preserve"> </w:t>
      </w:r>
      <w:r w:rsidRPr="006B2E32">
        <w:rPr>
          <w:rFonts w:ascii="Arial" w:hAnsi="Arial" w:cs="Arial"/>
          <w:sz w:val="22"/>
          <w:szCs w:val="22"/>
        </w:rPr>
        <w:t>other</w:t>
      </w:r>
      <w:r w:rsidRPr="006B2E32">
        <w:rPr>
          <w:rFonts w:ascii="Arial" w:hAnsi="Arial" w:cs="Arial"/>
          <w:spacing w:val="-6"/>
          <w:sz w:val="22"/>
          <w:szCs w:val="22"/>
        </w:rPr>
        <w:t xml:space="preserve"> </w:t>
      </w:r>
      <w:r w:rsidRPr="006B2E32">
        <w:rPr>
          <w:rFonts w:ascii="Arial" w:hAnsi="Arial" w:cs="Arial"/>
          <w:sz w:val="22"/>
          <w:szCs w:val="22"/>
        </w:rPr>
        <w:t>property;</w:t>
      </w:r>
      <w:r w:rsidRPr="006B2E32">
        <w:rPr>
          <w:rFonts w:ascii="Arial" w:hAnsi="Arial" w:cs="Arial"/>
          <w:spacing w:val="-7"/>
          <w:sz w:val="22"/>
          <w:szCs w:val="22"/>
        </w:rPr>
        <w:t xml:space="preserve"> </w:t>
      </w:r>
      <w:r w:rsidRPr="006B2E32">
        <w:rPr>
          <w:rFonts w:ascii="Arial" w:hAnsi="Arial" w:cs="Arial"/>
          <w:sz w:val="22"/>
          <w:szCs w:val="22"/>
        </w:rPr>
        <w:t>as</w:t>
      </w:r>
      <w:r w:rsidRPr="006B2E32">
        <w:rPr>
          <w:rFonts w:ascii="Arial" w:hAnsi="Arial" w:cs="Arial"/>
          <w:spacing w:val="-7"/>
          <w:sz w:val="22"/>
          <w:szCs w:val="22"/>
        </w:rPr>
        <w:t xml:space="preserve"> </w:t>
      </w:r>
      <w:r w:rsidRPr="006B2E32">
        <w:rPr>
          <w:rFonts w:ascii="Arial" w:hAnsi="Arial" w:cs="Arial"/>
          <w:sz w:val="22"/>
          <w:szCs w:val="22"/>
        </w:rPr>
        <w:t>may</w:t>
      </w:r>
      <w:r w:rsidRPr="006B2E32">
        <w:rPr>
          <w:rFonts w:ascii="Arial" w:hAnsi="Arial" w:cs="Arial"/>
          <w:spacing w:val="-7"/>
          <w:sz w:val="22"/>
          <w:szCs w:val="22"/>
        </w:rPr>
        <w:t xml:space="preserve"> </w:t>
      </w:r>
      <w:r w:rsidRPr="006B2E32">
        <w:rPr>
          <w:rFonts w:ascii="Arial" w:hAnsi="Arial" w:cs="Arial"/>
          <w:sz w:val="22"/>
          <w:szCs w:val="22"/>
        </w:rPr>
        <w:t>be</w:t>
      </w:r>
      <w:r w:rsidRPr="006B2E32">
        <w:rPr>
          <w:rFonts w:ascii="Arial" w:hAnsi="Arial" w:cs="Arial"/>
          <w:spacing w:val="-6"/>
          <w:sz w:val="22"/>
          <w:szCs w:val="22"/>
        </w:rPr>
        <w:t xml:space="preserve"> </w:t>
      </w:r>
      <w:r w:rsidRPr="006B2E32">
        <w:rPr>
          <w:rFonts w:ascii="Arial" w:hAnsi="Arial" w:cs="Arial"/>
          <w:sz w:val="22"/>
          <w:szCs w:val="22"/>
        </w:rPr>
        <w:t>impacted</w:t>
      </w:r>
      <w:r w:rsidRPr="006B2E32">
        <w:rPr>
          <w:rFonts w:ascii="Arial" w:hAnsi="Arial" w:cs="Arial"/>
          <w:spacing w:val="-6"/>
          <w:sz w:val="22"/>
          <w:szCs w:val="22"/>
        </w:rPr>
        <w:t xml:space="preserve"> </w:t>
      </w:r>
      <w:r w:rsidRPr="006B2E32">
        <w:rPr>
          <w:rFonts w:ascii="Arial" w:hAnsi="Arial" w:cs="Arial"/>
          <w:sz w:val="22"/>
          <w:szCs w:val="22"/>
        </w:rPr>
        <w:t>by</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Project,</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Professional</w:t>
      </w:r>
      <w:r w:rsidRPr="006B2E32">
        <w:rPr>
          <w:rFonts w:ascii="Arial" w:hAnsi="Arial" w:cs="Arial"/>
          <w:spacing w:val="-7"/>
          <w:sz w:val="22"/>
          <w:szCs w:val="22"/>
        </w:rPr>
        <w:t xml:space="preserve"> </w:t>
      </w:r>
      <w:r w:rsidRPr="006B2E32">
        <w:rPr>
          <w:rFonts w:ascii="Arial" w:hAnsi="Arial" w:cs="Arial"/>
          <w:sz w:val="22"/>
          <w:szCs w:val="22"/>
        </w:rPr>
        <w:t>shall</w:t>
      </w:r>
      <w:r w:rsidRPr="006B2E32">
        <w:rPr>
          <w:rFonts w:ascii="Arial" w:hAnsi="Arial" w:cs="Arial"/>
          <w:spacing w:val="-7"/>
          <w:sz w:val="22"/>
          <w:szCs w:val="22"/>
        </w:rPr>
        <w:t xml:space="preserve"> </w:t>
      </w:r>
      <w:r w:rsidRPr="006B2E32">
        <w:rPr>
          <w:rFonts w:ascii="Arial" w:hAnsi="Arial" w:cs="Arial"/>
          <w:sz w:val="22"/>
          <w:szCs w:val="22"/>
        </w:rPr>
        <w:t>inform</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(s)</w:t>
      </w:r>
      <w:r w:rsidRPr="006B2E32">
        <w:rPr>
          <w:rFonts w:ascii="Arial" w:hAnsi="Arial" w:cs="Arial"/>
          <w:spacing w:val="-6"/>
          <w:sz w:val="22"/>
          <w:szCs w:val="22"/>
        </w:rPr>
        <w:t xml:space="preserve"> </w:t>
      </w:r>
      <w:r w:rsidRPr="006B2E32">
        <w:rPr>
          <w:rFonts w:ascii="Arial" w:hAnsi="Arial" w:cs="Arial"/>
          <w:sz w:val="22"/>
          <w:szCs w:val="22"/>
        </w:rPr>
        <w:t xml:space="preserve">of the situation and their observations. </w:t>
      </w:r>
    </w:p>
    <w:p w14:paraId="6068344A" w14:textId="77777777" w:rsidR="002147E0" w:rsidRPr="006B2E32" w:rsidRDefault="002147E0" w:rsidP="002147E0">
      <w:pPr>
        <w:pStyle w:val="BodyText"/>
        <w:spacing w:line="276" w:lineRule="auto"/>
        <w:ind w:left="520" w:right="460"/>
        <w:jc w:val="both"/>
        <w:rPr>
          <w:rFonts w:ascii="Arial" w:hAnsi="Arial" w:cs="Arial"/>
          <w:sz w:val="22"/>
          <w:szCs w:val="22"/>
        </w:rPr>
      </w:pPr>
    </w:p>
    <w:p w14:paraId="7E6A3704" w14:textId="6CDAACF0" w:rsidR="00757575" w:rsidRPr="006B2E32" w:rsidRDefault="002147E0" w:rsidP="002147E0">
      <w:pPr>
        <w:pStyle w:val="BodyText"/>
        <w:spacing w:line="276" w:lineRule="auto"/>
        <w:ind w:left="520" w:right="460"/>
        <w:jc w:val="both"/>
        <w:rPr>
          <w:rFonts w:ascii="Arial" w:hAnsi="Arial" w:cs="Arial"/>
          <w:sz w:val="22"/>
          <w:szCs w:val="22"/>
        </w:rPr>
      </w:pPr>
      <w:r w:rsidRPr="006B2E32">
        <w:rPr>
          <w:rFonts w:ascii="Arial" w:hAnsi="Arial" w:cs="Arial"/>
          <w:sz w:val="22"/>
          <w:szCs w:val="22"/>
        </w:rPr>
        <w:t>T</w:t>
      </w:r>
      <w:r w:rsidR="00F86389" w:rsidRPr="006B2E32">
        <w:rPr>
          <w:rFonts w:ascii="Arial" w:hAnsi="Arial" w:cs="Arial"/>
          <w:sz w:val="22"/>
          <w:szCs w:val="22"/>
        </w:rPr>
        <w:t>he Professional shall immediately record and report such situations to the Department and certify any accrued Project costs in writing.</w:t>
      </w:r>
      <w:r w:rsidR="00B337D9" w:rsidRPr="006B2E32">
        <w:rPr>
          <w:rFonts w:ascii="Arial" w:hAnsi="Arial" w:cs="Arial"/>
          <w:sz w:val="22"/>
          <w:szCs w:val="22"/>
        </w:rPr>
        <w:t xml:space="preserve"> </w:t>
      </w:r>
      <w:r w:rsidR="00F86389" w:rsidRPr="006B2E32">
        <w:rPr>
          <w:rFonts w:ascii="Arial" w:hAnsi="Arial" w:cs="Arial"/>
          <w:sz w:val="22"/>
          <w:szCs w:val="22"/>
        </w:rPr>
        <w:t xml:space="preserve">The Professional </w:t>
      </w:r>
      <w:r w:rsidR="00306DC0" w:rsidRPr="006B2E32">
        <w:rPr>
          <w:rFonts w:ascii="Arial" w:hAnsi="Arial" w:cs="Arial"/>
          <w:sz w:val="22"/>
          <w:szCs w:val="22"/>
        </w:rPr>
        <w:t xml:space="preserve">shall always have access to the </w:t>
      </w:r>
      <w:r w:rsidR="00CF301E" w:rsidRPr="006B2E32">
        <w:rPr>
          <w:rFonts w:ascii="Arial" w:hAnsi="Arial" w:cs="Arial"/>
          <w:sz w:val="22"/>
          <w:szCs w:val="22"/>
        </w:rPr>
        <w:t>Construction Contractor</w:t>
      </w:r>
      <w:r w:rsidR="00306DC0" w:rsidRPr="006B2E32">
        <w:rPr>
          <w:rFonts w:ascii="Arial" w:hAnsi="Arial" w:cs="Arial"/>
          <w:sz w:val="22"/>
          <w:szCs w:val="22"/>
        </w:rPr>
        <w:t>(s) work</w:t>
      </w:r>
      <w:r w:rsidR="00F86389" w:rsidRPr="006B2E32">
        <w:rPr>
          <w:rFonts w:ascii="Arial" w:hAnsi="Arial" w:cs="Arial"/>
          <w:sz w:val="22"/>
          <w:szCs w:val="22"/>
        </w:rPr>
        <w:t>.</w:t>
      </w:r>
    </w:p>
    <w:p w14:paraId="4BCD8E10" w14:textId="77777777" w:rsidR="00757575" w:rsidRPr="006B2E32" w:rsidRDefault="00757575">
      <w:pPr>
        <w:pStyle w:val="BodyText"/>
        <w:spacing w:before="9"/>
        <w:rPr>
          <w:rFonts w:ascii="Arial" w:hAnsi="Arial" w:cs="Arial"/>
          <w:sz w:val="22"/>
          <w:szCs w:val="22"/>
        </w:rPr>
      </w:pPr>
    </w:p>
    <w:p w14:paraId="27CFCE29" w14:textId="6E5A4EBC" w:rsidR="00757575" w:rsidRPr="006B2E32" w:rsidRDefault="00F86389">
      <w:pPr>
        <w:pStyle w:val="BodyText"/>
        <w:spacing w:line="252" w:lineRule="auto"/>
        <w:ind w:left="520" w:right="476"/>
        <w:jc w:val="both"/>
        <w:rPr>
          <w:rFonts w:ascii="Arial" w:hAnsi="Arial" w:cs="Arial"/>
          <w:sz w:val="22"/>
          <w:szCs w:val="22"/>
        </w:rPr>
      </w:pPr>
      <w:r w:rsidRPr="006B2E32">
        <w:rPr>
          <w:rFonts w:ascii="Arial" w:hAnsi="Arial" w:cs="Arial"/>
          <w:sz w:val="22"/>
          <w:szCs w:val="22"/>
        </w:rPr>
        <w:t xml:space="preserve">Establish and maintain effective construction administration office procedures, </w:t>
      </w:r>
      <w:r w:rsidR="005A1CFB" w:rsidRPr="006B2E32">
        <w:rPr>
          <w:rFonts w:ascii="Arial" w:hAnsi="Arial" w:cs="Arial"/>
          <w:sz w:val="22"/>
          <w:szCs w:val="22"/>
        </w:rPr>
        <w:t>systems,</w:t>
      </w:r>
      <w:r w:rsidRPr="006B2E32">
        <w:rPr>
          <w:rFonts w:ascii="Arial" w:hAnsi="Arial" w:cs="Arial"/>
          <w:sz w:val="22"/>
          <w:szCs w:val="22"/>
        </w:rPr>
        <w:t xml:space="preserve"> and records to progressively, and exclusively, manage and control the Professional’s obligations, commitments, achievements, and expenditures under this construction Phase administration.</w:t>
      </w:r>
    </w:p>
    <w:p w14:paraId="6A24C645" w14:textId="77777777" w:rsidR="00757575" w:rsidRPr="006B2E32" w:rsidRDefault="00757575">
      <w:pPr>
        <w:pStyle w:val="BodyText"/>
        <w:spacing w:before="9"/>
        <w:rPr>
          <w:rFonts w:ascii="Arial" w:hAnsi="Arial" w:cs="Arial"/>
          <w:sz w:val="22"/>
          <w:szCs w:val="22"/>
        </w:rPr>
      </w:pPr>
    </w:p>
    <w:p w14:paraId="1FD73AEE" w14:textId="3161EC5D" w:rsidR="00757575" w:rsidRPr="006B2E32" w:rsidRDefault="00F86389">
      <w:pPr>
        <w:pStyle w:val="BodyText"/>
        <w:spacing w:line="252" w:lineRule="auto"/>
        <w:ind w:left="520" w:right="475"/>
        <w:jc w:val="both"/>
        <w:rPr>
          <w:rFonts w:ascii="Arial" w:hAnsi="Arial" w:cs="Arial"/>
          <w:sz w:val="22"/>
          <w:szCs w:val="22"/>
        </w:rPr>
      </w:pPr>
      <w:r w:rsidRPr="006B2E32">
        <w:rPr>
          <w:rFonts w:ascii="Arial" w:hAnsi="Arial" w:cs="Arial"/>
          <w:sz w:val="22"/>
          <w:szCs w:val="22"/>
        </w:rPr>
        <w:t>Monitor</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quality</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progress</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Project</w:t>
      </w:r>
      <w:r w:rsidRPr="006B2E32">
        <w:rPr>
          <w:rFonts w:ascii="Arial" w:hAnsi="Arial" w:cs="Arial"/>
          <w:spacing w:val="-5"/>
          <w:sz w:val="22"/>
          <w:szCs w:val="22"/>
        </w:rPr>
        <w:t xml:space="preserve"> </w:t>
      </w:r>
      <w:r w:rsidRPr="006B2E32">
        <w:rPr>
          <w:rFonts w:ascii="Arial" w:hAnsi="Arial" w:cs="Arial"/>
          <w:sz w:val="22"/>
          <w:szCs w:val="22"/>
        </w:rPr>
        <w:t>construction</w:t>
      </w:r>
      <w:r w:rsidRPr="006B2E32">
        <w:rPr>
          <w:rFonts w:ascii="Arial" w:hAnsi="Arial" w:cs="Arial"/>
          <w:spacing w:val="-6"/>
          <w:sz w:val="22"/>
          <w:szCs w:val="22"/>
        </w:rPr>
        <w:t xml:space="preserve"> </w:t>
      </w:r>
      <w:r w:rsidRPr="006B2E32">
        <w:rPr>
          <w:rFonts w:ascii="Arial" w:hAnsi="Arial" w:cs="Arial"/>
          <w:sz w:val="22"/>
          <w:szCs w:val="22"/>
        </w:rPr>
        <w:t>Phase</w:t>
      </w:r>
      <w:r w:rsidRPr="006B2E32">
        <w:rPr>
          <w:rFonts w:ascii="Arial" w:hAnsi="Arial" w:cs="Arial"/>
          <w:spacing w:val="-7"/>
          <w:sz w:val="22"/>
          <w:szCs w:val="22"/>
        </w:rPr>
        <w:t xml:space="preserve"> </w:t>
      </w:r>
      <w:r w:rsidRPr="006B2E32">
        <w:rPr>
          <w:rFonts w:ascii="Arial" w:hAnsi="Arial" w:cs="Arial"/>
          <w:sz w:val="22"/>
          <w:szCs w:val="22"/>
        </w:rPr>
        <w:t>work.</w:t>
      </w:r>
      <w:r w:rsidRPr="006B2E32">
        <w:rPr>
          <w:rFonts w:ascii="Arial" w:hAnsi="Arial" w:cs="Arial"/>
          <w:spacing w:val="31"/>
          <w:sz w:val="22"/>
          <w:szCs w:val="22"/>
        </w:rPr>
        <w:t xml:space="preserve"> </w:t>
      </w:r>
      <w:r w:rsidRPr="006B2E32">
        <w:rPr>
          <w:rFonts w:ascii="Arial" w:hAnsi="Arial" w:cs="Arial"/>
          <w:sz w:val="22"/>
          <w:szCs w:val="22"/>
        </w:rPr>
        <w:t>Maintain</w:t>
      </w:r>
      <w:r w:rsidRPr="006B2E32">
        <w:rPr>
          <w:rFonts w:ascii="Arial" w:hAnsi="Arial" w:cs="Arial"/>
          <w:spacing w:val="-7"/>
          <w:sz w:val="22"/>
          <w:szCs w:val="22"/>
        </w:rPr>
        <w:t xml:space="preserve"> </w:t>
      </w:r>
      <w:r w:rsidRPr="006B2E32">
        <w:rPr>
          <w:rFonts w:ascii="Arial" w:hAnsi="Arial" w:cs="Arial"/>
          <w:sz w:val="22"/>
          <w:szCs w:val="22"/>
        </w:rPr>
        <w:t>all</w:t>
      </w:r>
      <w:r w:rsidRPr="006B2E32">
        <w:rPr>
          <w:rFonts w:ascii="Arial" w:hAnsi="Arial" w:cs="Arial"/>
          <w:spacing w:val="-7"/>
          <w:sz w:val="22"/>
          <w:szCs w:val="22"/>
        </w:rPr>
        <w:t xml:space="preserve"> </w:t>
      </w:r>
      <w:r w:rsidRPr="006B2E32">
        <w:rPr>
          <w:rFonts w:ascii="Arial" w:hAnsi="Arial" w:cs="Arial"/>
          <w:sz w:val="22"/>
          <w:szCs w:val="22"/>
        </w:rPr>
        <w:t>necessary</w:t>
      </w:r>
      <w:r w:rsidRPr="006B2E32">
        <w:rPr>
          <w:rFonts w:ascii="Arial" w:hAnsi="Arial" w:cs="Arial"/>
          <w:spacing w:val="-8"/>
          <w:sz w:val="22"/>
          <w:szCs w:val="22"/>
        </w:rPr>
        <w:t xml:space="preserve"> </w:t>
      </w:r>
      <w:r w:rsidRPr="006B2E32">
        <w:rPr>
          <w:rFonts w:ascii="Arial" w:hAnsi="Arial" w:cs="Arial"/>
          <w:sz w:val="22"/>
          <w:szCs w:val="22"/>
        </w:rPr>
        <w:t>Project</w:t>
      </w:r>
      <w:r w:rsidRPr="006B2E32">
        <w:rPr>
          <w:rFonts w:ascii="Arial" w:hAnsi="Arial" w:cs="Arial"/>
          <w:spacing w:val="-7"/>
          <w:sz w:val="22"/>
          <w:szCs w:val="22"/>
        </w:rPr>
        <w:t xml:space="preserve"> </w:t>
      </w:r>
      <w:r w:rsidRPr="006B2E32">
        <w:rPr>
          <w:rFonts w:ascii="Arial" w:hAnsi="Arial" w:cs="Arial"/>
          <w:sz w:val="22"/>
          <w:szCs w:val="22"/>
        </w:rPr>
        <w:t>records,</w:t>
      </w:r>
      <w:r w:rsidRPr="006B2E32">
        <w:rPr>
          <w:rFonts w:ascii="Arial" w:hAnsi="Arial" w:cs="Arial"/>
          <w:spacing w:val="-6"/>
          <w:sz w:val="22"/>
          <w:szCs w:val="22"/>
        </w:rPr>
        <w:t xml:space="preserve"> </w:t>
      </w:r>
      <w:r w:rsidRPr="006B2E32">
        <w:rPr>
          <w:rFonts w:ascii="Arial" w:hAnsi="Arial" w:cs="Arial"/>
          <w:sz w:val="22"/>
          <w:szCs w:val="22"/>
        </w:rPr>
        <w:t>provide</w:t>
      </w:r>
      <w:r w:rsidRPr="006B2E32">
        <w:rPr>
          <w:rFonts w:ascii="Arial" w:hAnsi="Arial" w:cs="Arial"/>
          <w:spacing w:val="-7"/>
          <w:sz w:val="22"/>
          <w:szCs w:val="22"/>
        </w:rPr>
        <w:t xml:space="preserve"> </w:t>
      </w:r>
      <w:r w:rsidRPr="006B2E32">
        <w:rPr>
          <w:rFonts w:ascii="Arial" w:hAnsi="Arial" w:cs="Arial"/>
          <w:sz w:val="22"/>
          <w:szCs w:val="22"/>
        </w:rPr>
        <w:t>on-site</w:t>
      </w:r>
      <w:r w:rsidRPr="006B2E32">
        <w:rPr>
          <w:rFonts w:ascii="Arial" w:hAnsi="Arial" w:cs="Arial"/>
          <w:spacing w:val="-8"/>
          <w:sz w:val="22"/>
          <w:szCs w:val="22"/>
        </w:rPr>
        <w:t xml:space="preserve"> </w:t>
      </w:r>
      <w:r w:rsidRPr="006B2E32">
        <w:rPr>
          <w:rFonts w:ascii="Arial" w:hAnsi="Arial" w:cs="Arial"/>
          <w:sz w:val="22"/>
          <w:szCs w:val="22"/>
        </w:rPr>
        <w:t>visitation</w:t>
      </w:r>
      <w:r w:rsidRPr="006B2E32">
        <w:rPr>
          <w:rFonts w:ascii="Arial" w:hAnsi="Arial" w:cs="Arial"/>
          <w:spacing w:val="-7"/>
          <w:sz w:val="22"/>
          <w:szCs w:val="22"/>
        </w:rPr>
        <w:t xml:space="preserve"> </w:t>
      </w:r>
      <w:r w:rsidRPr="006B2E32">
        <w:rPr>
          <w:rFonts w:ascii="Arial" w:hAnsi="Arial" w:cs="Arial"/>
          <w:sz w:val="22"/>
          <w:szCs w:val="22"/>
        </w:rPr>
        <w:t>reports,</w:t>
      </w:r>
      <w:r w:rsidRPr="006B2E32">
        <w:rPr>
          <w:rFonts w:ascii="Arial" w:hAnsi="Arial" w:cs="Arial"/>
          <w:spacing w:val="-8"/>
          <w:sz w:val="22"/>
          <w:szCs w:val="22"/>
        </w:rPr>
        <w:t xml:space="preserve"> </w:t>
      </w:r>
      <w:r w:rsidRPr="006B2E32">
        <w:rPr>
          <w:rFonts w:ascii="Arial" w:hAnsi="Arial" w:cs="Arial"/>
          <w:sz w:val="22"/>
          <w:szCs w:val="22"/>
        </w:rPr>
        <w:t>and provide</w:t>
      </w:r>
      <w:r w:rsidRPr="006B2E32">
        <w:rPr>
          <w:rFonts w:ascii="Arial" w:hAnsi="Arial" w:cs="Arial"/>
          <w:spacing w:val="-6"/>
          <w:sz w:val="22"/>
          <w:szCs w:val="22"/>
        </w:rPr>
        <w:t xml:space="preserve"> </w:t>
      </w:r>
      <w:r w:rsidRPr="006B2E32">
        <w:rPr>
          <w:rFonts w:ascii="Arial" w:hAnsi="Arial" w:cs="Arial"/>
          <w:sz w:val="22"/>
          <w:szCs w:val="22"/>
        </w:rPr>
        <w:t>all</w:t>
      </w:r>
      <w:r w:rsidRPr="006B2E32">
        <w:rPr>
          <w:rFonts w:ascii="Arial" w:hAnsi="Arial" w:cs="Arial"/>
          <w:spacing w:val="-7"/>
          <w:sz w:val="22"/>
          <w:szCs w:val="22"/>
        </w:rPr>
        <w:t xml:space="preserve"> </w:t>
      </w:r>
      <w:r w:rsidRPr="006B2E32">
        <w:rPr>
          <w:rFonts w:ascii="Arial" w:hAnsi="Arial" w:cs="Arial"/>
          <w:sz w:val="22"/>
          <w:szCs w:val="22"/>
        </w:rPr>
        <w:t>administrative</w:t>
      </w:r>
      <w:r w:rsidRPr="006B2E32">
        <w:rPr>
          <w:rFonts w:ascii="Arial" w:hAnsi="Arial" w:cs="Arial"/>
          <w:spacing w:val="-6"/>
          <w:sz w:val="22"/>
          <w:szCs w:val="22"/>
        </w:rPr>
        <w:t xml:space="preserve"> </w:t>
      </w:r>
      <w:r w:rsidRPr="006B2E32">
        <w:rPr>
          <w:rFonts w:ascii="Arial" w:hAnsi="Arial" w:cs="Arial"/>
          <w:sz w:val="22"/>
          <w:szCs w:val="22"/>
        </w:rPr>
        <w:t>office</w:t>
      </w:r>
      <w:r w:rsidRPr="006B2E32">
        <w:rPr>
          <w:rFonts w:ascii="Arial" w:hAnsi="Arial" w:cs="Arial"/>
          <w:spacing w:val="-6"/>
          <w:sz w:val="22"/>
          <w:szCs w:val="22"/>
        </w:rPr>
        <w:t xml:space="preserve"> </w:t>
      </w:r>
      <w:r w:rsidRPr="006B2E32">
        <w:rPr>
          <w:rFonts w:ascii="Arial" w:hAnsi="Arial" w:cs="Arial"/>
          <w:sz w:val="22"/>
          <w:szCs w:val="22"/>
        </w:rPr>
        <w:t>action</w:t>
      </w:r>
      <w:r w:rsidRPr="006B2E32">
        <w:rPr>
          <w:rFonts w:ascii="Arial" w:hAnsi="Arial" w:cs="Arial"/>
          <w:spacing w:val="-6"/>
          <w:sz w:val="22"/>
          <w:szCs w:val="22"/>
        </w:rPr>
        <w:t xml:space="preserve"> </w:t>
      </w:r>
      <w:r w:rsidRPr="006B2E32">
        <w:rPr>
          <w:rFonts w:ascii="Arial" w:hAnsi="Arial" w:cs="Arial"/>
          <w:sz w:val="22"/>
          <w:szCs w:val="22"/>
        </w:rPr>
        <w:t>as</w:t>
      </w:r>
      <w:r w:rsidRPr="006B2E32">
        <w:rPr>
          <w:rFonts w:ascii="Arial" w:hAnsi="Arial" w:cs="Arial"/>
          <w:spacing w:val="-6"/>
          <w:sz w:val="22"/>
          <w:szCs w:val="22"/>
        </w:rPr>
        <w:t xml:space="preserve"> </w:t>
      </w:r>
      <w:r w:rsidRPr="006B2E32">
        <w:rPr>
          <w:rFonts w:ascii="Arial" w:hAnsi="Arial" w:cs="Arial"/>
          <w:sz w:val="22"/>
          <w:szCs w:val="22"/>
        </w:rPr>
        <w:t>may</w:t>
      </w:r>
      <w:r w:rsidRPr="006B2E32">
        <w:rPr>
          <w:rFonts w:ascii="Arial" w:hAnsi="Arial" w:cs="Arial"/>
          <w:spacing w:val="-7"/>
          <w:sz w:val="22"/>
          <w:szCs w:val="22"/>
        </w:rPr>
        <w:t xml:space="preserve"> </w:t>
      </w:r>
      <w:r w:rsidRPr="006B2E32">
        <w:rPr>
          <w:rFonts w:ascii="Arial" w:hAnsi="Arial" w:cs="Arial"/>
          <w:sz w:val="22"/>
          <w:szCs w:val="22"/>
        </w:rPr>
        <w:t>be</w:t>
      </w:r>
      <w:r w:rsidRPr="006B2E32">
        <w:rPr>
          <w:rFonts w:ascii="Arial" w:hAnsi="Arial" w:cs="Arial"/>
          <w:spacing w:val="-5"/>
          <w:sz w:val="22"/>
          <w:szCs w:val="22"/>
        </w:rPr>
        <w:t xml:space="preserve"> </w:t>
      </w:r>
      <w:r w:rsidRPr="006B2E32">
        <w:rPr>
          <w:rFonts w:ascii="Arial" w:hAnsi="Arial" w:cs="Arial"/>
          <w:sz w:val="22"/>
          <w:szCs w:val="22"/>
        </w:rPr>
        <w:t>necessary</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6"/>
          <w:sz w:val="22"/>
          <w:szCs w:val="22"/>
        </w:rPr>
        <w:t xml:space="preserve"> </w:t>
      </w:r>
      <w:r w:rsidRPr="006B2E32">
        <w:rPr>
          <w:rFonts w:ascii="Arial" w:hAnsi="Arial" w:cs="Arial"/>
          <w:sz w:val="22"/>
          <w:szCs w:val="22"/>
        </w:rPr>
        <w:t>inform</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(s),</w:t>
      </w:r>
      <w:r w:rsidRPr="006B2E32">
        <w:rPr>
          <w:rFonts w:ascii="Arial" w:hAnsi="Arial" w:cs="Arial"/>
          <w:spacing w:val="-6"/>
          <w:sz w:val="22"/>
          <w:szCs w:val="22"/>
        </w:rPr>
        <w:t xml:space="preserve"> </w:t>
      </w:r>
      <w:r w:rsidRPr="006B2E32">
        <w:rPr>
          <w:rFonts w:ascii="Arial" w:hAnsi="Arial" w:cs="Arial"/>
          <w:sz w:val="22"/>
          <w:szCs w:val="22"/>
        </w:rPr>
        <w:t>in</w:t>
      </w:r>
      <w:r w:rsidRPr="006B2E32">
        <w:rPr>
          <w:rFonts w:ascii="Arial" w:hAnsi="Arial" w:cs="Arial"/>
          <w:spacing w:val="-7"/>
          <w:sz w:val="22"/>
          <w:szCs w:val="22"/>
        </w:rPr>
        <w:t xml:space="preserve"> </w:t>
      </w:r>
      <w:r w:rsidRPr="006B2E32">
        <w:rPr>
          <w:rFonts w:ascii="Arial" w:hAnsi="Arial" w:cs="Arial"/>
          <w:sz w:val="22"/>
          <w:szCs w:val="22"/>
        </w:rPr>
        <w:t>writing,</w:t>
      </w:r>
      <w:r w:rsidRPr="006B2E32">
        <w:rPr>
          <w:rFonts w:ascii="Arial" w:hAnsi="Arial" w:cs="Arial"/>
          <w:spacing w:val="-7"/>
          <w:sz w:val="22"/>
          <w:szCs w:val="22"/>
        </w:rPr>
        <w:t xml:space="preserve"> </w:t>
      </w:r>
      <w:r w:rsidRPr="006B2E32">
        <w:rPr>
          <w:rFonts w:ascii="Arial" w:hAnsi="Arial" w:cs="Arial"/>
          <w:sz w:val="22"/>
          <w:szCs w:val="22"/>
        </w:rPr>
        <w:t>with</w:t>
      </w:r>
      <w:r w:rsidRPr="006B2E32">
        <w:rPr>
          <w:rFonts w:ascii="Arial" w:hAnsi="Arial" w:cs="Arial"/>
          <w:spacing w:val="-6"/>
          <w:sz w:val="22"/>
          <w:szCs w:val="22"/>
        </w:rPr>
        <w:t xml:space="preserve"> </w:t>
      </w:r>
      <w:r w:rsidRPr="006B2E32">
        <w:rPr>
          <w:rFonts w:ascii="Arial" w:hAnsi="Arial" w:cs="Arial"/>
          <w:sz w:val="22"/>
          <w:szCs w:val="22"/>
        </w:rPr>
        <w:t>respect</w:t>
      </w:r>
      <w:r w:rsidRPr="006B2E32">
        <w:rPr>
          <w:rFonts w:ascii="Arial" w:hAnsi="Arial" w:cs="Arial"/>
          <w:spacing w:val="-6"/>
          <w:sz w:val="22"/>
          <w:szCs w:val="22"/>
        </w:rPr>
        <w:t xml:space="preserve"> </w:t>
      </w:r>
      <w:r w:rsidRPr="006B2E32">
        <w:rPr>
          <w:rFonts w:ascii="Arial" w:hAnsi="Arial" w:cs="Arial"/>
          <w:sz w:val="22"/>
          <w:szCs w:val="22"/>
        </w:rPr>
        <w:t>to</w:t>
      </w:r>
      <w:r w:rsidRPr="006B2E32">
        <w:rPr>
          <w:rFonts w:ascii="Arial" w:hAnsi="Arial" w:cs="Arial"/>
          <w:spacing w:val="-5"/>
          <w:sz w:val="22"/>
          <w:szCs w:val="22"/>
        </w:rPr>
        <w:t xml:space="preserve"> </w:t>
      </w:r>
      <w:r w:rsidRPr="006B2E32">
        <w:rPr>
          <w:rFonts w:ascii="Arial" w:hAnsi="Arial" w:cs="Arial"/>
          <w:sz w:val="22"/>
          <w:szCs w:val="22"/>
        </w:rPr>
        <w:t>their</w:t>
      </w:r>
      <w:r w:rsidRPr="006B2E32">
        <w:rPr>
          <w:rFonts w:ascii="Arial" w:hAnsi="Arial" w:cs="Arial"/>
          <w:spacing w:val="-6"/>
          <w:sz w:val="22"/>
          <w:szCs w:val="22"/>
        </w:rPr>
        <w:t xml:space="preserve"> </w:t>
      </w:r>
      <w:r w:rsidRPr="006B2E32">
        <w:rPr>
          <w:rFonts w:ascii="Arial" w:hAnsi="Arial" w:cs="Arial"/>
          <w:sz w:val="22"/>
          <w:szCs w:val="22"/>
        </w:rPr>
        <w:t>compliance</w:t>
      </w:r>
      <w:r w:rsidRPr="006B2E32">
        <w:rPr>
          <w:rFonts w:ascii="Arial" w:hAnsi="Arial" w:cs="Arial"/>
          <w:spacing w:val="-6"/>
          <w:sz w:val="22"/>
          <w:szCs w:val="22"/>
        </w:rPr>
        <w:t xml:space="preserve"> </w:t>
      </w:r>
      <w:r w:rsidRPr="006B2E32">
        <w:rPr>
          <w:rFonts w:ascii="Arial" w:hAnsi="Arial" w:cs="Arial"/>
          <w:sz w:val="22"/>
          <w:szCs w:val="22"/>
        </w:rPr>
        <w:t>with the design intent of the Contract</w:t>
      </w:r>
      <w:r w:rsidRPr="006B2E32">
        <w:rPr>
          <w:rFonts w:ascii="Arial" w:hAnsi="Arial" w:cs="Arial"/>
          <w:spacing w:val="-1"/>
          <w:sz w:val="22"/>
          <w:szCs w:val="22"/>
        </w:rPr>
        <w:t xml:space="preserve"> </w:t>
      </w:r>
      <w:r w:rsidRPr="006B2E32">
        <w:rPr>
          <w:rFonts w:ascii="Arial" w:hAnsi="Arial" w:cs="Arial"/>
          <w:sz w:val="22"/>
          <w:szCs w:val="22"/>
        </w:rPr>
        <w:t>Documents.</w:t>
      </w:r>
    </w:p>
    <w:p w14:paraId="1EFC8B96" w14:textId="77777777" w:rsidR="00757575" w:rsidRPr="006B2E32" w:rsidRDefault="00757575">
      <w:pPr>
        <w:pStyle w:val="BodyText"/>
        <w:spacing w:before="8"/>
        <w:rPr>
          <w:rFonts w:ascii="Arial" w:hAnsi="Arial" w:cs="Arial"/>
          <w:sz w:val="22"/>
          <w:szCs w:val="22"/>
        </w:rPr>
      </w:pPr>
    </w:p>
    <w:p w14:paraId="5983CC23" w14:textId="70487B8F" w:rsidR="00757575" w:rsidRPr="006B2E32" w:rsidRDefault="00F86389">
      <w:pPr>
        <w:pStyle w:val="BodyText"/>
        <w:spacing w:line="252" w:lineRule="auto"/>
        <w:ind w:left="520" w:right="485"/>
        <w:jc w:val="both"/>
        <w:rPr>
          <w:rFonts w:ascii="Arial" w:hAnsi="Arial" w:cs="Arial"/>
          <w:sz w:val="22"/>
          <w:szCs w:val="22"/>
        </w:rPr>
      </w:pPr>
      <w:r w:rsidRPr="006B2E32">
        <w:rPr>
          <w:rFonts w:ascii="Arial" w:hAnsi="Arial" w:cs="Arial"/>
          <w:sz w:val="22"/>
          <w:szCs w:val="22"/>
        </w:rPr>
        <w:lastRenderedPageBreak/>
        <w:t xml:space="preserve">Advise and assist the Department in taking all practical steps necessary to address and complete the Project in the event of performance delays or defaults by the </w:t>
      </w:r>
      <w:r w:rsidR="00CF301E" w:rsidRPr="006B2E32">
        <w:rPr>
          <w:rFonts w:ascii="Arial" w:hAnsi="Arial" w:cs="Arial"/>
          <w:sz w:val="22"/>
          <w:szCs w:val="22"/>
        </w:rPr>
        <w:t>Construction Contractor</w:t>
      </w:r>
      <w:r w:rsidRPr="006B2E32">
        <w:rPr>
          <w:rFonts w:ascii="Arial" w:hAnsi="Arial" w:cs="Arial"/>
          <w:sz w:val="22"/>
          <w:szCs w:val="22"/>
        </w:rPr>
        <w:t>(s).</w:t>
      </w:r>
    </w:p>
    <w:p w14:paraId="303B41F8" w14:textId="77777777" w:rsidR="00757575" w:rsidRPr="006B2E32" w:rsidRDefault="00757575">
      <w:pPr>
        <w:pStyle w:val="BodyText"/>
        <w:spacing w:before="8"/>
        <w:rPr>
          <w:rFonts w:ascii="Arial" w:hAnsi="Arial" w:cs="Arial"/>
          <w:sz w:val="22"/>
          <w:szCs w:val="22"/>
        </w:rPr>
      </w:pPr>
    </w:p>
    <w:p w14:paraId="3E93CF32" w14:textId="77777777" w:rsidR="00F44818" w:rsidRDefault="00F86389" w:rsidP="0050686B">
      <w:pPr>
        <w:pStyle w:val="BodyText"/>
        <w:tabs>
          <w:tab w:val="left" w:pos="1921"/>
        </w:tabs>
        <w:ind w:left="1915" w:hanging="1395"/>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601</w:t>
      </w:r>
      <w:r w:rsidRPr="006B2E32">
        <w:rPr>
          <w:rFonts w:ascii="Arial" w:hAnsi="Arial" w:cs="Arial"/>
          <w:sz w:val="22"/>
          <w:szCs w:val="22"/>
        </w:rPr>
        <w:tab/>
      </w:r>
      <w:r w:rsidR="0050686B">
        <w:rPr>
          <w:rFonts w:ascii="Arial" w:hAnsi="Arial" w:cs="Arial"/>
          <w:sz w:val="22"/>
          <w:szCs w:val="22"/>
        </w:rPr>
        <w:tab/>
      </w:r>
      <w:r w:rsidRPr="006B2E32">
        <w:rPr>
          <w:rFonts w:ascii="Arial" w:hAnsi="Arial" w:cs="Arial"/>
          <w:sz w:val="22"/>
          <w:szCs w:val="22"/>
        </w:rPr>
        <w:t xml:space="preserve">COORDINATION: Coordinate the Professional’s staff, Consultants, and all </w:t>
      </w:r>
    </w:p>
    <w:p w14:paraId="6C5E861B" w14:textId="47807832" w:rsidR="00757575" w:rsidRPr="006B2E32" w:rsidRDefault="00F44818" w:rsidP="0050686B">
      <w:pPr>
        <w:pStyle w:val="BodyText"/>
        <w:tabs>
          <w:tab w:val="left" w:pos="1921"/>
        </w:tabs>
        <w:ind w:left="1915" w:hanging="1395"/>
        <w:jc w:val="both"/>
        <w:rPr>
          <w:rFonts w:ascii="Arial" w:hAnsi="Arial" w:cs="Arial"/>
          <w:sz w:val="22"/>
          <w:szCs w:val="22"/>
        </w:rPr>
      </w:pPr>
      <w:r>
        <w:rPr>
          <w:rFonts w:ascii="Arial" w:hAnsi="Arial" w:cs="Arial"/>
          <w:sz w:val="22"/>
          <w:szCs w:val="22"/>
        </w:rPr>
        <w:tab/>
      </w:r>
      <w:r w:rsidR="00F86389" w:rsidRPr="006B2E32">
        <w:rPr>
          <w:rFonts w:ascii="Arial" w:hAnsi="Arial" w:cs="Arial"/>
          <w:sz w:val="22"/>
          <w:szCs w:val="22"/>
        </w:rPr>
        <w:t>other Project related</w:t>
      </w:r>
      <w:r w:rsidR="00F86389" w:rsidRPr="006B2E32">
        <w:rPr>
          <w:rFonts w:ascii="Arial" w:hAnsi="Arial" w:cs="Arial"/>
          <w:spacing w:val="-11"/>
          <w:sz w:val="22"/>
          <w:szCs w:val="22"/>
        </w:rPr>
        <w:t xml:space="preserve"> </w:t>
      </w:r>
      <w:r w:rsidR="00F86389" w:rsidRPr="006B2E32">
        <w:rPr>
          <w:rFonts w:ascii="Arial" w:hAnsi="Arial" w:cs="Arial"/>
          <w:sz w:val="22"/>
          <w:szCs w:val="22"/>
        </w:rPr>
        <w:t>resources.</w:t>
      </w:r>
    </w:p>
    <w:p w14:paraId="014BB0CD" w14:textId="77777777" w:rsidR="00757575" w:rsidRPr="006B2E32" w:rsidRDefault="00757575">
      <w:pPr>
        <w:pStyle w:val="BodyText"/>
        <w:spacing w:before="10"/>
        <w:rPr>
          <w:rFonts w:ascii="Arial" w:hAnsi="Arial" w:cs="Arial"/>
          <w:sz w:val="22"/>
          <w:szCs w:val="22"/>
        </w:rPr>
      </w:pPr>
    </w:p>
    <w:p w14:paraId="4FCA46AB" w14:textId="01D7EB67" w:rsidR="00757575" w:rsidRPr="006B2E32" w:rsidRDefault="00F86389">
      <w:pPr>
        <w:pStyle w:val="BodyText"/>
        <w:spacing w:line="252" w:lineRule="auto"/>
        <w:ind w:left="1922" w:right="476"/>
        <w:jc w:val="both"/>
        <w:rPr>
          <w:rFonts w:ascii="Arial" w:hAnsi="Arial" w:cs="Arial"/>
          <w:sz w:val="22"/>
          <w:szCs w:val="22"/>
        </w:rPr>
      </w:pPr>
      <w:r w:rsidRPr="006B2E32">
        <w:rPr>
          <w:rFonts w:ascii="Arial" w:hAnsi="Arial" w:cs="Arial"/>
          <w:sz w:val="22"/>
          <w:szCs w:val="22"/>
        </w:rPr>
        <w:t>Preside at all Project related meetings and prepare and distribute minutes of all meetings, reports of on-site visitations, correspondence, memoranda, telephone, and other conversations or communications. Where essential or significant information is</w:t>
      </w:r>
      <w:r w:rsidRPr="006B2E32">
        <w:rPr>
          <w:rFonts w:ascii="Arial" w:hAnsi="Arial" w:cs="Arial"/>
          <w:spacing w:val="-14"/>
          <w:sz w:val="22"/>
          <w:szCs w:val="22"/>
        </w:rPr>
        <w:t xml:space="preserve"> </w:t>
      </w:r>
      <w:r w:rsidRPr="006B2E32">
        <w:rPr>
          <w:rFonts w:ascii="Arial" w:hAnsi="Arial" w:cs="Arial"/>
          <w:sz w:val="22"/>
          <w:szCs w:val="22"/>
        </w:rPr>
        <w:t>established</w:t>
      </w:r>
      <w:r w:rsidRPr="006B2E32">
        <w:rPr>
          <w:rFonts w:ascii="Arial" w:hAnsi="Arial" w:cs="Arial"/>
          <w:spacing w:val="-12"/>
          <w:sz w:val="22"/>
          <w:szCs w:val="22"/>
        </w:rPr>
        <w:t xml:space="preserve"> </w:t>
      </w:r>
      <w:r w:rsidRPr="006B2E32">
        <w:rPr>
          <w:rFonts w:ascii="Arial" w:hAnsi="Arial" w:cs="Arial"/>
          <w:sz w:val="22"/>
          <w:szCs w:val="22"/>
        </w:rPr>
        <w:t>or</w:t>
      </w:r>
      <w:r w:rsidRPr="006B2E32">
        <w:rPr>
          <w:rFonts w:ascii="Arial" w:hAnsi="Arial" w:cs="Arial"/>
          <w:spacing w:val="-11"/>
          <w:sz w:val="22"/>
          <w:szCs w:val="22"/>
        </w:rPr>
        <w:t xml:space="preserve"> </w:t>
      </w:r>
      <w:r w:rsidRPr="006B2E32">
        <w:rPr>
          <w:rFonts w:ascii="Arial" w:hAnsi="Arial" w:cs="Arial"/>
          <w:sz w:val="22"/>
          <w:szCs w:val="22"/>
        </w:rPr>
        <w:t>evaluated,</w:t>
      </w:r>
      <w:r w:rsidRPr="006B2E32">
        <w:rPr>
          <w:rFonts w:ascii="Arial" w:hAnsi="Arial" w:cs="Arial"/>
          <w:spacing w:val="-12"/>
          <w:sz w:val="22"/>
          <w:szCs w:val="22"/>
        </w:rPr>
        <w:t xml:space="preserve"> </w:t>
      </w:r>
      <w:r w:rsidRPr="006B2E32">
        <w:rPr>
          <w:rFonts w:ascii="Arial" w:hAnsi="Arial" w:cs="Arial"/>
          <w:sz w:val="22"/>
          <w:szCs w:val="22"/>
        </w:rPr>
        <w:t>and/or</w:t>
      </w:r>
      <w:r w:rsidRPr="006B2E32">
        <w:rPr>
          <w:rFonts w:ascii="Arial" w:hAnsi="Arial" w:cs="Arial"/>
          <w:spacing w:val="-12"/>
          <w:sz w:val="22"/>
          <w:szCs w:val="22"/>
        </w:rPr>
        <w:t xml:space="preserve"> </w:t>
      </w:r>
      <w:r w:rsidRPr="006B2E32">
        <w:rPr>
          <w:rFonts w:ascii="Arial" w:hAnsi="Arial" w:cs="Arial"/>
          <w:sz w:val="22"/>
          <w:szCs w:val="22"/>
        </w:rPr>
        <w:t>critical</w:t>
      </w:r>
      <w:r w:rsidRPr="006B2E32">
        <w:rPr>
          <w:rFonts w:ascii="Arial" w:hAnsi="Arial" w:cs="Arial"/>
          <w:spacing w:val="-13"/>
          <w:sz w:val="22"/>
          <w:szCs w:val="22"/>
        </w:rPr>
        <w:t xml:space="preserve"> </w:t>
      </w:r>
      <w:r w:rsidRPr="006B2E32">
        <w:rPr>
          <w:rFonts w:ascii="Arial" w:hAnsi="Arial" w:cs="Arial"/>
          <w:sz w:val="22"/>
          <w:szCs w:val="22"/>
        </w:rPr>
        <w:t>decisions</w:t>
      </w:r>
      <w:r w:rsidRPr="006B2E32">
        <w:rPr>
          <w:rFonts w:ascii="Arial" w:hAnsi="Arial" w:cs="Arial"/>
          <w:spacing w:val="-13"/>
          <w:sz w:val="22"/>
          <w:szCs w:val="22"/>
        </w:rPr>
        <w:t xml:space="preserve"> </w:t>
      </w:r>
      <w:r w:rsidRPr="006B2E32">
        <w:rPr>
          <w:rFonts w:ascii="Arial" w:hAnsi="Arial" w:cs="Arial"/>
          <w:sz w:val="22"/>
          <w:szCs w:val="22"/>
        </w:rPr>
        <w:t>are</w:t>
      </w:r>
      <w:r w:rsidRPr="006B2E32">
        <w:rPr>
          <w:rFonts w:ascii="Arial" w:hAnsi="Arial" w:cs="Arial"/>
          <w:spacing w:val="-13"/>
          <w:sz w:val="22"/>
          <w:szCs w:val="22"/>
        </w:rPr>
        <w:t xml:space="preserve"> </w:t>
      </w:r>
      <w:r w:rsidRPr="006B2E32">
        <w:rPr>
          <w:rFonts w:ascii="Arial" w:hAnsi="Arial" w:cs="Arial"/>
          <w:sz w:val="22"/>
          <w:szCs w:val="22"/>
        </w:rPr>
        <w:t>made,</w:t>
      </w:r>
      <w:r w:rsidRPr="006B2E32">
        <w:rPr>
          <w:rFonts w:ascii="Arial" w:hAnsi="Arial" w:cs="Arial"/>
          <w:spacing w:val="-12"/>
          <w:sz w:val="22"/>
          <w:szCs w:val="22"/>
        </w:rPr>
        <w:t xml:space="preserve"> </w:t>
      </w:r>
      <w:r w:rsidRPr="006B2E32">
        <w:rPr>
          <w:rFonts w:ascii="Arial" w:hAnsi="Arial" w:cs="Arial"/>
          <w:sz w:val="22"/>
          <w:szCs w:val="22"/>
        </w:rPr>
        <w:t>whether</w:t>
      </w:r>
      <w:r w:rsidRPr="006B2E32">
        <w:rPr>
          <w:rFonts w:ascii="Arial" w:hAnsi="Arial" w:cs="Arial"/>
          <w:spacing w:val="-12"/>
          <w:sz w:val="22"/>
          <w:szCs w:val="22"/>
        </w:rPr>
        <w:t xml:space="preserve"> </w:t>
      </w:r>
      <w:r w:rsidRPr="006B2E32">
        <w:rPr>
          <w:rFonts w:ascii="Arial" w:hAnsi="Arial" w:cs="Arial"/>
          <w:sz w:val="22"/>
          <w:szCs w:val="22"/>
        </w:rPr>
        <w:t>in</w:t>
      </w:r>
      <w:r w:rsidRPr="006B2E32">
        <w:rPr>
          <w:rFonts w:ascii="Arial" w:hAnsi="Arial" w:cs="Arial"/>
          <w:spacing w:val="-13"/>
          <w:sz w:val="22"/>
          <w:szCs w:val="22"/>
        </w:rPr>
        <w:t xml:space="preserve"> </w:t>
      </w:r>
      <w:r w:rsidRPr="006B2E32">
        <w:rPr>
          <w:rFonts w:ascii="Arial" w:hAnsi="Arial" w:cs="Arial"/>
          <w:sz w:val="22"/>
          <w:szCs w:val="22"/>
        </w:rPr>
        <w:t>meetings,</w:t>
      </w:r>
      <w:r w:rsidRPr="006B2E32">
        <w:rPr>
          <w:rFonts w:ascii="Arial" w:hAnsi="Arial" w:cs="Arial"/>
          <w:spacing w:val="-13"/>
          <w:sz w:val="22"/>
          <w:szCs w:val="22"/>
        </w:rPr>
        <w:t xml:space="preserve"> </w:t>
      </w:r>
      <w:r w:rsidR="00A6609D" w:rsidRPr="006B2E32">
        <w:rPr>
          <w:rFonts w:ascii="Arial" w:hAnsi="Arial" w:cs="Arial"/>
          <w:sz w:val="22"/>
          <w:szCs w:val="22"/>
        </w:rPr>
        <w:t>conversation,</w:t>
      </w:r>
      <w:r w:rsidRPr="006B2E32">
        <w:rPr>
          <w:rFonts w:ascii="Arial" w:hAnsi="Arial" w:cs="Arial"/>
          <w:spacing w:val="-13"/>
          <w:sz w:val="22"/>
          <w:szCs w:val="22"/>
        </w:rPr>
        <w:t xml:space="preserve"> </w:t>
      </w:r>
      <w:r w:rsidRPr="006B2E32">
        <w:rPr>
          <w:rFonts w:ascii="Arial" w:hAnsi="Arial" w:cs="Arial"/>
          <w:sz w:val="22"/>
          <w:szCs w:val="22"/>
        </w:rPr>
        <w:t>or</w:t>
      </w:r>
      <w:r w:rsidRPr="006B2E32">
        <w:rPr>
          <w:rFonts w:ascii="Arial" w:hAnsi="Arial" w:cs="Arial"/>
          <w:spacing w:val="-12"/>
          <w:sz w:val="22"/>
          <w:szCs w:val="22"/>
        </w:rPr>
        <w:t xml:space="preserve"> </w:t>
      </w:r>
      <w:r w:rsidRPr="006B2E32">
        <w:rPr>
          <w:rFonts w:ascii="Arial" w:hAnsi="Arial" w:cs="Arial"/>
          <w:sz w:val="22"/>
          <w:szCs w:val="22"/>
        </w:rPr>
        <w:t>email</w:t>
      </w:r>
      <w:r w:rsidRPr="006B2E32">
        <w:rPr>
          <w:rFonts w:ascii="Arial" w:hAnsi="Arial" w:cs="Arial"/>
          <w:spacing w:val="-13"/>
          <w:sz w:val="22"/>
          <w:szCs w:val="22"/>
        </w:rPr>
        <w:t xml:space="preserve"> </w:t>
      </w:r>
      <w:r w:rsidRPr="006B2E32">
        <w:rPr>
          <w:rFonts w:ascii="Arial" w:hAnsi="Arial" w:cs="Arial"/>
          <w:sz w:val="22"/>
          <w:szCs w:val="22"/>
        </w:rPr>
        <w:t>correspondence,</w:t>
      </w:r>
      <w:r w:rsidRPr="006B2E32">
        <w:rPr>
          <w:rFonts w:ascii="Arial" w:hAnsi="Arial" w:cs="Arial"/>
          <w:spacing w:val="-12"/>
          <w:sz w:val="22"/>
          <w:szCs w:val="22"/>
        </w:rPr>
        <w:t xml:space="preserve"> </w:t>
      </w:r>
      <w:r w:rsidRPr="006B2E32">
        <w:rPr>
          <w:rFonts w:ascii="Arial" w:hAnsi="Arial" w:cs="Arial"/>
          <w:sz w:val="22"/>
          <w:szCs w:val="22"/>
        </w:rPr>
        <w:t xml:space="preserve">include that information or decisions in formal project correspondence </w:t>
      </w:r>
      <w:r w:rsidRPr="006B2E32">
        <w:rPr>
          <w:rFonts w:ascii="Arial" w:hAnsi="Arial" w:cs="Arial"/>
          <w:spacing w:val="2"/>
          <w:sz w:val="22"/>
          <w:szCs w:val="22"/>
        </w:rPr>
        <w:t xml:space="preserve">and </w:t>
      </w:r>
      <w:r w:rsidRPr="006B2E32">
        <w:rPr>
          <w:rFonts w:ascii="Arial" w:hAnsi="Arial" w:cs="Arial"/>
          <w:sz w:val="22"/>
          <w:szCs w:val="22"/>
        </w:rPr>
        <w:t>distribute copies to the Project Team within two (2) business days</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date</w:t>
      </w:r>
      <w:r w:rsidRPr="006B2E32">
        <w:rPr>
          <w:rFonts w:ascii="Arial" w:hAnsi="Arial" w:cs="Arial"/>
          <w:spacing w:val="-4"/>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occurrence,</w:t>
      </w:r>
      <w:r w:rsidRPr="006B2E32">
        <w:rPr>
          <w:rFonts w:ascii="Arial" w:hAnsi="Arial" w:cs="Arial"/>
          <w:spacing w:val="-4"/>
          <w:sz w:val="22"/>
          <w:szCs w:val="22"/>
        </w:rPr>
        <w:t xml:space="preserve"> </w:t>
      </w:r>
      <w:r w:rsidRPr="006B2E32">
        <w:rPr>
          <w:rFonts w:ascii="Arial" w:hAnsi="Arial" w:cs="Arial"/>
          <w:sz w:val="22"/>
          <w:szCs w:val="22"/>
        </w:rPr>
        <w:t>or</w:t>
      </w:r>
      <w:r w:rsidRPr="006B2E32">
        <w:rPr>
          <w:rFonts w:ascii="Arial" w:hAnsi="Arial" w:cs="Arial"/>
          <w:spacing w:val="-4"/>
          <w:sz w:val="22"/>
          <w:szCs w:val="22"/>
        </w:rPr>
        <w:t xml:space="preserve"> </w:t>
      </w:r>
      <w:r w:rsidRPr="006B2E32">
        <w:rPr>
          <w:rFonts w:ascii="Arial" w:hAnsi="Arial" w:cs="Arial"/>
          <w:sz w:val="22"/>
          <w:szCs w:val="22"/>
        </w:rPr>
        <w:t>include</w:t>
      </w:r>
      <w:r w:rsidRPr="006B2E32">
        <w:rPr>
          <w:rFonts w:ascii="Arial" w:hAnsi="Arial" w:cs="Arial"/>
          <w:spacing w:val="-5"/>
          <w:sz w:val="22"/>
          <w:szCs w:val="22"/>
        </w:rPr>
        <w:t xml:space="preserve"> </w:t>
      </w:r>
      <w:r w:rsidRPr="006B2E32">
        <w:rPr>
          <w:rFonts w:ascii="Arial" w:hAnsi="Arial" w:cs="Arial"/>
          <w:sz w:val="22"/>
          <w:szCs w:val="22"/>
        </w:rPr>
        <w:t>such</w:t>
      </w:r>
      <w:r w:rsidRPr="006B2E32">
        <w:rPr>
          <w:rFonts w:ascii="Arial" w:hAnsi="Arial" w:cs="Arial"/>
          <w:spacing w:val="-5"/>
          <w:sz w:val="22"/>
          <w:szCs w:val="22"/>
        </w:rPr>
        <w:t xml:space="preserve"> </w:t>
      </w:r>
      <w:r w:rsidRPr="006B2E32">
        <w:rPr>
          <w:rFonts w:ascii="Arial" w:hAnsi="Arial" w:cs="Arial"/>
          <w:sz w:val="22"/>
          <w:szCs w:val="22"/>
        </w:rPr>
        <w:t>information</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4"/>
          <w:sz w:val="22"/>
          <w:szCs w:val="22"/>
        </w:rPr>
        <w:t xml:space="preserve"> </w:t>
      </w:r>
      <w:r w:rsidRPr="006B2E32">
        <w:rPr>
          <w:rFonts w:ascii="Arial" w:hAnsi="Arial" w:cs="Arial"/>
          <w:sz w:val="22"/>
          <w:szCs w:val="22"/>
        </w:rPr>
        <w:t>decisions</w:t>
      </w:r>
      <w:r w:rsidRPr="006B2E32">
        <w:rPr>
          <w:rFonts w:ascii="Arial" w:hAnsi="Arial" w:cs="Arial"/>
          <w:spacing w:val="-5"/>
          <w:sz w:val="22"/>
          <w:szCs w:val="22"/>
        </w:rPr>
        <w:t xml:space="preserve"> </w:t>
      </w:r>
      <w:r w:rsidRPr="006B2E32">
        <w:rPr>
          <w:rFonts w:ascii="Arial" w:hAnsi="Arial" w:cs="Arial"/>
          <w:sz w:val="22"/>
          <w:szCs w:val="22"/>
        </w:rPr>
        <w:t>in</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immediately</w:t>
      </w:r>
      <w:r w:rsidRPr="006B2E32">
        <w:rPr>
          <w:rFonts w:ascii="Arial" w:hAnsi="Arial" w:cs="Arial"/>
          <w:spacing w:val="-3"/>
          <w:sz w:val="22"/>
          <w:szCs w:val="22"/>
        </w:rPr>
        <w:t xml:space="preserve"> </w:t>
      </w:r>
      <w:r w:rsidRPr="006B2E32">
        <w:rPr>
          <w:rFonts w:ascii="Arial" w:hAnsi="Arial" w:cs="Arial"/>
          <w:sz w:val="22"/>
          <w:szCs w:val="22"/>
        </w:rPr>
        <w:t>subsequent</w:t>
      </w:r>
      <w:r w:rsidRPr="006B2E32">
        <w:rPr>
          <w:rFonts w:ascii="Arial" w:hAnsi="Arial" w:cs="Arial"/>
          <w:spacing w:val="-5"/>
          <w:sz w:val="22"/>
          <w:szCs w:val="22"/>
        </w:rPr>
        <w:t xml:space="preserve"> </w:t>
      </w:r>
      <w:r w:rsidRPr="006B2E32">
        <w:rPr>
          <w:rFonts w:ascii="Arial" w:hAnsi="Arial" w:cs="Arial"/>
          <w:sz w:val="22"/>
          <w:szCs w:val="22"/>
        </w:rPr>
        <w:t>project</w:t>
      </w:r>
      <w:r w:rsidRPr="006B2E32">
        <w:rPr>
          <w:rFonts w:ascii="Arial" w:hAnsi="Arial" w:cs="Arial"/>
          <w:spacing w:val="-4"/>
          <w:sz w:val="22"/>
          <w:szCs w:val="22"/>
        </w:rPr>
        <w:t xml:space="preserve"> </w:t>
      </w:r>
      <w:r w:rsidRPr="006B2E32">
        <w:rPr>
          <w:rFonts w:ascii="Arial" w:hAnsi="Arial" w:cs="Arial"/>
          <w:sz w:val="22"/>
          <w:szCs w:val="22"/>
        </w:rPr>
        <w:t>meeting</w:t>
      </w:r>
      <w:r w:rsidRPr="006B2E32">
        <w:rPr>
          <w:rFonts w:ascii="Arial" w:hAnsi="Arial" w:cs="Arial"/>
          <w:spacing w:val="-4"/>
          <w:sz w:val="22"/>
          <w:szCs w:val="22"/>
        </w:rPr>
        <w:t xml:space="preserve"> </w:t>
      </w:r>
      <w:r w:rsidRPr="006B2E32">
        <w:rPr>
          <w:rFonts w:ascii="Arial" w:hAnsi="Arial" w:cs="Arial"/>
          <w:sz w:val="22"/>
          <w:szCs w:val="22"/>
        </w:rPr>
        <w:t>minutes. Meeting minutes shall be distributed within five (5) business days of the</w:t>
      </w:r>
      <w:r w:rsidRPr="006B2E32">
        <w:rPr>
          <w:rFonts w:ascii="Arial" w:hAnsi="Arial" w:cs="Arial"/>
          <w:spacing w:val="-10"/>
          <w:sz w:val="22"/>
          <w:szCs w:val="22"/>
        </w:rPr>
        <w:t xml:space="preserve"> </w:t>
      </w:r>
      <w:r w:rsidRPr="006B2E32">
        <w:rPr>
          <w:rFonts w:ascii="Arial" w:hAnsi="Arial" w:cs="Arial"/>
          <w:sz w:val="22"/>
          <w:szCs w:val="22"/>
        </w:rPr>
        <w:t>meeting.</w:t>
      </w:r>
      <w:r w:rsidR="007F275D" w:rsidRPr="006B2E32">
        <w:rPr>
          <w:rFonts w:ascii="Arial" w:hAnsi="Arial" w:cs="Arial"/>
          <w:sz w:val="22"/>
          <w:szCs w:val="22"/>
        </w:rPr>
        <w:t xml:space="preserve"> Meeting minutes and agendas are to follow the order and outline of the Departments “Sample Progress Meeting Format” and include a summary of executed CCO’s, pending CCO’s, Shop and RFI Submittal Logs and statuses. </w:t>
      </w:r>
    </w:p>
    <w:p w14:paraId="1E05EFAE" w14:textId="77777777" w:rsidR="00757575" w:rsidRPr="006B2E32" w:rsidRDefault="00757575">
      <w:pPr>
        <w:pStyle w:val="BodyText"/>
        <w:spacing w:before="5"/>
        <w:rPr>
          <w:rFonts w:ascii="Arial" w:hAnsi="Arial" w:cs="Arial"/>
          <w:sz w:val="22"/>
          <w:szCs w:val="22"/>
        </w:rPr>
      </w:pPr>
    </w:p>
    <w:p w14:paraId="64C8B82E" w14:textId="27B91F07" w:rsidR="00757575" w:rsidRPr="006B2E32" w:rsidRDefault="00F86389">
      <w:pPr>
        <w:pStyle w:val="BodyText"/>
        <w:tabs>
          <w:tab w:val="left" w:pos="1921"/>
        </w:tabs>
        <w:spacing w:line="252" w:lineRule="auto"/>
        <w:ind w:left="1922" w:right="476"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602</w:t>
      </w:r>
      <w:r w:rsidRPr="006B2E32">
        <w:rPr>
          <w:rFonts w:ascii="Arial" w:hAnsi="Arial" w:cs="Arial"/>
          <w:sz w:val="22"/>
          <w:szCs w:val="22"/>
        </w:rPr>
        <w:tab/>
        <w:t>SHOP DRAWINGS, SUBMITTALS, and APPROVALS: Monitor, evaluate, and provide administrative action as necessary to achieve</w:t>
      </w:r>
      <w:r w:rsidRPr="006B2E32">
        <w:rPr>
          <w:rFonts w:ascii="Arial" w:hAnsi="Arial" w:cs="Arial"/>
          <w:spacing w:val="-10"/>
          <w:sz w:val="22"/>
          <w:szCs w:val="22"/>
        </w:rPr>
        <w:t xml:space="preserve"> </w:t>
      </w:r>
      <w:r w:rsidRPr="006B2E32">
        <w:rPr>
          <w:rFonts w:ascii="Arial" w:hAnsi="Arial" w:cs="Arial"/>
          <w:sz w:val="22"/>
          <w:szCs w:val="22"/>
        </w:rPr>
        <w:t>timely</w:t>
      </w:r>
      <w:r w:rsidRPr="006B2E32">
        <w:rPr>
          <w:rFonts w:ascii="Arial" w:hAnsi="Arial" w:cs="Arial"/>
          <w:spacing w:val="-8"/>
          <w:sz w:val="22"/>
          <w:szCs w:val="22"/>
        </w:rPr>
        <w:t xml:space="preserve"> </w:t>
      </w:r>
      <w:r w:rsidRPr="006B2E32">
        <w:rPr>
          <w:rFonts w:ascii="Arial" w:hAnsi="Arial" w:cs="Arial"/>
          <w:sz w:val="22"/>
          <w:szCs w:val="22"/>
        </w:rPr>
        <w:t>processing</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shop</w:t>
      </w:r>
      <w:r w:rsidRPr="006B2E32">
        <w:rPr>
          <w:rFonts w:ascii="Arial" w:hAnsi="Arial" w:cs="Arial"/>
          <w:spacing w:val="-8"/>
          <w:sz w:val="22"/>
          <w:szCs w:val="22"/>
        </w:rPr>
        <w:t xml:space="preserve"> </w:t>
      </w:r>
      <w:r w:rsidRPr="006B2E32">
        <w:rPr>
          <w:rFonts w:ascii="Arial" w:hAnsi="Arial" w:cs="Arial"/>
          <w:sz w:val="22"/>
          <w:szCs w:val="22"/>
        </w:rPr>
        <w:t>drawings</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such</w:t>
      </w:r>
      <w:r w:rsidRPr="006B2E32">
        <w:rPr>
          <w:rFonts w:ascii="Arial" w:hAnsi="Arial" w:cs="Arial"/>
          <w:spacing w:val="-10"/>
          <w:sz w:val="22"/>
          <w:szCs w:val="22"/>
        </w:rPr>
        <w:t xml:space="preserve"> </w:t>
      </w:r>
      <w:r w:rsidRPr="006B2E32">
        <w:rPr>
          <w:rFonts w:ascii="Arial" w:hAnsi="Arial" w:cs="Arial"/>
          <w:sz w:val="22"/>
          <w:szCs w:val="22"/>
        </w:rPr>
        <w:t>other</w:t>
      </w:r>
      <w:r w:rsidRPr="006B2E32">
        <w:rPr>
          <w:rFonts w:ascii="Arial" w:hAnsi="Arial" w:cs="Arial"/>
          <w:spacing w:val="-9"/>
          <w:sz w:val="22"/>
          <w:szCs w:val="22"/>
        </w:rPr>
        <w:t xml:space="preserve"> </w:t>
      </w:r>
      <w:r w:rsidRPr="006B2E32">
        <w:rPr>
          <w:rFonts w:ascii="Arial" w:hAnsi="Arial" w:cs="Arial"/>
          <w:sz w:val="22"/>
          <w:szCs w:val="22"/>
        </w:rPr>
        <w:t>submittals</w:t>
      </w:r>
      <w:r w:rsidRPr="006B2E32">
        <w:rPr>
          <w:rFonts w:ascii="Arial" w:hAnsi="Arial" w:cs="Arial"/>
          <w:spacing w:val="-9"/>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approvals</w:t>
      </w:r>
      <w:r w:rsidRPr="006B2E32">
        <w:rPr>
          <w:rFonts w:ascii="Arial" w:hAnsi="Arial" w:cs="Arial"/>
          <w:spacing w:val="-8"/>
          <w:sz w:val="22"/>
          <w:szCs w:val="22"/>
        </w:rPr>
        <w:t xml:space="preserve"> </w:t>
      </w:r>
      <w:r w:rsidRPr="006B2E32">
        <w:rPr>
          <w:rFonts w:ascii="Arial" w:hAnsi="Arial" w:cs="Arial"/>
          <w:sz w:val="22"/>
          <w:szCs w:val="22"/>
        </w:rPr>
        <w:t>that</w:t>
      </w:r>
      <w:r w:rsidRPr="006B2E32">
        <w:rPr>
          <w:rFonts w:ascii="Arial" w:hAnsi="Arial" w:cs="Arial"/>
          <w:spacing w:val="-9"/>
          <w:sz w:val="22"/>
          <w:szCs w:val="22"/>
        </w:rPr>
        <w:t xml:space="preserve"> </w:t>
      </w:r>
      <w:r w:rsidRPr="006B2E32">
        <w:rPr>
          <w:rFonts w:ascii="Arial" w:hAnsi="Arial" w:cs="Arial"/>
          <w:sz w:val="22"/>
          <w:szCs w:val="22"/>
        </w:rPr>
        <w:t>are</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responsibility</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1"/>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 xml:space="preserve">Professional. Maintain a record of all required, received, rejected, and approved submittals of shop drawings, color/material samples, finishes, and other items requiring the Professional’s approval. Notify the </w:t>
      </w:r>
      <w:r w:rsidR="00CF301E" w:rsidRPr="006B2E32">
        <w:rPr>
          <w:rFonts w:ascii="Arial" w:hAnsi="Arial" w:cs="Arial"/>
          <w:sz w:val="22"/>
          <w:szCs w:val="22"/>
        </w:rPr>
        <w:t>Construction Contractor</w:t>
      </w:r>
      <w:r w:rsidRPr="006B2E32">
        <w:rPr>
          <w:rFonts w:ascii="Arial" w:hAnsi="Arial" w:cs="Arial"/>
          <w:sz w:val="22"/>
          <w:szCs w:val="22"/>
        </w:rPr>
        <w:t>(s), in writing, (copy to the Department) of</w:t>
      </w:r>
      <w:r w:rsidRPr="006B2E32">
        <w:rPr>
          <w:rFonts w:ascii="Arial" w:hAnsi="Arial" w:cs="Arial"/>
          <w:spacing w:val="-8"/>
          <w:sz w:val="22"/>
          <w:szCs w:val="22"/>
        </w:rPr>
        <w:t xml:space="preserve"> </w:t>
      </w:r>
      <w:r w:rsidRPr="006B2E32">
        <w:rPr>
          <w:rFonts w:ascii="Arial" w:hAnsi="Arial" w:cs="Arial"/>
          <w:sz w:val="22"/>
          <w:szCs w:val="22"/>
        </w:rPr>
        <w:t>delinquent</w:t>
      </w:r>
      <w:r w:rsidRPr="006B2E32">
        <w:rPr>
          <w:rFonts w:ascii="Arial" w:hAnsi="Arial" w:cs="Arial"/>
          <w:spacing w:val="-7"/>
          <w:sz w:val="22"/>
          <w:szCs w:val="22"/>
        </w:rPr>
        <w:t xml:space="preserve"> </w:t>
      </w:r>
      <w:r w:rsidRPr="006B2E32">
        <w:rPr>
          <w:rFonts w:ascii="Arial" w:hAnsi="Arial" w:cs="Arial"/>
          <w:sz w:val="22"/>
          <w:szCs w:val="22"/>
        </w:rPr>
        <w:t>submittals,</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consequences</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such</w:t>
      </w:r>
      <w:r w:rsidRPr="006B2E32">
        <w:rPr>
          <w:rFonts w:ascii="Arial" w:hAnsi="Arial" w:cs="Arial"/>
          <w:spacing w:val="-8"/>
          <w:sz w:val="22"/>
          <w:szCs w:val="22"/>
        </w:rPr>
        <w:t xml:space="preserve"> </w:t>
      </w:r>
      <w:r w:rsidRPr="006B2E32">
        <w:rPr>
          <w:rFonts w:ascii="Arial" w:hAnsi="Arial" w:cs="Arial"/>
          <w:sz w:val="22"/>
          <w:szCs w:val="22"/>
        </w:rPr>
        <w:t>delays,</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prescribe</w:t>
      </w:r>
      <w:r w:rsidRPr="006B2E32">
        <w:rPr>
          <w:rFonts w:ascii="Arial" w:hAnsi="Arial" w:cs="Arial"/>
          <w:spacing w:val="-8"/>
          <w:sz w:val="22"/>
          <w:szCs w:val="22"/>
        </w:rPr>
        <w:t xml:space="preserve"> </w:t>
      </w:r>
      <w:r w:rsidRPr="006B2E32">
        <w:rPr>
          <w:rFonts w:ascii="Arial" w:hAnsi="Arial" w:cs="Arial"/>
          <w:sz w:val="22"/>
          <w:szCs w:val="22"/>
        </w:rPr>
        <w:t>a</w:t>
      </w:r>
      <w:r w:rsidRPr="006B2E32">
        <w:rPr>
          <w:rFonts w:ascii="Arial" w:hAnsi="Arial" w:cs="Arial"/>
          <w:spacing w:val="-7"/>
          <w:sz w:val="22"/>
          <w:szCs w:val="22"/>
        </w:rPr>
        <w:t xml:space="preserve"> </w:t>
      </w:r>
      <w:r w:rsidRPr="006B2E32">
        <w:rPr>
          <w:rFonts w:ascii="Arial" w:hAnsi="Arial" w:cs="Arial"/>
          <w:sz w:val="22"/>
          <w:szCs w:val="22"/>
        </w:rPr>
        <w:t>time</w:t>
      </w:r>
      <w:r w:rsidRPr="006B2E32">
        <w:rPr>
          <w:rFonts w:ascii="Arial" w:hAnsi="Arial" w:cs="Arial"/>
          <w:spacing w:val="-7"/>
          <w:sz w:val="22"/>
          <w:szCs w:val="22"/>
        </w:rPr>
        <w:t xml:space="preserve"> </w:t>
      </w:r>
      <w:r w:rsidRPr="006B2E32">
        <w:rPr>
          <w:rFonts w:ascii="Arial" w:hAnsi="Arial" w:cs="Arial"/>
          <w:sz w:val="22"/>
          <w:szCs w:val="22"/>
        </w:rPr>
        <w:t>schedule</w:t>
      </w:r>
      <w:r w:rsidRPr="006B2E32">
        <w:rPr>
          <w:rFonts w:ascii="Arial" w:hAnsi="Arial" w:cs="Arial"/>
          <w:spacing w:val="-8"/>
          <w:sz w:val="22"/>
          <w:szCs w:val="22"/>
        </w:rPr>
        <w:t xml:space="preserve"> </w:t>
      </w:r>
      <w:r w:rsidRPr="006B2E32">
        <w:rPr>
          <w:rFonts w:ascii="Arial" w:hAnsi="Arial" w:cs="Arial"/>
          <w:sz w:val="22"/>
          <w:szCs w:val="22"/>
        </w:rPr>
        <w:t>for</w:t>
      </w:r>
      <w:r w:rsidRPr="006B2E32">
        <w:rPr>
          <w:rFonts w:ascii="Arial" w:hAnsi="Arial" w:cs="Arial"/>
          <w:spacing w:val="-7"/>
          <w:sz w:val="22"/>
          <w:szCs w:val="22"/>
        </w:rPr>
        <w:t xml:space="preserve"> </w:t>
      </w:r>
      <w:r w:rsidRPr="006B2E32">
        <w:rPr>
          <w:rFonts w:ascii="Arial" w:hAnsi="Arial" w:cs="Arial"/>
          <w:sz w:val="22"/>
          <w:szCs w:val="22"/>
        </w:rPr>
        <w:t>their</w:t>
      </w:r>
      <w:r w:rsidRPr="006B2E32">
        <w:rPr>
          <w:rFonts w:ascii="Arial" w:hAnsi="Arial" w:cs="Arial"/>
          <w:spacing w:val="-7"/>
          <w:sz w:val="22"/>
          <w:szCs w:val="22"/>
        </w:rPr>
        <w:t xml:space="preserve"> </w:t>
      </w:r>
      <w:r w:rsidRPr="006B2E32">
        <w:rPr>
          <w:rFonts w:ascii="Arial" w:hAnsi="Arial" w:cs="Arial"/>
          <w:sz w:val="22"/>
          <w:szCs w:val="22"/>
        </w:rPr>
        <w:t>submittal/resubmittal,</w:t>
      </w:r>
      <w:r w:rsidRPr="006B2E32">
        <w:rPr>
          <w:rFonts w:ascii="Arial" w:hAnsi="Arial" w:cs="Arial"/>
          <w:spacing w:val="-8"/>
          <w:sz w:val="22"/>
          <w:szCs w:val="22"/>
        </w:rPr>
        <w:t xml:space="preserve"> </w:t>
      </w:r>
      <w:r w:rsidRPr="006B2E32">
        <w:rPr>
          <w:rFonts w:ascii="Arial" w:hAnsi="Arial" w:cs="Arial"/>
          <w:sz w:val="22"/>
          <w:szCs w:val="22"/>
        </w:rPr>
        <w:t>which</w:t>
      </w:r>
      <w:r w:rsidRPr="006B2E32">
        <w:rPr>
          <w:rFonts w:ascii="Arial" w:hAnsi="Arial" w:cs="Arial"/>
          <w:spacing w:val="-8"/>
          <w:sz w:val="22"/>
          <w:szCs w:val="22"/>
        </w:rPr>
        <w:t xml:space="preserve"> </w:t>
      </w:r>
      <w:r w:rsidRPr="006B2E32">
        <w:rPr>
          <w:rFonts w:ascii="Arial" w:hAnsi="Arial" w:cs="Arial"/>
          <w:sz w:val="22"/>
          <w:szCs w:val="22"/>
        </w:rPr>
        <w:t>will not jeopardize the Construction Contract completion</w:t>
      </w:r>
      <w:r w:rsidRPr="006B2E32">
        <w:rPr>
          <w:rFonts w:ascii="Arial" w:hAnsi="Arial" w:cs="Arial"/>
          <w:spacing w:val="-4"/>
          <w:sz w:val="22"/>
          <w:szCs w:val="22"/>
        </w:rPr>
        <w:t xml:space="preserve"> </w:t>
      </w:r>
      <w:r w:rsidRPr="006B2E32">
        <w:rPr>
          <w:rFonts w:ascii="Arial" w:hAnsi="Arial" w:cs="Arial"/>
          <w:sz w:val="22"/>
          <w:szCs w:val="22"/>
        </w:rPr>
        <w:t>date.</w:t>
      </w:r>
    </w:p>
    <w:p w14:paraId="034EB1FA" w14:textId="77777777" w:rsidR="00757575" w:rsidRPr="006B2E32" w:rsidRDefault="00757575">
      <w:pPr>
        <w:pStyle w:val="BodyText"/>
        <w:spacing w:before="5"/>
        <w:rPr>
          <w:rFonts w:ascii="Arial" w:hAnsi="Arial" w:cs="Arial"/>
          <w:sz w:val="22"/>
          <w:szCs w:val="22"/>
        </w:rPr>
      </w:pPr>
    </w:p>
    <w:p w14:paraId="7D0E818F" w14:textId="03E80F9C" w:rsidR="00757575" w:rsidRPr="006B2E32" w:rsidRDefault="00F86389">
      <w:pPr>
        <w:pStyle w:val="BodyText"/>
        <w:spacing w:line="252" w:lineRule="auto"/>
        <w:ind w:left="1922" w:right="479"/>
        <w:jc w:val="both"/>
        <w:rPr>
          <w:rFonts w:ascii="Arial" w:hAnsi="Arial" w:cs="Arial"/>
          <w:sz w:val="22"/>
          <w:szCs w:val="22"/>
        </w:rPr>
      </w:pPr>
      <w:r w:rsidRPr="006B2E32">
        <w:rPr>
          <w:rFonts w:ascii="Arial" w:hAnsi="Arial" w:cs="Arial"/>
          <w:sz w:val="22"/>
          <w:szCs w:val="22"/>
        </w:rPr>
        <w:t>No</w:t>
      </w:r>
      <w:r w:rsidRPr="006B2E32">
        <w:rPr>
          <w:rFonts w:ascii="Arial" w:hAnsi="Arial" w:cs="Arial"/>
          <w:spacing w:val="-14"/>
          <w:sz w:val="22"/>
          <w:szCs w:val="22"/>
        </w:rPr>
        <w:t xml:space="preserve"> </w:t>
      </w:r>
      <w:r w:rsidRPr="006B2E32">
        <w:rPr>
          <w:rFonts w:ascii="Arial" w:hAnsi="Arial" w:cs="Arial"/>
          <w:sz w:val="22"/>
          <w:szCs w:val="22"/>
        </w:rPr>
        <w:t>design</w:t>
      </w:r>
      <w:r w:rsidRPr="006B2E32">
        <w:rPr>
          <w:rFonts w:ascii="Arial" w:hAnsi="Arial" w:cs="Arial"/>
          <w:spacing w:val="-13"/>
          <w:sz w:val="22"/>
          <w:szCs w:val="22"/>
        </w:rPr>
        <w:t xml:space="preserve"> </w:t>
      </w:r>
      <w:r w:rsidRPr="006B2E32">
        <w:rPr>
          <w:rFonts w:ascii="Arial" w:hAnsi="Arial" w:cs="Arial"/>
          <w:sz w:val="22"/>
          <w:szCs w:val="22"/>
        </w:rPr>
        <w:t>revisions</w:t>
      </w:r>
      <w:r w:rsidRPr="006B2E32">
        <w:rPr>
          <w:rFonts w:ascii="Arial" w:hAnsi="Arial" w:cs="Arial"/>
          <w:spacing w:val="-12"/>
          <w:sz w:val="22"/>
          <w:szCs w:val="22"/>
        </w:rPr>
        <w:t xml:space="preserve"> </w:t>
      </w:r>
      <w:r w:rsidRPr="006B2E32">
        <w:rPr>
          <w:rFonts w:ascii="Arial" w:hAnsi="Arial" w:cs="Arial"/>
          <w:sz w:val="22"/>
          <w:szCs w:val="22"/>
        </w:rPr>
        <w:t>will</w:t>
      </w:r>
      <w:r w:rsidRPr="006B2E32">
        <w:rPr>
          <w:rFonts w:ascii="Arial" w:hAnsi="Arial" w:cs="Arial"/>
          <w:spacing w:val="-12"/>
          <w:sz w:val="22"/>
          <w:szCs w:val="22"/>
        </w:rPr>
        <w:t xml:space="preserve"> </w:t>
      </w:r>
      <w:r w:rsidRPr="006B2E32">
        <w:rPr>
          <w:rFonts w:ascii="Arial" w:hAnsi="Arial" w:cs="Arial"/>
          <w:sz w:val="22"/>
          <w:szCs w:val="22"/>
        </w:rPr>
        <w:t>be</w:t>
      </w:r>
      <w:r w:rsidRPr="006B2E32">
        <w:rPr>
          <w:rFonts w:ascii="Arial" w:hAnsi="Arial" w:cs="Arial"/>
          <w:spacing w:val="-12"/>
          <w:sz w:val="22"/>
          <w:szCs w:val="22"/>
        </w:rPr>
        <w:t xml:space="preserve"> </w:t>
      </w:r>
      <w:r w:rsidRPr="006B2E32">
        <w:rPr>
          <w:rFonts w:ascii="Arial" w:hAnsi="Arial" w:cs="Arial"/>
          <w:sz w:val="22"/>
          <w:szCs w:val="22"/>
        </w:rPr>
        <w:t>made</w:t>
      </w:r>
      <w:r w:rsidRPr="006B2E32">
        <w:rPr>
          <w:rFonts w:ascii="Arial" w:hAnsi="Arial" w:cs="Arial"/>
          <w:spacing w:val="-11"/>
          <w:sz w:val="22"/>
          <w:szCs w:val="22"/>
        </w:rPr>
        <w:t xml:space="preserve"> </w:t>
      </w:r>
      <w:r w:rsidRPr="006B2E32">
        <w:rPr>
          <w:rFonts w:ascii="Arial" w:hAnsi="Arial" w:cs="Arial"/>
          <w:sz w:val="22"/>
          <w:szCs w:val="22"/>
        </w:rPr>
        <w:t>as</w:t>
      </w:r>
      <w:r w:rsidRPr="006B2E32">
        <w:rPr>
          <w:rFonts w:ascii="Arial" w:hAnsi="Arial" w:cs="Arial"/>
          <w:spacing w:val="-13"/>
          <w:sz w:val="22"/>
          <w:szCs w:val="22"/>
        </w:rPr>
        <w:t xml:space="preserve"> </w:t>
      </w:r>
      <w:r w:rsidRPr="006B2E32">
        <w:rPr>
          <w:rFonts w:ascii="Arial" w:hAnsi="Arial" w:cs="Arial"/>
          <w:sz w:val="22"/>
          <w:szCs w:val="22"/>
        </w:rPr>
        <w:t>part</w:t>
      </w:r>
      <w:r w:rsidRPr="006B2E32">
        <w:rPr>
          <w:rFonts w:ascii="Arial" w:hAnsi="Arial" w:cs="Arial"/>
          <w:spacing w:val="-14"/>
          <w:sz w:val="22"/>
          <w:szCs w:val="22"/>
        </w:rPr>
        <w:t xml:space="preserve"> </w:t>
      </w:r>
      <w:r w:rsidRPr="006B2E32">
        <w:rPr>
          <w:rFonts w:ascii="Arial" w:hAnsi="Arial" w:cs="Arial"/>
          <w:sz w:val="22"/>
          <w:szCs w:val="22"/>
        </w:rPr>
        <w:t>of</w:t>
      </w:r>
      <w:r w:rsidRPr="006B2E32">
        <w:rPr>
          <w:rFonts w:ascii="Arial" w:hAnsi="Arial" w:cs="Arial"/>
          <w:spacing w:val="-13"/>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Professional’s</w:t>
      </w:r>
      <w:r w:rsidRPr="006B2E32">
        <w:rPr>
          <w:rFonts w:ascii="Arial" w:hAnsi="Arial" w:cs="Arial"/>
          <w:spacing w:val="-14"/>
          <w:sz w:val="22"/>
          <w:szCs w:val="22"/>
        </w:rPr>
        <w:t xml:space="preserve"> </w:t>
      </w:r>
      <w:r w:rsidRPr="006B2E32">
        <w:rPr>
          <w:rFonts w:ascii="Arial" w:hAnsi="Arial" w:cs="Arial"/>
          <w:sz w:val="22"/>
          <w:szCs w:val="22"/>
        </w:rPr>
        <w:t>review</w:t>
      </w:r>
      <w:r w:rsidRPr="006B2E32">
        <w:rPr>
          <w:rFonts w:ascii="Arial" w:hAnsi="Arial" w:cs="Arial"/>
          <w:spacing w:val="-13"/>
          <w:sz w:val="22"/>
          <w:szCs w:val="22"/>
        </w:rPr>
        <w:t xml:space="preserve"> </w:t>
      </w:r>
      <w:r w:rsidRPr="006B2E32">
        <w:rPr>
          <w:rFonts w:ascii="Arial" w:hAnsi="Arial" w:cs="Arial"/>
          <w:sz w:val="22"/>
          <w:szCs w:val="22"/>
        </w:rPr>
        <w:t>and</w:t>
      </w:r>
      <w:r w:rsidRPr="006B2E32">
        <w:rPr>
          <w:rFonts w:ascii="Arial" w:hAnsi="Arial" w:cs="Arial"/>
          <w:spacing w:val="-14"/>
          <w:sz w:val="22"/>
          <w:szCs w:val="22"/>
        </w:rPr>
        <w:t xml:space="preserve"> </w:t>
      </w:r>
      <w:r w:rsidRPr="006B2E32">
        <w:rPr>
          <w:rFonts w:ascii="Arial" w:hAnsi="Arial" w:cs="Arial"/>
          <w:sz w:val="22"/>
          <w:szCs w:val="22"/>
        </w:rPr>
        <w:t>approval</w:t>
      </w:r>
      <w:r w:rsidRPr="006B2E32">
        <w:rPr>
          <w:rFonts w:ascii="Arial" w:hAnsi="Arial" w:cs="Arial"/>
          <w:spacing w:val="-11"/>
          <w:sz w:val="22"/>
          <w:szCs w:val="22"/>
        </w:rPr>
        <w:t xml:space="preserve"> </w:t>
      </w:r>
      <w:r w:rsidRPr="006B2E32">
        <w:rPr>
          <w:rFonts w:ascii="Arial" w:hAnsi="Arial" w:cs="Arial"/>
          <w:sz w:val="22"/>
          <w:szCs w:val="22"/>
        </w:rPr>
        <w:t>of</w:t>
      </w:r>
      <w:r w:rsidRPr="006B2E32">
        <w:rPr>
          <w:rFonts w:ascii="Arial" w:hAnsi="Arial" w:cs="Arial"/>
          <w:spacing w:val="-14"/>
          <w:sz w:val="22"/>
          <w:szCs w:val="22"/>
        </w:rPr>
        <w:t xml:space="preserve"> </w:t>
      </w:r>
      <w:r w:rsidRPr="006B2E32">
        <w:rPr>
          <w:rFonts w:ascii="Arial" w:hAnsi="Arial" w:cs="Arial"/>
          <w:sz w:val="22"/>
          <w:szCs w:val="22"/>
        </w:rPr>
        <w:t>shop</w:t>
      </w:r>
      <w:r w:rsidRPr="006B2E32">
        <w:rPr>
          <w:rFonts w:ascii="Arial" w:hAnsi="Arial" w:cs="Arial"/>
          <w:spacing w:val="-11"/>
          <w:sz w:val="22"/>
          <w:szCs w:val="22"/>
        </w:rPr>
        <w:t xml:space="preserve"> </w:t>
      </w:r>
      <w:r w:rsidRPr="006B2E32">
        <w:rPr>
          <w:rFonts w:ascii="Arial" w:hAnsi="Arial" w:cs="Arial"/>
          <w:sz w:val="22"/>
          <w:szCs w:val="22"/>
        </w:rPr>
        <w:t>drawings,</w:t>
      </w:r>
      <w:r w:rsidRPr="006B2E32">
        <w:rPr>
          <w:rFonts w:ascii="Arial" w:hAnsi="Arial" w:cs="Arial"/>
          <w:spacing w:val="-10"/>
          <w:sz w:val="22"/>
          <w:szCs w:val="22"/>
        </w:rPr>
        <w:t xml:space="preserve"> </w:t>
      </w:r>
      <w:r w:rsidRPr="006B2E32">
        <w:rPr>
          <w:rFonts w:ascii="Arial" w:hAnsi="Arial" w:cs="Arial"/>
          <w:sz w:val="22"/>
          <w:szCs w:val="22"/>
        </w:rPr>
        <w:t>or</w:t>
      </w:r>
      <w:r w:rsidRPr="006B2E32">
        <w:rPr>
          <w:rFonts w:ascii="Arial" w:hAnsi="Arial" w:cs="Arial"/>
          <w:spacing w:val="-13"/>
          <w:sz w:val="22"/>
          <w:szCs w:val="22"/>
        </w:rPr>
        <w:t xml:space="preserve"> </w:t>
      </w:r>
      <w:r w:rsidRPr="006B2E32">
        <w:rPr>
          <w:rFonts w:ascii="Arial" w:hAnsi="Arial" w:cs="Arial"/>
          <w:sz w:val="22"/>
          <w:szCs w:val="22"/>
        </w:rPr>
        <w:t>other</w:t>
      </w:r>
      <w:r w:rsidRPr="006B2E32">
        <w:rPr>
          <w:rFonts w:ascii="Arial" w:hAnsi="Arial" w:cs="Arial"/>
          <w:spacing w:val="-12"/>
          <w:sz w:val="22"/>
          <w:szCs w:val="22"/>
        </w:rPr>
        <w:t xml:space="preserve"> </w:t>
      </w:r>
      <w:r w:rsidRPr="006B2E32">
        <w:rPr>
          <w:rFonts w:ascii="Arial" w:hAnsi="Arial" w:cs="Arial"/>
          <w:sz w:val="22"/>
          <w:szCs w:val="22"/>
        </w:rPr>
        <w:t>submittals.</w:t>
      </w:r>
      <w:r w:rsidRPr="006B2E32">
        <w:rPr>
          <w:rFonts w:ascii="Arial" w:hAnsi="Arial" w:cs="Arial"/>
          <w:spacing w:val="21"/>
          <w:sz w:val="22"/>
          <w:szCs w:val="22"/>
        </w:rPr>
        <w:t xml:space="preserve"> </w:t>
      </w:r>
      <w:r w:rsidRPr="006B2E32">
        <w:rPr>
          <w:rFonts w:ascii="Arial" w:hAnsi="Arial" w:cs="Arial"/>
          <w:sz w:val="22"/>
          <w:szCs w:val="22"/>
        </w:rPr>
        <w:t>In</w:t>
      </w:r>
      <w:r w:rsidRPr="006B2E32">
        <w:rPr>
          <w:rFonts w:ascii="Arial" w:hAnsi="Arial" w:cs="Arial"/>
          <w:spacing w:val="-14"/>
          <w:sz w:val="22"/>
          <w:szCs w:val="22"/>
        </w:rPr>
        <w:t xml:space="preserve"> </w:t>
      </w:r>
      <w:r w:rsidRPr="006B2E32">
        <w:rPr>
          <w:rFonts w:ascii="Arial" w:hAnsi="Arial" w:cs="Arial"/>
          <w:sz w:val="22"/>
          <w:szCs w:val="22"/>
        </w:rPr>
        <w:t xml:space="preserve">addition to all other functions, the Professional’s approval of shop drawings shall verify the submittals furnished by the </w:t>
      </w:r>
      <w:r w:rsidR="00CF301E" w:rsidRPr="006B2E32">
        <w:rPr>
          <w:rFonts w:ascii="Arial" w:hAnsi="Arial" w:cs="Arial"/>
          <w:sz w:val="22"/>
          <w:szCs w:val="22"/>
        </w:rPr>
        <w:t>Construction Contractor</w:t>
      </w:r>
      <w:r w:rsidRPr="006B2E32">
        <w:rPr>
          <w:rFonts w:ascii="Arial" w:hAnsi="Arial" w:cs="Arial"/>
          <w:sz w:val="22"/>
          <w:szCs w:val="22"/>
        </w:rPr>
        <w:t xml:space="preserve">(s) conforms to the design intent of the Professional’s Contract Documents/architectural and/or engineering drawings and specifications requirements. Provide written approval or rejection of shop drawings within ten (10) business days of receipt in the Professional’s office. Provide and distribute </w:t>
      </w:r>
      <w:r w:rsidR="007F275D" w:rsidRPr="006B2E32">
        <w:rPr>
          <w:rFonts w:ascii="Arial" w:hAnsi="Arial" w:cs="Arial"/>
          <w:sz w:val="22"/>
          <w:szCs w:val="22"/>
        </w:rPr>
        <w:t xml:space="preserve">one electronic copy in </w:t>
      </w:r>
      <w:r w:rsidR="008C4C2F" w:rsidRPr="006B2E32">
        <w:rPr>
          <w:rFonts w:ascii="Arial" w:hAnsi="Arial" w:cs="Arial"/>
          <w:sz w:val="22"/>
          <w:szCs w:val="22"/>
        </w:rPr>
        <w:t>PDF</w:t>
      </w:r>
      <w:r w:rsidR="007F275D" w:rsidRPr="006B2E32">
        <w:rPr>
          <w:rFonts w:ascii="Arial" w:hAnsi="Arial" w:cs="Arial"/>
          <w:sz w:val="22"/>
          <w:szCs w:val="22"/>
        </w:rPr>
        <w:t xml:space="preserve"> format </w:t>
      </w:r>
      <w:r w:rsidRPr="006B2E32">
        <w:rPr>
          <w:rFonts w:ascii="Arial" w:hAnsi="Arial" w:cs="Arial"/>
          <w:sz w:val="22"/>
          <w:szCs w:val="22"/>
        </w:rPr>
        <w:t>of approved submittals as directed by the</w:t>
      </w:r>
      <w:r w:rsidRPr="006B2E32">
        <w:rPr>
          <w:rFonts w:ascii="Arial" w:hAnsi="Arial" w:cs="Arial"/>
          <w:spacing w:val="-7"/>
          <w:sz w:val="22"/>
          <w:szCs w:val="22"/>
        </w:rPr>
        <w:t xml:space="preserve"> </w:t>
      </w:r>
      <w:r w:rsidRPr="006B2E32">
        <w:rPr>
          <w:rFonts w:ascii="Arial" w:hAnsi="Arial" w:cs="Arial"/>
          <w:sz w:val="22"/>
          <w:szCs w:val="22"/>
        </w:rPr>
        <w:t>Department.</w:t>
      </w:r>
    </w:p>
    <w:p w14:paraId="308D3E91" w14:textId="77777777" w:rsidR="00757575" w:rsidRPr="006B2E32" w:rsidRDefault="00757575">
      <w:pPr>
        <w:pStyle w:val="BodyText"/>
        <w:spacing w:before="6"/>
        <w:rPr>
          <w:rFonts w:ascii="Arial" w:hAnsi="Arial" w:cs="Arial"/>
          <w:sz w:val="22"/>
          <w:szCs w:val="22"/>
        </w:rPr>
      </w:pPr>
    </w:p>
    <w:p w14:paraId="35A61592" w14:textId="1A42F758" w:rsidR="00757575" w:rsidRPr="006B2E32" w:rsidRDefault="00F86389">
      <w:pPr>
        <w:pStyle w:val="BodyText"/>
        <w:tabs>
          <w:tab w:val="left" w:pos="1921"/>
        </w:tabs>
        <w:spacing w:line="252" w:lineRule="auto"/>
        <w:ind w:left="1922" w:right="473"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603</w:t>
      </w:r>
      <w:r w:rsidRPr="006B2E32">
        <w:rPr>
          <w:rFonts w:ascii="Arial" w:hAnsi="Arial" w:cs="Arial"/>
          <w:sz w:val="22"/>
          <w:szCs w:val="22"/>
        </w:rPr>
        <w:tab/>
        <w:t xml:space="preserve">PAYMENT PROCEDURES: Monitor, evaluate, and provide timely administrative action, as necessary, to certify or reject, as appropriate, and process the </w:t>
      </w:r>
      <w:r w:rsidR="00C87BE6" w:rsidRPr="006B2E32">
        <w:rPr>
          <w:rFonts w:ascii="Arial" w:hAnsi="Arial" w:cs="Arial"/>
          <w:sz w:val="22"/>
          <w:szCs w:val="22"/>
        </w:rPr>
        <w:t>Construction Contractor’s</w:t>
      </w:r>
      <w:r w:rsidRPr="006B2E32">
        <w:rPr>
          <w:rFonts w:ascii="Arial" w:hAnsi="Arial" w:cs="Arial"/>
          <w:sz w:val="22"/>
          <w:szCs w:val="22"/>
        </w:rPr>
        <w:t xml:space="preserve"> schedule of costs and monthly submitted payment</w:t>
      </w:r>
      <w:r w:rsidRPr="006B2E32">
        <w:rPr>
          <w:rFonts w:ascii="Arial" w:hAnsi="Arial" w:cs="Arial"/>
          <w:spacing w:val="-28"/>
          <w:sz w:val="22"/>
          <w:szCs w:val="22"/>
        </w:rPr>
        <w:t xml:space="preserve"> </w:t>
      </w:r>
      <w:r w:rsidRPr="006B2E32">
        <w:rPr>
          <w:rFonts w:ascii="Arial" w:hAnsi="Arial" w:cs="Arial"/>
          <w:sz w:val="22"/>
          <w:szCs w:val="22"/>
        </w:rPr>
        <w:t>requests.</w:t>
      </w:r>
      <w:r w:rsidR="007F275D" w:rsidRPr="006B2E32">
        <w:rPr>
          <w:rFonts w:ascii="Arial" w:hAnsi="Arial" w:cs="Arial"/>
          <w:sz w:val="22"/>
          <w:szCs w:val="22"/>
        </w:rPr>
        <w:t xml:space="preserve"> Review of Payment Requests are to be completed concurrently by the Professional and the Department’s Field Representative in which the Professional is to then provide comments to the Contractor. </w:t>
      </w:r>
    </w:p>
    <w:p w14:paraId="3F965429" w14:textId="77777777" w:rsidR="00757575" w:rsidRPr="006B2E32" w:rsidRDefault="00757575">
      <w:pPr>
        <w:pStyle w:val="BodyText"/>
        <w:spacing w:before="8"/>
        <w:rPr>
          <w:rFonts w:ascii="Arial" w:hAnsi="Arial" w:cs="Arial"/>
          <w:sz w:val="22"/>
          <w:szCs w:val="22"/>
        </w:rPr>
      </w:pPr>
    </w:p>
    <w:p w14:paraId="79A79E40" w14:textId="77777777" w:rsidR="002147E0" w:rsidRPr="006B2E32" w:rsidRDefault="00F86389">
      <w:pPr>
        <w:pStyle w:val="BodyText"/>
        <w:spacing w:before="1" w:line="252" w:lineRule="auto"/>
        <w:ind w:left="1922" w:right="473"/>
        <w:jc w:val="both"/>
        <w:rPr>
          <w:rFonts w:ascii="Arial" w:hAnsi="Arial" w:cs="Arial"/>
          <w:sz w:val="22"/>
          <w:szCs w:val="22"/>
        </w:rPr>
      </w:pPr>
      <w:r w:rsidRPr="006B2E32">
        <w:rPr>
          <w:rFonts w:ascii="Arial" w:hAnsi="Arial" w:cs="Arial"/>
          <w:sz w:val="22"/>
          <w:szCs w:val="22"/>
        </w:rPr>
        <w:lastRenderedPageBreak/>
        <w:t xml:space="preserve">Payment by the State of Michigan to the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 xml:space="preserve">shall be based on the </w:t>
      </w:r>
      <w:r w:rsidR="00C87BE6" w:rsidRPr="006B2E32">
        <w:rPr>
          <w:rFonts w:ascii="Arial" w:hAnsi="Arial" w:cs="Arial"/>
          <w:sz w:val="22"/>
          <w:szCs w:val="22"/>
        </w:rPr>
        <w:t>Construction Contractor’s</w:t>
      </w:r>
      <w:r w:rsidRPr="006B2E32">
        <w:rPr>
          <w:rFonts w:ascii="Arial" w:hAnsi="Arial" w:cs="Arial"/>
          <w:sz w:val="22"/>
          <w:szCs w:val="22"/>
        </w:rPr>
        <w:t xml:space="preserve"> approved completion</w:t>
      </w:r>
      <w:r w:rsidRPr="006B2E32">
        <w:rPr>
          <w:rFonts w:ascii="Arial" w:hAnsi="Arial" w:cs="Arial"/>
          <w:spacing w:val="-4"/>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Contract</w:t>
      </w:r>
      <w:r w:rsidRPr="006B2E32">
        <w:rPr>
          <w:rFonts w:ascii="Arial" w:hAnsi="Arial" w:cs="Arial"/>
          <w:spacing w:val="-4"/>
          <w:sz w:val="22"/>
          <w:szCs w:val="22"/>
        </w:rPr>
        <w:t xml:space="preserve"> </w:t>
      </w:r>
      <w:r w:rsidRPr="006B2E32">
        <w:rPr>
          <w:rFonts w:ascii="Arial" w:hAnsi="Arial" w:cs="Arial"/>
          <w:sz w:val="22"/>
          <w:szCs w:val="22"/>
        </w:rPr>
        <w:t>work</w:t>
      </w:r>
      <w:r w:rsidRPr="006B2E32">
        <w:rPr>
          <w:rFonts w:ascii="Arial" w:hAnsi="Arial" w:cs="Arial"/>
          <w:spacing w:val="-4"/>
          <w:sz w:val="22"/>
          <w:szCs w:val="22"/>
        </w:rPr>
        <w:t xml:space="preserve"> </w:t>
      </w:r>
      <w:r w:rsidRPr="006B2E32">
        <w:rPr>
          <w:rFonts w:ascii="Arial" w:hAnsi="Arial" w:cs="Arial"/>
          <w:sz w:val="22"/>
          <w:szCs w:val="22"/>
        </w:rPr>
        <w:t>performed</w:t>
      </w:r>
      <w:r w:rsidRPr="006B2E32">
        <w:rPr>
          <w:rFonts w:ascii="Arial" w:hAnsi="Arial" w:cs="Arial"/>
          <w:spacing w:val="-4"/>
          <w:sz w:val="22"/>
          <w:szCs w:val="22"/>
        </w:rPr>
        <w:t xml:space="preserve"> </w:t>
      </w:r>
      <w:r w:rsidRPr="006B2E32">
        <w:rPr>
          <w:rFonts w:ascii="Arial" w:hAnsi="Arial" w:cs="Arial"/>
          <w:sz w:val="22"/>
          <w:szCs w:val="22"/>
        </w:rPr>
        <w:t>prior</w:t>
      </w:r>
      <w:r w:rsidRPr="006B2E32">
        <w:rPr>
          <w:rFonts w:ascii="Arial" w:hAnsi="Arial" w:cs="Arial"/>
          <w:spacing w:val="-4"/>
          <w:sz w:val="22"/>
          <w:szCs w:val="22"/>
        </w:rPr>
        <w:t xml:space="preserve"> </w:t>
      </w:r>
      <w:r w:rsidRPr="006B2E32">
        <w:rPr>
          <w:rFonts w:ascii="Arial" w:hAnsi="Arial" w:cs="Arial"/>
          <w:sz w:val="22"/>
          <w:szCs w:val="22"/>
        </w:rPr>
        <w:t>to</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date</w:t>
      </w:r>
      <w:r w:rsidRPr="006B2E32">
        <w:rPr>
          <w:rFonts w:ascii="Arial" w:hAnsi="Arial" w:cs="Arial"/>
          <w:spacing w:val="-6"/>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each</w:t>
      </w:r>
      <w:r w:rsidRPr="006B2E32">
        <w:rPr>
          <w:rFonts w:ascii="Arial" w:hAnsi="Arial" w:cs="Arial"/>
          <w:spacing w:val="-5"/>
          <w:sz w:val="22"/>
          <w:szCs w:val="22"/>
        </w:rPr>
        <w:t xml:space="preserve"> </w:t>
      </w:r>
      <w:r w:rsidRPr="006B2E32">
        <w:rPr>
          <w:rFonts w:ascii="Arial" w:hAnsi="Arial" w:cs="Arial"/>
          <w:sz w:val="22"/>
          <w:szCs w:val="22"/>
        </w:rPr>
        <w:t>monthly</w:t>
      </w:r>
      <w:r w:rsidRPr="006B2E32">
        <w:rPr>
          <w:rFonts w:ascii="Arial" w:hAnsi="Arial" w:cs="Arial"/>
          <w:spacing w:val="-5"/>
          <w:sz w:val="22"/>
          <w:szCs w:val="22"/>
        </w:rPr>
        <w:t xml:space="preserve"> </w:t>
      </w:r>
      <w:r w:rsidRPr="006B2E32">
        <w:rPr>
          <w:rFonts w:ascii="Arial" w:hAnsi="Arial" w:cs="Arial"/>
          <w:sz w:val="22"/>
          <w:szCs w:val="22"/>
        </w:rPr>
        <w:t>submitted</w:t>
      </w:r>
      <w:r w:rsidRPr="006B2E32">
        <w:rPr>
          <w:rFonts w:ascii="Arial" w:hAnsi="Arial" w:cs="Arial"/>
          <w:spacing w:val="-4"/>
          <w:sz w:val="22"/>
          <w:szCs w:val="22"/>
        </w:rPr>
        <w:t xml:space="preserve"> </w:t>
      </w:r>
      <w:r w:rsidRPr="006B2E32">
        <w:rPr>
          <w:rFonts w:ascii="Arial" w:hAnsi="Arial" w:cs="Arial"/>
          <w:sz w:val="22"/>
          <w:szCs w:val="22"/>
        </w:rPr>
        <w:t>payment</w:t>
      </w:r>
      <w:r w:rsidRPr="006B2E32">
        <w:rPr>
          <w:rFonts w:ascii="Arial" w:hAnsi="Arial" w:cs="Arial"/>
          <w:spacing w:val="-5"/>
          <w:sz w:val="22"/>
          <w:szCs w:val="22"/>
        </w:rPr>
        <w:t xml:space="preserve"> </w:t>
      </w:r>
      <w:r w:rsidRPr="006B2E32">
        <w:rPr>
          <w:rFonts w:ascii="Arial" w:hAnsi="Arial" w:cs="Arial"/>
          <w:sz w:val="22"/>
          <w:szCs w:val="22"/>
        </w:rPr>
        <w:t>request.</w:t>
      </w:r>
      <w:r w:rsidRPr="006B2E32">
        <w:rPr>
          <w:rFonts w:ascii="Arial" w:hAnsi="Arial" w:cs="Arial"/>
          <w:spacing w:val="1"/>
          <w:sz w:val="22"/>
          <w:szCs w:val="22"/>
        </w:rPr>
        <w:t xml:space="preserve"> </w:t>
      </w:r>
      <w:r w:rsidRPr="006B2E32">
        <w:rPr>
          <w:rFonts w:ascii="Arial" w:hAnsi="Arial" w:cs="Arial"/>
          <w:sz w:val="22"/>
          <w:szCs w:val="22"/>
        </w:rPr>
        <w:t>Payment</w:t>
      </w:r>
      <w:r w:rsidRPr="006B2E32">
        <w:rPr>
          <w:rFonts w:ascii="Arial" w:hAnsi="Arial" w:cs="Arial"/>
          <w:spacing w:val="-5"/>
          <w:sz w:val="22"/>
          <w:szCs w:val="22"/>
        </w:rPr>
        <w:t xml:space="preserve"> </w:t>
      </w:r>
      <w:r w:rsidRPr="006B2E32">
        <w:rPr>
          <w:rFonts w:ascii="Arial" w:hAnsi="Arial" w:cs="Arial"/>
          <w:sz w:val="22"/>
          <w:szCs w:val="22"/>
        </w:rPr>
        <w:t>to</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 xml:space="preserve">for each monthly submitted payment request invoice shall be made to the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within thirty (30) consecutive calendar days following the Department’s receipt and approval of an approved payment request invoice from the Professional.</w:t>
      </w:r>
      <w:r w:rsidRPr="006B2E32">
        <w:rPr>
          <w:rFonts w:ascii="Arial" w:hAnsi="Arial" w:cs="Arial"/>
          <w:spacing w:val="-6"/>
          <w:sz w:val="22"/>
          <w:szCs w:val="22"/>
        </w:rPr>
        <w:t xml:space="preserve"> </w:t>
      </w:r>
      <w:r w:rsidRPr="006B2E32">
        <w:rPr>
          <w:rFonts w:ascii="Arial" w:hAnsi="Arial" w:cs="Arial"/>
          <w:sz w:val="22"/>
          <w:szCs w:val="22"/>
        </w:rPr>
        <w:t>Certification</w:t>
      </w:r>
      <w:r w:rsidRPr="006B2E32">
        <w:rPr>
          <w:rFonts w:ascii="Arial" w:hAnsi="Arial" w:cs="Arial"/>
          <w:spacing w:val="-5"/>
          <w:sz w:val="22"/>
          <w:szCs w:val="22"/>
        </w:rPr>
        <w:t xml:space="preserve"> </w:t>
      </w:r>
      <w:r w:rsidRPr="006B2E32">
        <w:rPr>
          <w:rFonts w:ascii="Arial" w:hAnsi="Arial" w:cs="Arial"/>
          <w:sz w:val="22"/>
          <w:szCs w:val="22"/>
        </w:rPr>
        <w:t>or</w:t>
      </w:r>
      <w:r w:rsidRPr="006B2E32">
        <w:rPr>
          <w:rFonts w:ascii="Arial" w:hAnsi="Arial" w:cs="Arial"/>
          <w:spacing w:val="-7"/>
          <w:sz w:val="22"/>
          <w:szCs w:val="22"/>
        </w:rPr>
        <w:t xml:space="preserve"> </w:t>
      </w:r>
      <w:r w:rsidRPr="006B2E32">
        <w:rPr>
          <w:rFonts w:ascii="Arial" w:hAnsi="Arial" w:cs="Arial"/>
          <w:sz w:val="22"/>
          <w:szCs w:val="22"/>
        </w:rPr>
        <w:t>rejection</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all</w:t>
      </w:r>
      <w:r w:rsidRPr="006B2E32">
        <w:rPr>
          <w:rFonts w:ascii="Arial" w:hAnsi="Arial" w:cs="Arial"/>
          <w:spacing w:val="-5"/>
          <w:sz w:val="22"/>
          <w:szCs w:val="22"/>
        </w:rPr>
        <w:t xml:space="preserve"> </w:t>
      </w:r>
      <w:r w:rsidRPr="006B2E32">
        <w:rPr>
          <w:rFonts w:ascii="Arial" w:hAnsi="Arial" w:cs="Arial"/>
          <w:sz w:val="22"/>
          <w:szCs w:val="22"/>
        </w:rPr>
        <w:t>submitted</w:t>
      </w:r>
      <w:r w:rsidRPr="006B2E32">
        <w:rPr>
          <w:rFonts w:ascii="Arial" w:hAnsi="Arial" w:cs="Arial"/>
          <w:spacing w:val="-5"/>
          <w:sz w:val="22"/>
          <w:szCs w:val="22"/>
        </w:rPr>
        <w:t xml:space="preserve"> </w:t>
      </w:r>
      <w:r w:rsidRPr="006B2E32">
        <w:rPr>
          <w:rFonts w:ascii="Arial" w:hAnsi="Arial" w:cs="Arial"/>
          <w:sz w:val="22"/>
          <w:szCs w:val="22"/>
        </w:rPr>
        <w:t>payment</w:t>
      </w:r>
      <w:r w:rsidRPr="006B2E32">
        <w:rPr>
          <w:rFonts w:ascii="Arial" w:hAnsi="Arial" w:cs="Arial"/>
          <w:spacing w:val="-8"/>
          <w:sz w:val="22"/>
          <w:szCs w:val="22"/>
        </w:rPr>
        <w:t xml:space="preserve"> </w:t>
      </w:r>
      <w:r w:rsidRPr="006B2E32">
        <w:rPr>
          <w:rFonts w:ascii="Arial" w:hAnsi="Arial" w:cs="Arial"/>
          <w:sz w:val="22"/>
          <w:szCs w:val="22"/>
        </w:rPr>
        <w:t>requests</w:t>
      </w:r>
      <w:r w:rsidRPr="006B2E32">
        <w:rPr>
          <w:rFonts w:ascii="Arial" w:hAnsi="Arial" w:cs="Arial"/>
          <w:spacing w:val="-7"/>
          <w:sz w:val="22"/>
          <w:szCs w:val="22"/>
        </w:rPr>
        <w:t xml:space="preserve"> </w:t>
      </w:r>
      <w:r w:rsidRPr="006B2E32">
        <w:rPr>
          <w:rFonts w:ascii="Arial" w:hAnsi="Arial" w:cs="Arial"/>
          <w:sz w:val="22"/>
          <w:szCs w:val="22"/>
        </w:rPr>
        <w:t>will</w:t>
      </w:r>
      <w:r w:rsidRPr="006B2E32">
        <w:rPr>
          <w:rFonts w:ascii="Arial" w:hAnsi="Arial" w:cs="Arial"/>
          <w:spacing w:val="-9"/>
          <w:sz w:val="22"/>
          <w:szCs w:val="22"/>
        </w:rPr>
        <w:t xml:space="preserve"> </w:t>
      </w:r>
      <w:r w:rsidRPr="006B2E32">
        <w:rPr>
          <w:rFonts w:ascii="Arial" w:hAnsi="Arial" w:cs="Arial"/>
          <w:sz w:val="22"/>
          <w:szCs w:val="22"/>
        </w:rPr>
        <w:t>be</w:t>
      </w:r>
      <w:r w:rsidRPr="006B2E32">
        <w:rPr>
          <w:rFonts w:ascii="Arial" w:hAnsi="Arial" w:cs="Arial"/>
          <w:spacing w:val="-8"/>
          <w:sz w:val="22"/>
          <w:szCs w:val="22"/>
        </w:rPr>
        <w:t xml:space="preserve"> </w:t>
      </w:r>
      <w:r w:rsidRPr="006B2E32">
        <w:rPr>
          <w:rFonts w:ascii="Arial" w:hAnsi="Arial" w:cs="Arial"/>
          <w:sz w:val="22"/>
          <w:szCs w:val="22"/>
        </w:rPr>
        <w:t>made</w:t>
      </w:r>
      <w:r w:rsidRPr="006B2E32">
        <w:rPr>
          <w:rFonts w:ascii="Arial" w:hAnsi="Arial" w:cs="Arial"/>
          <w:spacing w:val="-6"/>
          <w:sz w:val="22"/>
          <w:szCs w:val="22"/>
        </w:rPr>
        <w:t xml:space="preserve"> </w:t>
      </w:r>
      <w:r w:rsidRPr="006B2E32">
        <w:rPr>
          <w:rFonts w:ascii="Arial" w:hAnsi="Arial" w:cs="Arial"/>
          <w:sz w:val="22"/>
          <w:szCs w:val="22"/>
        </w:rPr>
        <w:t>by</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w:t>
      </w:r>
      <w:r w:rsidRPr="006B2E32">
        <w:rPr>
          <w:rFonts w:ascii="Arial" w:hAnsi="Arial" w:cs="Arial"/>
          <w:spacing w:val="-8"/>
          <w:sz w:val="22"/>
          <w:szCs w:val="22"/>
        </w:rPr>
        <w:t xml:space="preserve"> </w:t>
      </w:r>
      <w:r w:rsidRPr="006B2E32">
        <w:rPr>
          <w:rFonts w:ascii="Arial" w:hAnsi="Arial" w:cs="Arial"/>
          <w:sz w:val="22"/>
          <w:szCs w:val="22"/>
        </w:rPr>
        <w:t>in</w:t>
      </w:r>
      <w:r w:rsidRPr="006B2E32">
        <w:rPr>
          <w:rFonts w:ascii="Arial" w:hAnsi="Arial" w:cs="Arial"/>
          <w:spacing w:val="-6"/>
          <w:sz w:val="22"/>
          <w:szCs w:val="22"/>
        </w:rPr>
        <w:t xml:space="preserve"> </w:t>
      </w:r>
      <w:r w:rsidRPr="006B2E32">
        <w:rPr>
          <w:rFonts w:ascii="Arial" w:hAnsi="Arial" w:cs="Arial"/>
          <w:sz w:val="22"/>
          <w:szCs w:val="22"/>
        </w:rPr>
        <w:t>writing,</w:t>
      </w:r>
      <w:r w:rsidRPr="006B2E32">
        <w:rPr>
          <w:rFonts w:ascii="Arial" w:hAnsi="Arial" w:cs="Arial"/>
          <w:spacing w:val="-8"/>
          <w:sz w:val="22"/>
          <w:szCs w:val="22"/>
        </w:rPr>
        <w:t xml:space="preserve"> </w:t>
      </w:r>
      <w:r w:rsidRPr="006B2E32">
        <w:rPr>
          <w:rFonts w:ascii="Arial" w:hAnsi="Arial" w:cs="Arial"/>
          <w:sz w:val="22"/>
          <w:szCs w:val="22"/>
        </w:rPr>
        <w:t>within</w:t>
      </w:r>
      <w:r w:rsidRPr="006B2E32">
        <w:rPr>
          <w:rFonts w:ascii="Arial" w:hAnsi="Arial" w:cs="Arial"/>
          <w:spacing w:val="-8"/>
          <w:sz w:val="22"/>
          <w:szCs w:val="22"/>
        </w:rPr>
        <w:t xml:space="preserve"> </w:t>
      </w:r>
      <w:r w:rsidRPr="006B2E32">
        <w:rPr>
          <w:rFonts w:ascii="Arial" w:hAnsi="Arial" w:cs="Arial"/>
          <w:sz w:val="22"/>
          <w:szCs w:val="22"/>
        </w:rPr>
        <w:t>ten</w:t>
      </w:r>
      <w:r w:rsidRPr="006B2E32">
        <w:rPr>
          <w:rFonts w:ascii="Arial" w:hAnsi="Arial" w:cs="Arial"/>
          <w:spacing w:val="-6"/>
          <w:sz w:val="22"/>
          <w:szCs w:val="22"/>
        </w:rPr>
        <w:t xml:space="preserve"> </w:t>
      </w:r>
      <w:r w:rsidRPr="006B2E32">
        <w:rPr>
          <w:rFonts w:ascii="Arial" w:hAnsi="Arial" w:cs="Arial"/>
          <w:sz w:val="22"/>
          <w:szCs w:val="22"/>
        </w:rPr>
        <w:t xml:space="preserve">(10) business days of receipt in the Professional’s office. </w:t>
      </w:r>
    </w:p>
    <w:p w14:paraId="5790AD5C" w14:textId="77777777" w:rsidR="002147E0" w:rsidRPr="006B2E32" w:rsidRDefault="002147E0">
      <w:pPr>
        <w:pStyle w:val="BodyText"/>
        <w:spacing w:before="1" w:line="252" w:lineRule="auto"/>
        <w:ind w:left="1922" w:right="473"/>
        <w:jc w:val="both"/>
        <w:rPr>
          <w:rFonts w:ascii="Arial" w:hAnsi="Arial" w:cs="Arial"/>
          <w:sz w:val="22"/>
          <w:szCs w:val="22"/>
        </w:rPr>
      </w:pPr>
    </w:p>
    <w:p w14:paraId="052785BC" w14:textId="07B22060" w:rsidR="00757575" w:rsidRPr="006B2E32" w:rsidRDefault="00F86389" w:rsidP="003243A6">
      <w:pPr>
        <w:pStyle w:val="BodyText"/>
        <w:spacing w:before="1" w:line="252" w:lineRule="auto"/>
        <w:ind w:left="1922" w:right="473"/>
        <w:jc w:val="both"/>
        <w:rPr>
          <w:rFonts w:ascii="Arial" w:hAnsi="Arial" w:cs="Arial"/>
          <w:sz w:val="22"/>
          <w:szCs w:val="22"/>
        </w:rPr>
      </w:pPr>
      <w:r w:rsidRPr="006B2E32">
        <w:rPr>
          <w:rFonts w:ascii="Arial" w:hAnsi="Arial" w:cs="Arial"/>
          <w:sz w:val="22"/>
          <w:szCs w:val="22"/>
        </w:rPr>
        <w:t xml:space="preserve">The Professional shall certify to the Department, in writing, the dollar amount the Professional determines to be due to the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for their monthly submitted payment request or the Professional</w:t>
      </w:r>
      <w:r w:rsidRPr="006B2E32">
        <w:rPr>
          <w:rFonts w:ascii="Arial" w:hAnsi="Arial" w:cs="Arial"/>
          <w:spacing w:val="-10"/>
          <w:sz w:val="22"/>
          <w:szCs w:val="22"/>
        </w:rPr>
        <w:t xml:space="preserve"> </w:t>
      </w:r>
      <w:r w:rsidRPr="006B2E32">
        <w:rPr>
          <w:rFonts w:ascii="Arial" w:hAnsi="Arial" w:cs="Arial"/>
          <w:sz w:val="22"/>
          <w:szCs w:val="22"/>
        </w:rPr>
        <w:t>shall</w:t>
      </w:r>
      <w:r w:rsidRPr="006B2E32">
        <w:rPr>
          <w:rFonts w:ascii="Arial" w:hAnsi="Arial" w:cs="Arial"/>
          <w:spacing w:val="-11"/>
          <w:sz w:val="22"/>
          <w:szCs w:val="22"/>
        </w:rPr>
        <w:t xml:space="preserve"> </w:t>
      </w:r>
      <w:r w:rsidRPr="006B2E32">
        <w:rPr>
          <w:rFonts w:ascii="Arial" w:hAnsi="Arial" w:cs="Arial"/>
          <w:sz w:val="22"/>
          <w:szCs w:val="22"/>
        </w:rPr>
        <w:t>return</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payment</w:t>
      </w:r>
      <w:r w:rsidRPr="006B2E32">
        <w:rPr>
          <w:rFonts w:ascii="Arial" w:hAnsi="Arial" w:cs="Arial"/>
          <w:spacing w:val="-10"/>
          <w:sz w:val="22"/>
          <w:szCs w:val="22"/>
        </w:rPr>
        <w:t xml:space="preserve"> </w:t>
      </w:r>
      <w:r w:rsidRPr="006B2E32">
        <w:rPr>
          <w:rFonts w:ascii="Arial" w:hAnsi="Arial" w:cs="Arial"/>
          <w:sz w:val="22"/>
          <w:szCs w:val="22"/>
        </w:rPr>
        <w:t>request</w:t>
      </w:r>
      <w:r w:rsidRPr="006B2E32">
        <w:rPr>
          <w:rFonts w:ascii="Arial" w:hAnsi="Arial" w:cs="Arial"/>
          <w:spacing w:val="-10"/>
          <w:sz w:val="22"/>
          <w:szCs w:val="22"/>
        </w:rPr>
        <w:t xml:space="preserve"> </w:t>
      </w:r>
      <w:r w:rsidRPr="006B2E32">
        <w:rPr>
          <w:rFonts w:ascii="Arial" w:hAnsi="Arial" w:cs="Arial"/>
          <w:sz w:val="22"/>
          <w:szCs w:val="22"/>
        </w:rPr>
        <w:t>to</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indicating</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specific</w:t>
      </w:r>
      <w:r w:rsidRPr="006B2E32">
        <w:rPr>
          <w:rFonts w:ascii="Arial" w:hAnsi="Arial" w:cs="Arial"/>
          <w:spacing w:val="-10"/>
          <w:sz w:val="22"/>
          <w:szCs w:val="22"/>
        </w:rPr>
        <w:t xml:space="preserve"> </w:t>
      </w:r>
      <w:r w:rsidRPr="006B2E32">
        <w:rPr>
          <w:rFonts w:ascii="Arial" w:hAnsi="Arial" w:cs="Arial"/>
          <w:sz w:val="22"/>
          <w:szCs w:val="22"/>
        </w:rPr>
        <w:t>reasons</w:t>
      </w:r>
      <w:r w:rsidRPr="006B2E32">
        <w:rPr>
          <w:rFonts w:ascii="Arial" w:hAnsi="Arial" w:cs="Arial"/>
          <w:spacing w:val="-11"/>
          <w:sz w:val="22"/>
          <w:szCs w:val="22"/>
        </w:rPr>
        <w:t xml:space="preserve"> </w:t>
      </w:r>
      <w:r w:rsidRPr="006B2E32">
        <w:rPr>
          <w:rFonts w:ascii="Arial" w:hAnsi="Arial" w:cs="Arial"/>
          <w:sz w:val="22"/>
          <w:szCs w:val="22"/>
        </w:rPr>
        <w:t>in</w:t>
      </w:r>
      <w:r w:rsidRPr="006B2E32">
        <w:rPr>
          <w:rFonts w:ascii="Arial" w:hAnsi="Arial" w:cs="Arial"/>
          <w:spacing w:val="-10"/>
          <w:sz w:val="22"/>
          <w:szCs w:val="22"/>
        </w:rPr>
        <w:t xml:space="preserve"> </w:t>
      </w:r>
      <w:r w:rsidRPr="006B2E32">
        <w:rPr>
          <w:rFonts w:ascii="Arial" w:hAnsi="Arial" w:cs="Arial"/>
          <w:sz w:val="22"/>
          <w:szCs w:val="22"/>
        </w:rPr>
        <w:t>writing</w:t>
      </w:r>
      <w:r w:rsidRPr="006B2E32">
        <w:rPr>
          <w:rFonts w:ascii="Arial" w:hAnsi="Arial" w:cs="Arial"/>
          <w:spacing w:val="-10"/>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 xml:space="preserve">rejecting the </w:t>
      </w:r>
      <w:r w:rsidR="00C87BE6" w:rsidRPr="006B2E32">
        <w:rPr>
          <w:rFonts w:ascii="Arial" w:hAnsi="Arial" w:cs="Arial"/>
          <w:sz w:val="22"/>
          <w:szCs w:val="22"/>
        </w:rPr>
        <w:t>Construction Contractor’s</w:t>
      </w:r>
      <w:r w:rsidRPr="006B2E32">
        <w:rPr>
          <w:rFonts w:ascii="Arial" w:hAnsi="Arial" w:cs="Arial"/>
          <w:sz w:val="22"/>
          <w:szCs w:val="22"/>
        </w:rPr>
        <w:t xml:space="preserve"> monthly submitted payment request</w:t>
      </w:r>
      <w:r w:rsidRPr="006B2E32">
        <w:rPr>
          <w:rFonts w:ascii="Arial" w:hAnsi="Arial" w:cs="Arial"/>
          <w:spacing w:val="-6"/>
          <w:sz w:val="22"/>
          <w:szCs w:val="22"/>
        </w:rPr>
        <w:t xml:space="preserve"> </w:t>
      </w:r>
      <w:r w:rsidRPr="006B2E32">
        <w:rPr>
          <w:rFonts w:ascii="Arial" w:hAnsi="Arial" w:cs="Arial"/>
          <w:sz w:val="22"/>
          <w:szCs w:val="22"/>
        </w:rPr>
        <w:t>certification.</w:t>
      </w:r>
    </w:p>
    <w:p w14:paraId="1916131E" w14:textId="77777777" w:rsidR="00BF6D5B" w:rsidRPr="006B2E32" w:rsidRDefault="00BF6D5B">
      <w:pPr>
        <w:pStyle w:val="BodyText"/>
        <w:spacing w:before="1" w:line="252" w:lineRule="auto"/>
        <w:ind w:left="1922" w:right="473"/>
        <w:jc w:val="both"/>
        <w:rPr>
          <w:rFonts w:ascii="Arial" w:hAnsi="Arial" w:cs="Arial"/>
          <w:sz w:val="22"/>
          <w:szCs w:val="22"/>
        </w:rPr>
      </w:pPr>
    </w:p>
    <w:p w14:paraId="002FA1AE" w14:textId="77777777" w:rsidR="003243A6" w:rsidRDefault="00F86389" w:rsidP="002147E0">
      <w:pPr>
        <w:pStyle w:val="BodyText"/>
        <w:spacing w:line="252" w:lineRule="auto"/>
        <w:ind w:left="1922" w:right="476"/>
        <w:jc w:val="both"/>
        <w:rPr>
          <w:rFonts w:ascii="Arial" w:hAnsi="Arial" w:cs="Arial"/>
          <w:spacing w:val="27"/>
          <w:sz w:val="22"/>
          <w:szCs w:val="22"/>
        </w:rPr>
      </w:pPr>
      <w:r w:rsidRPr="006B2E32">
        <w:rPr>
          <w:rFonts w:ascii="Arial" w:hAnsi="Arial" w:cs="Arial"/>
          <w:sz w:val="22"/>
          <w:szCs w:val="22"/>
        </w:rPr>
        <w:t>Issue an appropriate certificate for payment only pursuant to a correctly prepared and accurate payment request and only for acceptable</w:t>
      </w:r>
      <w:r w:rsidRPr="006B2E32">
        <w:rPr>
          <w:rFonts w:ascii="Arial" w:hAnsi="Arial" w:cs="Arial"/>
          <w:spacing w:val="-10"/>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work.</w:t>
      </w:r>
      <w:r w:rsidRPr="006B2E32">
        <w:rPr>
          <w:rFonts w:ascii="Arial" w:hAnsi="Arial" w:cs="Arial"/>
          <w:spacing w:val="27"/>
          <w:sz w:val="22"/>
          <w:szCs w:val="22"/>
        </w:rPr>
        <w:t xml:space="preserve"> </w:t>
      </w:r>
    </w:p>
    <w:p w14:paraId="2933D97B" w14:textId="77777777" w:rsidR="003243A6" w:rsidRDefault="003243A6" w:rsidP="002147E0">
      <w:pPr>
        <w:pStyle w:val="BodyText"/>
        <w:spacing w:line="252" w:lineRule="auto"/>
        <w:ind w:left="1922" w:right="476"/>
        <w:jc w:val="both"/>
        <w:rPr>
          <w:rFonts w:ascii="Arial" w:hAnsi="Arial" w:cs="Arial"/>
          <w:spacing w:val="27"/>
          <w:sz w:val="22"/>
          <w:szCs w:val="22"/>
        </w:rPr>
      </w:pPr>
    </w:p>
    <w:p w14:paraId="7EA38A1B" w14:textId="3E5A4C74" w:rsidR="00757575" w:rsidRPr="006B2E32" w:rsidRDefault="00F86389" w:rsidP="003243A6">
      <w:pPr>
        <w:pStyle w:val="BodyText"/>
        <w:keepNext/>
        <w:spacing w:line="252" w:lineRule="auto"/>
        <w:ind w:left="1922" w:right="476"/>
        <w:jc w:val="both"/>
        <w:rPr>
          <w:rFonts w:ascii="Arial" w:hAnsi="Arial" w:cs="Arial"/>
          <w:sz w:val="22"/>
          <w:szCs w:val="22"/>
        </w:rPr>
      </w:pPr>
      <w:r w:rsidRPr="006B2E32">
        <w:rPr>
          <w:rFonts w:ascii="Arial" w:hAnsi="Arial" w:cs="Arial"/>
          <w:sz w:val="22"/>
          <w:szCs w:val="22"/>
        </w:rPr>
        <w:t>Payment</w:t>
      </w:r>
      <w:r w:rsidRPr="006B2E32">
        <w:rPr>
          <w:rFonts w:ascii="Arial" w:hAnsi="Arial" w:cs="Arial"/>
          <w:spacing w:val="-9"/>
          <w:sz w:val="22"/>
          <w:szCs w:val="22"/>
        </w:rPr>
        <w:t xml:space="preserve"> </w:t>
      </w:r>
      <w:r w:rsidRPr="006B2E32">
        <w:rPr>
          <w:rFonts w:ascii="Arial" w:hAnsi="Arial" w:cs="Arial"/>
          <w:sz w:val="22"/>
          <w:szCs w:val="22"/>
        </w:rPr>
        <w:t>certification</w:t>
      </w:r>
      <w:r w:rsidRPr="006B2E32">
        <w:rPr>
          <w:rFonts w:ascii="Arial" w:hAnsi="Arial" w:cs="Arial"/>
          <w:spacing w:val="-10"/>
          <w:sz w:val="22"/>
          <w:szCs w:val="22"/>
        </w:rPr>
        <w:t xml:space="preserve"> </w:t>
      </w:r>
      <w:r w:rsidRPr="006B2E32">
        <w:rPr>
          <w:rFonts w:ascii="Arial" w:hAnsi="Arial" w:cs="Arial"/>
          <w:sz w:val="22"/>
          <w:szCs w:val="22"/>
        </w:rPr>
        <w:t>shall</w:t>
      </w:r>
      <w:r w:rsidRPr="006B2E32">
        <w:rPr>
          <w:rFonts w:ascii="Arial" w:hAnsi="Arial" w:cs="Arial"/>
          <w:spacing w:val="-10"/>
          <w:sz w:val="22"/>
          <w:szCs w:val="22"/>
        </w:rPr>
        <w:t xml:space="preserve"> </w:t>
      </w:r>
      <w:r w:rsidRPr="006B2E32">
        <w:rPr>
          <w:rFonts w:ascii="Arial" w:hAnsi="Arial" w:cs="Arial"/>
          <w:sz w:val="22"/>
          <w:szCs w:val="22"/>
        </w:rPr>
        <w:t>constitute</w:t>
      </w:r>
      <w:r w:rsidRPr="006B2E32">
        <w:rPr>
          <w:rFonts w:ascii="Arial" w:hAnsi="Arial" w:cs="Arial"/>
          <w:spacing w:val="-9"/>
          <w:sz w:val="22"/>
          <w:szCs w:val="22"/>
        </w:rPr>
        <w:t xml:space="preserve"> </w:t>
      </w:r>
      <w:r w:rsidRPr="006B2E32">
        <w:rPr>
          <w:rFonts w:ascii="Arial" w:hAnsi="Arial" w:cs="Arial"/>
          <w:sz w:val="22"/>
          <w:szCs w:val="22"/>
        </w:rPr>
        <w:t>a</w:t>
      </w:r>
      <w:r w:rsidRPr="006B2E32">
        <w:rPr>
          <w:rFonts w:ascii="Arial" w:hAnsi="Arial" w:cs="Arial"/>
          <w:spacing w:val="-7"/>
          <w:sz w:val="22"/>
          <w:szCs w:val="22"/>
        </w:rPr>
        <w:t xml:space="preserve"> </w:t>
      </w:r>
      <w:r w:rsidRPr="006B2E32">
        <w:rPr>
          <w:rFonts w:ascii="Arial" w:hAnsi="Arial" w:cs="Arial"/>
          <w:sz w:val="22"/>
          <w:szCs w:val="22"/>
        </w:rPr>
        <w:t>written</w:t>
      </w:r>
      <w:r w:rsidRPr="006B2E32">
        <w:rPr>
          <w:rFonts w:ascii="Arial" w:hAnsi="Arial" w:cs="Arial"/>
          <w:spacing w:val="-9"/>
          <w:sz w:val="22"/>
          <w:szCs w:val="22"/>
        </w:rPr>
        <w:t xml:space="preserve"> </w:t>
      </w:r>
      <w:r w:rsidRPr="006B2E32">
        <w:rPr>
          <w:rFonts w:ascii="Arial" w:hAnsi="Arial" w:cs="Arial"/>
          <w:sz w:val="22"/>
          <w:szCs w:val="22"/>
        </w:rPr>
        <w:t>representation</w:t>
      </w:r>
      <w:r w:rsidRPr="006B2E32">
        <w:rPr>
          <w:rFonts w:ascii="Arial" w:hAnsi="Arial" w:cs="Arial"/>
          <w:spacing w:val="-10"/>
          <w:sz w:val="22"/>
          <w:szCs w:val="22"/>
        </w:rPr>
        <w:t xml:space="preserve"> </w:t>
      </w:r>
      <w:r w:rsidRPr="006B2E32">
        <w:rPr>
          <w:rFonts w:ascii="Arial" w:hAnsi="Arial" w:cs="Arial"/>
          <w:sz w:val="22"/>
          <w:szCs w:val="22"/>
        </w:rPr>
        <w:t>by</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w:t>
      </w:r>
      <w:r w:rsidRPr="006B2E32">
        <w:rPr>
          <w:rFonts w:ascii="Arial" w:hAnsi="Arial" w:cs="Arial"/>
          <w:spacing w:val="-11"/>
          <w:sz w:val="22"/>
          <w:szCs w:val="22"/>
        </w:rPr>
        <w:t xml:space="preserve"> </w:t>
      </w:r>
      <w:r w:rsidRPr="006B2E32">
        <w:rPr>
          <w:rFonts w:ascii="Arial" w:hAnsi="Arial" w:cs="Arial"/>
          <w:sz w:val="22"/>
          <w:szCs w:val="22"/>
        </w:rPr>
        <w:t>to</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Department,</w:t>
      </w:r>
      <w:r w:rsidRPr="006B2E32">
        <w:rPr>
          <w:rFonts w:ascii="Arial" w:hAnsi="Arial" w:cs="Arial"/>
          <w:spacing w:val="-9"/>
          <w:sz w:val="22"/>
          <w:szCs w:val="22"/>
        </w:rPr>
        <w:t xml:space="preserve"> </w:t>
      </w:r>
      <w:r w:rsidRPr="006B2E32">
        <w:rPr>
          <w:rFonts w:ascii="Arial" w:hAnsi="Arial" w:cs="Arial"/>
          <w:sz w:val="22"/>
          <w:szCs w:val="22"/>
        </w:rPr>
        <w:t>that based</w:t>
      </w:r>
      <w:r w:rsidRPr="006B2E32">
        <w:rPr>
          <w:rFonts w:ascii="Arial" w:hAnsi="Arial" w:cs="Arial"/>
          <w:spacing w:val="-9"/>
          <w:sz w:val="22"/>
          <w:szCs w:val="22"/>
        </w:rPr>
        <w:t xml:space="preserve"> </w:t>
      </w:r>
      <w:r w:rsidRPr="006B2E32">
        <w:rPr>
          <w:rFonts w:ascii="Arial" w:hAnsi="Arial" w:cs="Arial"/>
          <w:sz w:val="22"/>
          <w:szCs w:val="22"/>
        </w:rPr>
        <w:t>on</w:t>
      </w:r>
      <w:r w:rsidRPr="006B2E32">
        <w:rPr>
          <w:rFonts w:ascii="Arial" w:hAnsi="Arial" w:cs="Arial"/>
          <w:spacing w:val="-7"/>
          <w:sz w:val="22"/>
          <w:szCs w:val="22"/>
        </w:rPr>
        <w:t xml:space="preserve"> </w:t>
      </w:r>
      <w:r w:rsidRPr="006B2E32">
        <w:rPr>
          <w:rFonts w:ascii="Arial" w:hAnsi="Arial" w:cs="Arial"/>
          <w:sz w:val="22"/>
          <w:szCs w:val="22"/>
        </w:rPr>
        <w:t>their</w:t>
      </w:r>
      <w:r w:rsidRPr="006B2E32">
        <w:rPr>
          <w:rFonts w:ascii="Arial" w:hAnsi="Arial" w:cs="Arial"/>
          <w:spacing w:val="-7"/>
          <w:sz w:val="22"/>
          <w:szCs w:val="22"/>
        </w:rPr>
        <w:t xml:space="preserve"> </w:t>
      </w:r>
      <w:r w:rsidRPr="006B2E32">
        <w:rPr>
          <w:rFonts w:ascii="Arial" w:hAnsi="Arial" w:cs="Arial"/>
          <w:sz w:val="22"/>
          <w:szCs w:val="22"/>
        </w:rPr>
        <w:t>Construction</w:t>
      </w:r>
      <w:r w:rsidRPr="006B2E32">
        <w:rPr>
          <w:rFonts w:ascii="Arial" w:hAnsi="Arial" w:cs="Arial"/>
          <w:spacing w:val="-7"/>
          <w:sz w:val="22"/>
          <w:szCs w:val="22"/>
        </w:rPr>
        <w:t xml:space="preserve"> </w:t>
      </w:r>
      <w:r w:rsidRPr="006B2E32">
        <w:rPr>
          <w:rFonts w:ascii="Arial" w:hAnsi="Arial" w:cs="Arial"/>
          <w:sz w:val="22"/>
          <w:szCs w:val="22"/>
        </w:rPr>
        <w:t>Administration</w:t>
      </w:r>
      <w:r w:rsidRPr="006B2E32">
        <w:rPr>
          <w:rFonts w:ascii="Arial" w:hAnsi="Arial" w:cs="Arial"/>
          <w:spacing w:val="-7"/>
          <w:sz w:val="22"/>
          <w:szCs w:val="22"/>
        </w:rPr>
        <w:t xml:space="preserve"> </w:t>
      </w:r>
      <w:r w:rsidRPr="006B2E32">
        <w:rPr>
          <w:rFonts w:ascii="Arial" w:hAnsi="Arial" w:cs="Arial"/>
          <w:sz w:val="22"/>
          <w:szCs w:val="22"/>
        </w:rPr>
        <w:t>on-site</w:t>
      </w:r>
      <w:r w:rsidRPr="006B2E32">
        <w:rPr>
          <w:rFonts w:ascii="Arial" w:hAnsi="Arial" w:cs="Arial"/>
          <w:spacing w:val="-8"/>
          <w:sz w:val="22"/>
          <w:szCs w:val="22"/>
        </w:rPr>
        <w:t xml:space="preserve"> </w:t>
      </w:r>
      <w:r w:rsidRPr="006B2E32">
        <w:rPr>
          <w:rFonts w:ascii="Arial" w:hAnsi="Arial" w:cs="Arial"/>
          <w:sz w:val="22"/>
          <w:szCs w:val="22"/>
        </w:rPr>
        <w:t>field</w:t>
      </w:r>
      <w:r w:rsidRPr="006B2E32">
        <w:rPr>
          <w:rFonts w:ascii="Arial" w:hAnsi="Arial" w:cs="Arial"/>
          <w:spacing w:val="-7"/>
          <w:sz w:val="22"/>
          <w:szCs w:val="22"/>
        </w:rPr>
        <w:t xml:space="preserve"> </w:t>
      </w:r>
      <w:r w:rsidRPr="006B2E32">
        <w:rPr>
          <w:rFonts w:ascii="Arial" w:hAnsi="Arial" w:cs="Arial"/>
          <w:sz w:val="22"/>
          <w:szCs w:val="22"/>
        </w:rPr>
        <w:t>Inspections,</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Professional's</w:t>
      </w:r>
      <w:r w:rsidRPr="006B2E32">
        <w:rPr>
          <w:rFonts w:ascii="Arial" w:hAnsi="Arial" w:cs="Arial"/>
          <w:spacing w:val="-8"/>
          <w:sz w:val="22"/>
          <w:szCs w:val="22"/>
        </w:rPr>
        <w:t xml:space="preserve"> </w:t>
      </w:r>
      <w:r w:rsidRPr="006B2E32">
        <w:rPr>
          <w:rFonts w:ascii="Arial" w:hAnsi="Arial" w:cs="Arial"/>
          <w:sz w:val="22"/>
          <w:szCs w:val="22"/>
        </w:rPr>
        <w:t>evaluations</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field</w:t>
      </w:r>
      <w:r w:rsidRPr="006B2E32">
        <w:rPr>
          <w:rFonts w:ascii="Arial" w:hAnsi="Arial" w:cs="Arial"/>
          <w:spacing w:val="-7"/>
          <w:sz w:val="22"/>
          <w:szCs w:val="22"/>
        </w:rPr>
        <w:t xml:space="preserve"> </w:t>
      </w:r>
      <w:r w:rsidRPr="006B2E32">
        <w:rPr>
          <w:rFonts w:ascii="Arial" w:hAnsi="Arial" w:cs="Arial"/>
          <w:sz w:val="22"/>
          <w:szCs w:val="22"/>
        </w:rPr>
        <w:t>reports,</w:t>
      </w:r>
      <w:r w:rsidRPr="006B2E32">
        <w:rPr>
          <w:rFonts w:ascii="Arial" w:hAnsi="Arial" w:cs="Arial"/>
          <w:spacing w:val="-8"/>
          <w:sz w:val="22"/>
          <w:szCs w:val="22"/>
        </w:rPr>
        <w:t xml:space="preserve"> </w:t>
      </w:r>
      <w:r w:rsidRPr="006B2E32">
        <w:rPr>
          <w:rFonts w:ascii="Arial" w:hAnsi="Arial" w:cs="Arial"/>
          <w:sz w:val="22"/>
          <w:szCs w:val="22"/>
        </w:rPr>
        <w:t>test</w:t>
      </w:r>
      <w:r w:rsidRPr="006B2E32">
        <w:rPr>
          <w:rFonts w:ascii="Arial" w:hAnsi="Arial" w:cs="Arial"/>
          <w:spacing w:val="-7"/>
          <w:sz w:val="22"/>
          <w:szCs w:val="22"/>
        </w:rPr>
        <w:t xml:space="preserve"> </w:t>
      </w:r>
      <w:r w:rsidRPr="006B2E32">
        <w:rPr>
          <w:rFonts w:ascii="Arial" w:hAnsi="Arial" w:cs="Arial"/>
          <w:sz w:val="22"/>
          <w:szCs w:val="22"/>
        </w:rPr>
        <w:t>results, and other appropriate and available factors, the quantity and quality of Project work for which the payment request is certified has been</w:t>
      </w:r>
      <w:r w:rsidRPr="006B2E32">
        <w:rPr>
          <w:rFonts w:ascii="Arial" w:hAnsi="Arial" w:cs="Arial"/>
          <w:spacing w:val="-9"/>
          <w:sz w:val="22"/>
          <w:szCs w:val="22"/>
        </w:rPr>
        <w:t xml:space="preserve"> </w:t>
      </w:r>
      <w:r w:rsidRPr="006B2E32">
        <w:rPr>
          <w:rFonts w:ascii="Arial" w:hAnsi="Arial" w:cs="Arial"/>
          <w:sz w:val="22"/>
          <w:szCs w:val="22"/>
        </w:rPr>
        <w:t>accomplished</w:t>
      </w:r>
      <w:r w:rsidRPr="006B2E32">
        <w:rPr>
          <w:rFonts w:ascii="Arial" w:hAnsi="Arial" w:cs="Arial"/>
          <w:spacing w:val="-8"/>
          <w:sz w:val="22"/>
          <w:szCs w:val="22"/>
        </w:rPr>
        <w:t xml:space="preserve"> </w:t>
      </w:r>
      <w:r w:rsidRPr="006B2E32">
        <w:rPr>
          <w:rFonts w:ascii="Arial" w:hAnsi="Arial" w:cs="Arial"/>
          <w:sz w:val="22"/>
          <w:szCs w:val="22"/>
        </w:rPr>
        <w:t>by</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in</w:t>
      </w:r>
      <w:r w:rsidRPr="006B2E32">
        <w:rPr>
          <w:rFonts w:ascii="Arial" w:hAnsi="Arial" w:cs="Arial"/>
          <w:spacing w:val="-8"/>
          <w:sz w:val="22"/>
          <w:szCs w:val="22"/>
        </w:rPr>
        <w:t xml:space="preserve"> </w:t>
      </w:r>
      <w:r w:rsidRPr="006B2E32">
        <w:rPr>
          <w:rFonts w:ascii="Arial" w:hAnsi="Arial" w:cs="Arial"/>
          <w:sz w:val="22"/>
          <w:szCs w:val="22"/>
        </w:rPr>
        <w:t>accordance</w:t>
      </w:r>
      <w:r w:rsidRPr="006B2E32">
        <w:rPr>
          <w:rFonts w:ascii="Arial" w:hAnsi="Arial" w:cs="Arial"/>
          <w:spacing w:val="-6"/>
          <w:sz w:val="22"/>
          <w:szCs w:val="22"/>
        </w:rPr>
        <w:t xml:space="preserve"> </w:t>
      </w:r>
      <w:r w:rsidRPr="006B2E32">
        <w:rPr>
          <w:rFonts w:ascii="Arial" w:hAnsi="Arial" w:cs="Arial"/>
          <w:sz w:val="22"/>
          <w:szCs w:val="22"/>
        </w:rPr>
        <w:t>with</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design</w:t>
      </w:r>
      <w:r w:rsidRPr="006B2E32">
        <w:rPr>
          <w:rFonts w:ascii="Arial" w:hAnsi="Arial" w:cs="Arial"/>
          <w:spacing w:val="-7"/>
          <w:sz w:val="22"/>
          <w:szCs w:val="22"/>
        </w:rPr>
        <w:t xml:space="preserve"> </w:t>
      </w:r>
      <w:r w:rsidRPr="006B2E32">
        <w:rPr>
          <w:rFonts w:ascii="Arial" w:hAnsi="Arial" w:cs="Arial"/>
          <w:sz w:val="22"/>
          <w:szCs w:val="22"/>
        </w:rPr>
        <w:t>intent</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pacing w:val="-5"/>
          <w:sz w:val="22"/>
          <w:szCs w:val="22"/>
        </w:rPr>
        <w:t xml:space="preserve"> </w:t>
      </w:r>
      <w:r w:rsidRPr="006B2E32">
        <w:rPr>
          <w:rFonts w:ascii="Arial" w:hAnsi="Arial" w:cs="Arial"/>
          <w:sz w:val="22"/>
          <w:szCs w:val="22"/>
        </w:rPr>
        <w:t>Contract</w:t>
      </w:r>
      <w:r w:rsidRPr="006B2E32">
        <w:rPr>
          <w:rFonts w:ascii="Arial" w:hAnsi="Arial" w:cs="Arial"/>
          <w:spacing w:val="-9"/>
          <w:sz w:val="22"/>
          <w:szCs w:val="22"/>
        </w:rPr>
        <w:t xml:space="preserve"> </w:t>
      </w:r>
      <w:r w:rsidRPr="006B2E32">
        <w:rPr>
          <w:rFonts w:ascii="Arial" w:hAnsi="Arial" w:cs="Arial"/>
          <w:sz w:val="22"/>
          <w:szCs w:val="22"/>
        </w:rPr>
        <w:t>Documents</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8"/>
          <w:sz w:val="22"/>
          <w:szCs w:val="22"/>
        </w:rPr>
        <w:t xml:space="preserve"> </w:t>
      </w:r>
      <w:r w:rsidRPr="006B2E32">
        <w:rPr>
          <w:rFonts w:ascii="Arial" w:hAnsi="Arial" w:cs="Arial"/>
          <w:sz w:val="22"/>
          <w:szCs w:val="22"/>
        </w:rPr>
        <w:t>that</w:t>
      </w:r>
      <w:r w:rsidRPr="006B2E32">
        <w:rPr>
          <w:rFonts w:ascii="Arial" w:hAnsi="Arial" w:cs="Arial"/>
          <w:spacing w:val="-9"/>
          <w:sz w:val="22"/>
          <w:szCs w:val="22"/>
        </w:rPr>
        <w:t xml:space="preserve"> </w:t>
      </w:r>
      <w:r w:rsidRPr="006B2E32">
        <w:rPr>
          <w:rFonts w:ascii="Arial" w:hAnsi="Arial" w:cs="Arial"/>
          <w:sz w:val="22"/>
          <w:szCs w:val="22"/>
        </w:rPr>
        <w:t>the payment request is consistent with the quantity and quality of acceptable Project work in place, and that the acceptable materials are properly stored on-site and/or</w:t>
      </w:r>
      <w:r w:rsidRPr="006B2E32">
        <w:rPr>
          <w:rFonts w:ascii="Arial" w:hAnsi="Arial" w:cs="Arial"/>
          <w:spacing w:val="-4"/>
          <w:sz w:val="22"/>
          <w:szCs w:val="22"/>
        </w:rPr>
        <w:t xml:space="preserve"> </w:t>
      </w:r>
      <w:r w:rsidRPr="006B2E32">
        <w:rPr>
          <w:rFonts w:ascii="Arial" w:hAnsi="Arial" w:cs="Arial"/>
          <w:sz w:val="22"/>
          <w:szCs w:val="22"/>
        </w:rPr>
        <w:t>off-site.</w:t>
      </w:r>
    </w:p>
    <w:p w14:paraId="62F63162" w14:textId="77777777" w:rsidR="00757575" w:rsidRPr="006B2E32" w:rsidRDefault="00757575">
      <w:pPr>
        <w:pStyle w:val="BodyText"/>
        <w:spacing w:before="3"/>
        <w:rPr>
          <w:rFonts w:ascii="Arial" w:hAnsi="Arial" w:cs="Arial"/>
          <w:sz w:val="22"/>
          <w:szCs w:val="22"/>
        </w:rPr>
      </w:pPr>
    </w:p>
    <w:p w14:paraId="19D154F2" w14:textId="761677A6" w:rsidR="00757575" w:rsidRPr="006B2E32" w:rsidRDefault="00F86389">
      <w:pPr>
        <w:pStyle w:val="BodyText"/>
        <w:spacing w:before="1" w:line="252" w:lineRule="auto"/>
        <w:ind w:left="1922" w:right="476"/>
        <w:jc w:val="both"/>
        <w:rPr>
          <w:rFonts w:ascii="Arial" w:hAnsi="Arial" w:cs="Arial"/>
          <w:sz w:val="22"/>
          <w:szCs w:val="22"/>
        </w:rPr>
      </w:pPr>
      <w:r w:rsidRPr="006B2E32">
        <w:rPr>
          <w:rFonts w:ascii="Arial" w:hAnsi="Arial" w:cs="Arial"/>
          <w:sz w:val="22"/>
          <w:szCs w:val="22"/>
        </w:rPr>
        <w:t>No payment request certificate shall be submitted that requests payment for disputed Project work or any Project work showing deficient</w:t>
      </w:r>
      <w:r w:rsidRPr="006B2E32">
        <w:rPr>
          <w:rFonts w:ascii="Arial" w:hAnsi="Arial" w:cs="Arial"/>
          <w:spacing w:val="-10"/>
          <w:sz w:val="22"/>
          <w:szCs w:val="22"/>
        </w:rPr>
        <w:t xml:space="preserve"> </w:t>
      </w:r>
      <w:r w:rsidRPr="006B2E32">
        <w:rPr>
          <w:rFonts w:ascii="Arial" w:hAnsi="Arial" w:cs="Arial"/>
          <w:sz w:val="22"/>
          <w:szCs w:val="22"/>
        </w:rPr>
        <w:t>test</w:t>
      </w:r>
      <w:r w:rsidRPr="006B2E32">
        <w:rPr>
          <w:rFonts w:ascii="Arial" w:hAnsi="Arial" w:cs="Arial"/>
          <w:spacing w:val="-9"/>
          <w:sz w:val="22"/>
          <w:szCs w:val="22"/>
        </w:rPr>
        <w:t xml:space="preserve"> </w:t>
      </w:r>
      <w:r w:rsidRPr="006B2E32">
        <w:rPr>
          <w:rFonts w:ascii="Arial" w:hAnsi="Arial" w:cs="Arial"/>
          <w:sz w:val="22"/>
          <w:szCs w:val="22"/>
        </w:rPr>
        <w:t>results.</w:t>
      </w:r>
      <w:r w:rsidRPr="006B2E32">
        <w:rPr>
          <w:rFonts w:ascii="Arial" w:hAnsi="Arial" w:cs="Arial"/>
          <w:spacing w:val="28"/>
          <w:sz w:val="22"/>
          <w:szCs w:val="22"/>
        </w:rPr>
        <w:t xml:space="preserve"> </w:t>
      </w:r>
      <w:r w:rsidRPr="006B2E32">
        <w:rPr>
          <w:rFonts w:ascii="Arial" w:hAnsi="Arial" w:cs="Arial"/>
          <w:sz w:val="22"/>
          <w:szCs w:val="22"/>
        </w:rPr>
        <w:t>No</w:t>
      </w:r>
      <w:r w:rsidRPr="006B2E32">
        <w:rPr>
          <w:rFonts w:ascii="Arial" w:hAnsi="Arial" w:cs="Arial"/>
          <w:spacing w:val="-9"/>
          <w:sz w:val="22"/>
          <w:szCs w:val="22"/>
        </w:rPr>
        <w:t xml:space="preserve"> </w:t>
      </w:r>
      <w:r w:rsidRPr="006B2E32">
        <w:rPr>
          <w:rFonts w:ascii="Arial" w:hAnsi="Arial" w:cs="Arial"/>
          <w:sz w:val="22"/>
          <w:szCs w:val="22"/>
        </w:rPr>
        <w:t>payment</w:t>
      </w:r>
      <w:r w:rsidRPr="006B2E32">
        <w:rPr>
          <w:rFonts w:ascii="Arial" w:hAnsi="Arial" w:cs="Arial"/>
          <w:spacing w:val="-9"/>
          <w:sz w:val="22"/>
          <w:szCs w:val="22"/>
        </w:rPr>
        <w:t xml:space="preserve"> </w:t>
      </w:r>
      <w:r w:rsidRPr="006B2E32">
        <w:rPr>
          <w:rFonts w:ascii="Arial" w:hAnsi="Arial" w:cs="Arial"/>
          <w:sz w:val="22"/>
          <w:szCs w:val="22"/>
        </w:rPr>
        <w:t>request</w:t>
      </w:r>
      <w:r w:rsidRPr="006B2E32">
        <w:rPr>
          <w:rFonts w:ascii="Arial" w:hAnsi="Arial" w:cs="Arial"/>
          <w:spacing w:val="-9"/>
          <w:sz w:val="22"/>
          <w:szCs w:val="22"/>
        </w:rPr>
        <w:t xml:space="preserve"> </w:t>
      </w:r>
      <w:r w:rsidRPr="006B2E32">
        <w:rPr>
          <w:rFonts w:ascii="Arial" w:hAnsi="Arial" w:cs="Arial"/>
          <w:sz w:val="22"/>
          <w:szCs w:val="22"/>
        </w:rPr>
        <w:t>certificate</w:t>
      </w:r>
      <w:r w:rsidRPr="006B2E32">
        <w:rPr>
          <w:rFonts w:ascii="Arial" w:hAnsi="Arial" w:cs="Arial"/>
          <w:spacing w:val="-9"/>
          <w:sz w:val="22"/>
          <w:szCs w:val="22"/>
        </w:rPr>
        <w:t xml:space="preserve"> </w:t>
      </w:r>
      <w:r w:rsidRPr="006B2E32">
        <w:rPr>
          <w:rFonts w:ascii="Arial" w:hAnsi="Arial" w:cs="Arial"/>
          <w:sz w:val="22"/>
          <w:szCs w:val="22"/>
        </w:rPr>
        <w:t>may</w:t>
      </w:r>
      <w:r w:rsidRPr="006B2E32">
        <w:rPr>
          <w:rFonts w:ascii="Arial" w:hAnsi="Arial" w:cs="Arial"/>
          <w:spacing w:val="-9"/>
          <w:sz w:val="22"/>
          <w:szCs w:val="22"/>
        </w:rPr>
        <w:t xml:space="preserve"> </w:t>
      </w:r>
      <w:r w:rsidRPr="006B2E32">
        <w:rPr>
          <w:rFonts w:ascii="Arial" w:hAnsi="Arial" w:cs="Arial"/>
          <w:sz w:val="22"/>
          <w:szCs w:val="22"/>
        </w:rPr>
        <w:t>be</w:t>
      </w:r>
      <w:r w:rsidRPr="006B2E32">
        <w:rPr>
          <w:rFonts w:ascii="Arial" w:hAnsi="Arial" w:cs="Arial"/>
          <w:spacing w:val="-9"/>
          <w:sz w:val="22"/>
          <w:szCs w:val="22"/>
        </w:rPr>
        <w:t xml:space="preserve"> </w:t>
      </w:r>
      <w:r w:rsidRPr="006B2E32">
        <w:rPr>
          <w:rFonts w:ascii="Arial" w:hAnsi="Arial" w:cs="Arial"/>
          <w:sz w:val="22"/>
          <w:szCs w:val="22"/>
        </w:rPr>
        <w:t>submitted</w:t>
      </w:r>
      <w:r w:rsidRPr="006B2E32">
        <w:rPr>
          <w:rFonts w:ascii="Arial" w:hAnsi="Arial" w:cs="Arial"/>
          <w:spacing w:val="-8"/>
          <w:sz w:val="22"/>
          <w:szCs w:val="22"/>
        </w:rPr>
        <w:t xml:space="preserve"> </w:t>
      </w:r>
      <w:r w:rsidRPr="006B2E32">
        <w:rPr>
          <w:rFonts w:ascii="Arial" w:hAnsi="Arial" w:cs="Arial"/>
          <w:sz w:val="22"/>
          <w:szCs w:val="22"/>
        </w:rPr>
        <w:t>after</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Construction</w:t>
      </w:r>
      <w:r w:rsidRPr="006B2E32">
        <w:rPr>
          <w:rFonts w:ascii="Arial" w:hAnsi="Arial" w:cs="Arial"/>
          <w:spacing w:val="-8"/>
          <w:sz w:val="22"/>
          <w:szCs w:val="22"/>
        </w:rPr>
        <w:t xml:space="preserve"> </w:t>
      </w:r>
      <w:r w:rsidRPr="006B2E32">
        <w:rPr>
          <w:rFonts w:ascii="Arial" w:hAnsi="Arial" w:cs="Arial"/>
          <w:sz w:val="22"/>
          <w:szCs w:val="22"/>
        </w:rPr>
        <w:t>Contract</w:t>
      </w:r>
      <w:r w:rsidRPr="006B2E32">
        <w:rPr>
          <w:rFonts w:ascii="Arial" w:hAnsi="Arial" w:cs="Arial"/>
          <w:spacing w:val="-9"/>
          <w:sz w:val="22"/>
          <w:szCs w:val="22"/>
        </w:rPr>
        <w:t xml:space="preserve"> </w:t>
      </w:r>
      <w:r w:rsidRPr="006B2E32">
        <w:rPr>
          <w:rFonts w:ascii="Arial" w:hAnsi="Arial" w:cs="Arial"/>
          <w:sz w:val="22"/>
          <w:szCs w:val="22"/>
        </w:rPr>
        <w:t>completion</w:t>
      </w:r>
      <w:r w:rsidRPr="006B2E32">
        <w:rPr>
          <w:rFonts w:ascii="Arial" w:hAnsi="Arial" w:cs="Arial"/>
          <w:spacing w:val="-9"/>
          <w:sz w:val="22"/>
          <w:szCs w:val="22"/>
        </w:rPr>
        <w:t xml:space="preserve"> </w:t>
      </w:r>
      <w:r w:rsidRPr="006B2E32">
        <w:rPr>
          <w:rFonts w:ascii="Arial" w:hAnsi="Arial" w:cs="Arial"/>
          <w:sz w:val="22"/>
          <w:szCs w:val="22"/>
        </w:rPr>
        <w:t>date</w:t>
      </w:r>
      <w:r w:rsidRPr="006B2E32">
        <w:rPr>
          <w:rFonts w:ascii="Arial" w:hAnsi="Arial" w:cs="Arial"/>
          <w:spacing w:val="-9"/>
          <w:sz w:val="22"/>
          <w:szCs w:val="22"/>
        </w:rPr>
        <w:t xml:space="preserve"> </w:t>
      </w:r>
      <w:r w:rsidRPr="006B2E32">
        <w:rPr>
          <w:rFonts w:ascii="Arial" w:hAnsi="Arial" w:cs="Arial"/>
          <w:sz w:val="22"/>
          <w:szCs w:val="22"/>
        </w:rPr>
        <w:t>which</w:t>
      </w:r>
      <w:r w:rsidRPr="006B2E32">
        <w:rPr>
          <w:rFonts w:ascii="Arial" w:hAnsi="Arial" w:cs="Arial"/>
          <w:spacing w:val="-9"/>
          <w:sz w:val="22"/>
          <w:szCs w:val="22"/>
        </w:rPr>
        <w:t xml:space="preserve"> </w:t>
      </w:r>
      <w:r w:rsidRPr="006B2E32">
        <w:rPr>
          <w:rFonts w:ascii="Arial" w:hAnsi="Arial" w:cs="Arial"/>
          <w:sz w:val="22"/>
          <w:szCs w:val="22"/>
        </w:rPr>
        <w:t>does not provide for withholding of assessable and/or projected liquidated</w:t>
      </w:r>
      <w:r w:rsidRPr="006B2E32">
        <w:rPr>
          <w:rFonts w:ascii="Arial" w:hAnsi="Arial" w:cs="Arial"/>
          <w:spacing w:val="-5"/>
          <w:sz w:val="22"/>
          <w:szCs w:val="22"/>
        </w:rPr>
        <w:t xml:space="preserve"> </w:t>
      </w:r>
      <w:r w:rsidRPr="006B2E32">
        <w:rPr>
          <w:rFonts w:ascii="Arial" w:hAnsi="Arial" w:cs="Arial"/>
          <w:sz w:val="22"/>
          <w:szCs w:val="22"/>
        </w:rPr>
        <w:t>damages.</w:t>
      </w:r>
    </w:p>
    <w:p w14:paraId="56F92339" w14:textId="77777777" w:rsidR="00242961" w:rsidRPr="006B2E32" w:rsidRDefault="00242961">
      <w:pPr>
        <w:pStyle w:val="BodyText"/>
        <w:spacing w:before="1" w:line="252" w:lineRule="auto"/>
        <w:ind w:left="1922" w:right="476"/>
        <w:jc w:val="both"/>
        <w:rPr>
          <w:rFonts w:ascii="Arial" w:hAnsi="Arial" w:cs="Arial"/>
          <w:sz w:val="22"/>
          <w:szCs w:val="22"/>
        </w:rPr>
      </w:pPr>
    </w:p>
    <w:p w14:paraId="3DD192C9" w14:textId="193233FD" w:rsidR="00757575" w:rsidRPr="006B2E32" w:rsidRDefault="00F86389">
      <w:pPr>
        <w:pStyle w:val="BodyText"/>
        <w:spacing w:before="75" w:line="252" w:lineRule="auto"/>
        <w:ind w:left="1922" w:right="473"/>
        <w:jc w:val="both"/>
        <w:rPr>
          <w:rFonts w:ascii="Arial" w:hAnsi="Arial" w:cs="Arial"/>
          <w:sz w:val="22"/>
          <w:szCs w:val="22"/>
        </w:rPr>
      </w:pPr>
      <w:r w:rsidRPr="006B2E32">
        <w:rPr>
          <w:rFonts w:ascii="Arial" w:hAnsi="Arial" w:cs="Arial"/>
          <w:sz w:val="22"/>
          <w:szCs w:val="22"/>
        </w:rPr>
        <w:t>Pursuant to the Department's notification, the Professional’s certification shall reduce from the amount earned, two (2) times the amount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any</w:t>
      </w:r>
      <w:r w:rsidRPr="006B2E32">
        <w:rPr>
          <w:rFonts w:ascii="Arial" w:hAnsi="Arial" w:cs="Arial"/>
          <w:spacing w:val="-10"/>
          <w:sz w:val="22"/>
          <w:szCs w:val="22"/>
        </w:rPr>
        <w:t xml:space="preserve"> </w:t>
      </w:r>
      <w:r w:rsidRPr="006B2E32">
        <w:rPr>
          <w:rFonts w:ascii="Arial" w:hAnsi="Arial" w:cs="Arial"/>
          <w:sz w:val="22"/>
          <w:szCs w:val="22"/>
        </w:rPr>
        <w:t>current</w:t>
      </w:r>
      <w:r w:rsidRPr="006B2E32">
        <w:rPr>
          <w:rFonts w:ascii="Arial" w:hAnsi="Arial" w:cs="Arial"/>
          <w:spacing w:val="-7"/>
          <w:sz w:val="22"/>
          <w:szCs w:val="22"/>
        </w:rPr>
        <w:t xml:space="preserve"> </w:t>
      </w:r>
      <w:r w:rsidRPr="006B2E32">
        <w:rPr>
          <w:rFonts w:ascii="Arial" w:hAnsi="Arial" w:cs="Arial"/>
          <w:sz w:val="22"/>
          <w:szCs w:val="22"/>
        </w:rPr>
        <w:t>prevailing</w:t>
      </w:r>
      <w:r w:rsidRPr="006B2E32">
        <w:rPr>
          <w:rFonts w:ascii="Arial" w:hAnsi="Arial" w:cs="Arial"/>
          <w:spacing w:val="-5"/>
          <w:sz w:val="22"/>
          <w:szCs w:val="22"/>
        </w:rPr>
        <w:t xml:space="preserve"> </w:t>
      </w:r>
      <w:r w:rsidRPr="006B2E32">
        <w:rPr>
          <w:rFonts w:ascii="Arial" w:hAnsi="Arial" w:cs="Arial"/>
          <w:sz w:val="22"/>
          <w:szCs w:val="22"/>
        </w:rPr>
        <w:t>wage</w:t>
      </w:r>
      <w:r w:rsidRPr="006B2E32">
        <w:rPr>
          <w:rFonts w:ascii="Arial" w:hAnsi="Arial" w:cs="Arial"/>
          <w:spacing w:val="-8"/>
          <w:sz w:val="22"/>
          <w:szCs w:val="22"/>
        </w:rPr>
        <w:t xml:space="preserve"> </w:t>
      </w:r>
      <w:r w:rsidRPr="006B2E32">
        <w:rPr>
          <w:rFonts w:ascii="Arial" w:hAnsi="Arial" w:cs="Arial"/>
          <w:sz w:val="22"/>
          <w:szCs w:val="22"/>
        </w:rPr>
        <w:t>rate</w:t>
      </w:r>
      <w:r w:rsidRPr="006B2E32">
        <w:rPr>
          <w:rFonts w:ascii="Arial" w:hAnsi="Arial" w:cs="Arial"/>
          <w:spacing w:val="-8"/>
          <w:sz w:val="22"/>
          <w:szCs w:val="22"/>
        </w:rPr>
        <w:t xml:space="preserve"> </w:t>
      </w:r>
      <w:r w:rsidRPr="006B2E32">
        <w:rPr>
          <w:rFonts w:ascii="Arial" w:hAnsi="Arial" w:cs="Arial"/>
          <w:sz w:val="22"/>
          <w:szCs w:val="22"/>
        </w:rPr>
        <w:t>payment</w:t>
      </w:r>
      <w:r w:rsidRPr="006B2E32">
        <w:rPr>
          <w:rFonts w:ascii="Arial" w:hAnsi="Arial" w:cs="Arial"/>
          <w:spacing w:val="-8"/>
          <w:sz w:val="22"/>
          <w:szCs w:val="22"/>
        </w:rPr>
        <w:t xml:space="preserve"> </w:t>
      </w:r>
      <w:r w:rsidRPr="006B2E32">
        <w:rPr>
          <w:rFonts w:ascii="Arial" w:hAnsi="Arial" w:cs="Arial"/>
          <w:sz w:val="22"/>
          <w:szCs w:val="22"/>
        </w:rPr>
        <w:t>deficiency,</w:t>
      </w:r>
      <w:r w:rsidRPr="006B2E32">
        <w:rPr>
          <w:rFonts w:ascii="Arial" w:hAnsi="Arial" w:cs="Arial"/>
          <w:spacing w:val="-8"/>
          <w:sz w:val="22"/>
          <w:szCs w:val="22"/>
        </w:rPr>
        <w:t xml:space="preserve"> </w:t>
      </w:r>
      <w:r w:rsidRPr="006B2E32">
        <w:rPr>
          <w:rFonts w:ascii="Arial" w:hAnsi="Arial" w:cs="Arial"/>
          <w:sz w:val="22"/>
          <w:szCs w:val="22"/>
        </w:rPr>
        <w:t>as</w:t>
      </w:r>
      <w:r w:rsidRPr="006B2E32">
        <w:rPr>
          <w:rFonts w:ascii="Arial" w:hAnsi="Arial" w:cs="Arial"/>
          <w:spacing w:val="-7"/>
          <w:sz w:val="22"/>
          <w:szCs w:val="22"/>
        </w:rPr>
        <w:t xml:space="preserve"> </w:t>
      </w:r>
      <w:r w:rsidRPr="006B2E32">
        <w:rPr>
          <w:rFonts w:ascii="Arial" w:hAnsi="Arial" w:cs="Arial"/>
          <w:sz w:val="22"/>
          <w:szCs w:val="22"/>
        </w:rPr>
        <w:t>certified</w:t>
      </w:r>
      <w:r w:rsidRPr="006B2E32">
        <w:rPr>
          <w:rFonts w:ascii="Arial" w:hAnsi="Arial" w:cs="Arial"/>
          <w:spacing w:val="-8"/>
          <w:sz w:val="22"/>
          <w:szCs w:val="22"/>
        </w:rPr>
        <w:t xml:space="preserve"> </w:t>
      </w:r>
      <w:r w:rsidRPr="006B2E32">
        <w:rPr>
          <w:rFonts w:ascii="Arial" w:hAnsi="Arial" w:cs="Arial"/>
          <w:sz w:val="22"/>
          <w:szCs w:val="22"/>
        </w:rPr>
        <w:t>by</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Department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5"/>
          <w:sz w:val="22"/>
          <w:szCs w:val="22"/>
        </w:rPr>
        <w:t xml:space="preserve"> </w:t>
      </w:r>
      <w:r w:rsidRPr="006B2E32">
        <w:rPr>
          <w:rFonts w:ascii="Arial" w:hAnsi="Arial" w:cs="Arial"/>
          <w:sz w:val="22"/>
          <w:szCs w:val="22"/>
        </w:rPr>
        <w:t>Licensing</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8"/>
          <w:sz w:val="22"/>
          <w:szCs w:val="22"/>
        </w:rPr>
        <w:t xml:space="preserve"> </w:t>
      </w:r>
      <w:r w:rsidRPr="006B2E32">
        <w:rPr>
          <w:rFonts w:ascii="Arial" w:hAnsi="Arial" w:cs="Arial"/>
          <w:sz w:val="22"/>
          <w:szCs w:val="22"/>
        </w:rPr>
        <w:t>Regulatory</w:t>
      </w:r>
      <w:r w:rsidRPr="006B2E32">
        <w:rPr>
          <w:rFonts w:ascii="Arial" w:hAnsi="Arial" w:cs="Arial"/>
          <w:spacing w:val="-10"/>
          <w:sz w:val="22"/>
          <w:szCs w:val="22"/>
        </w:rPr>
        <w:t xml:space="preserve"> </w:t>
      </w:r>
      <w:r w:rsidRPr="006B2E32">
        <w:rPr>
          <w:rFonts w:ascii="Arial" w:hAnsi="Arial" w:cs="Arial"/>
          <w:sz w:val="22"/>
          <w:szCs w:val="22"/>
        </w:rPr>
        <w:t xml:space="preserve">Affairs, Wage and Hour Division against the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Pr="006B2E32">
        <w:rPr>
          <w:rFonts w:ascii="Arial" w:hAnsi="Arial" w:cs="Arial"/>
          <w:sz w:val="22"/>
          <w:szCs w:val="22"/>
        </w:rPr>
        <w:t>or any Subcon</w:t>
      </w:r>
      <w:r w:rsidR="00306DC0" w:rsidRPr="006B2E32">
        <w:rPr>
          <w:rFonts w:ascii="Arial" w:hAnsi="Arial" w:cs="Arial"/>
          <w:sz w:val="22"/>
          <w:szCs w:val="22"/>
        </w:rPr>
        <w:t>tractor</w:t>
      </w:r>
      <w:r w:rsidRPr="006B2E32">
        <w:rPr>
          <w:rFonts w:ascii="Arial" w:hAnsi="Arial" w:cs="Arial"/>
          <w:sz w:val="22"/>
          <w:szCs w:val="22"/>
        </w:rPr>
        <w:t xml:space="preserve"> or supplier thereof. Payment request rejections shall be accompanied with a written explanation and a copy shall be submitted to the Project Director and Department Field</w:t>
      </w:r>
      <w:r w:rsidRPr="006B2E32">
        <w:rPr>
          <w:rFonts w:ascii="Arial" w:hAnsi="Arial" w:cs="Arial"/>
          <w:spacing w:val="-2"/>
          <w:sz w:val="22"/>
          <w:szCs w:val="22"/>
        </w:rPr>
        <w:t xml:space="preserve"> </w:t>
      </w:r>
      <w:r w:rsidRPr="006B2E32">
        <w:rPr>
          <w:rFonts w:ascii="Arial" w:hAnsi="Arial" w:cs="Arial"/>
          <w:sz w:val="22"/>
          <w:szCs w:val="22"/>
        </w:rPr>
        <w:t>Representative.</w:t>
      </w:r>
    </w:p>
    <w:p w14:paraId="2BF8EFC1" w14:textId="77777777" w:rsidR="00757575" w:rsidRPr="006B2E32" w:rsidRDefault="00757575">
      <w:pPr>
        <w:pStyle w:val="BodyText"/>
        <w:spacing w:before="6"/>
        <w:rPr>
          <w:rFonts w:ascii="Arial" w:hAnsi="Arial" w:cs="Arial"/>
          <w:sz w:val="22"/>
          <w:szCs w:val="22"/>
        </w:rPr>
      </w:pPr>
    </w:p>
    <w:p w14:paraId="7C169B19" w14:textId="77777777" w:rsidR="00F44818" w:rsidRDefault="00F86389">
      <w:pPr>
        <w:pStyle w:val="BodyText"/>
        <w:tabs>
          <w:tab w:val="left" w:pos="1921"/>
        </w:tabs>
        <w:spacing w:line="252" w:lineRule="auto"/>
        <w:ind w:left="1922" w:right="473"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604</w:t>
      </w:r>
      <w:r w:rsidRPr="006B2E32">
        <w:rPr>
          <w:rFonts w:ascii="Arial" w:hAnsi="Arial" w:cs="Arial"/>
          <w:sz w:val="22"/>
          <w:szCs w:val="22"/>
        </w:rPr>
        <w:tab/>
        <w:t>CONSTRUCTION SCHEDULE PROGRESS: Monitor, evaluate, and provide timely administrative action, as necessary, to determine</w:t>
      </w:r>
      <w:r w:rsidRPr="006B2E32">
        <w:rPr>
          <w:rFonts w:ascii="Arial" w:hAnsi="Arial" w:cs="Arial"/>
          <w:spacing w:val="-8"/>
          <w:sz w:val="22"/>
          <w:szCs w:val="22"/>
        </w:rPr>
        <w:t xml:space="preserve"> </w:t>
      </w:r>
      <w:r w:rsidRPr="006B2E32">
        <w:rPr>
          <w:rFonts w:ascii="Arial" w:hAnsi="Arial" w:cs="Arial"/>
          <w:sz w:val="22"/>
          <w:szCs w:val="22"/>
        </w:rPr>
        <w:t>whether</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00C87BE6" w:rsidRPr="006B2E32">
        <w:rPr>
          <w:rFonts w:ascii="Arial" w:hAnsi="Arial" w:cs="Arial"/>
          <w:sz w:val="22"/>
          <w:szCs w:val="22"/>
        </w:rPr>
        <w:t>Construction Contractor’s</w:t>
      </w:r>
      <w:r w:rsidRPr="006B2E32">
        <w:rPr>
          <w:rFonts w:ascii="Arial" w:hAnsi="Arial" w:cs="Arial"/>
          <w:spacing w:val="-7"/>
          <w:sz w:val="22"/>
          <w:szCs w:val="22"/>
        </w:rPr>
        <w:t xml:space="preserve"> </w:t>
      </w:r>
      <w:r w:rsidRPr="006B2E32">
        <w:rPr>
          <w:rFonts w:ascii="Arial" w:hAnsi="Arial" w:cs="Arial"/>
          <w:sz w:val="22"/>
          <w:szCs w:val="22"/>
        </w:rPr>
        <w:t>construction</w:t>
      </w:r>
      <w:r w:rsidRPr="006B2E32">
        <w:rPr>
          <w:rFonts w:ascii="Arial" w:hAnsi="Arial" w:cs="Arial"/>
          <w:spacing w:val="-6"/>
          <w:sz w:val="22"/>
          <w:szCs w:val="22"/>
        </w:rPr>
        <w:t xml:space="preserve"> </w:t>
      </w:r>
      <w:r w:rsidRPr="006B2E32">
        <w:rPr>
          <w:rFonts w:ascii="Arial" w:hAnsi="Arial" w:cs="Arial"/>
          <w:sz w:val="22"/>
          <w:szCs w:val="22"/>
        </w:rPr>
        <w:t>work</w:t>
      </w:r>
      <w:r w:rsidRPr="006B2E32">
        <w:rPr>
          <w:rFonts w:ascii="Arial" w:hAnsi="Arial" w:cs="Arial"/>
          <w:spacing w:val="-8"/>
          <w:sz w:val="22"/>
          <w:szCs w:val="22"/>
        </w:rPr>
        <w:t xml:space="preserve"> </w:t>
      </w:r>
      <w:r w:rsidRPr="006B2E32">
        <w:rPr>
          <w:rFonts w:ascii="Arial" w:hAnsi="Arial" w:cs="Arial"/>
          <w:sz w:val="22"/>
          <w:szCs w:val="22"/>
        </w:rPr>
        <w:t>schedule</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progress</w:t>
      </w:r>
      <w:r w:rsidRPr="006B2E32">
        <w:rPr>
          <w:rFonts w:ascii="Arial" w:hAnsi="Arial" w:cs="Arial"/>
          <w:spacing w:val="-5"/>
          <w:sz w:val="22"/>
          <w:szCs w:val="22"/>
        </w:rPr>
        <w:t xml:space="preserve"> </w:t>
      </w:r>
      <w:r w:rsidRPr="006B2E32">
        <w:rPr>
          <w:rFonts w:ascii="Arial" w:hAnsi="Arial" w:cs="Arial"/>
          <w:sz w:val="22"/>
          <w:szCs w:val="22"/>
        </w:rPr>
        <w:t>appear</w:t>
      </w:r>
      <w:r w:rsidRPr="006B2E32">
        <w:rPr>
          <w:rFonts w:ascii="Arial" w:hAnsi="Arial" w:cs="Arial"/>
          <w:spacing w:val="-8"/>
          <w:sz w:val="22"/>
          <w:szCs w:val="22"/>
        </w:rPr>
        <w:t xml:space="preserve"> </w:t>
      </w:r>
      <w:r w:rsidRPr="006B2E32">
        <w:rPr>
          <w:rFonts w:ascii="Arial" w:hAnsi="Arial" w:cs="Arial"/>
          <w:sz w:val="22"/>
          <w:szCs w:val="22"/>
        </w:rPr>
        <w:t>to</w:t>
      </w:r>
      <w:r w:rsidRPr="006B2E32">
        <w:rPr>
          <w:rFonts w:ascii="Arial" w:hAnsi="Arial" w:cs="Arial"/>
          <w:spacing w:val="-7"/>
          <w:sz w:val="22"/>
          <w:szCs w:val="22"/>
        </w:rPr>
        <w:t xml:space="preserve"> </w:t>
      </w:r>
      <w:r w:rsidRPr="006B2E32">
        <w:rPr>
          <w:rFonts w:ascii="Arial" w:hAnsi="Arial" w:cs="Arial"/>
          <w:sz w:val="22"/>
          <w:szCs w:val="22"/>
        </w:rPr>
        <w:t>be</w:t>
      </w:r>
      <w:r w:rsidRPr="006B2E32">
        <w:rPr>
          <w:rFonts w:ascii="Arial" w:hAnsi="Arial" w:cs="Arial"/>
          <w:spacing w:val="-6"/>
          <w:sz w:val="22"/>
          <w:szCs w:val="22"/>
        </w:rPr>
        <w:t xml:space="preserve"> </w:t>
      </w:r>
      <w:r w:rsidRPr="006B2E32">
        <w:rPr>
          <w:rFonts w:ascii="Arial" w:hAnsi="Arial" w:cs="Arial"/>
          <w:sz w:val="22"/>
          <w:szCs w:val="22"/>
        </w:rPr>
        <w:t>adequate</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7"/>
          <w:sz w:val="22"/>
          <w:szCs w:val="22"/>
        </w:rPr>
        <w:t xml:space="preserve"> </w:t>
      </w:r>
      <w:r w:rsidRPr="006B2E32">
        <w:rPr>
          <w:rFonts w:ascii="Arial" w:hAnsi="Arial" w:cs="Arial"/>
          <w:sz w:val="22"/>
          <w:szCs w:val="22"/>
        </w:rPr>
        <w:t>achieve</w:t>
      </w:r>
      <w:r w:rsidRPr="006B2E32">
        <w:rPr>
          <w:rFonts w:ascii="Arial" w:hAnsi="Arial" w:cs="Arial"/>
          <w:spacing w:val="-8"/>
          <w:sz w:val="22"/>
          <w:szCs w:val="22"/>
        </w:rPr>
        <w:t xml:space="preserve"> </w:t>
      </w:r>
      <w:r w:rsidRPr="006B2E32">
        <w:rPr>
          <w:rFonts w:ascii="Arial" w:hAnsi="Arial" w:cs="Arial"/>
          <w:sz w:val="22"/>
          <w:szCs w:val="22"/>
        </w:rPr>
        <w:t xml:space="preserve">the Project on time and on schedule. </w:t>
      </w:r>
    </w:p>
    <w:p w14:paraId="08128493" w14:textId="0A4917BB" w:rsidR="00757575" w:rsidRPr="006B2E32" w:rsidRDefault="00F44818" w:rsidP="00F44818">
      <w:pPr>
        <w:pStyle w:val="BodyText"/>
        <w:keepNext/>
        <w:tabs>
          <w:tab w:val="left" w:pos="1921"/>
        </w:tabs>
        <w:spacing w:line="252" w:lineRule="auto"/>
        <w:ind w:left="1922" w:right="473" w:hanging="1402"/>
        <w:jc w:val="both"/>
        <w:rPr>
          <w:rFonts w:ascii="Arial" w:hAnsi="Arial" w:cs="Arial"/>
          <w:sz w:val="22"/>
          <w:szCs w:val="22"/>
        </w:rPr>
      </w:pPr>
      <w:r>
        <w:rPr>
          <w:rFonts w:ascii="Arial" w:hAnsi="Arial" w:cs="Arial"/>
          <w:sz w:val="22"/>
          <w:szCs w:val="22"/>
        </w:rPr>
        <w:lastRenderedPageBreak/>
        <w:tab/>
      </w:r>
      <w:r w:rsidR="00F86389" w:rsidRPr="006B2E32">
        <w:rPr>
          <w:rFonts w:ascii="Arial" w:hAnsi="Arial" w:cs="Arial"/>
          <w:sz w:val="22"/>
          <w:szCs w:val="22"/>
        </w:rPr>
        <w:t xml:space="preserve">Notify the Department, in writing, within three (3) business days of receipt of the </w:t>
      </w:r>
      <w:r w:rsidR="00C87BE6" w:rsidRPr="006B2E32">
        <w:rPr>
          <w:rFonts w:ascii="Arial" w:hAnsi="Arial" w:cs="Arial"/>
          <w:sz w:val="22"/>
          <w:szCs w:val="22"/>
        </w:rPr>
        <w:t>Construction Contractor’s</w:t>
      </w:r>
      <w:r w:rsidR="00F86389" w:rsidRPr="006B2E32">
        <w:rPr>
          <w:rFonts w:ascii="Arial" w:hAnsi="Arial" w:cs="Arial"/>
          <w:sz w:val="22"/>
          <w:szCs w:val="22"/>
        </w:rPr>
        <w:t xml:space="preserve"> proposed Project construction schedule, or amendments thereto, if in the Professional’s opinion such construction schedule will produce the Project within the allotted Construction Contract completion time. Notify the </w:t>
      </w:r>
      <w:r w:rsidR="00C87BE6" w:rsidRPr="006B2E32">
        <w:rPr>
          <w:rFonts w:ascii="Arial" w:hAnsi="Arial" w:cs="Arial"/>
          <w:sz w:val="22"/>
          <w:szCs w:val="22"/>
        </w:rPr>
        <w:t>Construction Contractor</w:t>
      </w:r>
      <w:r w:rsidR="00306DC0" w:rsidRPr="006B2E32">
        <w:rPr>
          <w:rFonts w:ascii="Arial" w:hAnsi="Arial" w:cs="Arial"/>
          <w:sz w:val="22"/>
          <w:szCs w:val="22"/>
        </w:rPr>
        <w:t xml:space="preserve"> </w:t>
      </w:r>
      <w:r w:rsidR="00F86389" w:rsidRPr="006B2E32">
        <w:rPr>
          <w:rFonts w:ascii="Arial" w:hAnsi="Arial" w:cs="Arial"/>
          <w:sz w:val="22"/>
          <w:szCs w:val="22"/>
        </w:rPr>
        <w:t>and the Department, in writing, if in the Professional’s opinion such schedule should be accepted or rejected. Revise the construction schedule of Task 514 to show that the proposed on-site visitations of</w:t>
      </w:r>
      <w:r w:rsidR="00F86389">
        <w:t xml:space="preserve"> </w:t>
      </w:r>
      <w:r w:rsidR="00F86389" w:rsidRPr="006B2E32">
        <w:rPr>
          <w:rFonts w:ascii="Arial" w:hAnsi="Arial" w:cs="Arial"/>
          <w:sz w:val="22"/>
          <w:szCs w:val="22"/>
        </w:rPr>
        <w:t xml:space="preserve">Tasks 703-706 are consistent with the actual events of the Project construction schedule. Give prompt, written notification to the </w:t>
      </w:r>
      <w:r w:rsidR="00CF301E" w:rsidRPr="006B2E32">
        <w:rPr>
          <w:rFonts w:ascii="Arial" w:hAnsi="Arial" w:cs="Arial"/>
          <w:sz w:val="22"/>
          <w:szCs w:val="22"/>
        </w:rPr>
        <w:t>Construction Contractor</w:t>
      </w:r>
      <w:r w:rsidR="00F86389" w:rsidRPr="006B2E32">
        <w:rPr>
          <w:rFonts w:ascii="Arial" w:hAnsi="Arial" w:cs="Arial"/>
          <w:sz w:val="22"/>
          <w:szCs w:val="22"/>
        </w:rPr>
        <w:t>(s) and to the Department</w:t>
      </w:r>
      <w:r w:rsidR="00F86389" w:rsidRPr="006B2E32">
        <w:rPr>
          <w:rFonts w:ascii="Arial" w:hAnsi="Arial" w:cs="Arial"/>
          <w:spacing w:val="-12"/>
          <w:sz w:val="22"/>
          <w:szCs w:val="22"/>
        </w:rPr>
        <w:t xml:space="preserve"> </w:t>
      </w:r>
      <w:r w:rsidR="00F86389" w:rsidRPr="006B2E32">
        <w:rPr>
          <w:rFonts w:ascii="Arial" w:hAnsi="Arial" w:cs="Arial"/>
          <w:sz w:val="22"/>
          <w:szCs w:val="22"/>
        </w:rPr>
        <w:t>of</w:t>
      </w:r>
      <w:r w:rsidR="00F86389" w:rsidRPr="006B2E32">
        <w:rPr>
          <w:rFonts w:ascii="Arial" w:hAnsi="Arial" w:cs="Arial"/>
          <w:spacing w:val="-11"/>
          <w:sz w:val="22"/>
          <w:szCs w:val="22"/>
        </w:rPr>
        <w:t xml:space="preserve"> </w:t>
      </w:r>
      <w:r w:rsidR="00F86389" w:rsidRPr="006B2E32">
        <w:rPr>
          <w:rFonts w:ascii="Arial" w:hAnsi="Arial" w:cs="Arial"/>
          <w:sz w:val="22"/>
          <w:szCs w:val="22"/>
        </w:rPr>
        <w:t>inadequate</w:t>
      </w:r>
      <w:r w:rsidR="00F86389" w:rsidRPr="006B2E32">
        <w:rPr>
          <w:rFonts w:ascii="Arial" w:hAnsi="Arial" w:cs="Arial"/>
          <w:spacing w:val="-11"/>
          <w:sz w:val="22"/>
          <w:szCs w:val="22"/>
        </w:rPr>
        <w:t xml:space="preserve"> </w:t>
      </w:r>
      <w:r w:rsidR="00F86389" w:rsidRPr="006B2E32">
        <w:rPr>
          <w:rFonts w:ascii="Arial" w:hAnsi="Arial" w:cs="Arial"/>
          <w:sz w:val="22"/>
          <w:szCs w:val="22"/>
        </w:rPr>
        <w:t>construction</w:t>
      </w:r>
      <w:r w:rsidR="00F86389" w:rsidRPr="006B2E32">
        <w:rPr>
          <w:rFonts w:ascii="Arial" w:hAnsi="Arial" w:cs="Arial"/>
          <w:spacing w:val="-11"/>
          <w:sz w:val="22"/>
          <w:szCs w:val="22"/>
        </w:rPr>
        <w:t xml:space="preserve"> </w:t>
      </w:r>
      <w:r w:rsidR="00F86389" w:rsidRPr="006B2E32">
        <w:rPr>
          <w:rFonts w:ascii="Arial" w:hAnsi="Arial" w:cs="Arial"/>
          <w:sz w:val="22"/>
          <w:szCs w:val="22"/>
        </w:rPr>
        <w:t>schedule</w:t>
      </w:r>
      <w:r w:rsidR="00F86389" w:rsidRPr="006B2E32">
        <w:rPr>
          <w:rFonts w:ascii="Arial" w:hAnsi="Arial" w:cs="Arial"/>
          <w:spacing w:val="-11"/>
          <w:sz w:val="22"/>
          <w:szCs w:val="22"/>
        </w:rPr>
        <w:t xml:space="preserve"> </w:t>
      </w:r>
      <w:r w:rsidR="00F86389" w:rsidRPr="006B2E32">
        <w:rPr>
          <w:rFonts w:ascii="Arial" w:hAnsi="Arial" w:cs="Arial"/>
          <w:sz w:val="22"/>
          <w:szCs w:val="22"/>
        </w:rPr>
        <w:t>progress.</w:t>
      </w:r>
      <w:r w:rsidR="00F86389" w:rsidRPr="006B2E32">
        <w:rPr>
          <w:rFonts w:ascii="Arial" w:hAnsi="Arial" w:cs="Arial"/>
          <w:spacing w:val="23"/>
          <w:sz w:val="22"/>
          <w:szCs w:val="22"/>
        </w:rPr>
        <w:t xml:space="preserve"> </w:t>
      </w:r>
      <w:r w:rsidR="00F86389" w:rsidRPr="006B2E32">
        <w:rPr>
          <w:rFonts w:ascii="Arial" w:hAnsi="Arial" w:cs="Arial"/>
          <w:sz w:val="22"/>
          <w:szCs w:val="22"/>
        </w:rPr>
        <w:t>Unless</w:t>
      </w:r>
      <w:r w:rsidR="00F86389" w:rsidRPr="006B2E32">
        <w:rPr>
          <w:rFonts w:ascii="Arial" w:hAnsi="Arial" w:cs="Arial"/>
          <w:spacing w:val="-12"/>
          <w:sz w:val="22"/>
          <w:szCs w:val="22"/>
        </w:rPr>
        <w:t xml:space="preserve"> </w:t>
      </w:r>
      <w:r w:rsidR="00F86389" w:rsidRPr="006B2E32">
        <w:rPr>
          <w:rFonts w:ascii="Arial" w:hAnsi="Arial" w:cs="Arial"/>
          <w:sz w:val="22"/>
          <w:szCs w:val="22"/>
        </w:rPr>
        <w:t>the</w:t>
      </w:r>
      <w:r w:rsidR="00F86389" w:rsidRPr="006B2E32">
        <w:rPr>
          <w:rFonts w:ascii="Arial" w:hAnsi="Arial" w:cs="Arial"/>
          <w:spacing w:val="-11"/>
          <w:sz w:val="22"/>
          <w:szCs w:val="22"/>
        </w:rPr>
        <w:t xml:space="preserve"> </w:t>
      </w:r>
      <w:r w:rsidR="00F86389" w:rsidRPr="006B2E32">
        <w:rPr>
          <w:rFonts w:ascii="Arial" w:hAnsi="Arial" w:cs="Arial"/>
          <w:sz w:val="22"/>
          <w:szCs w:val="22"/>
        </w:rPr>
        <w:t>Department</w:t>
      </w:r>
      <w:r w:rsidR="00F86389" w:rsidRPr="006B2E32">
        <w:rPr>
          <w:rFonts w:ascii="Arial" w:hAnsi="Arial" w:cs="Arial"/>
          <w:spacing w:val="-11"/>
          <w:sz w:val="22"/>
          <w:szCs w:val="22"/>
        </w:rPr>
        <w:t xml:space="preserve"> </w:t>
      </w:r>
      <w:r w:rsidR="00F86389" w:rsidRPr="006B2E32">
        <w:rPr>
          <w:rFonts w:ascii="Arial" w:hAnsi="Arial" w:cs="Arial"/>
          <w:sz w:val="22"/>
          <w:szCs w:val="22"/>
        </w:rPr>
        <w:t>determines</w:t>
      </w:r>
      <w:r w:rsidR="00F86389" w:rsidRPr="006B2E32">
        <w:rPr>
          <w:rFonts w:ascii="Arial" w:hAnsi="Arial" w:cs="Arial"/>
          <w:spacing w:val="-11"/>
          <w:sz w:val="22"/>
          <w:szCs w:val="22"/>
        </w:rPr>
        <w:t xml:space="preserve"> </w:t>
      </w:r>
      <w:r w:rsidR="00F86389" w:rsidRPr="006B2E32">
        <w:rPr>
          <w:rFonts w:ascii="Arial" w:hAnsi="Arial" w:cs="Arial"/>
          <w:sz w:val="22"/>
          <w:szCs w:val="22"/>
        </w:rPr>
        <w:t>that</w:t>
      </w:r>
      <w:r w:rsidR="00F86389" w:rsidRPr="006B2E32">
        <w:rPr>
          <w:rFonts w:ascii="Arial" w:hAnsi="Arial" w:cs="Arial"/>
          <w:spacing w:val="-11"/>
          <w:sz w:val="22"/>
          <w:szCs w:val="22"/>
        </w:rPr>
        <w:t xml:space="preserve"> </w:t>
      </w:r>
      <w:r w:rsidR="00F86389" w:rsidRPr="006B2E32">
        <w:rPr>
          <w:rFonts w:ascii="Arial" w:hAnsi="Arial" w:cs="Arial"/>
          <w:sz w:val="22"/>
          <w:szCs w:val="22"/>
        </w:rPr>
        <w:t>the</w:t>
      </w:r>
      <w:r w:rsidR="00F86389" w:rsidRPr="006B2E32">
        <w:rPr>
          <w:rFonts w:ascii="Arial" w:hAnsi="Arial" w:cs="Arial"/>
          <w:spacing w:val="-11"/>
          <w:sz w:val="22"/>
          <w:szCs w:val="22"/>
        </w:rPr>
        <w:t xml:space="preserve"> </w:t>
      </w:r>
      <w:r w:rsidR="00F86389" w:rsidRPr="006B2E32">
        <w:rPr>
          <w:rFonts w:ascii="Arial" w:hAnsi="Arial" w:cs="Arial"/>
          <w:sz w:val="22"/>
          <w:szCs w:val="22"/>
        </w:rPr>
        <w:t>needs</w:t>
      </w:r>
      <w:r w:rsidR="00F86389" w:rsidRPr="006B2E32">
        <w:rPr>
          <w:rFonts w:ascii="Arial" w:hAnsi="Arial" w:cs="Arial"/>
          <w:spacing w:val="-12"/>
          <w:sz w:val="22"/>
          <w:szCs w:val="22"/>
        </w:rPr>
        <w:t xml:space="preserve"> </w:t>
      </w:r>
      <w:r w:rsidR="00F86389" w:rsidRPr="006B2E32">
        <w:rPr>
          <w:rFonts w:ascii="Arial" w:hAnsi="Arial" w:cs="Arial"/>
          <w:sz w:val="22"/>
          <w:szCs w:val="22"/>
        </w:rPr>
        <w:t>of</w:t>
      </w:r>
      <w:r w:rsidR="00F86389" w:rsidRPr="006B2E32">
        <w:rPr>
          <w:rFonts w:ascii="Arial" w:hAnsi="Arial" w:cs="Arial"/>
          <w:spacing w:val="-12"/>
          <w:sz w:val="22"/>
          <w:szCs w:val="22"/>
        </w:rPr>
        <w:t xml:space="preserve"> </w:t>
      </w:r>
      <w:r w:rsidR="00F86389" w:rsidRPr="006B2E32">
        <w:rPr>
          <w:rFonts w:ascii="Arial" w:hAnsi="Arial" w:cs="Arial"/>
          <w:sz w:val="22"/>
          <w:szCs w:val="22"/>
        </w:rPr>
        <w:t>the</w:t>
      </w:r>
      <w:r w:rsidR="00F86389" w:rsidRPr="006B2E32">
        <w:rPr>
          <w:rFonts w:ascii="Arial" w:hAnsi="Arial" w:cs="Arial"/>
          <w:spacing w:val="-11"/>
          <w:sz w:val="22"/>
          <w:szCs w:val="22"/>
        </w:rPr>
        <w:t xml:space="preserve"> </w:t>
      </w:r>
      <w:r w:rsidR="00F86389" w:rsidRPr="006B2E32">
        <w:rPr>
          <w:rFonts w:ascii="Arial" w:hAnsi="Arial" w:cs="Arial"/>
          <w:sz w:val="22"/>
          <w:szCs w:val="22"/>
        </w:rPr>
        <w:t>Project</w:t>
      </w:r>
      <w:r w:rsidR="00F86389" w:rsidRPr="006B2E32">
        <w:rPr>
          <w:rFonts w:ascii="Arial" w:hAnsi="Arial" w:cs="Arial"/>
          <w:spacing w:val="-11"/>
          <w:sz w:val="22"/>
          <w:szCs w:val="22"/>
        </w:rPr>
        <w:t xml:space="preserve"> </w:t>
      </w:r>
      <w:r w:rsidR="00F86389" w:rsidRPr="006B2E32">
        <w:rPr>
          <w:rFonts w:ascii="Arial" w:hAnsi="Arial" w:cs="Arial"/>
          <w:sz w:val="22"/>
          <w:szCs w:val="22"/>
        </w:rPr>
        <w:t xml:space="preserve">require other action the Professional shall proceed as follows: (1) Investigate at the time of occurrence, any areas of inadequate progress whose consequence may be a delay in, or increased cost for, a work item; (2) Notify the </w:t>
      </w:r>
      <w:r w:rsidR="00CF301E" w:rsidRPr="006B2E32">
        <w:rPr>
          <w:rFonts w:ascii="Arial" w:hAnsi="Arial" w:cs="Arial"/>
          <w:sz w:val="22"/>
          <w:szCs w:val="22"/>
        </w:rPr>
        <w:t>Construction Contractor</w:t>
      </w:r>
      <w:r w:rsidR="00F86389" w:rsidRPr="006B2E32">
        <w:rPr>
          <w:rFonts w:ascii="Arial" w:hAnsi="Arial" w:cs="Arial"/>
          <w:sz w:val="22"/>
          <w:szCs w:val="22"/>
        </w:rPr>
        <w:t xml:space="preserve">(s) and the Department of the Professional’s opinion of the problem and responsibility for the delay and costs. Advise whether the delay in any work may result in delays in the Construction Contract completion date; and (3) Advise the </w:t>
      </w:r>
      <w:r w:rsidR="00CF301E" w:rsidRPr="006B2E32">
        <w:rPr>
          <w:rFonts w:ascii="Arial" w:hAnsi="Arial" w:cs="Arial"/>
          <w:sz w:val="22"/>
          <w:szCs w:val="22"/>
        </w:rPr>
        <w:t>Construction Contractor</w:t>
      </w:r>
      <w:r w:rsidR="00F86389" w:rsidRPr="006B2E32">
        <w:rPr>
          <w:rFonts w:ascii="Arial" w:hAnsi="Arial" w:cs="Arial"/>
          <w:sz w:val="22"/>
          <w:szCs w:val="22"/>
        </w:rPr>
        <w:t xml:space="preserve">(s) and the Department, in writing, of recommended action(s) by respective parties necessary to facilitate actions by the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00F86389" w:rsidRPr="006B2E32">
        <w:rPr>
          <w:rFonts w:ascii="Arial" w:hAnsi="Arial" w:cs="Arial"/>
          <w:sz w:val="22"/>
          <w:szCs w:val="22"/>
        </w:rPr>
        <w:t>to complete the Project construction on</w:t>
      </w:r>
      <w:r w:rsidR="00F86389" w:rsidRPr="006B2E32">
        <w:rPr>
          <w:rFonts w:ascii="Arial" w:hAnsi="Arial" w:cs="Arial"/>
          <w:spacing w:val="-3"/>
          <w:sz w:val="22"/>
          <w:szCs w:val="22"/>
        </w:rPr>
        <w:t xml:space="preserve"> </w:t>
      </w:r>
      <w:r w:rsidR="00F86389" w:rsidRPr="006B2E32">
        <w:rPr>
          <w:rFonts w:ascii="Arial" w:hAnsi="Arial" w:cs="Arial"/>
          <w:sz w:val="22"/>
          <w:szCs w:val="22"/>
        </w:rPr>
        <w:t>schedule.</w:t>
      </w:r>
    </w:p>
    <w:p w14:paraId="1E964632" w14:textId="2D8AAABC" w:rsidR="00757575" w:rsidRPr="006B2E32" w:rsidRDefault="00F86389" w:rsidP="003243A6">
      <w:pPr>
        <w:pStyle w:val="BodyText"/>
        <w:keepNext/>
        <w:spacing w:line="252" w:lineRule="auto"/>
        <w:ind w:left="1922" w:right="476"/>
        <w:jc w:val="both"/>
        <w:rPr>
          <w:rFonts w:ascii="Arial" w:hAnsi="Arial" w:cs="Arial"/>
          <w:sz w:val="22"/>
          <w:szCs w:val="22"/>
        </w:rPr>
      </w:pPr>
      <w:r w:rsidRPr="006B2E32">
        <w:rPr>
          <w:rFonts w:ascii="Arial" w:hAnsi="Arial" w:cs="Arial"/>
          <w:sz w:val="22"/>
          <w:szCs w:val="22"/>
        </w:rPr>
        <w:t xml:space="preserve">Bulletin Costs: During the 600 and 700 Construction Phase, review and evaluate the </w:t>
      </w:r>
      <w:r w:rsidR="00C87BE6" w:rsidRPr="006B2E32">
        <w:rPr>
          <w:rFonts w:ascii="Arial" w:hAnsi="Arial" w:cs="Arial"/>
          <w:sz w:val="22"/>
          <w:szCs w:val="22"/>
        </w:rPr>
        <w:t>Construction Contractor’s</w:t>
      </w:r>
      <w:r w:rsidRPr="006B2E32">
        <w:rPr>
          <w:rFonts w:ascii="Arial" w:hAnsi="Arial" w:cs="Arial"/>
          <w:sz w:val="22"/>
          <w:szCs w:val="22"/>
        </w:rPr>
        <w:t xml:space="preserve"> quotations for Bulletin work. Negotiate as appropriate to assure the Department's costs commensurate with the actual value of the Project work. Provide the Department with written recommendation(s) within five (5) business days of receipt of the quotation.</w:t>
      </w:r>
    </w:p>
    <w:p w14:paraId="060FA138" w14:textId="77777777" w:rsidR="00757575" w:rsidRPr="006B2E32" w:rsidRDefault="00757575">
      <w:pPr>
        <w:pStyle w:val="BodyText"/>
        <w:spacing w:before="7"/>
        <w:rPr>
          <w:rFonts w:ascii="Arial" w:hAnsi="Arial" w:cs="Arial"/>
          <w:sz w:val="22"/>
          <w:szCs w:val="22"/>
        </w:rPr>
      </w:pPr>
    </w:p>
    <w:p w14:paraId="20A88589" w14:textId="5EA5FEA4" w:rsidR="00757575" w:rsidRPr="006B2E32" w:rsidRDefault="00F86389">
      <w:pPr>
        <w:pStyle w:val="BodyText"/>
        <w:spacing w:line="252" w:lineRule="auto"/>
        <w:ind w:left="1922" w:right="473"/>
        <w:jc w:val="both"/>
        <w:rPr>
          <w:rFonts w:ascii="Arial" w:hAnsi="Arial" w:cs="Arial"/>
          <w:sz w:val="22"/>
          <w:szCs w:val="22"/>
        </w:rPr>
      </w:pPr>
      <w:r w:rsidRPr="006B2E32">
        <w:rPr>
          <w:rFonts w:ascii="Arial" w:hAnsi="Arial" w:cs="Arial"/>
          <w:sz w:val="22"/>
          <w:szCs w:val="22"/>
        </w:rPr>
        <w:t xml:space="preserve">Evaluate any documentable impact on the Project construction schedule claimed by the </w:t>
      </w:r>
      <w:r w:rsidR="00CF301E" w:rsidRPr="006B2E32">
        <w:rPr>
          <w:rFonts w:ascii="Arial" w:hAnsi="Arial" w:cs="Arial"/>
          <w:sz w:val="22"/>
          <w:szCs w:val="22"/>
        </w:rPr>
        <w:t>Construction Contractor</w:t>
      </w:r>
      <w:r w:rsidRPr="006B2E32">
        <w:rPr>
          <w:rFonts w:ascii="Arial" w:hAnsi="Arial" w:cs="Arial"/>
          <w:sz w:val="22"/>
          <w:szCs w:val="22"/>
        </w:rPr>
        <w:t>(s) arising from Bulletin work. Provide appropriate and timely action under terms allowable under the Construction Contract, to implement any Bulletin work which the Professional and the Department consider critical to the Project construction schedule, but whose cost is disputed.</w:t>
      </w:r>
    </w:p>
    <w:p w14:paraId="7C17A857" w14:textId="77777777" w:rsidR="00757575" w:rsidRPr="006B2E32" w:rsidRDefault="00757575">
      <w:pPr>
        <w:pStyle w:val="BodyText"/>
        <w:spacing w:before="7"/>
        <w:rPr>
          <w:rFonts w:ascii="Arial" w:hAnsi="Arial" w:cs="Arial"/>
          <w:sz w:val="22"/>
          <w:szCs w:val="22"/>
        </w:rPr>
      </w:pPr>
    </w:p>
    <w:p w14:paraId="34DEA749" w14:textId="77777777" w:rsidR="00F44818" w:rsidRDefault="00F86389">
      <w:pPr>
        <w:pStyle w:val="BodyText"/>
        <w:spacing w:line="252" w:lineRule="auto"/>
        <w:ind w:left="1922" w:right="476"/>
        <w:jc w:val="both"/>
        <w:rPr>
          <w:rFonts w:ascii="Arial" w:hAnsi="Arial" w:cs="Arial"/>
          <w:sz w:val="22"/>
          <w:szCs w:val="22"/>
        </w:rPr>
      </w:pPr>
      <w:r w:rsidRPr="006B2E32">
        <w:rPr>
          <w:rFonts w:ascii="Arial" w:hAnsi="Arial" w:cs="Arial"/>
          <w:sz w:val="22"/>
          <w:szCs w:val="22"/>
        </w:rPr>
        <w:t>Within</w:t>
      </w:r>
      <w:r w:rsidRPr="006B2E32">
        <w:rPr>
          <w:rFonts w:ascii="Arial" w:hAnsi="Arial" w:cs="Arial"/>
          <w:spacing w:val="-8"/>
          <w:sz w:val="22"/>
          <w:szCs w:val="22"/>
        </w:rPr>
        <w:t xml:space="preserve"> </w:t>
      </w:r>
      <w:r w:rsidRPr="006B2E32">
        <w:rPr>
          <w:rFonts w:ascii="Arial" w:hAnsi="Arial" w:cs="Arial"/>
          <w:sz w:val="22"/>
          <w:szCs w:val="22"/>
        </w:rPr>
        <w:t>ten</w:t>
      </w:r>
      <w:r w:rsidRPr="006B2E32">
        <w:rPr>
          <w:rFonts w:ascii="Arial" w:hAnsi="Arial" w:cs="Arial"/>
          <w:spacing w:val="-7"/>
          <w:sz w:val="22"/>
          <w:szCs w:val="22"/>
        </w:rPr>
        <w:t xml:space="preserve"> </w:t>
      </w:r>
      <w:r w:rsidRPr="006B2E32">
        <w:rPr>
          <w:rFonts w:ascii="Arial" w:hAnsi="Arial" w:cs="Arial"/>
          <w:sz w:val="22"/>
          <w:szCs w:val="22"/>
        </w:rPr>
        <w:t>(10)</w:t>
      </w:r>
      <w:r w:rsidRPr="006B2E32">
        <w:rPr>
          <w:rFonts w:ascii="Arial" w:hAnsi="Arial" w:cs="Arial"/>
          <w:spacing w:val="-6"/>
          <w:sz w:val="22"/>
          <w:szCs w:val="22"/>
        </w:rPr>
        <w:t xml:space="preserve"> </w:t>
      </w:r>
      <w:r w:rsidRPr="006B2E32">
        <w:rPr>
          <w:rFonts w:ascii="Arial" w:hAnsi="Arial" w:cs="Arial"/>
          <w:sz w:val="22"/>
          <w:szCs w:val="22"/>
        </w:rPr>
        <w:t>business</w:t>
      </w:r>
      <w:r w:rsidRPr="006B2E32">
        <w:rPr>
          <w:rFonts w:ascii="Arial" w:hAnsi="Arial" w:cs="Arial"/>
          <w:spacing w:val="-8"/>
          <w:sz w:val="22"/>
          <w:szCs w:val="22"/>
        </w:rPr>
        <w:t xml:space="preserve"> </w:t>
      </w:r>
      <w:r w:rsidRPr="006B2E32">
        <w:rPr>
          <w:rFonts w:ascii="Arial" w:hAnsi="Arial" w:cs="Arial"/>
          <w:sz w:val="22"/>
          <w:szCs w:val="22"/>
        </w:rPr>
        <w:t>days</w:t>
      </w:r>
      <w:r w:rsidRPr="006B2E32">
        <w:rPr>
          <w:rFonts w:ascii="Arial" w:hAnsi="Arial" w:cs="Arial"/>
          <w:spacing w:val="-7"/>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its</w:t>
      </w:r>
      <w:r w:rsidRPr="006B2E32">
        <w:rPr>
          <w:rFonts w:ascii="Arial" w:hAnsi="Arial" w:cs="Arial"/>
          <w:spacing w:val="-7"/>
          <w:sz w:val="22"/>
          <w:szCs w:val="22"/>
        </w:rPr>
        <w:t xml:space="preserve"> </w:t>
      </w:r>
      <w:r w:rsidRPr="006B2E32">
        <w:rPr>
          <w:rFonts w:ascii="Arial" w:hAnsi="Arial" w:cs="Arial"/>
          <w:sz w:val="22"/>
          <w:szCs w:val="22"/>
        </w:rPr>
        <w:t>receipt,</w:t>
      </w:r>
      <w:r w:rsidRPr="006B2E32">
        <w:rPr>
          <w:rFonts w:ascii="Arial" w:hAnsi="Arial" w:cs="Arial"/>
          <w:spacing w:val="-8"/>
          <w:sz w:val="22"/>
          <w:szCs w:val="22"/>
        </w:rPr>
        <w:t xml:space="preserve"> </w:t>
      </w:r>
      <w:r w:rsidRPr="006B2E32">
        <w:rPr>
          <w:rFonts w:ascii="Arial" w:hAnsi="Arial" w:cs="Arial"/>
          <w:sz w:val="22"/>
          <w:szCs w:val="22"/>
        </w:rPr>
        <w:t>evaluate</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provide</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Department</w:t>
      </w:r>
      <w:r w:rsidRPr="006B2E32">
        <w:rPr>
          <w:rFonts w:ascii="Arial" w:hAnsi="Arial" w:cs="Arial"/>
          <w:spacing w:val="-7"/>
          <w:sz w:val="22"/>
          <w:szCs w:val="22"/>
        </w:rPr>
        <w:t xml:space="preserve"> </w:t>
      </w:r>
      <w:r w:rsidRPr="006B2E32">
        <w:rPr>
          <w:rFonts w:ascii="Arial" w:hAnsi="Arial" w:cs="Arial"/>
          <w:sz w:val="22"/>
          <w:szCs w:val="22"/>
        </w:rPr>
        <w:t>with</w:t>
      </w:r>
      <w:r w:rsidRPr="006B2E32">
        <w:rPr>
          <w:rFonts w:ascii="Arial" w:hAnsi="Arial" w:cs="Arial"/>
          <w:spacing w:val="-8"/>
          <w:sz w:val="22"/>
          <w:szCs w:val="22"/>
        </w:rPr>
        <w:t xml:space="preserve"> </w:t>
      </w:r>
      <w:r w:rsidRPr="006B2E32">
        <w:rPr>
          <w:rFonts w:ascii="Arial" w:hAnsi="Arial" w:cs="Arial"/>
          <w:sz w:val="22"/>
          <w:szCs w:val="22"/>
        </w:rPr>
        <w:t>appropriate</w:t>
      </w:r>
      <w:r w:rsidRPr="006B2E32">
        <w:rPr>
          <w:rFonts w:ascii="Arial" w:hAnsi="Arial" w:cs="Arial"/>
          <w:spacing w:val="-6"/>
          <w:sz w:val="22"/>
          <w:szCs w:val="22"/>
        </w:rPr>
        <w:t xml:space="preserve"> </w:t>
      </w:r>
      <w:r w:rsidRPr="006B2E32">
        <w:rPr>
          <w:rFonts w:ascii="Arial" w:hAnsi="Arial" w:cs="Arial"/>
          <w:sz w:val="22"/>
          <w:szCs w:val="22"/>
        </w:rPr>
        <w:t>written</w:t>
      </w:r>
      <w:r w:rsidRPr="006B2E32">
        <w:rPr>
          <w:rFonts w:ascii="Arial" w:hAnsi="Arial" w:cs="Arial"/>
          <w:spacing w:val="-7"/>
          <w:sz w:val="22"/>
          <w:szCs w:val="22"/>
        </w:rPr>
        <w:t xml:space="preserve"> </w:t>
      </w:r>
      <w:r w:rsidRPr="006B2E32">
        <w:rPr>
          <w:rFonts w:ascii="Arial" w:hAnsi="Arial" w:cs="Arial"/>
          <w:sz w:val="22"/>
          <w:szCs w:val="22"/>
        </w:rPr>
        <w:t>recommendations,</w:t>
      </w:r>
      <w:r w:rsidRPr="006B2E32">
        <w:rPr>
          <w:rFonts w:ascii="Arial" w:hAnsi="Arial" w:cs="Arial"/>
          <w:spacing w:val="-7"/>
          <w:sz w:val="22"/>
          <w:szCs w:val="22"/>
        </w:rPr>
        <w:t xml:space="preserve"> </w:t>
      </w:r>
      <w:r w:rsidRPr="006B2E32">
        <w:rPr>
          <w:rFonts w:ascii="Arial" w:hAnsi="Arial" w:cs="Arial"/>
          <w:sz w:val="22"/>
          <w:szCs w:val="22"/>
        </w:rPr>
        <w:t xml:space="preserve">along with an analysis of any request by the </w:t>
      </w:r>
      <w:r w:rsidR="00CF301E" w:rsidRPr="006B2E32">
        <w:rPr>
          <w:rFonts w:ascii="Arial" w:hAnsi="Arial" w:cs="Arial"/>
          <w:sz w:val="22"/>
          <w:szCs w:val="22"/>
        </w:rPr>
        <w:t>Construction Contractor</w:t>
      </w:r>
      <w:r w:rsidRPr="006B2E32">
        <w:rPr>
          <w:rFonts w:ascii="Arial" w:hAnsi="Arial" w:cs="Arial"/>
          <w:sz w:val="22"/>
          <w:szCs w:val="22"/>
        </w:rPr>
        <w:t>(s) for a time extension of their Construction Contract completion date. No recommendation for a Construction Contract time extension may be submitted to the Department which is not substantiated</w:t>
      </w:r>
      <w:r w:rsidRPr="006B2E32">
        <w:rPr>
          <w:rFonts w:ascii="Arial" w:hAnsi="Arial" w:cs="Arial"/>
          <w:spacing w:val="-10"/>
          <w:sz w:val="22"/>
          <w:szCs w:val="22"/>
        </w:rPr>
        <w:t xml:space="preserve"> </w:t>
      </w:r>
      <w:r w:rsidRPr="006B2E32">
        <w:rPr>
          <w:rFonts w:ascii="Arial" w:hAnsi="Arial" w:cs="Arial"/>
          <w:sz w:val="22"/>
          <w:szCs w:val="22"/>
        </w:rPr>
        <w:t>by</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Professional’s</w:t>
      </w:r>
      <w:r w:rsidRPr="006B2E32">
        <w:rPr>
          <w:rFonts w:ascii="Arial" w:hAnsi="Arial" w:cs="Arial"/>
          <w:spacing w:val="-10"/>
          <w:sz w:val="22"/>
          <w:szCs w:val="22"/>
        </w:rPr>
        <w:t xml:space="preserve"> </w:t>
      </w:r>
      <w:r w:rsidRPr="006B2E32">
        <w:rPr>
          <w:rFonts w:ascii="Arial" w:hAnsi="Arial" w:cs="Arial"/>
          <w:sz w:val="22"/>
          <w:szCs w:val="22"/>
        </w:rPr>
        <w:t>technical</w:t>
      </w:r>
      <w:r w:rsidRPr="006B2E32">
        <w:rPr>
          <w:rFonts w:ascii="Arial" w:hAnsi="Arial" w:cs="Arial"/>
          <w:spacing w:val="-8"/>
          <w:sz w:val="22"/>
          <w:szCs w:val="22"/>
        </w:rPr>
        <w:t xml:space="preserve"> </w:t>
      </w:r>
      <w:r w:rsidRPr="006B2E32">
        <w:rPr>
          <w:rFonts w:ascii="Arial" w:hAnsi="Arial" w:cs="Arial"/>
          <w:sz w:val="22"/>
          <w:szCs w:val="22"/>
        </w:rPr>
        <w:t>review</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evaluation</w:t>
      </w:r>
      <w:r w:rsidRPr="006B2E32">
        <w:rPr>
          <w:rFonts w:ascii="Arial" w:hAnsi="Arial" w:cs="Arial"/>
          <w:spacing w:val="-6"/>
          <w:sz w:val="22"/>
          <w:szCs w:val="22"/>
        </w:rPr>
        <w:t xml:space="preserve"> </w:t>
      </w:r>
      <w:r w:rsidRPr="006B2E32">
        <w:rPr>
          <w:rFonts w:ascii="Arial" w:hAnsi="Arial" w:cs="Arial"/>
          <w:sz w:val="22"/>
          <w:szCs w:val="22"/>
        </w:rPr>
        <w:t>of</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Project</w:t>
      </w:r>
      <w:r w:rsidRPr="006B2E32">
        <w:rPr>
          <w:rFonts w:ascii="Arial" w:hAnsi="Arial" w:cs="Arial"/>
          <w:spacing w:val="-7"/>
          <w:sz w:val="22"/>
          <w:szCs w:val="22"/>
        </w:rPr>
        <w:t xml:space="preserve"> </w:t>
      </w:r>
      <w:r w:rsidRPr="006B2E32">
        <w:rPr>
          <w:rFonts w:ascii="Arial" w:hAnsi="Arial" w:cs="Arial"/>
          <w:sz w:val="22"/>
          <w:szCs w:val="22"/>
        </w:rPr>
        <w:t>construction</w:t>
      </w:r>
      <w:r w:rsidRPr="006B2E32">
        <w:rPr>
          <w:rFonts w:ascii="Arial" w:hAnsi="Arial" w:cs="Arial"/>
          <w:spacing w:val="-8"/>
          <w:sz w:val="22"/>
          <w:szCs w:val="22"/>
        </w:rPr>
        <w:t xml:space="preserve"> </w:t>
      </w:r>
      <w:r w:rsidRPr="006B2E32">
        <w:rPr>
          <w:rFonts w:ascii="Arial" w:hAnsi="Arial" w:cs="Arial"/>
          <w:sz w:val="22"/>
          <w:szCs w:val="22"/>
        </w:rPr>
        <w:t>schedule</w:t>
      </w:r>
      <w:r w:rsidRPr="006B2E32">
        <w:rPr>
          <w:rFonts w:ascii="Arial" w:hAnsi="Arial" w:cs="Arial"/>
          <w:spacing w:val="-9"/>
          <w:sz w:val="22"/>
          <w:szCs w:val="22"/>
        </w:rPr>
        <w:t xml:space="preserve"> </w:t>
      </w:r>
      <w:r w:rsidRPr="006B2E32">
        <w:rPr>
          <w:rFonts w:ascii="Arial" w:hAnsi="Arial" w:cs="Arial"/>
          <w:sz w:val="22"/>
          <w:szCs w:val="22"/>
        </w:rPr>
        <w:t>showing</w:t>
      </w:r>
      <w:r w:rsidRPr="006B2E32">
        <w:rPr>
          <w:rFonts w:ascii="Arial" w:hAnsi="Arial" w:cs="Arial"/>
          <w:spacing w:val="-8"/>
          <w:sz w:val="22"/>
          <w:szCs w:val="22"/>
        </w:rPr>
        <w:t xml:space="preserve"> </w:t>
      </w:r>
      <w:r w:rsidRPr="006B2E32">
        <w:rPr>
          <w:rFonts w:ascii="Arial" w:hAnsi="Arial" w:cs="Arial"/>
          <w:sz w:val="22"/>
          <w:szCs w:val="22"/>
        </w:rPr>
        <w:t>critical</w:t>
      </w:r>
      <w:r w:rsidRPr="006B2E32">
        <w:rPr>
          <w:rFonts w:ascii="Arial" w:hAnsi="Arial" w:cs="Arial"/>
          <w:spacing w:val="-11"/>
          <w:sz w:val="22"/>
          <w:szCs w:val="22"/>
        </w:rPr>
        <w:t xml:space="preserve"> </w:t>
      </w:r>
      <w:r w:rsidRPr="006B2E32">
        <w:rPr>
          <w:rFonts w:ascii="Arial" w:hAnsi="Arial" w:cs="Arial"/>
          <w:sz w:val="22"/>
          <w:szCs w:val="22"/>
        </w:rPr>
        <w:t>path</w:t>
      </w:r>
      <w:r w:rsidRPr="006B2E32">
        <w:rPr>
          <w:rFonts w:ascii="Arial" w:hAnsi="Arial" w:cs="Arial"/>
          <w:spacing w:val="-9"/>
          <w:sz w:val="22"/>
          <w:szCs w:val="22"/>
        </w:rPr>
        <w:t xml:space="preserve"> </w:t>
      </w:r>
      <w:r w:rsidRPr="006B2E32">
        <w:rPr>
          <w:rFonts w:ascii="Arial" w:hAnsi="Arial" w:cs="Arial"/>
          <w:sz w:val="22"/>
          <w:szCs w:val="22"/>
        </w:rPr>
        <w:t xml:space="preserve">work, noncritical path work, and float time for the complete Project and any work at issue and having such detail as to clearly document the </w:t>
      </w:r>
      <w:r w:rsidR="00C87BE6" w:rsidRPr="006B2E32">
        <w:rPr>
          <w:rFonts w:ascii="Arial" w:hAnsi="Arial" w:cs="Arial"/>
          <w:sz w:val="22"/>
          <w:szCs w:val="22"/>
        </w:rPr>
        <w:t>Construction Contractor’s</w:t>
      </w:r>
      <w:r w:rsidRPr="006B2E32">
        <w:rPr>
          <w:rFonts w:ascii="Arial" w:hAnsi="Arial" w:cs="Arial"/>
          <w:sz w:val="22"/>
          <w:szCs w:val="22"/>
        </w:rPr>
        <w:t xml:space="preserve"> claim. Any recommendation for a time extension of the </w:t>
      </w:r>
      <w:r w:rsidR="00C87BE6" w:rsidRPr="006B2E32">
        <w:rPr>
          <w:rFonts w:ascii="Arial" w:hAnsi="Arial" w:cs="Arial"/>
          <w:sz w:val="22"/>
          <w:szCs w:val="22"/>
        </w:rPr>
        <w:t>Construction Contractor’s</w:t>
      </w:r>
      <w:r w:rsidRPr="006B2E32">
        <w:rPr>
          <w:rFonts w:ascii="Arial" w:hAnsi="Arial" w:cs="Arial"/>
          <w:sz w:val="22"/>
          <w:szCs w:val="22"/>
        </w:rPr>
        <w:t xml:space="preserve"> Contract completion</w:t>
      </w:r>
      <w:r w:rsidRPr="006B2E32">
        <w:rPr>
          <w:rFonts w:ascii="Arial" w:hAnsi="Arial" w:cs="Arial"/>
          <w:spacing w:val="-8"/>
          <w:sz w:val="22"/>
          <w:szCs w:val="22"/>
        </w:rPr>
        <w:t xml:space="preserve"> </w:t>
      </w:r>
      <w:r w:rsidRPr="006B2E32">
        <w:rPr>
          <w:rFonts w:ascii="Arial" w:hAnsi="Arial" w:cs="Arial"/>
          <w:sz w:val="22"/>
          <w:szCs w:val="22"/>
        </w:rPr>
        <w:t>date</w:t>
      </w:r>
      <w:r w:rsidRPr="006B2E32">
        <w:rPr>
          <w:rFonts w:ascii="Arial" w:hAnsi="Arial" w:cs="Arial"/>
          <w:spacing w:val="-7"/>
          <w:sz w:val="22"/>
          <w:szCs w:val="22"/>
        </w:rPr>
        <w:t xml:space="preserve"> </w:t>
      </w:r>
      <w:r w:rsidRPr="006B2E32">
        <w:rPr>
          <w:rFonts w:ascii="Arial" w:hAnsi="Arial" w:cs="Arial"/>
          <w:sz w:val="22"/>
          <w:szCs w:val="22"/>
        </w:rPr>
        <w:t>must</w:t>
      </w:r>
      <w:r w:rsidRPr="006B2E32">
        <w:rPr>
          <w:rFonts w:ascii="Arial" w:hAnsi="Arial" w:cs="Arial"/>
          <w:spacing w:val="-7"/>
          <w:sz w:val="22"/>
          <w:szCs w:val="22"/>
        </w:rPr>
        <w:t xml:space="preserve"> </w:t>
      </w:r>
      <w:r w:rsidRPr="006B2E32">
        <w:rPr>
          <w:rFonts w:ascii="Arial" w:hAnsi="Arial" w:cs="Arial"/>
          <w:sz w:val="22"/>
          <w:szCs w:val="22"/>
        </w:rPr>
        <w:t>include</w:t>
      </w:r>
      <w:r w:rsidRPr="006B2E32">
        <w:rPr>
          <w:rFonts w:ascii="Arial" w:hAnsi="Arial" w:cs="Arial"/>
          <w:spacing w:val="-7"/>
          <w:sz w:val="22"/>
          <w:szCs w:val="22"/>
        </w:rPr>
        <w:t xml:space="preserve"> </w:t>
      </w:r>
      <w:r w:rsidRPr="006B2E32">
        <w:rPr>
          <w:rFonts w:ascii="Arial" w:hAnsi="Arial" w:cs="Arial"/>
          <w:sz w:val="22"/>
          <w:szCs w:val="22"/>
        </w:rPr>
        <w:t>a</w:t>
      </w:r>
      <w:r w:rsidRPr="006B2E32">
        <w:rPr>
          <w:rFonts w:ascii="Arial" w:hAnsi="Arial" w:cs="Arial"/>
          <w:spacing w:val="-7"/>
          <w:sz w:val="22"/>
          <w:szCs w:val="22"/>
        </w:rPr>
        <w:t xml:space="preserve"> </w:t>
      </w:r>
      <w:r w:rsidRPr="006B2E32">
        <w:rPr>
          <w:rFonts w:ascii="Arial" w:hAnsi="Arial" w:cs="Arial"/>
          <w:sz w:val="22"/>
          <w:szCs w:val="22"/>
        </w:rPr>
        <w:t>complete</w:t>
      </w:r>
      <w:r w:rsidRPr="006B2E32">
        <w:rPr>
          <w:rFonts w:ascii="Arial" w:hAnsi="Arial" w:cs="Arial"/>
          <w:spacing w:val="-7"/>
          <w:sz w:val="22"/>
          <w:szCs w:val="22"/>
        </w:rPr>
        <w:t xml:space="preserve"> </w:t>
      </w:r>
      <w:r w:rsidRPr="006B2E32">
        <w:rPr>
          <w:rFonts w:ascii="Arial" w:hAnsi="Arial" w:cs="Arial"/>
          <w:sz w:val="22"/>
          <w:szCs w:val="22"/>
        </w:rPr>
        <w:t>analysis</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all</w:t>
      </w:r>
      <w:r w:rsidRPr="006B2E32">
        <w:rPr>
          <w:rFonts w:ascii="Arial" w:hAnsi="Arial" w:cs="Arial"/>
          <w:spacing w:val="-8"/>
          <w:sz w:val="22"/>
          <w:szCs w:val="22"/>
        </w:rPr>
        <w:t xml:space="preserve"> </w:t>
      </w:r>
      <w:r w:rsidRPr="006B2E32">
        <w:rPr>
          <w:rFonts w:ascii="Arial" w:hAnsi="Arial" w:cs="Arial"/>
          <w:sz w:val="22"/>
          <w:szCs w:val="22"/>
        </w:rPr>
        <w:t>direct</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indirect</w:t>
      </w:r>
      <w:r w:rsidRPr="006B2E32">
        <w:rPr>
          <w:rFonts w:ascii="Arial" w:hAnsi="Arial" w:cs="Arial"/>
          <w:spacing w:val="-7"/>
          <w:sz w:val="22"/>
          <w:szCs w:val="22"/>
        </w:rPr>
        <w:t xml:space="preserve"> </w:t>
      </w:r>
      <w:r w:rsidRPr="006B2E32">
        <w:rPr>
          <w:rFonts w:ascii="Arial" w:hAnsi="Arial" w:cs="Arial"/>
          <w:sz w:val="22"/>
          <w:szCs w:val="22"/>
        </w:rPr>
        <w:t>costs</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 xml:space="preserve">Professional, and the Department regarding the time extension. </w:t>
      </w:r>
    </w:p>
    <w:p w14:paraId="76CEA7FD" w14:textId="77777777" w:rsidR="00F44818" w:rsidRDefault="00F44818">
      <w:pPr>
        <w:rPr>
          <w:rFonts w:ascii="Arial" w:hAnsi="Arial" w:cs="Arial"/>
        </w:rPr>
      </w:pPr>
      <w:r>
        <w:rPr>
          <w:rFonts w:ascii="Arial" w:hAnsi="Arial" w:cs="Arial"/>
        </w:rPr>
        <w:br w:type="page"/>
      </w:r>
    </w:p>
    <w:p w14:paraId="32A20E10" w14:textId="5CC46E77" w:rsidR="00757575" w:rsidRPr="006B2E32" w:rsidRDefault="00F86389">
      <w:pPr>
        <w:pStyle w:val="BodyText"/>
        <w:spacing w:line="252" w:lineRule="auto"/>
        <w:ind w:left="1922" w:right="476"/>
        <w:jc w:val="both"/>
        <w:rPr>
          <w:rFonts w:ascii="Arial" w:hAnsi="Arial" w:cs="Arial"/>
          <w:sz w:val="22"/>
          <w:szCs w:val="22"/>
        </w:rPr>
      </w:pPr>
      <w:r w:rsidRPr="006B2E32">
        <w:rPr>
          <w:rFonts w:ascii="Arial" w:hAnsi="Arial" w:cs="Arial"/>
          <w:sz w:val="22"/>
          <w:szCs w:val="22"/>
        </w:rPr>
        <w:lastRenderedPageBreak/>
        <w:t>Where the Project is not substantially complete on the Construction Contract completion</w:t>
      </w:r>
      <w:r w:rsidRPr="006B2E32">
        <w:rPr>
          <w:rFonts w:ascii="Arial" w:hAnsi="Arial" w:cs="Arial"/>
          <w:spacing w:val="-4"/>
          <w:sz w:val="22"/>
          <w:szCs w:val="22"/>
        </w:rPr>
        <w:t xml:space="preserve"> </w:t>
      </w:r>
      <w:r w:rsidRPr="006B2E32">
        <w:rPr>
          <w:rFonts w:ascii="Arial" w:hAnsi="Arial" w:cs="Arial"/>
          <w:sz w:val="22"/>
          <w:szCs w:val="22"/>
        </w:rPr>
        <w:t>date,</w:t>
      </w:r>
      <w:r w:rsidRPr="006B2E32">
        <w:rPr>
          <w:rFonts w:ascii="Arial" w:hAnsi="Arial" w:cs="Arial"/>
          <w:spacing w:val="-4"/>
          <w:sz w:val="22"/>
          <w:szCs w:val="22"/>
        </w:rPr>
        <w:t xml:space="preserve"> </w:t>
      </w:r>
      <w:r w:rsidRPr="006B2E32">
        <w:rPr>
          <w:rFonts w:ascii="Arial" w:hAnsi="Arial" w:cs="Arial"/>
          <w:sz w:val="22"/>
          <w:szCs w:val="22"/>
        </w:rPr>
        <w:t>notify</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and</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Department,</w:t>
      </w:r>
      <w:r w:rsidRPr="006B2E32">
        <w:rPr>
          <w:rFonts w:ascii="Arial" w:hAnsi="Arial" w:cs="Arial"/>
          <w:spacing w:val="-4"/>
          <w:sz w:val="22"/>
          <w:szCs w:val="22"/>
        </w:rPr>
        <w:t xml:space="preserve"> </w:t>
      </w:r>
      <w:r w:rsidRPr="006B2E32">
        <w:rPr>
          <w:rFonts w:ascii="Arial" w:hAnsi="Arial" w:cs="Arial"/>
          <w:sz w:val="22"/>
          <w:szCs w:val="22"/>
        </w:rPr>
        <w:t>in</w:t>
      </w:r>
      <w:r w:rsidRPr="006B2E32">
        <w:rPr>
          <w:rFonts w:ascii="Arial" w:hAnsi="Arial" w:cs="Arial"/>
          <w:spacing w:val="-4"/>
          <w:sz w:val="22"/>
          <w:szCs w:val="22"/>
        </w:rPr>
        <w:t xml:space="preserve"> </w:t>
      </w:r>
      <w:r w:rsidRPr="006B2E32">
        <w:rPr>
          <w:rFonts w:ascii="Arial" w:hAnsi="Arial" w:cs="Arial"/>
          <w:sz w:val="22"/>
          <w:szCs w:val="22"/>
        </w:rPr>
        <w:t>writing,</w:t>
      </w:r>
      <w:r w:rsidRPr="006B2E32">
        <w:rPr>
          <w:rFonts w:ascii="Arial" w:hAnsi="Arial" w:cs="Arial"/>
          <w:spacing w:val="-4"/>
          <w:sz w:val="22"/>
          <w:szCs w:val="22"/>
        </w:rPr>
        <w:t xml:space="preserve"> </w:t>
      </w:r>
      <w:r w:rsidRPr="006B2E32">
        <w:rPr>
          <w:rFonts w:ascii="Arial" w:hAnsi="Arial" w:cs="Arial"/>
          <w:sz w:val="22"/>
          <w:szCs w:val="22"/>
        </w:rPr>
        <w:t>of</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expiration</w:t>
      </w:r>
      <w:r w:rsidRPr="006B2E32">
        <w:rPr>
          <w:rFonts w:ascii="Arial" w:hAnsi="Arial" w:cs="Arial"/>
          <w:spacing w:val="-4"/>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Construction</w:t>
      </w:r>
      <w:r w:rsidRPr="006B2E32">
        <w:rPr>
          <w:rFonts w:ascii="Arial" w:hAnsi="Arial" w:cs="Arial"/>
          <w:spacing w:val="-4"/>
          <w:sz w:val="22"/>
          <w:szCs w:val="22"/>
        </w:rPr>
        <w:t xml:space="preserve"> </w:t>
      </w:r>
      <w:r w:rsidRPr="006B2E32">
        <w:rPr>
          <w:rFonts w:ascii="Arial" w:hAnsi="Arial" w:cs="Arial"/>
          <w:sz w:val="22"/>
          <w:szCs w:val="22"/>
        </w:rPr>
        <w:t>Contract completion date and of the assessment and/or withholding of liquidated</w:t>
      </w:r>
      <w:r w:rsidRPr="006B2E32">
        <w:rPr>
          <w:rFonts w:ascii="Arial" w:hAnsi="Arial" w:cs="Arial"/>
          <w:spacing w:val="-9"/>
          <w:sz w:val="22"/>
          <w:szCs w:val="22"/>
        </w:rPr>
        <w:t xml:space="preserve"> </w:t>
      </w:r>
      <w:r w:rsidRPr="006B2E32">
        <w:rPr>
          <w:rFonts w:ascii="Arial" w:hAnsi="Arial" w:cs="Arial"/>
          <w:sz w:val="22"/>
          <w:szCs w:val="22"/>
        </w:rPr>
        <w:t>damages.</w:t>
      </w:r>
    </w:p>
    <w:p w14:paraId="0E024A6A" w14:textId="27A0B855" w:rsidR="00757575" w:rsidRPr="006B2E32" w:rsidRDefault="00757575">
      <w:pPr>
        <w:pStyle w:val="BodyText"/>
        <w:spacing w:before="1"/>
        <w:rPr>
          <w:rFonts w:ascii="Arial" w:hAnsi="Arial" w:cs="Arial"/>
          <w:sz w:val="22"/>
          <w:szCs w:val="22"/>
        </w:rPr>
      </w:pPr>
    </w:p>
    <w:p w14:paraId="0930D7C1" w14:textId="1BA8FAEC" w:rsidR="006B730F" w:rsidRPr="006B2E32" w:rsidRDefault="00F86389" w:rsidP="006B730F">
      <w:pPr>
        <w:pStyle w:val="BodyText"/>
        <w:keepN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605</w:t>
      </w:r>
      <w:r w:rsidRPr="006B2E32">
        <w:rPr>
          <w:rFonts w:ascii="Arial" w:hAnsi="Arial" w:cs="Arial"/>
          <w:sz w:val="22"/>
          <w:szCs w:val="22"/>
        </w:rPr>
        <w:tab/>
        <w:t>CONSTRUCTION TESTING PROGRAM: Monitor, evaluate, and provide timely administrative action as may be required in response to the results of the construction quality control and material testing program. In circumstances where the testing is not provided by the Department</w:t>
      </w:r>
      <w:r w:rsidR="006B730F" w:rsidRPr="006B2E32">
        <w:rPr>
          <w:rFonts w:ascii="Arial" w:hAnsi="Arial" w:cs="Arial"/>
          <w:sz w:val="22"/>
          <w:szCs w:val="22"/>
        </w:rPr>
        <w:t xml:space="preserve"> or the </w:t>
      </w:r>
      <w:r w:rsidR="00D05C32" w:rsidRPr="006B2E32">
        <w:rPr>
          <w:rFonts w:ascii="Arial" w:hAnsi="Arial" w:cs="Arial"/>
          <w:sz w:val="22"/>
          <w:szCs w:val="22"/>
        </w:rPr>
        <w:t>Professional, evaluate</w:t>
      </w:r>
      <w:r w:rsidR="005A1CFB" w:rsidRPr="006B2E32">
        <w:rPr>
          <w:rFonts w:ascii="Arial" w:hAnsi="Arial" w:cs="Arial"/>
          <w:sz w:val="22"/>
          <w:szCs w:val="22"/>
        </w:rPr>
        <w:t>,</w:t>
      </w:r>
      <w:r w:rsidRPr="006B2E32">
        <w:rPr>
          <w:rFonts w:ascii="Arial" w:hAnsi="Arial" w:cs="Arial"/>
          <w:sz w:val="22"/>
          <w:szCs w:val="22"/>
        </w:rPr>
        <w:t xml:space="preserve"> and approve, or disapprove the Construction </w:t>
      </w:r>
      <w:r w:rsidR="00C37726" w:rsidRPr="006B2E32">
        <w:rPr>
          <w:rFonts w:ascii="Arial" w:hAnsi="Arial" w:cs="Arial"/>
          <w:sz w:val="22"/>
          <w:szCs w:val="22"/>
        </w:rPr>
        <w:t>Contractor</w:t>
      </w:r>
      <w:r w:rsidRPr="006B2E32">
        <w:rPr>
          <w:rFonts w:ascii="Arial" w:hAnsi="Arial" w:cs="Arial"/>
          <w:sz w:val="22"/>
          <w:szCs w:val="22"/>
        </w:rPr>
        <w:t xml:space="preserve">(s) work plan for providing all construction test reports. </w:t>
      </w:r>
    </w:p>
    <w:p w14:paraId="56CA7AB3" w14:textId="77777777" w:rsidR="006B730F" w:rsidRPr="006B2E32" w:rsidRDefault="006B730F" w:rsidP="00D05C32">
      <w:pPr>
        <w:pStyle w:val="BodyText"/>
        <w:tabs>
          <w:tab w:val="left" w:pos="1921"/>
        </w:tabs>
        <w:spacing w:line="252" w:lineRule="auto"/>
        <w:ind w:left="1922" w:right="475" w:hanging="1402"/>
        <w:jc w:val="both"/>
        <w:rPr>
          <w:rFonts w:ascii="Arial" w:hAnsi="Arial" w:cs="Arial"/>
          <w:sz w:val="22"/>
          <w:szCs w:val="22"/>
        </w:rPr>
      </w:pPr>
    </w:p>
    <w:p w14:paraId="6F55C31D" w14:textId="302FB053" w:rsidR="006B730F" w:rsidRPr="006B2E32" w:rsidRDefault="006B730F" w:rsidP="00D05C32">
      <w:pPr>
        <w:pStyle w:val="BodyT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ab/>
      </w:r>
      <w:r w:rsidR="00F86389" w:rsidRPr="006B2E32">
        <w:rPr>
          <w:rFonts w:ascii="Arial" w:hAnsi="Arial" w:cs="Arial"/>
          <w:sz w:val="22"/>
          <w:szCs w:val="22"/>
        </w:rPr>
        <w:t xml:space="preserve">Provide the </w:t>
      </w:r>
      <w:r w:rsidR="00CF301E" w:rsidRPr="006B2E32">
        <w:rPr>
          <w:rFonts w:ascii="Arial" w:hAnsi="Arial" w:cs="Arial"/>
          <w:sz w:val="22"/>
          <w:szCs w:val="22"/>
        </w:rPr>
        <w:t>Construction Contractor</w:t>
      </w:r>
      <w:r w:rsidR="00F86389" w:rsidRPr="006B2E32">
        <w:rPr>
          <w:rFonts w:ascii="Arial" w:hAnsi="Arial" w:cs="Arial"/>
          <w:sz w:val="22"/>
          <w:szCs w:val="22"/>
        </w:rPr>
        <w:t>(s) and the Department with written evaluation of all construction test</w:t>
      </w:r>
      <w:r w:rsidR="00F86389" w:rsidRPr="006B2E32">
        <w:rPr>
          <w:rFonts w:ascii="Arial" w:hAnsi="Arial" w:cs="Arial"/>
          <w:spacing w:val="-11"/>
          <w:sz w:val="22"/>
          <w:szCs w:val="22"/>
        </w:rPr>
        <w:t xml:space="preserve"> </w:t>
      </w:r>
      <w:r w:rsidR="00F86389" w:rsidRPr="006B2E32">
        <w:rPr>
          <w:rFonts w:ascii="Arial" w:hAnsi="Arial" w:cs="Arial"/>
          <w:sz w:val="22"/>
          <w:szCs w:val="22"/>
        </w:rPr>
        <w:t>reports,</w:t>
      </w:r>
      <w:r w:rsidR="00F86389" w:rsidRPr="006B2E32">
        <w:rPr>
          <w:rFonts w:ascii="Arial" w:hAnsi="Arial" w:cs="Arial"/>
          <w:spacing w:val="-11"/>
          <w:sz w:val="22"/>
          <w:szCs w:val="22"/>
        </w:rPr>
        <w:t xml:space="preserve"> </w:t>
      </w:r>
      <w:r w:rsidR="00F86389" w:rsidRPr="006B2E32">
        <w:rPr>
          <w:rFonts w:ascii="Arial" w:hAnsi="Arial" w:cs="Arial"/>
          <w:sz w:val="22"/>
          <w:szCs w:val="22"/>
        </w:rPr>
        <w:t>copies</w:t>
      </w:r>
      <w:r w:rsidR="00F86389" w:rsidRPr="006B2E32">
        <w:rPr>
          <w:rFonts w:ascii="Arial" w:hAnsi="Arial" w:cs="Arial"/>
          <w:spacing w:val="-12"/>
          <w:sz w:val="22"/>
          <w:szCs w:val="22"/>
        </w:rPr>
        <w:t xml:space="preserve"> </w:t>
      </w:r>
      <w:r w:rsidR="00F86389" w:rsidRPr="006B2E32">
        <w:rPr>
          <w:rFonts w:ascii="Arial" w:hAnsi="Arial" w:cs="Arial"/>
          <w:sz w:val="22"/>
          <w:szCs w:val="22"/>
        </w:rPr>
        <w:t>of</w:t>
      </w:r>
      <w:r w:rsidR="00F86389" w:rsidRPr="006B2E32">
        <w:rPr>
          <w:rFonts w:ascii="Arial" w:hAnsi="Arial" w:cs="Arial"/>
          <w:spacing w:val="-11"/>
          <w:sz w:val="22"/>
          <w:szCs w:val="22"/>
        </w:rPr>
        <w:t xml:space="preserve"> </w:t>
      </w:r>
      <w:r w:rsidR="00F86389" w:rsidRPr="006B2E32">
        <w:rPr>
          <w:rFonts w:ascii="Arial" w:hAnsi="Arial" w:cs="Arial"/>
          <w:sz w:val="22"/>
          <w:szCs w:val="22"/>
        </w:rPr>
        <w:t>construction</w:t>
      </w:r>
      <w:r w:rsidR="00F86389" w:rsidRPr="006B2E32">
        <w:rPr>
          <w:rFonts w:ascii="Arial" w:hAnsi="Arial" w:cs="Arial"/>
          <w:spacing w:val="-11"/>
          <w:sz w:val="22"/>
          <w:szCs w:val="22"/>
        </w:rPr>
        <w:t xml:space="preserve"> </w:t>
      </w:r>
      <w:r w:rsidR="00F86389" w:rsidRPr="006B2E32">
        <w:rPr>
          <w:rFonts w:ascii="Arial" w:hAnsi="Arial" w:cs="Arial"/>
          <w:sz w:val="22"/>
          <w:szCs w:val="22"/>
        </w:rPr>
        <w:t>test</w:t>
      </w:r>
      <w:r w:rsidR="00F86389" w:rsidRPr="006B2E32">
        <w:rPr>
          <w:rFonts w:ascii="Arial" w:hAnsi="Arial" w:cs="Arial"/>
          <w:spacing w:val="-11"/>
          <w:sz w:val="22"/>
          <w:szCs w:val="22"/>
        </w:rPr>
        <w:t xml:space="preserve"> </w:t>
      </w:r>
      <w:r w:rsidR="00F86389" w:rsidRPr="006B2E32">
        <w:rPr>
          <w:rFonts w:ascii="Arial" w:hAnsi="Arial" w:cs="Arial"/>
          <w:sz w:val="22"/>
          <w:szCs w:val="22"/>
        </w:rPr>
        <w:t>reports,</w:t>
      </w:r>
      <w:r w:rsidR="00F86389" w:rsidRPr="006B2E32">
        <w:rPr>
          <w:rFonts w:ascii="Arial" w:hAnsi="Arial" w:cs="Arial"/>
          <w:spacing w:val="-11"/>
          <w:sz w:val="22"/>
          <w:szCs w:val="22"/>
        </w:rPr>
        <w:t xml:space="preserve"> </w:t>
      </w:r>
      <w:r w:rsidR="00F86389" w:rsidRPr="006B2E32">
        <w:rPr>
          <w:rFonts w:ascii="Arial" w:hAnsi="Arial" w:cs="Arial"/>
          <w:sz w:val="22"/>
          <w:szCs w:val="22"/>
        </w:rPr>
        <w:t>marked</w:t>
      </w:r>
      <w:r w:rsidR="00F86389" w:rsidRPr="006B2E32">
        <w:rPr>
          <w:rFonts w:ascii="Arial" w:hAnsi="Arial" w:cs="Arial"/>
          <w:spacing w:val="-11"/>
          <w:sz w:val="22"/>
          <w:szCs w:val="22"/>
        </w:rPr>
        <w:t xml:space="preserve"> </w:t>
      </w:r>
      <w:r w:rsidR="00F86389" w:rsidRPr="006B2E32">
        <w:rPr>
          <w:rFonts w:ascii="Arial" w:hAnsi="Arial" w:cs="Arial"/>
          <w:sz w:val="22"/>
          <w:szCs w:val="22"/>
        </w:rPr>
        <w:t>with</w:t>
      </w:r>
      <w:r w:rsidR="00F86389" w:rsidRPr="006B2E32">
        <w:rPr>
          <w:rFonts w:ascii="Arial" w:hAnsi="Arial" w:cs="Arial"/>
          <w:spacing w:val="-12"/>
          <w:sz w:val="22"/>
          <w:szCs w:val="22"/>
        </w:rPr>
        <w:t xml:space="preserve"> </w:t>
      </w:r>
      <w:r w:rsidR="00F86389" w:rsidRPr="006B2E32">
        <w:rPr>
          <w:rFonts w:ascii="Arial" w:hAnsi="Arial" w:cs="Arial"/>
          <w:sz w:val="22"/>
          <w:szCs w:val="22"/>
        </w:rPr>
        <w:t>the</w:t>
      </w:r>
      <w:r w:rsidR="00F86389" w:rsidRPr="006B2E32">
        <w:rPr>
          <w:rFonts w:ascii="Arial" w:hAnsi="Arial" w:cs="Arial"/>
          <w:spacing w:val="-8"/>
          <w:sz w:val="22"/>
          <w:szCs w:val="22"/>
        </w:rPr>
        <w:t xml:space="preserve"> </w:t>
      </w:r>
      <w:r w:rsidR="00F86389" w:rsidRPr="006B2E32">
        <w:rPr>
          <w:rFonts w:ascii="Arial" w:hAnsi="Arial" w:cs="Arial"/>
          <w:sz w:val="22"/>
          <w:szCs w:val="22"/>
        </w:rPr>
        <w:t>Professional’s</w:t>
      </w:r>
      <w:r w:rsidR="00F86389" w:rsidRPr="006B2E32">
        <w:rPr>
          <w:rFonts w:ascii="Arial" w:hAnsi="Arial" w:cs="Arial"/>
          <w:spacing w:val="-12"/>
          <w:sz w:val="22"/>
          <w:szCs w:val="22"/>
        </w:rPr>
        <w:t xml:space="preserve"> </w:t>
      </w:r>
      <w:r w:rsidR="00F86389" w:rsidRPr="006B2E32">
        <w:rPr>
          <w:rFonts w:ascii="Arial" w:hAnsi="Arial" w:cs="Arial"/>
          <w:sz w:val="22"/>
          <w:szCs w:val="22"/>
        </w:rPr>
        <w:t>approval</w:t>
      </w:r>
      <w:r w:rsidR="00F86389" w:rsidRPr="006B2E32">
        <w:rPr>
          <w:rFonts w:ascii="Arial" w:hAnsi="Arial" w:cs="Arial"/>
          <w:spacing w:val="-12"/>
          <w:sz w:val="22"/>
          <w:szCs w:val="22"/>
        </w:rPr>
        <w:t xml:space="preserve"> </w:t>
      </w:r>
      <w:r w:rsidR="00F86389" w:rsidRPr="006B2E32">
        <w:rPr>
          <w:rFonts w:ascii="Arial" w:hAnsi="Arial" w:cs="Arial"/>
          <w:sz w:val="22"/>
          <w:szCs w:val="22"/>
        </w:rPr>
        <w:t>or</w:t>
      </w:r>
      <w:r w:rsidR="00F86389" w:rsidRPr="006B2E32">
        <w:rPr>
          <w:rFonts w:ascii="Arial" w:hAnsi="Arial" w:cs="Arial"/>
          <w:spacing w:val="-11"/>
          <w:sz w:val="22"/>
          <w:szCs w:val="22"/>
        </w:rPr>
        <w:t xml:space="preserve"> </w:t>
      </w:r>
      <w:r w:rsidR="00F86389" w:rsidRPr="006B2E32">
        <w:rPr>
          <w:rFonts w:ascii="Arial" w:hAnsi="Arial" w:cs="Arial"/>
          <w:sz w:val="22"/>
          <w:szCs w:val="22"/>
        </w:rPr>
        <w:t>disapproval</w:t>
      </w:r>
      <w:r w:rsidR="00F86389" w:rsidRPr="006B2E32">
        <w:rPr>
          <w:rFonts w:ascii="Arial" w:hAnsi="Arial" w:cs="Arial"/>
          <w:spacing w:val="-12"/>
          <w:sz w:val="22"/>
          <w:szCs w:val="22"/>
        </w:rPr>
        <w:t xml:space="preserve"> </w:t>
      </w:r>
      <w:r w:rsidR="00F86389" w:rsidRPr="006B2E32">
        <w:rPr>
          <w:rFonts w:ascii="Arial" w:hAnsi="Arial" w:cs="Arial"/>
          <w:sz w:val="22"/>
          <w:szCs w:val="22"/>
        </w:rPr>
        <w:t>within</w:t>
      </w:r>
      <w:r w:rsidR="00F86389" w:rsidRPr="006B2E32">
        <w:rPr>
          <w:rFonts w:ascii="Arial" w:hAnsi="Arial" w:cs="Arial"/>
          <w:spacing w:val="-12"/>
          <w:sz w:val="22"/>
          <w:szCs w:val="22"/>
        </w:rPr>
        <w:t xml:space="preserve"> </w:t>
      </w:r>
      <w:r w:rsidR="00F86389" w:rsidRPr="006B2E32">
        <w:rPr>
          <w:rFonts w:ascii="Arial" w:hAnsi="Arial" w:cs="Arial"/>
          <w:sz w:val="22"/>
          <w:szCs w:val="22"/>
        </w:rPr>
        <w:t>five</w:t>
      </w:r>
      <w:r w:rsidR="00F86389" w:rsidRPr="006B2E32">
        <w:rPr>
          <w:rFonts w:ascii="Arial" w:hAnsi="Arial" w:cs="Arial"/>
          <w:spacing w:val="-12"/>
          <w:sz w:val="22"/>
          <w:szCs w:val="22"/>
        </w:rPr>
        <w:t xml:space="preserve"> </w:t>
      </w:r>
      <w:r w:rsidR="00F86389" w:rsidRPr="006B2E32">
        <w:rPr>
          <w:rFonts w:ascii="Arial" w:hAnsi="Arial" w:cs="Arial"/>
          <w:sz w:val="22"/>
          <w:szCs w:val="22"/>
        </w:rPr>
        <w:t>(5)</w:t>
      </w:r>
      <w:r w:rsidR="00F86389" w:rsidRPr="006B2E32">
        <w:rPr>
          <w:rFonts w:ascii="Arial" w:hAnsi="Arial" w:cs="Arial"/>
          <w:spacing w:val="-11"/>
          <w:sz w:val="22"/>
          <w:szCs w:val="22"/>
        </w:rPr>
        <w:t xml:space="preserve"> </w:t>
      </w:r>
      <w:r w:rsidR="00F86389" w:rsidRPr="006B2E32">
        <w:rPr>
          <w:rFonts w:ascii="Arial" w:hAnsi="Arial" w:cs="Arial"/>
          <w:sz w:val="22"/>
          <w:szCs w:val="22"/>
        </w:rPr>
        <w:t>business</w:t>
      </w:r>
      <w:r w:rsidR="00F86389" w:rsidRPr="006B2E32">
        <w:rPr>
          <w:rFonts w:ascii="Arial" w:hAnsi="Arial" w:cs="Arial"/>
          <w:spacing w:val="-11"/>
          <w:sz w:val="22"/>
          <w:szCs w:val="22"/>
        </w:rPr>
        <w:t xml:space="preserve"> </w:t>
      </w:r>
      <w:r w:rsidR="00F86389" w:rsidRPr="006B2E32">
        <w:rPr>
          <w:rFonts w:ascii="Arial" w:hAnsi="Arial" w:cs="Arial"/>
          <w:sz w:val="22"/>
          <w:szCs w:val="22"/>
        </w:rPr>
        <w:t xml:space="preserve">days of receipt of the report. </w:t>
      </w:r>
    </w:p>
    <w:p w14:paraId="04B7B617" w14:textId="21C5F5FA" w:rsidR="0016729B" w:rsidRPr="006B2E32" w:rsidRDefault="0016729B" w:rsidP="0016729B">
      <w:pPr>
        <w:pStyle w:val="BodyText"/>
        <w:tabs>
          <w:tab w:val="left" w:pos="1921"/>
        </w:tabs>
        <w:spacing w:line="252" w:lineRule="auto"/>
        <w:ind w:left="1922" w:right="475" w:hanging="1402"/>
        <w:jc w:val="both"/>
        <w:rPr>
          <w:rFonts w:ascii="Arial" w:hAnsi="Arial" w:cs="Arial"/>
          <w:sz w:val="22"/>
          <w:szCs w:val="22"/>
        </w:rPr>
      </w:pPr>
    </w:p>
    <w:p w14:paraId="545A0F67" w14:textId="77777777" w:rsidR="008C17CE" w:rsidRDefault="0016729B" w:rsidP="0016729B">
      <w:pPr>
        <w:pStyle w:val="BodyT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ab/>
      </w:r>
      <w:r w:rsidR="00F86389" w:rsidRPr="006B2E32">
        <w:rPr>
          <w:rFonts w:ascii="Arial" w:hAnsi="Arial" w:cs="Arial"/>
          <w:sz w:val="22"/>
          <w:szCs w:val="22"/>
        </w:rPr>
        <w:t xml:space="preserve">Within five (5) business days of the receipt of any construction test reports not meeting the Construction Contract requirements direct the </w:t>
      </w:r>
      <w:r w:rsidR="00CF301E" w:rsidRPr="006B2E32">
        <w:rPr>
          <w:rFonts w:ascii="Arial" w:hAnsi="Arial" w:cs="Arial"/>
          <w:sz w:val="22"/>
          <w:szCs w:val="22"/>
        </w:rPr>
        <w:t>Construction Contractor</w:t>
      </w:r>
      <w:r w:rsidR="00F86389" w:rsidRPr="006B2E32">
        <w:rPr>
          <w:rFonts w:ascii="Arial" w:hAnsi="Arial" w:cs="Arial"/>
          <w:sz w:val="22"/>
          <w:szCs w:val="22"/>
        </w:rPr>
        <w:t xml:space="preserve">(s), in writing, to take appropriate, corrective, or replacement measures within a prescribed time. </w:t>
      </w:r>
    </w:p>
    <w:p w14:paraId="5E6FA723" w14:textId="77777777" w:rsidR="008C17CE" w:rsidRDefault="008C17CE" w:rsidP="0016729B">
      <w:pPr>
        <w:pStyle w:val="BodyText"/>
        <w:tabs>
          <w:tab w:val="left" w:pos="1921"/>
        </w:tabs>
        <w:spacing w:line="252" w:lineRule="auto"/>
        <w:ind w:left="1922" w:right="475" w:hanging="1402"/>
        <w:jc w:val="both"/>
        <w:rPr>
          <w:rFonts w:ascii="Arial" w:hAnsi="Arial" w:cs="Arial"/>
          <w:sz w:val="22"/>
          <w:szCs w:val="22"/>
        </w:rPr>
      </w:pPr>
    </w:p>
    <w:p w14:paraId="08ED8CBE" w14:textId="7C6BD4DC" w:rsidR="00757575" w:rsidRPr="006B2E32" w:rsidRDefault="008C17CE" w:rsidP="008C17CE">
      <w:pPr>
        <w:pStyle w:val="BodyText"/>
        <w:keepNext/>
        <w:tabs>
          <w:tab w:val="left" w:pos="1921"/>
        </w:tabs>
        <w:spacing w:line="252" w:lineRule="auto"/>
        <w:ind w:left="1922" w:right="475" w:hanging="1402"/>
        <w:jc w:val="both"/>
        <w:rPr>
          <w:rFonts w:ascii="Arial" w:hAnsi="Arial" w:cs="Arial"/>
          <w:sz w:val="22"/>
          <w:szCs w:val="22"/>
        </w:rPr>
      </w:pPr>
      <w:r>
        <w:rPr>
          <w:rFonts w:ascii="Arial" w:hAnsi="Arial" w:cs="Arial"/>
          <w:sz w:val="22"/>
          <w:szCs w:val="22"/>
        </w:rPr>
        <w:tab/>
      </w:r>
      <w:r w:rsidR="00F86389" w:rsidRPr="006B2E32">
        <w:rPr>
          <w:rFonts w:ascii="Arial" w:hAnsi="Arial" w:cs="Arial"/>
          <w:sz w:val="22"/>
          <w:szCs w:val="22"/>
        </w:rPr>
        <w:t xml:space="preserve">Follow up, as appropriate, to require the </w:t>
      </w:r>
      <w:r w:rsidR="00CF301E" w:rsidRPr="006B2E32">
        <w:rPr>
          <w:rFonts w:ascii="Arial" w:hAnsi="Arial" w:cs="Arial"/>
          <w:sz w:val="22"/>
          <w:szCs w:val="22"/>
        </w:rPr>
        <w:t>Construction Contractor</w:t>
      </w:r>
      <w:r w:rsidR="00F86389" w:rsidRPr="006B2E32">
        <w:rPr>
          <w:rFonts w:ascii="Arial" w:hAnsi="Arial" w:cs="Arial"/>
          <w:sz w:val="22"/>
          <w:szCs w:val="22"/>
        </w:rPr>
        <w:t xml:space="preserve">(s) to achieve the design intent of the Professional’s Contract Documents and avoid delays to any element of work which may, in the Professional’s opinion, result in a delay in the Construction Contract completion date. Notify the </w:t>
      </w:r>
      <w:r w:rsidR="00CF301E" w:rsidRPr="006B2E32">
        <w:rPr>
          <w:rFonts w:ascii="Arial" w:hAnsi="Arial" w:cs="Arial"/>
          <w:sz w:val="22"/>
          <w:szCs w:val="22"/>
        </w:rPr>
        <w:t>Construction Contractor</w:t>
      </w:r>
      <w:r w:rsidR="00F86389" w:rsidRPr="006B2E32">
        <w:rPr>
          <w:rFonts w:ascii="Arial" w:hAnsi="Arial" w:cs="Arial"/>
          <w:sz w:val="22"/>
          <w:szCs w:val="22"/>
        </w:rPr>
        <w:t>, in writing, of any delinquent corrections/replacement</w:t>
      </w:r>
      <w:r w:rsidR="00F86389" w:rsidRPr="006B2E32">
        <w:rPr>
          <w:rFonts w:ascii="Arial" w:hAnsi="Arial" w:cs="Arial"/>
          <w:spacing w:val="-9"/>
          <w:sz w:val="22"/>
          <w:szCs w:val="22"/>
        </w:rPr>
        <w:t xml:space="preserve"> </w:t>
      </w:r>
      <w:r w:rsidR="00F86389" w:rsidRPr="006B2E32">
        <w:rPr>
          <w:rFonts w:ascii="Arial" w:hAnsi="Arial" w:cs="Arial"/>
          <w:sz w:val="22"/>
          <w:szCs w:val="22"/>
        </w:rPr>
        <w:t>and</w:t>
      </w:r>
      <w:r w:rsidR="00F86389" w:rsidRPr="006B2E32">
        <w:rPr>
          <w:rFonts w:ascii="Arial" w:hAnsi="Arial" w:cs="Arial"/>
          <w:spacing w:val="-7"/>
          <w:sz w:val="22"/>
          <w:szCs w:val="22"/>
        </w:rPr>
        <w:t xml:space="preserve"> </w:t>
      </w:r>
      <w:r w:rsidR="00F86389" w:rsidRPr="006B2E32">
        <w:rPr>
          <w:rFonts w:ascii="Arial" w:hAnsi="Arial" w:cs="Arial"/>
          <w:sz w:val="22"/>
          <w:szCs w:val="22"/>
        </w:rPr>
        <w:t>take</w:t>
      </w:r>
      <w:r w:rsidR="00F86389" w:rsidRPr="006B2E32">
        <w:rPr>
          <w:rFonts w:ascii="Arial" w:hAnsi="Arial" w:cs="Arial"/>
          <w:spacing w:val="-6"/>
          <w:sz w:val="22"/>
          <w:szCs w:val="22"/>
        </w:rPr>
        <w:t xml:space="preserve"> </w:t>
      </w:r>
      <w:r w:rsidR="00F86389" w:rsidRPr="006B2E32">
        <w:rPr>
          <w:rFonts w:ascii="Arial" w:hAnsi="Arial" w:cs="Arial"/>
          <w:sz w:val="22"/>
          <w:szCs w:val="22"/>
        </w:rPr>
        <w:t>administrative</w:t>
      </w:r>
      <w:r w:rsidR="00F86389" w:rsidRPr="006B2E32">
        <w:rPr>
          <w:rFonts w:ascii="Arial" w:hAnsi="Arial" w:cs="Arial"/>
          <w:spacing w:val="-5"/>
          <w:sz w:val="22"/>
          <w:szCs w:val="22"/>
        </w:rPr>
        <w:t xml:space="preserve"> </w:t>
      </w:r>
      <w:r w:rsidR="00F86389" w:rsidRPr="006B2E32">
        <w:rPr>
          <w:rFonts w:ascii="Arial" w:hAnsi="Arial" w:cs="Arial"/>
          <w:sz w:val="22"/>
          <w:szCs w:val="22"/>
        </w:rPr>
        <w:t>action</w:t>
      </w:r>
      <w:r w:rsidR="00F86389" w:rsidRPr="006B2E32">
        <w:rPr>
          <w:rFonts w:ascii="Arial" w:hAnsi="Arial" w:cs="Arial"/>
          <w:spacing w:val="-6"/>
          <w:sz w:val="22"/>
          <w:szCs w:val="22"/>
        </w:rPr>
        <w:t xml:space="preserve"> </w:t>
      </w:r>
      <w:r w:rsidR="00F86389" w:rsidRPr="006B2E32">
        <w:rPr>
          <w:rFonts w:ascii="Arial" w:hAnsi="Arial" w:cs="Arial"/>
          <w:sz w:val="22"/>
          <w:szCs w:val="22"/>
        </w:rPr>
        <w:t>in</w:t>
      </w:r>
      <w:r w:rsidR="00F86389" w:rsidRPr="006B2E32">
        <w:rPr>
          <w:rFonts w:ascii="Arial" w:hAnsi="Arial" w:cs="Arial"/>
          <w:spacing w:val="-8"/>
          <w:sz w:val="22"/>
          <w:szCs w:val="22"/>
        </w:rPr>
        <w:t xml:space="preserve"> </w:t>
      </w:r>
      <w:r w:rsidR="00F86389" w:rsidRPr="006B2E32">
        <w:rPr>
          <w:rFonts w:ascii="Arial" w:hAnsi="Arial" w:cs="Arial"/>
          <w:sz w:val="22"/>
          <w:szCs w:val="22"/>
        </w:rPr>
        <w:t>accordance</w:t>
      </w:r>
      <w:r w:rsidR="00F86389" w:rsidRPr="006B2E32">
        <w:rPr>
          <w:rFonts w:ascii="Arial" w:hAnsi="Arial" w:cs="Arial"/>
          <w:spacing w:val="-8"/>
          <w:sz w:val="22"/>
          <w:szCs w:val="22"/>
        </w:rPr>
        <w:t xml:space="preserve"> </w:t>
      </w:r>
      <w:r w:rsidR="00F86389" w:rsidRPr="006B2E32">
        <w:rPr>
          <w:rFonts w:ascii="Arial" w:hAnsi="Arial" w:cs="Arial"/>
          <w:sz w:val="22"/>
          <w:szCs w:val="22"/>
        </w:rPr>
        <w:t>with</w:t>
      </w:r>
      <w:r w:rsidR="00F86389" w:rsidRPr="006B2E32">
        <w:rPr>
          <w:rFonts w:ascii="Arial" w:hAnsi="Arial" w:cs="Arial"/>
          <w:spacing w:val="-7"/>
          <w:sz w:val="22"/>
          <w:szCs w:val="22"/>
        </w:rPr>
        <w:t xml:space="preserve"> </w:t>
      </w:r>
      <w:r w:rsidR="00F86389" w:rsidRPr="006B2E32">
        <w:rPr>
          <w:rFonts w:ascii="Arial" w:hAnsi="Arial" w:cs="Arial"/>
          <w:sz w:val="22"/>
          <w:szCs w:val="22"/>
        </w:rPr>
        <w:t>the</w:t>
      </w:r>
      <w:r w:rsidR="00F86389" w:rsidRPr="006B2E32">
        <w:rPr>
          <w:rFonts w:ascii="Arial" w:hAnsi="Arial" w:cs="Arial"/>
          <w:spacing w:val="-7"/>
          <w:sz w:val="22"/>
          <w:szCs w:val="22"/>
        </w:rPr>
        <w:t xml:space="preserv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00F86389" w:rsidRPr="006B2E32">
        <w:rPr>
          <w:rFonts w:ascii="Arial" w:hAnsi="Arial" w:cs="Arial"/>
          <w:sz w:val="22"/>
          <w:szCs w:val="22"/>
        </w:rPr>
        <w:t>performance</w:t>
      </w:r>
      <w:r w:rsidR="00F86389" w:rsidRPr="006B2E32">
        <w:rPr>
          <w:rFonts w:ascii="Arial" w:hAnsi="Arial" w:cs="Arial"/>
          <w:spacing w:val="-8"/>
          <w:sz w:val="22"/>
          <w:szCs w:val="22"/>
        </w:rPr>
        <w:t xml:space="preserve"> </w:t>
      </w:r>
      <w:r w:rsidR="00F86389" w:rsidRPr="006B2E32">
        <w:rPr>
          <w:rFonts w:ascii="Arial" w:hAnsi="Arial" w:cs="Arial"/>
          <w:sz w:val="22"/>
          <w:szCs w:val="22"/>
        </w:rPr>
        <w:t>text</w:t>
      </w:r>
      <w:r w:rsidR="00F86389" w:rsidRPr="006B2E32">
        <w:rPr>
          <w:rFonts w:ascii="Arial" w:hAnsi="Arial" w:cs="Arial"/>
          <w:spacing w:val="-7"/>
          <w:sz w:val="22"/>
          <w:szCs w:val="22"/>
        </w:rPr>
        <w:t xml:space="preserve"> </w:t>
      </w:r>
      <w:r w:rsidR="00F86389" w:rsidRPr="006B2E32">
        <w:rPr>
          <w:rFonts w:ascii="Arial" w:hAnsi="Arial" w:cs="Arial"/>
          <w:sz w:val="22"/>
          <w:szCs w:val="22"/>
        </w:rPr>
        <w:t>of</w:t>
      </w:r>
      <w:r w:rsidR="00F86389" w:rsidRPr="006B2E32">
        <w:rPr>
          <w:rFonts w:ascii="Arial" w:hAnsi="Arial" w:cs="Arial"/>
          <w:spacing w:val="-6"/>
          <w:sz w:val="22"/>
          <w:szCs w:val="22"/>
        </w:rPr>
        <w:t xml:space="preserve"> </w:t>
      </w:r>
      <w:r w:rsidR="00F86389" w:rsidRPr="006B2E32">
        <w:rPr>
          <w:rFonts w:ascii="Arial" w:hAnsi="Arial" w:cs="Arial"/>
          <w:sz w:val="22"/>
          <w:szCs w:val="22"/>
        </w:rPr>
        <w:t>Task 606.</w:t>
      </w:r>
    </w:p>
    <w:p w14:paraId="1C3D0C66" w14:textId="77777777" w:rsidR="00757575" w:rsidRPr="006B2E32" w:rsidRDefault="00757575">
      <w:pPr>
        <w:pStyle w:val="BodyText"/>
        <w:rPr>
          <w:rFonts w:ascii="Arial" w:hAnsi="Arial" w:cs="Arial"/>
          <w:sz w:val="22"/>
          <w:szCs w:val="22"/>
        </w:rPr>
      </w:pPr>
    </w:p>
    <w:p w14:paraId="3F02B0B8" w14:textId="647CAC05" w:rsidR="00757575" w:rsidRPr="006B2E32" w:rsidRDefault="00F86389" w:rsidP="0016729B">
      <w:pPr>
        <w:pStyle w:val="BodyText"/>
        <w:tabs>
          <w:tab w:val="left" w:pos="1921"/>
        </w:tabs>
        <w:spacing w:line="252" w:lineRule="auto"/>
        <w:ind w:left="1922" w:right="477"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606</w:t>
      </w:r>
      <w:r w:rsidRPr="006B2E32">
        <w:rPr>
          <w:rFonts w:ascii="Arial" w:hAnsi="Arial" w:cs="Arial"/>
          <w:sz w:val="22"/>
          <w:szCs w:val="22"/>
        </w:rPr>
        <w:tab/>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 xml:space="preserve">PERFORMANCE: Throughout the execution of the Project Construction Contract, monitor and evaluate the </w:t>
      </w:r>
      <w:r w:rsidR="00CF301E" w:rsidRPr="006B2E32">
        <w:rPr>
          <w:rFonts w:ascii="Arial" w:hAnsi="Arial" w:cs="Arial"/>
          <w:sz w:val="22"/>
          <w:szCs w:val="22"/>
        </w:rPr>
        <w:t>Construction Contractor</w:t>
      </w:r>
      <w:r w:rsidRPr="006B2E32">
        <w:rPr>
          <w:rFonts w:ascii="Arial" w:hAnsi="Arial" w:cs="Arial"/>
          <w:sz w:val="22"/>
          <w:szCs w:val="22"/>
        </w:rPr>
        <w:t xml:space="preserve">(s) performance and quality assurance procedures and provide timely, administrative action to cause the </w:t>
      </w:r>
      <w:r w:rsidR="00CF301E" w:rsidRPr="006B2E32">
        <w:rPr>
          <w:rFonts w:ascii="Arial" w:hAnsi="Arial" w:cs="Arial"/>
          <w:sz w:val="22"/>
          <w:szCs w:val="22"/>
        </w:rPr>
        <w:t>Construction Contractor</w:t>
      </w:r>
      <w:r w:rsidRPr="006B2E32">
        <w:rPr>
          <w:rFonts w:ascii="Arial" w:hAnsi="Arial" w:cs="Arial"/>
          <w:sz w:val="22"/>
          <w:szCs w:val="22"/>
        </w:rPr>
        <w:t>(s) to correct their construction</w:t>
      </w:r>
      <w:r w:rsidRPr="006B2E32">
        <w:rPr>
          <w:rFonts w:ascii="Arial" w:hAnsi="Arial" w:cs="Arial"/>
          <w:spacing w:val="-6"/>
          <w:sz w:val="22"/>
          <w:szCs w:val="22"/>
        </w:rPr>
        <w:t xml:space="preserve"> </w:t>
      </w:r>
      <w:r w:rsidRPr="006B2E32">
        <w:rPr>
          <w:rFonts w:ascii="Arial" w:hAnsi="Arial" w:cs="Arial"/>
          <w:sz w:val="22"/>
          <w:szCs w:val="22"/>
        </w:rPr>
        <w:t>deficiencies.</w:t>
      </w:r>
      <w:r w:rsidR="0016729B" w:rsidRPr="006B2E32">
        <w:rPr>
          <w:rFonts w:ascii="Arial" w:hAnsi="Arial" w:cs="Arial"/>
          <w:sz w:val="22"/>
          <w:szCs w:val="22"/>
        </w:rPr>
        <w:t xml:space="preserve"> </w:t>
      </w:r>
      <w:r w:rsidRPr="006B2E32">
        <w:rPr>
          <w:rFonts w:ascii="Arial" w:hAnsi="Arial" w:cs="Arial"/>
          <w:sz w:val="22"/>
          <w:szCs w:val="22"/>
        </w:rPr>
        <w:t>With the Department's concurrence, the Professional may direct, in writing, the exposure and testing of any Project construction work, already in place or covered, which the Professional, and/or the Department, believes may not meet the design intent of the Professional’s Contract Documents.</w:t>
      </w:r>
    </w:p>
    <w:p w14:paraId="65425E41" w14:textId="77777777" w:rsidR="00757575" w:rsidRPr="006B2E32" w:rsidRDefault="00757575">
      <w:pPr>
        <w:pStyle w:val="BodyText"/>
        <w:spacing w:before="8"/>
        <w:rPr>
          <w:rFonts w:ascii="Arial" w:hAnsi="Arial" w:cs="Arial"/>
          <w:sz w:val="22"/>
          <w:szCs w:val="22"/>
        </w:rPr>
      </w:pPr>
    </w:p>
    <w:p w14:paraId="7D1A93D0" w14:textId="77777777" w:rsidR="00F44818" w:rsidRDefault="00F86389">
      <w:pPr>
        <w:pStyle w:val="BodyText"/>
        <w:spacing w:line="252" w:lineRule="auto"/>
        <w:ind w:left="1922" w:right="476"/>
        <w:jc w:val="both"/>
        <w:rPr>
          <w:rFonts w:ascii="Arial" w:hAnsi="Arial" w:cs="Arial"/>
          <w:sz w:val="22"/>
          <w:szCs w:val="22"/>
        </w:rPr>
      </w:pPr>
      <w:r w:rsidRPr="006B2E32">
        <w:rPr>
          <w:rFonts w:ascii="Arial" w:hAnsi="Arial" w:cs="Arial"/>
          <w:sz w:val="22"/>
          <w:szCs w:val="22"/>
        </w:rPr>
        <w:t>Notify</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Department,</w:t>
      </w:r>
      <w:r w:rsidRPr="006B2E32">
        <w:rPr>
          <w:rFonts w:ascii="Arial" w:hAnsi="Arial" w:cs="Arial"/>
          <w:spacing w:val="-6"/>
          <w:sz w:val="22"/>
          <w:szCs w:val="22"/>
        </w:rPr>
        <w:t xml:space="preserve"> </w:t>
      </w:r>
      <w:r w:rsidRPr="006B2E32">
        <w:rPr>
          <w:rFonts w:ascii="Arial" w:hAnsi="Arial" w:cs="Arial"/>
          <w:sz w:val="22"/>
          <w:szCs w:val="22"/>
        </w:rPr>
        <w:t>in</w:t>
      </w:r>
      <w:r w:rsidRPr="006B2E32">
        <w:rPr>
          <w:rFonts w:ascii="Arial" w:hAnsi="Arial" w:cs="Arial"/>
          <w:spacing w:val="-6"/>
          <w:sz w:val="22"/>
          <w:szCs w:val="22"/>
        </w:rPr>
        <w:t xml:space="preserve"> </w:t>
      </w:r>
      <w:r w:rsidRPr="006B2E32">
        <w:rPr>
          <w:rFonts w:ascii="Arial" w:hAnsi="Arial" w:cs="Arial"/>
          <w:sz w:val="22"/>
          <w:szCs w:val="22"/>
        </w:rPr>
        <w:t>writing,</w:t>
      </w:r>
      <w:r w:rsidRPr="006B2E32">
        <w:rPr>
          <w:rFonts w:ascii="Arial" w:hAnsi="Arial" w:cs="Arial"/>
          <w:spacing w:val="-5"/>
          <w:sz w:val="22"/>
          <w:szCs w:val="22"/>
        </w:rPr>
        <w:t xml:space="preserve"> </w:t>
      </w:r>
      <w:r w:rsidR="00A6609D" w:rsidRPr="006B2E32">
        <w:rPr>
          <w:rFonts w:ascii="Arial" w:hAnsi="Arial" w:cs="Arial"/>
          <w:sz w:val="22"/>
          <w:szCs w:val="22"/>
        </w:rPr>
        <w:t>within</w:t>
      </w:r>
      <w:r w:rsidR="00A6609D" w:rsidRPr="006B2E32">
        <w:rPr>
          <w:rFonts w:ascii="Arial" w:hAnsi="Arial" w:cs="Arial"/>
          <w:spacing w:val="-6"/>
          <w:sz w:val="22"/>
          <w:szCs w:val="22"/>
        </w:rPr>
        <w:t xml:space="preserve"> </w:t>
      </w:r>
      <w:r w:rsidR="00A6609D" w:rsidRPr="006B2E32">
        <w:rPr>
          <w:rFonts w:ascii="Arial" w:hAnsi="Arial" w:cs="Arial"/>
          <w:sz w:val="22"/>
          <w:szCs w:val="22"/>
        </w:rPr>
        <w:t>five</w:t>
      </w:r>
      <w:r w:rsidR="00A6609D" w:rsidRPr="006B2E32">
        <w:rPr>
          <w:rFonts w:ascii="Arial" w:hAnsi="Arial" w:cs="Arial"/>
          <w:spacing w:val="-6"/>
          <w:sz w:val="22"/>
          <w:szCs w:val="22"/>
        </w:rPr>
        <w:t xml:space="preserve"> </w:t>
      </w:r>
      <w:r w:rsidR="00A6609D" w:rsidRPr="006B2E32">
        <w:rPr>
          <w:rFonts w:ascii="Arial" w:hAnsi="Arial" w:cs="Arial"/>
          <w:sz w:val="22"/>
          <w:szCs w:val="22"/>
        </w:rPr>
        <w:t>(5)</w:t>
      </w:r>
      <w:r w:rsidR="00A6609D" w:rsidRPr="006B2E32">
        <w:rPr>
          <w:rFonts w:ascii="Arial" w:hAnsi="Arial" w:cs="Arial"/>
          <w:spacing w:val="-5"/>
          <w:sz w:val="22"/>
          <w:szCs w:val="22"/>
        </w:rPr>
        <w:t xml:space="preserve"> </w:t>
      </w:r>
      <w:r w:rsidR="00A6609D" w:rsidRPr="006B2E32">
        <w:rPr>
          <w:rFonts w:ascii="Arial" w:hAnsi="Arial" w:cs="Arial"/>
          <w:sz w:val="22"/>
          <w:szCs w:val="22"/>
        </w:rPr>
        <w:t>business</w:t>
      </w:r>
      <w:r w:rsidR="00A6609D" w:rsidRPr="006B2E32">
        <w:rPr>
          <w:rFonts w:ascii="Arial" w:hAnsi="Arial" w:cs="Arial"/>
          <w:spacing w:val="-6"/>
          <w:sz w:val="22"/>
          <w:szCs w:val="22"/>
        </w:rPr>
        <w:t xml:space="preserve"> </w:t>
      </w:r>
      <w:r w:rsidR="00A6609D" w:rsidRPr="006B2E32">
        <w:rPr>
          <w:rFonts w:ascii="Arial" w:hAnsi="Arial" w:cs="Arial"/>
          <w:sz w:val="22"/>
          <w:szCs w:val="22"/>
        </w:rPr>
        <w:t>days</w:t>
      </w:r>
      <w:r w:rsidR="00A6609D" w:rsidRPr="006B2E32">
        <w:rPr>
          <w:rFonts w:ascii="Arial" w:hAnsi="Arial" w:cs="Arial"/>
          <w:spacing w:val="-6"/>
          <w:sz w:val="22"/>
          <w:szCs w:val="22"/>
        </w:rPr>
        <w:t xml:space="preserve"> </w:t>
      </w:r>
      <w:r w:rsidR="00A6609D" w:rsidRPr="006B2E32">
        <w:rPr>
          <w:rFonts w:ascii="Arial" w:hAnsi="Arial" w:cs="Arial"/>
          <w:sz w:val="22"/>
          <w:szCs w:val="22"/>
        </w:rPr>
        <w:t>of</w:t>
      </w:r>
      <w:r w:rsidR="00A6609D" w:rsidRPr="006B2E32">
        <w:rPr>
          <w:rFonts w:ascii="Arial" w:hAnsi="Arial" w:cs="Arial"/>
          <w:spacing w:val="-4"/>
          <w:sz w:val="22"/>
          <w:szCs w:val="22"/>
        </w:rPr>
        <w:t xml:space="preserve"> </w:t>
      </w:r>
      <w:r w:rsidR="00A6609D" w:rsidRPr="006B2E32">
        <w:rPr>
          <w:rFonts w:ascii="Arial" w:hAnsi="Arial" w:cs="Arial"/>
          <w:sz w:val="22"/>
          <w:szCs w:val="22"/>
        </w:rPr>
        <w:t>its</w:t>
      </w:r>
      <w:r w:rsidR="00A6609D" w:rsidRPr="006B2E32">
        <w:rPr>
          <w:rFonts w:ascii="Arial" w:hAnsi="Arial" w:cs="Arial"/>
          <w:spacing w:val="-6"/>
          <w:sz w:val="22"/>
          <w:szCs w:val="22"/>
        </w:rPr>
        <w:t xml:space="preserve"> </w:t>
      </w:r>
      <w:r w:rsidR="00A6609D" w:rsidRPr="006B2E32">
        <w:rPr>
          <w:rFonts w:ascii="Arial" w:hAnsi="Arial" w:cs="Arial"/>
          <w:sz w:val="22"/>
          <w:szCs w:val="22"/>
        </w:rPr>
        <w:t>identification</w:t>
      </w:r>
      <w:r w:rsidRPr="006B2E32">
        <w:rPr>
          <w:rFonts w:ascii="Arial" w:hAnsi="Arial" w:cs="Arial"/>
          <w:spacing w:val="-6"/>
          <w:sz w:val="22"/>
          <w:szCs w:val="22"/>
        </w:rPr>
        <w:t xml:space="preserve"> </w:t>
      </w:r>
      <w:r w:rsidRPr="006B2E32">
        <w:rPr>
          <w:rFonts w:ascii="Arial" w:hAnsi="Arial" w:cs="Arial"/>
          <w:sz w:val="22"/>
          <w:szCs w:val="22"/>
        </w:rPr>
        <w:t>of</w:t>
      </w:r>
      <w:r w:rsidRPr="006B2E32">
        <w:rPr>
          <w:rFonts w:ascii="Arial" w:hAnsi="Arial" w:cs="Arial"/>
          <w:spacing w:val="-5"/>
          <w:sz w:val="22"/>
          <w:szCs w:val="22"/>
        </w:rPr>
        <w:t xml:space="preserve"> </w:t>
      </w:r>
      <w:r w:rsidRPr="006B2E32">
        <w:rPr>
          <w:rFonts w:ascii="Arial" w:hAnsi="Arial" w:cs="Arial"/>
          <w:sz w:val="22"/>
          <w:szCs w:val="22"/>
        </w:rPr>
        <w:t>any</w:t>
      </w:r>
      <w:r w:rsidRPr="006B2E32">
        <w:rPr>
          <w:rFonts w:ascii="Arial" w:hAnsi="Arial" w:cs="Arial"/>
          <w:spacing w:val="-6"/>
          <w:sz w:val="22"/>
          <w:szCs w:val="22"/>
        </w:rPr>
        <w:t xml:space="preserve"> </w:t>
      </w:r>
      <w:r w:rsidRPr="006B2E32">
        <w:rPr>
          <w:rFonts w:ascii="Arial" w:hAnsi="Arial" w:cs="Arial"/>
          <w:sz w:val="22"/>
          <w:szCs w:val="22"/>
        </w:rPr>
        <w:t xml:space="preserve">aspect of the </w:t>
      </w:r>
      <w:r w:rsidR="00C87BE6" w:rsidRPr="006B2E32">
        <w:rPr>
          <w:rFonts w:ascii="Arial" w:hAnsi="Arial" w:cs="Arial"/>
          <w:sz w:val="22"/>
          <w:szCs w:val="22"/>
        </w:rPr>
        <w:t>Construction Contractor’s</w:t>
      </w:r>
      <w:r w:rsidRPr="006B2E32">
        <w:rPr>
          <w:rFonts w:ascii="Arial" w:hAnsi="Arial" w:cs="Arial"/>
          <w:sz w:val="22"/>
          <w:szCs w:val="22"/>
        </w:rPr>
        <w:t xml:space="preserve"> performance which is inconsistent with the Contract Documents or which, in the Professional’s opinion,</w:t>
      </w:r>
      <w:r w:rsidRPr="006B2E32">
        <w:rPr>
          <w:rFonts w:ascii="Arial" w:hAnsi="Arial" w:cs="Arial"/>
          <w:spacing w:val="-10"/>
          <w:sz w:val="22"/>
          <w:szCs w:val="22"/>
        </w:rPr>
        <w:t xml:space="preserve"> </w:t>
      </w:r>
      <w:r w:rsidRPr="006B2E32">
        <w:rPr>
          <w:rFonts w:ascii="Arial" w:hAnsi="Arial" w:cs="Arial"/>
          <w:sz w:val="22"/>
          <w:szCs w:val="22"/>
        </w:rPr>
        <w:t>is</w:t>
      </w:r>
      <w:r w:rsidRPr="006B2E32">
        <w:rPr>
          <w:rFonts w:ascii="Arial" w:hAnsi="Arial" w:cs="Arial"/>
          <w:spacing w:val="-10"/>
          <w:sz w:val="22"/>
          <w:szCs w:val="22"/>
        </w:rPr>
        <w:t xml:space="preserve"> </w:t>
      </w:r>
      <w:r w:rsidRPr="006B2E32">
        <w:rPr>
          <w:rFonts w:ascii="Arial" w:hAnsi="Arial" w:cs="Arial"/>
          <w:sz w:val="22"/>
          <w:szCs w:val="22"/>
        </w:rPr>
        <w:t>inconsistent</w:t>
      </w:r>
      <w:r w:rsidRPr="006B2E32">
        <w:rPr>
          <w:rFonts w:ascii="Arial" w:hAnsi="Arial" w:cs="Arial"/>
          <w:spacing w:val="-8"/>
          <w:sz w:val="22"/>
          <w:szCs w:val="22"/>
        </w:rPr>
        <w:t xml:space="preserve"> </w:t>
      </w:r>
      <w:r w:rsidRPr="006B2E32">
        <w:rPr>
          <w:rFonts w:ascii="Arial" w:hAnsi="Arial" w:cs="Arial"/>
          <w:sz w:val="22"/>
          <w:szCs w:val="22"/>
        </w:rPr>
        <w:t>with</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design</w:t>
      </w:r>
      <w:r w:rsidRPr="006B2E32">
        <w:rPr>
          <w:rFonts w:ascii="Arial" w:hAnsi="Arial" w:cs="Arial"/>
          <w:spacing w:val="-9"/>
          <w:sz w:val="22"/>
          <w:szCs w:val="22"/>
        </w:rPr>
        <w:t xml:space="preserve"> </w:t>
      </w:r>
      <w:r w:rsidRPr="006B2E32">
        <w:rPr>
          <w:rFonts w:ascii="Arial" w:hAnsi="Arial" w:cs="Arial"/>
          <w:sz w:val="22"/>
          <w:szCs w:val="22"/>
        </w:rPr>
        <w:t>intent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Professional’s</w:t>
      </w:r>
      <w:r w:rsidRPr="006B2E32">
        <w:rPr>
          <w:rFonts w:ascii="Arial" w:hAnsi="Arial" w:cs="Arial"/>
          <w:spacing w:val="-6"/>
          <w:sz w:val="22"/>
          <w:szCs w:val="22"/>
        </w:rPr>
        <w:t xml:space="preserve"> </w:t>
      </w:r>
      <w:r w:rsidRPr="006B2E32">
        <w:rPr>
          <w:rFonts w:ascii="Arial" w:hAnsi="Arial" w:cs="Arial"/>
          <w:sz w:val="22"/>
          <w:szCs w:val="22"/>
        </w:rPr>
        <w:t>Contract</w:t>
      </w:r>
      <w:r w:rsidRPr="006B2E32">
        <w:rPr>
          <w:rFonts w:ascii="Arial" w:hAnsi="Arial" w:cs="Arial"/>
          <w:spacing w:val="-9"/>
          <w:sz w:val="22"/>
          <w:szCs w:val="22"/>
        </w:rPr>
        <w:t xml:space="preserve"> </w:t>
      </w:r>
      <w:r w:rsidRPr="006B2E32">
        <w:rPr>
          <w:rFonts w:ascii="Arial" w:hAnsi="Arial" w:cs="Arial"/>
          <w:sz w:val="22"/>
          <w:szCs w:val="22"/>
        </w:rPr>
        <w:t>Documents.</w:t>
      </w:r>
      <w:r w:rsidRPr="006B2E32">
        <w:rPr>
          <w:rFonts w:ascii="Arial" w:hAnsi="Arial" w:cs="Arial"/>
          <w:spacing w:val="30"/>
          <w:sz w:val="22"/>
          <w:szCs w:val="22"/>
        </w:rPr>
        <w:t xml:space="preserve"> </w:t>
      </w:r>
      <w:r w:rsidRPr="006B2E32">
        <w:rPr>
          <w:rFonts w:ascii="Arial" w:hAnsi="Arial" w:cs="Arial"/>
          <w:sz w:val="22"/>
          <w:szCs w:val="22"/>
        </w:rPr>
        <w:t>Prescribe</w:t>
      </w:r>
      <w:r w:rsidRPr="006B2E32">
        <w:rPr>
          <w:rFonts w:ascii="Arial" w:hAnsi="Arial" w:cs="Arial"/>
          <w:spacing w:val="-9"/>
          <w:sz w:val="22"/>
          <w:szCs w:val="22"/>
        </w:rPr>
        <w:t xml:space="preserve"> </w:t>
      </w:r>
      <w:r w:rsidRPr="006B2E32">
        <w:rPr>
          <w:rFonts w:ascii="Arial" w:hAnsi="Arial" w:cs="Arial"/>
          <w:sz w:val="22"/>
          <w:szCs w:val="22"/>
        </w:rPr>
        <w:t>a</w:t>
      </w:r>
      <w:r w:rsidRPr="006B2E32">
        <w:rPr>
          <w:rFonts w:ascii="Arial" w:hAnsi="Arial" w:cs="Arial"/>
          <w:spacing w:val="-8"/>
          <w:sz w:val="22"/>
          <w:szCs w:val="22"/>
        </w:rPr>
        <w:t xml:space="preserve"> </w:t>
      </w:r>
      <w:r w:rsidRPr="006B2E32">
        <w:rPr>
          <w:rFonts w:ascii="Arial" w:hAnsi="Arial" w:cs="Arial"/>
          <w:sz w:val="22"/>
          <w:szCs w:val="22"/>
        </w:rPr>
        <w:t>reasonable</w:t>
      </w:r>
      <w:r w:rsidRPr="006B2E32">
        <w:rPr>
          <w:rFonts w:ascii="Arial" w:hAnsi="Arial" w:cs="Arial"/>
          <w:spacing w:val="-9"/>
          <w:sz w:val="22"/>
          <w:szCs w:val="22"/>
        </w:rPr>
        <w:t xml:space="preserve"> </w:t>
      </w:r>
      <w:r w:rsidRPr="006B2E32">
        <w:rPr>
          <w:rFonts w:ascii="Arial" w:hAnsi="Arial" w:cs="Arial"/>
          <w:sz w:val="22"/>
          <w:szCs w:val="22"/>
        </w:rPr>
        <w:t>time</w:t>
      </w:r>
      <w:r w:rsidRPr="006B2E32">
        <w:rPr>
          <w:rFonts w:ascii="Arial" w:hAnsi="Arial" w:cs="Arial"/>
          <w:spacing w:val="-9"/>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 xml:space="preserve">correction which will not jeopardize the Project construction schedule completion date. </w:t>
      </w:r>
    </w:p>
    <w:p w14:paraId="0F7D69A0" w14:textId="77777777" w:rsidR="00F44818" w:rsidRDefault="00F44818">
      <w:pPr>
        <w:rPr>
          <w:rFonts w:ascii="Arial" w:hAnsi="Arial" w:cs="Arial"/>
        </w:rPr>
      </w:pPr>
      <w:r>
        <w:rPr>
          <w:rFonts w:ascii="Arial" w:hAnsi="Arial" w:cs="Arial"/>
        </w:rPr>
        <w:br w:type="page"/>
      </w:r>
    </w:p>
    <w:p w14:paraId="3E26D488" w14:textId="7FA59CCD" w:rsidR="00757575" w:rsidRPr="006B2E32" w:rsidRDefault="00F86389">
      <w:pPr>
        <w:pStyle w:val="BodyText"/>
        <w:spacing w:line="252" w:lineRule="auto"/>
        <w:ind w:left="1922" w:right="476"/>
        <w:jc w:val="both"/>
        <w:rPr>
          <w:rFonts w:ascii="Arial" w:hAnsi="Arial" w:cs="Arial"/>
          <w:sz w:val="22"/>
          <w:szCs w:val="22"/>
        </w:rPr>
      </w:pPr>
      <w:r w:rsidRPr="006B2E32">
        <w:rPr>
          <w:rFonts w:ascii="Arial" w:hAnsi="Arial" w:cs="Arial"/>
          <w:sz w:val="22"/>
          <w:szCs w:val="22"/>
        </w:rPr>
        <w:lastRenderedPageBreak/>
        <w:t xml:space="preserve">Exert all practical administrative means necessary to require the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to perform as required by their Construction Contract to meet the design intent of the Professional’s Contract Documents/architectural and/or engineering drawings and specifications</w:t>
      </w:r>
      <w:r w:rsidRPr="006B2E32">
        <w:rPr>
          <w:rFonts w:ascii="Arial" w:hAnsi="Arial" w:cs="Arial"/>
          <w:spacing w:val="-14"/>
          <w:sz w:val="22"/>
          <w:szCs w:val="22"/>
        </w:rPr>
        <w:t xml:space="preserve"> </w:t>
      </w:r>
      <w:r w:rsidRPr="006B2E32">
        <w:rPr>
          <w:rFonts w:ascii="Arial" w:hAnsi="Arial" w:cs="Arial"/>
          <w:sz w:val="22"/>
          <w:szCs w:val="22"/>
        </w:rPr>
        <w:t>requirements.</w:t>
      </w:r>
    </w:p>
    <w:p w14:paraId="72B434FA" w14:textId="77777777" w:rsidR="00757575" w:rsidRPr="006B2E32" w:rsidRDefault="00757575">
      <w:pPr>
        <w:pStyle w:val="BodyText"/>
        <w:spacing w:before="4"/>
        <w:rPr>
          <w:rFonts w:ascii="Arial" w:hAnsi="Arial" w:cs="Arial"/>
          <w:sz w:val="22"/>
          <w:szCs w:val="22"/>
        </w:rPr>
      </w:pPr>
    </w:p>
    <w:p w14:paraId="06615748" w14:textId="404647BA" w:rsidR="00757575" w:rsidRPr="006B2E32" w:rsidRDefault="00F86389">
      <w:pPr>
        <w:pStyle w:val="BodyText"/>
        <w:spacing w:line="252" w:lineRule="auto"/>
        <w:ind w:left="1922" w:right="477"/>
        <w:jc w:val="both"/>
        <w:rPr>
          <w:rFonts w:ascii="Arial" w:hAnsi="Arial" w:cs="Arial"/>
          <w:sz w:val="22"/>
          <w:szCs w:val="22"/>
        </w:rPr>
      </w:pPr>
      <w:r w:rsidRPr="006B2E32">
        <w:rPr>
          <w:rFonts w:ascii="Arial" w:hAnsi="Arial" w:cs="Arial"/>
          <w:sz w:val="22"/>
          <w:szCs w:val="22"/>
        </w:rPr>
        <w:t xml:space="preserve">Deficient Performance: Upon identification of deficient performance, where the Project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 xml:space="preserve">fails to provide timely or acceptable performance, the Professional shall proceed as follows: (1) Notify within three (3) business days the Department, the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and any affected surety, in writing, and by registered mail delivery, of the potential for the</w:t>
      </w:r>
      <w:r w:rsidRPr="006B2E32">
        <w:rPr>
          <w:rFonts w:ascii="Arial" w:hAnsi="Arial" w:cs="Arial"/>
          <w:spacing w:val="-13"/>
          <w:sz w:val="22"/>
          <w:szCs w:val="22"/>
        </w:rPr>
        <w:t xml:space="preserve"> </w:t>
      </w:r>
      <w:r w:rsidR="00C87BE6" w:rsidRPr="006B2E32">
        <w:rPr>
          <w:rFonts w:ascii="Arial" w:hAnsi="Arial" w:cs="Arial"/>
          <w:sz w:val="22"/>
          <w:szCs w:val="22"/>
        </w:rPr>
        <w:t>Construction Contractor’s</w:t>
      </w:r>
      <w:r w:rsidRPr="006B2E32">
        <w:rPr>
          <w:rFonts w:ascii="Arial" w:hAnsi="Arial" w:cs="Arial"/>
          <w:spacing w:val="-13"/>
          <w:sz w:val="22"/>
          <w:szCs w:val="22"/>
        </w:rPr>
        <w:t xml:space="preserve"> </w:t>
      </w:r>
      <w:r w:rsidRPr="006B2E32">
        <w:rPr>
          <w:rFonts w:ascii="Arial" w:hAnsi="Arial" w:cs="Arial"/>
          <w:sz w:val="22"/>
          <w:szCs w:val="22"/>
        </w:rPr>
        <w:t>default</w:t>
      </w:r>
      <w:r w:rsidRPr="006B2E32">
        <w:rPr>
          <w:rFonts w:ascii="Arial" w:hAnsi="Arial" w:cs="Arial"/>
          <w:spacing w:val="-12"/>
          <w:sz w:val="22"/>
          <w:szCs w:val="22"/>
        </w:rPr>
        <w:t xml:space="preserve"> </w:t>
      </w:r>
      <w:r w:rsidRPr="006B2E32">
        <w:rPr>
          <w:rFonts w:ascii="Arial" w:hAnsi="Arial" w:cs="Arial"/>
          <w:sz w:val="22"/>
          <w:szCs w:val="22"/>
        </w:rPr>
        <w:t>action</w:t>
      </w:r>
      <w:r w:rsidRPr="006B2E32">
        <w:rPr>
          <w:rFonts w:ascii="Arial" w:hAnsi="Arial" w:cs="Arial"/>
          <w:spacing w:val="-13"/>
          <w:sz w:val="22"/>
          <w:szCs w:val="22"/>
        </w:rPr>
        <w:t xml:space="preserve"> </w:t>
      </w:r>
      <w:r w:rsidRPr="006B2E32">
        <w:rPr>
          <w:rFonts w:ascii="Arial" w:hAnsi="Arial" w:cs="Arial"/>
          <w:sz w:val="22"/>
          <w:szCs w:val="22"/>
        </w:rPr>
        <w:t>and</w:t>
      </w:r>
      <w:r w:rsidRPr="006B2E32">
        <w:rPr>
          <w:rFonts w:ascii="Arial" w:hAnsi="Arial" w:cs="Arial"/>
          <w:spacing w:val="-12"/>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Professional’s</w:t>
      </w:r>
      <w:r w:rsidRPr="006B2E32">
        <w:rPr>
          <w:rFonts w:ascii="Arial" w:hAnsi="Arial" w:cs="Arial"/>
          <w:spacing w:val="-14"/>
          <w:sz w:val="22"/>
          <w:szCs w:val="22"/>
        </w:rPr>
        <w:t xml:space="preserve"> </w:t>
      </w:r>
      <w:r w:rsidRPr="006B2E32">
        <w:rPr>
          <w:rFonts w:ascii="Arial" w:hAnsi="Arial" w:cs="Arial"/>
          <w:sz w:val="22"/>
          <w:szCs w:val="22"/>
        </w:rPr>
        <w:t>recommendation;</w:t>
      </w:r>
      <w:r w:rsidRPr="006B2E32">
        <w:rPr>
          <w:rFonts w:ascii="Arial" w:hAnsi="Arial" w:cs="Arial"/>
          <w:spacing w:val="-12"/>
          <w:sz w:val="22"/>
          <w:szCs w:val="22"/>
        </w:rPr>
        <w:t xml:space="preserve"> </w:t>
      </w:r>
      <w:r w:rsidRPr="006B2E32">
        <w:rPr>
          <w:rFonts w:ascii="Arial" w:hAnsi="Arial" w:cs="Arial"/>
          <w:sz w:val="22"/>
          <w:szCs w:val="22"/>
        </w:rPr>
        <w:t>(2)</w:t>
      </w:r>
      <w:r w:rsidRPr="006B2E32">
        <w:rPr>
          <w:rFonts w:ascii="Arial" w:hAnsi="Arial" w:cs="Arial"/>
          <w:spacing w:val="-12"/>
          <w:sz w:val="22"/>
          <w:szCs w:val="22"/>
        </w:rPr>
        <w:t xml:space="preserve"> </w:t>
      </w:r>
      <w:r w:rsidRPr="006B2E32">
        <w:rPr>
          <w:rFonts w:ascii="Arial" w:hAnsi="Arial" w:cs="Arial"/>
          <w:sz w:val="22"/>
          <w:szCs w:val="22"/>
        </w:rPr>
        <w:t>Identify</w:t>
      </w:r>
      <w:r w:rsidRPr="006B2E32">
        <w:rPr>
          <w:rFonts w:ascii="Arial" w:hAnsi="Arial" w:cs="Arial"/>
          <w:spacing w:val="-12"/>
          <w:sz w:val="22"/>
          <w:szCs w:val="22"/>
        </w:rPr>
        <w:t xml:space="preserve"> </w:t>
      </w:r>
      <w:r w:rsidRPr="006B2E32">
        <w:rPr>
          <w:rFonts w:ascii="Arial" w:hAnsi="Arial" w:cs="Arial"/>
          <w:sz w:val="22"/>
          <w:szCs w:val="22"/>
        </w:rPr>
        <w:t>applicable</w:t>
      </w:r>
      <w:r w:rsidRPr="006B2E32">
        <w:rPr>
          <w:rFonts w:ascii="Arial" w:hAnsi="Arial" w:cs="Arial"/>
          <w:spacing w:val="-13"/>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 xml:space="preserve">Contract references, with design interpretation of such references, and clearly explain where the </w:t>
      </w:r>
      <w:r w:rsidR="00C87BE6" w:rsidRPr="006B2E32">
        <w:rPr>
          <w:rFonts w:ascii="Arial" w:hAnsi="Arial" w:cs="Arial"/>
          <w:sz w:val="22"/>
          <w:szCs w:val="22"/>
        </w:rPr>
        <w:t>Construction Contractor’s</w:t>
      </w:r>
      <w:r w:rsidRPr="006B2E32">
        <w:rPr>
          <w:rFonts w:ascii="Arial" w:hAnsi="Arial" w:cs="Arial"/>
          <w:sz w:val="22"/>
          <w:szCs w:val="22"/>
        </w:rPr>
        <w:t xml:space="preserve"> performance fails to meet the design intent of the Professional’s Contract Documents; and (3) Specify a time and date for the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to</w:t>
      </w:r>
      <w:r w:rsidRPr="006B2E32">
        <w:rPr>
          <w:rFonts w:ascii="Arial" w:hAnsi="Arial" w:cs="Arial"/>
          <w:spacing w:val="-2"/>
          <w:sz w:val="22"/>
          <w:szCs w:val="22"/>
        </w:rPr>
        <w:t xml:space="preserve"> </w:t>
      </w:r>
      <w:r w:rsidRPr="006B2E32">
        <w:rPr>
          <w:rFonts w:ascii="Arial" w:hAnsi="Arial" w:cs="Arial"/>
          <w:sz w:val="22"/>
          <w:szCs w:val="22"/>
        </w:rPr>
        <w:t>begin</w:t>
      </w:r>
      <w:r w:rsidRPr="006B2E32">
        <w:rPr>
          <w:rFonts w:ascii="Arial" w:hAnsi="Arial" w:cs="Arial"/>
          <w:spacing w:val="-3"/>
          <w:sz w:val="22"/>
          <w:szCs w:val="22"/>
        </w:rPr>
        <w:t xml:space="preserve"> </w:t>
      </w:r>
      <w:r w:rsidRPr="006B2E32">
        <w:rPr>
          <w:rFonts w:ascii="Arial" w:hAnsi="Arial" w:cs="Arial"/>
          <w:sz w:val="22"/>
          <w:szCs w:val="22"/>
        </w:rPr>
        <w:t>active</w:t>
      </w:r>
      <w:r w:rsidRPr="006B2E32">
        <w:rPr>
          <w:rFonts w:ascii="Arial" w:hAnsi="Arial" w:cs="Arial"/>
          <w:spacing w:val="-3"/>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continuous</w:t>
      </w:r>
      <w:r w:rsidRPr="006B2E32">
        <w:rPr>
          <w:rFonts w:ascii="Arial" w:hAnsi="Arial" w:cs="Arial"/>
          <w:spacing w:val="-3"/>
          <w:sz w:val="22"/>
          <w:szCs w:val="22"/>
        </w:rPr>
        <w:t xml:space="preserve"> </w:t>
      </w:r>
      <w:r w:rsidRPr="006B2E32">
        <w:rPr>
          <w:rFonts w:ascii="Arial" w:hAnsi="Arial" w:cs="Arial"/>
          <w:sz w:val="22"/>
          <w:szCs w:val="22"/>
        </w:rPr>
        <w:t>work</w:t>
      </w:r>
      <w:r w:rsidRPr="006B2E32">
        <w:rPr>
          <w:rFonts w:ascii="Arial" w:hAnsi="Arial" w:cs="Arial"/>
          <w:spacing w:val="-4"/>
          <w:sz w:val="22"/>
          <w:szCs w:val="22"/>
        </w:rPr>
        <w:t xml:space="preserve"> </w:t>
      </w:r>
      <w:r w:rsidRPr="006B2E32">
        <w:rPr>
          <w:rFonts w:ascii="Arial" w:hAnsi="Arial" w:cs="Arial"/>
          <w:sz w:val="22"/>
          <w:szCs w:val="22"/>
        </w:rPr>
        <w:t>towards</w:t>
      </w:r>
      <w:r w:rsidRPr="006B2E32">
        <w:rPr>
          <w:rFonts w:ascii="Arial" w:hAnsi="Arial" w:cs="Arial"/>
          <w:spacing w:val="-3"/>
          <w:sz w:val="22"/>
          <w:szCs w:val="22"/>
        </w:rPr>
        <w:t xml:space="preserve"> </w:t>
      </w:r>
      <w:r w:rsidRPr="006B2E32">
        <w:rPr>
          <w:rFonts w:ascii="Arial" w:hAnsi="Arial" w:cs="Arial"/>
          <w:sz w:val="22"/>
          <w:szCs w:val="22"/>
        </w:rPr>
        <w:t>Contract</w:t>
      </w:r>
      <w:r w:rsidRPr="006B2E32">
        <w:rPr>
          <w:rFonts w:ascii="Arial" w:hAnsi="Arial" w:cs="Arial"/>
          <w:spacing w:val="-1"/>
          <w:sz w:val="22"/>
          <w:szCs w:val="22"/>
        </w:rPr>
        <w:t xml:space="preserve"> </w:t>
      </w:r>
      <w:r w:rsidRPr="006B2E32">
        <w:rPr>
          <w:rFonts w:ascii="Arial" w:hAnsi="Arial" w:cs="Arial"/>
          <w:sz w:val="22"/>
          <w:szCs w:val="22"/>
        </w:rPr>
        <w:t>compliance</w:t>
      </w:r>
      <w:r w:rsidRPr="006B2E32">
        <w:rPr>
          <w:rFonts w:ascii="Arial" w:hAnsi="Arial" w:cs="Arial"/>
          <w:spacing w:val="-2"/>
          <w:sz w:val="22"/>
          <w:szCs w:val="22"/>
        </w:rPr>
        <w:t xml:space="preserve"> </w:t>
      </w:r>
      <w:r w:rsidRPr="006B2E32">
        <w:rPr>
          <w:rFonts w:ascii="Arial" w:hAnsi="Arial" w:cs="Arial"/>
          <w:sz w:val="22"/>
          <w:szCs w:val="22"/>
        </w:rPr>
        <w:t>and</w:t>
      </w:r>
      <w:r w:rsidRPr="006B2E32">
        <w:rPr>
          <w:rFonts w:ascii="Arial" w:hAnsi="Arial" w:cs="Arial"/>
          <w:spacing w:val="-4"/>
          <w:sz w:val="22"/>
          <w:szCs w:val="22"/>
        </w:rPr>
        <w:t xml:space="preserve"> </w:t>
      </w:r>
      <w:r w:rsidRPr="006B2E32">
        <w:rPr>
          <w:rFonts w:ascii="Arial" w:hAnsi="Arial" w:cs="Arial"/>
          <w:sz w:val="22"/>
          <w:szCs w:val="22"/>
        </w:rPr>
        <w:t>a</w:t>
      </w:r>
      <w:r w:rsidRPr="006B2E32">
        <w:rPr>
          <w:rFonts w:ascii="Arial" w:hAnsi="Arial" w:cs="Arial"/>
          <w:spacing w:val="-2"/>
          <w:sz w:val="22"/>
          <w:szCs w:val="22"/>
        </w:rPr>
        <w:t xml:space="preserve"> </w:t>
      </w:r>
      <w:r w:rsidRPr="006B2E32">
        <w:rPr>
          <w:rFonts w:ascii="Arial" w:hAnsi="Arial" w:cs="Arial"/>
          <w:sz w:val="22"/>
          <w:szCs w:val="22"/>
        </w:rPr>
        <w:t>specific</w:t>
      </w:r>
      <w:r w:rsidRPr="006B2E32">
        <w:rPr>
          <w:rFonts w:ascii="Arial" w:hAnsi="Arial" w:cs="Arial"/>
          <w:spacing w:val="-3"/>
          <w:sz w:val="22"/>
          <w:szCs w:val="22"/>
        </w:rPr>
        <w:t xml:space="preserve"> </w:t>
      </w:r>
      <w:r w:rsidRPr="006B2E32">
        <w:rPr>
          <w:rFonts w:ascii="Arial" w:hAnsi="Arial" w:cs="Arial"/>
          <w:sz w:val="22"/>
          <w:szCs w:val="22"/>
        </w:rPr>
        <w:t>time</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2"/>
          <w:sz w:val="22"/>
          <w:szCs w:val="22"/>
        </w:rPr>
        <w:t xml:space="preserve"> </w:t>
      </w:r>
      <w:r w:rsidRPr="006B2E32">
        <w:rPr>
          <w:rFonts w:ascii="Arial" w:hAnsi="Arial" w:cs="Arial"/>
          <w:sz w:val="22"/>
          <w:szCs w:val="22"/>
        </w:rPr>
        <w:t>date</w:t>
      </w:r>
      <w:r w:rsidRPr="006B2E32">
        <w:rPr>
          <w:rFonts w:ascii="Arial" w:hAnsi="Arial" w:cs="Arial"/>
          <w:spacing w:val="4"/>
          <w:sz w:val="22"/>
          <w:szCs w:val="22"/>
        </w:rPr>
        <w:t xml:space="preserve"> </w:t>
      </w:r>
      <w:r w:rsidRPr="006B2E32">
        <w:rPr>
          <w:rFonts w:ascii="Arial" w:hAnsi="Arial" w:cs="Arial"/>
          <w:sz w:val="22"/>
          <w:szCs w:val="22"/>
        </w:rPr>
        <w:t>for</w:t>
      </w:r>
      <w:r w:rsidRPr="006B2E32">
        <w:rPr>
          <w:rFonts w:ascii="Arial" w:hAnsi="Arial" w:cs="Arial"/>
          <w:spacing w:val="-2"/>
          <w:sz w:val="22"/>
          <w:szCs w:val="22"/>
        </w:rPr>
        <w:t xml:space="preserve"> </w:t>
      </w:r>
      <w:r w:rsidRPr="006B2E32">
        <w:rPr>
          <w:rFonts w:ascii="Arial" w:hAnsi="Arial" w:cs="Arial"/>
          <w:sz w:val="22"/>
          <w:szCs w:val="22"/>
        </w:rPr>
        <w:t>completion.</w:t>
      </w:r>
    </w:p>
    <w:p w14:paraId="5F5E0D64" w14:textId="77777777" w:rsidR="00757575" w:rsidRPr="006B2E32" w:rsidRDefault="00757575">
      <w:pPr>
        <w:pStyle w:val="BodyText"/>
        <w:spacing w:before="5"/>
        <w:rPr>
          <w:rFonts w:ascii="Arial" w:hAnsi="Arial" w:cs="Arial"/>
          <w:sz w:val="22"/>
          <w:szCs w:val="22"/>
        </w:rPr>
      </w:pPr>
    </w:p>
    <w:p w14:paraId="1C817279" w14:textId="55F82C4E" w:rsidR="00757575" w:rsidRPr="006B2E32" w:rsidRDefault="00F86389" w:rsidP="00F44818">
      <w:pPr>
        <w:pStyle w:val="BodyText"/>
        <w:spacing w:line="252" w:lineRule="auto"/>
        <w:ind w:left="1922" w:right="475"/>
        <w:jc w:val="both"/>
        <w:rPr>
          <w:rFonts w:ascii="Arial" w:hAnsi="Arial" w:cs="Arial"/>
          <w:sz w:val="22"/>
          <w:szCs w:val="22"/>
        </w:rPr>
      </w:pPr>
      <w:r w:rsidRPr="006B2E32">
        <w:rPr>
          <w:rFonts w:ascii="Arial" w:hAnsi="Arial" w:cs="Arial"/>
          <w:sz w:val="22"/>
          <w:szCs w:val="22"/>
        </w:rPr>
        <w:t xml:space="preserve">Potential Default: Upon notification by the Department of potential default by the </w:t>
      </w:r>
      <w:r w:rsidR="00CF301E" w:rsidRPr="006B2E32">
        <w:rPr>
          <w:rFonts w:ascii="Arial" w:hAnsi="Arial" w:cs="Arial"/>
          <w:sz w:val="22"/>
          <w:szCs w:val="22"/>
        </w:rPr>
        <w:t>Construction Contractor</w:t>
      </w:r>
      <w:r w:rsidRPr="006B2E32">
        <w:rPr>
          <w:rFonts w:ascii="Arial" w:hAnsi="Arial" w:cs="Arial"/>
          <w:sz w:val="22"/>
          <w:szCs w:val="22"/>
        </w:rPr>
        <w:t xml:space="preserve">, where the Project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fails</w:t>
      </w:r>
      <w:r w:rsidRPr="006B2E32">
        <w:rPr>
          <w:rFonts w:ascii="Arial" w:hAnsi="Arial" w:cs="Arial"/>
          <w:spacing w:val="-12"/>
          <w:sz w:val="22"/>
          <w:szCs w:val="22"/>
        </w:rPr>
        <w:t xml:space="preserve"> </w:t>
      </w:r>
      <w:r w:rsidRPr="006B2E32">
        <w:rPr>
          <w:rFonts w:ascii="Arial" w:hAnsi="Arial" w:cs="Arial"/>
          <w:sz w:val="22"/>
          <w:szCs w:val="22"/>
        </w:rPr>
        <w:t>to</w:t>
      </w:r>
      <w:r w:rsidRPr="006B2E32">
        <w:rPr>
          <w:rFonts w:ascii="Arial" w:hAnsi="Arial" w:cs="Arial"/>
          <w:spacing w:val="-9"/>
          <w:sz w:val="22"/>
          <w:szCs w:val="22"/>
        </w:rPr>
        <w:t xml:space="preserve"> </w:t>
      </w:r>
      <w:r w:rsidRPr="006B2E32">
        <w:rPr>
          <w:rFonts w:ascii="Arial" w:hAnsi="Arial" w:cs="Arial"/>
          <w:sz w:val="22"/>
          <w:szCs w:val="22"/>
        </w:rPr>
        <w:t>adequately</w:t>
      </w:r>
      <w:r w:rsidRPr="006B2E32">
        <w:rPr>
          <w:rFonts w:ascii="Arial" w:hAnsi="Arial" w:cs="Arial"/>
          <w:spacing w:val="-11"/>
          <w:sz w:val="22"/>
          <w:szCs w:val="22"/>
        </w:rPr>
        <w:t xml:space="preserve"> </w:t>
      </w:r>
      <w:r w:rsidRPr="006B2E32">
        <w:rPr>
          <w:rFonts w:ascii="Arial" w:hAnsi="Arial" w:cs="Arial"/>
          <w:sz w:val="22"/>
          <w:szCs w:val="22"/>
        </w:rPr>
        <w:t>perform,</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shall</w:t>
      </w:r>
      <w:r w:rsidRPr="006B2E32">
        <w:rPr>
          <w:rFonts w:ascii="Arial" w:hAnsi="Arial" w:cs="Arial"/>
          <w:spacing w:val="-12"/>
          <w:sz w:val="22"/>
          <w:szCs w:val="22"/>
        </w:rPr>
        <w:t xml:space="preserve"> </w:t>
      </w:r>
      <w:r w:rsidRPr="006B2E32">
        <w:rPr>
          <w:rFonts w:ascii="Arial" w:hAnsi="Arial" w:cs="Arial"/>
          <w:sz w:val="22"/>
          <w:szCs w:val="22"/>
        </w:rPr>
        <w:t>proceed</w:t>
      </w:r>
      <w:r w:rsidRPr="006B2E32">
        <w:rPr>
          <w:rFonts w:ascii="Arial" w:hAnsi="Arial" w:cs="Arial"/>
          <w:spacing w:val="-12"/>
          <w:sz w:val="22"/>
          <w:szCs w:val="22"/>
        </w:rPr>
        <w:t xml:space="preserve"> </w:t>
      </w:r>
      <w:r w:rsidRPr="006B2E32">
        <w:rPr>
          <w:rFonts w:ascii="Arial" w:hAnsi="Arial" w:cs="Arial"/>
          <w:sz w:val="22"/>
          <w:szCs w:val="22"/>
        </w:rPr>
        <w:t>as</w:t>
      </w:r>
      <w:r w:rsidRPr="006B2E32">
        <w:rPr>
          <w:rFonts w:ascii="Arial" w:hAnsi="Arial" w:cs="Arial"/>
          <w:spacing w:val="-11"/>
          <w:sz w:val="22"/>
          <w:szCs w:val="22"/>
        </w:rPr>
        <w:t xml:space="preserve"> </w:t>
      </w:r>
      <w:r w:rsidRPr="006B2E32">
        <w:rPr>
          <w:rFonts w:ascii="Arial" w:hAnsi="Arial" w:cs="Arial"/>
          <w:sz w:val="22"/>
          <w:szCs w:val="22"/>
        </w:rPr>
        <w:t>follows:</w:t>
      </w:r>
      <w:r w:rsidRPr="006B2E32">
        <w:rPr>
          <w:rFonts w:ascii="Arial" w:hAnsi="Arial" w:cs="Arial"/>
          <w:spacing w:val="-12"/>
          <w:sz w:val="22"/>
          <w:szCs w:val="22"/>
        </w:rPr>
        <w:t xml:space="preserve"> </w:t>
      </w:r>
      <w:r w:rsidRPr="006B2E32">
        <w:rPr>
          <w:rFonts w:ascii="Arial" w:hAnsi="Arial" w:cs="Arial"/>
          <w:sz w:val="22"/>
          <w:szCs w:val="22"/>
        </w:rPr>
        <w:t>(1)</w:t>
      </w:r>
      <w:r w:rsidRPr="006B2E32">
        <w:rPr>
          <w:rFonts w:ascii="Arial" w:hAnsi="Arial" w:cs="Arial"/>
          <w:spacing w:val="-1"/>
          <w:sz w:val="22"/>
          <w:szCs w:val="22"/>
        </w:rPr>
        <w:t xml:space="preserve"> </w:t>
      </w:r>
      <w:r w:rsidRPr="006B2E32">
        <w:rPr>
          <w:rFonts w:ascii="Arial" w:hAnsi="Arial" w:cs="Arial"/>
          <w:sz w:val="22"/>
          <w:szCs w:val="22"/>
        </w:rPr>
        <w:t>Document</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potential</w:t>
      </w:r>
      <w:r w:rsidRPr="006B2E32">
        <w:rPr>
          <w:rFonts w:ascii="Arial" w:hAnsi="Arial" w:cs="Arial"/>
          <w:spacing w:val="-11"/>
          <w:sz w:val="22"/>
          <w:szCs w:val="22"/>
        </w:rPr>
        <w:t xml:space="preserve"> </w:t>
      </w:r>
      <w:r w:rsidRPr="006B2E32">
        <w:rPr>
          <w:rFonts w:ascii="Arial" w:hAnsi="Arial" w:cs="Arial"/>
          <w:sz w:val="22"/>
          <w:szCs w:val="22"/>
        </w:rPr>
        <w:t>default, in</w:t>
      </w:r>
      <w:r w:rsidRPr="006B2E32">
        <w:rPr>
          <w:rFonts w:ascii="Arial" w:hAnsi="Arial" w:cs="Arial"/>
          <w:spacing w:val="-6"/>
          <w:sz w:val="22"/>
          <w:szCs w:val="22"/>
        </w:rPr>
        <w:t xml:space="preserve"> </w:t>
      </w:r>
      <w:r w:rsidRPr="006B2E32">
        <w:rPr>
          <w:rFonts w:ascii="Arial" w:hAnsi="Arial" w:cs="Arial"/>
          <w:sz w:val="22"/>
          <w:szCs w:val="22"/>
        </w:rPr>
        <w:t>writing,</w:t>
      </w:r>
      <w:r w:rsidRPr="006B2E32">
        <w:rPr>
          <w:rFonts w:ascii="Arial" w:hAnsi="Arial" w:cs="Arial"/>
          <w:spacing w:val="-4"/>
          <w:sz w:val="22"/>
          <w:szCs w:val="22"/>
        </w:rPr>
        <w:t xml:space="preserve"> </w:t>
      </w:r>
      <w:r w:rsidRPr="006B2E32">
        <w:rPr>
          <w:rFonts w:ascii="Arial" w:hAnsi="Arial" w:cs="Arial"/>
          <w:sz w:val="22"/>
          <w:szCs w:val="22"/>
        </w:rPr>
        <w:t>to</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00C87BE6" w:rsidRPr="006B2E32">
        <w:rPr>
          <w:rFonts w:ascii="Arial" w:hAnsi="Arial" w:cs="Arial"/>
          <w:sz w:val="22"/>
          <w:szCs w:val="22"/>
        </w:rPr>
        <w:t>Construction Contractor’s</w:t>
      </w:r>
      <w:r w:rsidRPr="006B2E32">
        <w:rPr>
          <w:rFonts w:ascii="Arial" w:hAnsi="Arial" w:cs="Arial"/>
          <w:spacing w:val="-5"/>
          <w:sz w:val="22"/>
          <w:szCs w:val="22"/>
        </w:rPr>
        <w:t xml:space="preserve"> </w:t>
      </w:r>
      <w:r w:rsidRPr="006B2E32">
        <w:rPr>
          <w:rFonts w:ascii="Arial" w:hAnsi="Arial" w:cs="Arial"/>
          <w:sz w:val="22"/>
          <w:szCs w:val="22"/>
        </w:rPr>
        <w:t>surety</w:t>
      </w:r>
      <w:r w:rsidRPr="006B2E32">
        <w:rPr>
          <w:rFonts w:ascii="Arial" w:hAnsi="Arial" w:cs="Arial"/>
          <w:spacing w:val="-5"/>
          <w:sz w:val="22"/>
          <w:szCs w:val="22"/>
        </w:rPr>
        <w:t xml:space="preserve"> </w:t>
      </w:r>
      <w:r w:rsidRPr="006B2E32">
        <w:rPr>
          <w:rFonts w:ascii="Arial" w:hAnsi="Arial" w:cs="Arial"/>
          <w:sz w:val="22"/>
          <w:szCs w:val="22"/>
        </w:rPr>
        <w:t>and</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Department;</w:t>
      </w:r>
      <w:r w:rsidRPr="006B2E32">
        <w:rPr>
          <w:rFonts w:ascii="Arial" w:hAnsi="Arial" w:cs="Arial"/>
          <w:spacing w:val="-5"/>
          <w:sz w:val="22"/>
          <w:szCs w:val="22"/>
        </w:rPr>
        <w:t xml:space="preserve"> </w:t>
      </w:r>
      <w:r w:rsidRPr="006B2E32">
        <w:rPr>
          <w:rFonts w:ascii="Arial" w:hAnsi="Arial" w:cs="Arial"/>
          <w:sz w:val="22"/>
          <w:szCs w:val="22"/>
        </w:rPr>
        <w:t>(2)</w:t>
      </w:r>
      <w:r w:rsidRPr="006B2E32">
        <w:rPr>
          <w:rFonts w:ascii="Arial" w:hAnsi="Arial" w:cs="Arial"/>
          <w:spacing w:val="-1"/>
          <w:sz w:val="22"/>
          <w:szCs w:val="22"/>
        </w:rPr>
        <w:t xml:space="preserve"> </w:t>
      </w:r>
      <w:r w:rsidRPr="006B2E32">
        <w:rPr>
          <w:rFonts w:ascii="Arial" w:hAnsi="Arial" w:cs="Arial"/>
          <w:sz w:val="22"/>
          <w:szCs w:val="22"/>
        </w:rPr>
        <w:t>Provide</w:t>
      </w:r>
      <w:r w:rsidRPr="006B2E32">
        <w:rPr>
          <w:rFonts w:ascii="Arial" w:hAnsi="Arial" w:cs="Arial"/>
          <w:spacing w:val="-5"/>
          <w:sz w:val="22"/>
          <w:szCs w:val="22"/>
        </w:rPr>
        <w:t xml:space="preserve"> </w:t>
      </w:r>
      <w:r w:rsidRPr="006B2E32">
        <w:rPr>
          <w:rFonts w:ascii="Arial" w:hAnsi="Arial" w:cs="Arial"/>
          <w:sz w:val="22"/>
          <w:szCs w:val="22"/>
        </w:rPr>
        <w:t>an</w:t>
      </w:r>
      <w:r w:rsidRPr="006B2E32">
        <w:rPr>
          <w:rFonts w:ascii="Arial" w:hAnsi="Arial" w:cs="Arial"/>
          <w:spacing w:val="-4"/>
          <w:sz w:val="22"/>
          <w:szCs w:val="22"/>
        </w:rPr>
        <w:t xml:space="preserve"> </w:t>
      </w:r>
      <w:r w:rsidRPr="006B2E32">
        <w:rPr>
          <w:rFonts w:ascii="Arial" w:hAnsi="Arial" w:cs="Arial"/>
          <w:sz w:val="22"/>
          <w:szCs w:val="22"/>
        </w:rPr>
        <w:t xml:space="preserve">explanation of the consequences of the potential default to the </w:t>
      </w:r>
      <w:r w:rsidR="00EA4F48" w:rsidRPr="006B2E32">
        <w:rPr>
          <w:rFonts w:ascii="Arial" w:hAnsi="Arial" w:cs="Arial"/>
          <w:sz w:val="22"/>
          <w:szCs w:val="22"/>
        </w:rPr>
        <w:t>Project</w:t>
      </w:r>
      <w:r w:rsidR="00F44818">
        <w:rPr>
          <w:rFonts w:ascii="Arial" w:hAnsi="Arial" w:cs="Arial"/>
          <w:sz w:val="22"/>
          <w:szCs w:val="22"/>
        </w:rPr>
        <w:t xml:space="preserve">, </w:t>
      </w:r>
      <w:r w:rsidRPr="006B2E32">
        <w:rPr>
          <w:rFonts w:ascii="Arial" w:hAnsi="Arial" w:cs="Arial"/>
          <w:sz w:val="22"/>
          <w:szCs w:val="22"/>
        </w:rPr>
        <w:t>(3) Provide the Department with a complete set of Project record documentation</w:t>
      </w:r>
      <w:r w:rsidRPr="006B2E32">
        <w:rPr>
          <w:rFonts w:ascii="Arial" w:hAnsi="Arial" w:cs="Arial"/>
          <w:spacing w:val="4"/>
          <w:sz w:val="22"/>
          <w:szCs w:val="22"/>
        </w:rPr>
        <w:t xml:space="preserve"> </w:t>
      </w:r>
      <w:r w:rsidRPr="006B2E32">
        <w:rPr>
          <w:rFonts w:ascii="Arial" w:hAnsi="Arial" w:cs="Arial"/>
          <w:sz w:val="22"/>
          <w:szCs w:val="22"/>
        </w:rPr>
        <w:t>necessary</w:t>
      </w:r>
      <w:r w:rsidRPr="006B2E32">
        <w:rPr>
          <w:rFonts w:ascii="Arial" w:hAnsi="Arial" w:cs="Arial"/>
          <w:spacing w:val="5"/>
          <w:sz w:val="22"/>
          <w:szCs w:val="22"/>
        </w:rPr>
        <w:t xml:space="preserve"> </w:t>
      </w:r>
      <w:r w:rsidRPr="006B2E32">
        <w:rPr>
          <w:rFonts w:ascii="Arial" w:hAnsi="Arial" w:cs="Arial"/>
          <w:sz w:val="22"/>
          <w:szCs w:val="22"/>
        </w:rPr>
        <w:t>to</w:t>
      </w:r>
      <w:r w:rsidRPr="006B2E32">
        <w:rPr>
          <w:rFonts w:ascii="Arial" w:hAnsi="Arial" w:cs="Arial"/>
          <w:spacing w:val="9"/>
          <w:sz w:val="22"/>
          <w:szCs w:val="22"/>
        </w:rPr>
        <w:t xml:space="preserve"> </w:t>
      </w:r>
      <w:r w:rsidRPr="006B2E32">
        <w:rPr>
          <w:rFonts w:ascii="Arial" w:hAnsi="Arial" w:cs="Arial"/>
          <w:sz w:val="22"/>
          <w:szCs w:val="22"/>
        </w:rPr>
        <w:t>assist</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Department</w:t>
      </w:r>
      <w:r w:rsidRPr="006B2E32">
        <w:rPr>
          <w:rFonts w:ascii="Arial" w:hAnsi="Arial" w:cs="Arial"/>
          <w:spacing w:val="5"/>
          <w:sz w:val="22"/>
          <w:szCs w:val="22"/>
        </w:rPr>
        <w:t xml:space="preserve"> </w:t>
      </w:r>
      <w:r w:rsidRPr="006B2E32">
        <w:rPr>
          <w:rFonts w:ascii="Arial" w:hAnsi="Arial" w:cs="Arial"/>
          <w:sz w:val="22"/>
          <w:szCs w:val="22"/>
        </w:rPr>
        <w:t>in</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legal</w:t>
      </w:r>
      <w:r w:rsidRPr="006B2E32">
        <w:rPr>
          <w:rFonts w:ascii="Arial" w:hAnsi="Arial" w:cs="Arial"/>
          <w:spacing w:val="6"/>
          <w:sz w:val="22"/>
          <w:szCs w:val="22"/>
        </w:rPr>
        <w:t xml:space="preserve"> </w:t>
      </w:r>
      <w:r w:rsidRPr="006B2E32">
        <w:rPr>
          <w:rFonts w:ascii="Arial" w:hAnsi="Arial" w:cs="Arial"/>
          <w:sz w:val="22"/>
          <w:szCs w:val="22"/>
        </w:rPr>
        <w:t>implementation</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00C87BE6" w:rsidRPr="006B2E32">
        <w:rPr>
          <w:rFonts w:ascii="Arial" w:hAnsi="Arial" w:cs="Arial"/>
          <w:sz w:val="22"/>
          <w:szCs w:val="22"/>
        </w:rPr>
        <w:t>Construction Contractor’s</w:t>
      </w:r>
      <w:r w:rsidRPr="006B2E32">
        <w:rPr>
          <w:rFonts w:ascii="Arial" w:hAnsi="Arial" w:cs="Arial"/>
          <w:spacing w:val="7"/>
          <w:sz w:val="22"/>
          <w:szCs w:val="22"/>
        </w:rPr>
        <w:t xml:space="preserve"> </w:t>
      </w:r>
      <w:r w:rsidRPr="006B2E32">
        <w:rPr>
          <w:rFonts w:ascii="Arial" w:hAnsi="Arial" w:cs="Arial"/>
          <w:sz w:val="22"/>
          <w:szCs w:val="22"/>
        </w:rPr>
        <w:t>default</w:t>
      </w:r>
      <w:r w:rsidRPr="006B2E32">
        <w:rPr>
          <w:rFonts w:ascii="Arial" w:hAnsi="Arial" w:cs="Arial"/>
          <w:spacing w:val="4"/>
          <w:sz w:val="22"/>
          <w:szCs w:val="22"/>
        </w:rPr>
        <w:t xml:space="preserve"> </w:t>
      </w:r>
      <w:r w:rsidRPr="006B2E32">
        <w:rPr>
          <w:rFonts w:ascii="Arial" w:hAnsi="Arial" w:cs="Arial"/>
          <w:sz w:val="22"/>
          <w:szCs w:val="22"/>
        </w:rPr>
        <w:t>action;</w:t>
      </w:r>
      <w:r w:rsidR="008349D7" w:rsidRPr="006B2E32">
        <w:rPr>
          <w:rFonts w:ascii="Arial" w:hAnsi="Arial" w:cs="Arial"/>
          <w:sz w:val="22"/>
          <w:szCs w:val="22"/>
        </w:rPr>
        <w:t xml:space="preserve"> </w:t>
      </w:r>
      <w:r w:rsidRPr="006B2E32">
        <w:rPr>
          <w:rFonts w:ascii="Arial" w:hAnsi="Arial" w:cs="Arial"/>
          <w:sz w:val="22"/>
          <w:szCs w:val="22"/>
        </w:rPr>
        <w:t>(4) Establish an appropriate amount and withhold from payment certification of the associated line item</w:t>
      </w:r>
      <w:r w:rsidR="006B730F" w:rsidRPr="006B2E32">
        <w:rPr>
          <w:rFonts w:ascii="Arial" w:hAnsi="Arial" w:cs="Arial"/>
          <w:sz w:val="22"/>
          <w:szCs w:val="22"/>
        </w:rPr>
        <w:t>(s)</w:t>
      </w:r>
      <w:r w:rsidRPr="006B2E32">
        <w:rPr>
          <w:rFonts w:ascii="Arial" w:hAnsi="Arial" w:cs="Arial"/>
          <w:sz w:val="22"/>
          <w:szCs w:val="22"/>
        </w:rPr>
        <w:t>, include a retainage consisting of any costs expended for testing and other investigations necessary to establish unsatisfactory performance plus a contingency</w:t>
      </w:r>
      <w:r w:rsidRPr="006B2E32">
        <w:rPr>
          <w:rFonts w:ascii="Arial" w:hAnsi="Arial" w:cs="Arial"/>
          <w:spacing w:val="-14"/>
          <w:sz w:val="22"/>
          <w:szCs w:val="22"/>
        </w:rPr>
        <w:t xml:space="preserve"> </w:t>
      </w:r>
      <w:r w:rsidRPr="006B2E32">
        <w:rPr>
          <w:rFonts w:ascii="Arial" w:hAnsi="Arial" w:cs="Arial"/>
          <w:sz w:val="22"/>
          <w:szCs w:val="22"/>
        </w:rPr>
        <w:t>amount,</w:t>
      </w:r>
      <w:r w:rsidRPr="006B2E32">
        <w:rPr>
          <w:rFonts w:ascii="Arial" w:hAnsi="Arial" w:cs="Arial"/>
          <w:spacing w:val="-13"/>
          <w:sz w:val="22"/>
          <w:szCs w:val="22"/>
        </w:rPr>
        <w:t xml:space="preserve"> </w:t>
      </w:r>
      <w:r w:rsidRPr="006B2E32">
        <w:rPr>
          <w:rFonts w:ascii="Arial" w:hAnsi="Arial" w:cs="Arial"/>
          <w:sz w:val="22"/>
          <w:szCs w:val="22"/>
        </w:rPr>
        <w:t>adequate</w:t>
      </w:r>
      <w:r w:rsidRPr="006B2E32">
        <w:rPr>
          <w:rFonts w:ascii="Arial" w:hAnsi="Arial" w:cs="Arial"/>
          <w:spacing w:val="-14"/>
          <w:sz w:val="22"/>
          <w:szCs w:val="22"/>
        </w:rPr>
        <w:t xml:space="preserve"> </w:t>
      </w:r>
      <w:r w:rsidRPr="006B2E32">
        <w:rPr>
          <w:rFonts w:ascii="Arial" w:hAnsi="Arial" w:cs="Arial"/>
          <w:sz w:val="22"/>
          <w:szCs w:val="22"/>
        </w:rPr>
        <w:t>for</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3"/>
          <w:sz w:val="22"/>
          <w:szCs w:val="22"/>
        </w:rPr>
        <w:t xml:space="preserve"> </w:t>
      </w:r>
      <w:r w:rsidRPr="006B2E32">
        <w:rPr>
          <w:rFonts w:ascii="Arial" w:hAnsi="Arial" w:cs="Arial"/>
          <w:sz w:val="22"/>
          <w:szCs w:val="22"/>
        </w:rPr>
        <w:t>Department</w:t>
      </w:r>
      <w:r w:rsidRPr="006B2E32">
        <w:rPr>
          <w:rFonts w:ascii="Arial" w:hAnsi="Arial" w:cs="Arial"/>
          <w:spacing w:val="-14"/>
          <w:sz w:val="22"/>
          <w:szCs w:val="22"/>
        </w:rPr>
        <w:t xml:space="preserve"> </w:t>
      </w:r>
      <w:r w:rsidRPr="006B2E32">
        <w:rPr>
          <w:rFonts w:ascii="Arial" w:hAnsi="Arial" w:cs="Arial"/>
          <w:sz w:val="22"/>
          <w:szCs w:val="22"/>
        </w:rPr>
        <w:t>to</w:t>
      </w:r>
      <w:r w:rsidRPr="006B2E32">
        <w:rPr>
          <w:rFonts w:ascii="Arial" w:hAnsi="Arial" w:cs="Arial"/>
          <w:spacing w:val="-13"/>
          <w:sz w:val="22"/>
          <w:szCs w:val="22"/>
        </w:rPr>
        <w:t xml:space="preserve"> </w:t>
      </w:r>
      <w:r w:rsidRPr="006B2E32">
        <w:rPr>
          <w:rFonts w:ascii="Arial" w:hAnsi="Arial" w:cs="Arial"/>
          <w:sz w:val="22"/>
          <w:szCs w:val="22"/>
        </w:rPr>
        <w:t>correct</w:t>
      </w:r>
      <w:r w:rsidRPr="006B2E32">
        <w:rPr>
          <w:rFonts w:ascii="Arial" w:hAnsi="Arial" w:cs="Arial"/>
          <w:spacing w:val="-14"/>
          <w:sz w:val="22"/>
          <w:szCs w:val="22"/>
        </w:rPr>
        <w:t xml:space="preserve"> </w:t>
      </w:r>
      <w:r w:rsidRPr="006B2E32">
        <w:rPr>
          <w:rFonts w:ascii="Arial" w:hAnsi="Arial" w:cs="Arial"/>
          <w:sz w:val="22"/>
          <w:szCs w:val="22"/>
        </w:rPr>
        <w:t>such</w:t>
      </w:r>
      <w:r w:rsidRPr="006B2E32">
        <w:rPr>
          <w:rFonts w:ascii="Arial" w:hAnsi="Arial" w:cs="Arial"/>
          <w:spacing w:val="-14"/>
          <w:sz w:val="22"/>
          <w:szCs w:val="22"/>
        </w:rPr>
        <w:t xml:space="preserve"> </w:t>
      </w:r>
      <w:r w:rsidRPr="006B2E32">
        <w:rPr>
          <w:rFonts w:ascii="Arial" w:hAnsi="Arial" w:cs="Arial"/>
          <w:sz w:val="22"/>
          <w:szCs w:val="22"/>
        </w:rPr>
        <w:t>unacceptable</w:t>
      </w:r>
      <w:r w:rsidRPr="006B2E32">
        <w:rPr>
          <w:rFonts w:ascii="Arial" w:hAnsi="Arial" w:cs="Arial"/>
          <w:spacing w:val="-14"/>
          <w:sz w:val="22"/>
          <w:szCs w:val="22"/>
        </w:rPr>
        <w:t xml:space="preserve"> </w:t>
      </w:r>
      <w:r w:rsidRPr="006B2E32">
        <w:rPr>
          <w:rFonts w:ascii="Arial" w:hAnsi="Arial" w:cs="Arial"/>
          <w:sz w:val="22"/>
          <w:szCs w:val="22"/>
        </w:rPr>
        <w:t>performance</w:t>
      </w:r>
      <w:r w:rsidRPr="006B2E32">
        <w:rPr>
          <w:rFonts w:ascii="Arial" w:hAnsi="Arial" w:cs="Arial"/>
          <w:spacing w:val="-14"/>
          <w:sz w:val="22"/>
          <w:szCs w:val="22"/>
        </w:rPr>
        <w:t xml:space="preserve"> </w:t>
      </w:r>
      <w:r w:rsidRPr="006B2E32">
        <w:rPr>
          <w:rFonts w:ascii="Arial" w:hAnsi="Arial" w:cs="Arial"/>
          <w:sz w:val="22"/>
          <w:szCs w:val="22"/>
        </w:rPr>
        <w:t>by</w:t>
      </w:r>
      <w:r w:rsidRPr="006B2E32">
        <w:rPr>
          <w:rFonts w:ascii="Arial" w:hAnsi="Arial" w:cs="Arial"/>
          <w:spacing w:val="-14"/>
          <w:sz w:val="22"/>
          <w:szCs w:val="22"/>
        </w:rPr>
        <w:t xml:space="preserve"> </w:t>
      </w:r>
      <w:r w:rsidRPr="006B2E32">
        <w:rPr>
          <w:rFonts w:ascii="Arial" w:hAnsi="Arial" w:cs="Arial"/>
          <w:sz w:val="22"/>
          <w:szCs w:val="22"/>
        </w:rPr>
        <w:t>means</w:t>
      </w:r>
      <w:r w:rsidRPr="006B2E32">
        <w:rPr>
          <w:rFonts w:ascii="Arial" w:hAnsi="Arial" w:cs="Arial"/>
          <w:spacing w:val="-14"/>
          <w:sz w:val="22"/>
          <w:szCs w:val="22"/>
        </w:rPr>
        <w:t xml:space="preserve"> </w:t>
      </w:r>
      <w:r w:rsidRPr="006B2E32">
        <w:rPr>
          <w:rFonts w:ascii="Arial" w:hAnsi="Arial" w:cs="Arial"/>
          <w:sz w:val="22"/>
          <w:szCs w:val="22"/>
        </w:rPr>
        <w:t>other</w:t>
      </w:r>
      <w:r w:rsidRPr="006B2E32">
        <w:rPr>
          <w:rFonts w:ascii="Arial" w:hAnsi="Arial" w:cs="Arial"/>
          <w:spacing w:val="-13"/>
          <w:sz w:val="22"/>
          <w:szCs w:val="22"/>
        </w:rPr>
        <w:t xml:space="preserve"> </w:t>
      </w:r>
      <w:r w:rsidRPr="006B2E32">
        <w:rPr>
          <w:rFonts w:ascii="Arial" w:hAnsi="Arial" w:cs="Arial"/>
          <w:sz w:val="22"/>
          <w:szCs w:val="22"/>
        </w:rPr>
        <w:t>than</w:t>
      </w:r>
      <w:r w:rsidRPr="006B2E32">
        <w:rPr>
          <w:rFonts w:ascii="Arial" w:hAnsi="Arial" w:cs="Arial"/>
          <w:spacing w:val="-14"/>
          <w:sz w:val="22"/>
          <w:szCs w:val="22"/>
        </w:rPr>
        <w:t xml:space="preserve"> </w:t>
      </w:r>
      <w:r w:rsidRPr="006B2E32">
        <w:rPr>
          <w:rFonts w:ascii="Arial" w:hAnsi="Arial" w:cs="Arial"/>
          <w:sz w:val="22"/>
          <w:szCs w:val="22"/>
        </w:rPr>
        <w:t>the</w:t>
      </w:r>
      <w:r w:rsidRPr="006B2E32">
        <w:rPr>
          <w:rFonts w:ascii="Arial" w:hAnsi="Arial" w:cs="Arial"/>
          <w:spacing w:val="-13"/>
          <w:sz w:val="22"/>
          <w:szCs w:val="22"/>
        </w:rPr>
        <w:t xml:space="preserve"> </w:t>
      </w:r>
      <w:r w:rsidR="00CF301E" w:rsidRPr="006B2E32">
        <w:rPr>
          <w:rFonts w:ascii="Arial" w:hAnsi="Arial" w:cs="Arial"/>
          <w:sz w:val="22"/>
          <w:szCs w:val="22"/>
        </w:rPr>
        <w:t>Construction Contractor</w:t>
      </w:r>
      <w:r w:rsidRPr="006B2E32">
        <w:rPr>
          <w:rFonts w:ascii="Arial" w:hAnsi="Arial" w:cs="Arial"/>
          <w:sz w:val="22"/>
          <w:szCs w:val="22"/>
        </w:rPr>
        <w:t xml:space="preserve">; and (5) Notify the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and their surety, in writing, of the</w:t>
      </w:r>
      <w:r w:rsidRPr="006B2E32">
        <w:rPr>
          <w:rFonts w:ascii="Arial" w:hAnsi="Arial" w:cs="Arial"/>
          <w:spacing w:val="-16"/>
          <w:sz w:val="22"/>
          <w:szCs w:val="22"/>
        </w:rPr>
        <w:t xml:space="preserve"> </w:t>
      </w:r>
      <w:r w:rsidRPr="006B2E32">
        <w:rPr>
          <w:rFonts w:ascii="Arial" w:hAnsi="Arial" w:cs="Arial"/>
          <w:sz w:val="22"/>
          <w:szCs w:val="22"/>
        </w:rPr>
        <w:t>withholding.</w:t>
      </w:r>
    </w:p>
    <w:p w14:paraId="2D11485A" w14:textId="77777777" w:rsidR="00757575" w:rsidRPr="006B2E32" w:rsidRDefault="00757575">
      <w:pPr>
        <w:pStyle w:val="BodyText"/>
        <w:spacing w:before="1"/>
        <w:rPr>
          <w:rFonts w:ascii="Arial" w:hAnsi="Arial" w:cs="Arial"/>
          <w:sz w:val="22"/>
          <w:szCs w:val="22"/>
        </w:rPr>
      </w:pPr>
    </w:p>
    <w:p w14:paraId="0B11679C" w14:textId="744E19F9" w:rsidR="00757575" w:rsidRPr="006B2E32" w:rsidRDefault="00F86389">
      <w:pPr>
        <w:pStyle w:val="BodyText"/>
        <w:spacing w:before="1" w:line="252" w:lineRule="auto"/>
        <w:ind w:left="1922" w:right="474"/>
        <w:jc w:val="both"/>
        <w:rPr>
          <w:rFonts w:ascii="Arial" w:hAnsi="Arial" w:cs="Arial"/>
          <w:sz w:val="22"/>
          <w:szCs w:val="22"/>
        </w:rPr>
      </w:pPr>
      <w:r w:rsidRPr="006B2E32">
        <w:rPr>
          <w:rFonts w:ascii="Arial" w:hAnsi="Arial" w:cs="Arial"/>
          <w:sz w:val="22"/>
          <w:szCs w:val="22"/>
        </w:rPr>
        <w:t xml:space="preserve">Default: Upon notification of the Project </w:t>
      </w:r>
      <w:r w:rsidR="00C87BE6" w:rsidRPr="006B2E32">
        <w:rPr>
          <w:rFonts w:ascii="Arial" w:hAnsi="Arial" w:cs="Arial"/>
          <w:sz w:val="22"/>
          <w:szCs w:val="22"/>
        </w:rPr>
        <w:t>Construction Contractor’s</w:t>
      </w:r>
      <w:r w:rsidRPr="006B2E32">
        <w:rPr>
          <w:rFonts w:ascii="Arial" w:hAnsi="Arial" w:cs="Arial"/>
          <w:sz w:val="22"/>
          <w:szCs w:val="22"/>
        </w:rPr>
        <w:t xml:space="preserve"> default, the Professional shall proceed as follows: (1) Identify the extent of defaulted and/or remaining Project work; (2) Recommend a procedural program for the Department to achieve the defaulted work within the remaining Project construction time schedule if possible; and (3) Provide modified Bidding Documents that will allow the Department to rebid the remaining portion of work using the Professional’s recommendations. The Professional will be compensated by the Department with a Contract Change Order for providing the defaulted </w:t>
      </w:r>
      <w:r w:rsidR="00C87BE6" w:rsidRPr="006B2E32">
        <w:rPr>
          <w:rFonts w:ascii="Arial" w:hAnsi="Arial" w:cs="Arial"/>
          <w:sz w:val="22"/>
          <w:szCs w:val="22"/>
        </w:rPr>
        <w:t>Construction Contractor</w:t>
      </w:r>
      <w:r w:rsidR="00C37726" w:rsidRPr="006B2E32">
        <w:rPr>
          <w:rFonts w:ascii="Arial" w:hAnsi="Arial" w:cs="Arial"/>
          <w:sz w:val="22"/>
          <w:szCs w:val="22"/>
        </w:rPr>
        <w:t xml:space="preserve"> </w:t>
      </w:r>
      <w:r w:rsidRPr="006B2E32">
        <w:rPr>
          <w:rFonts w:ascii="Arial" w:hAnsi="Arial" w:cs="Arial"/>
          <w:sz w:val="22"/>
          <w:szCs w:val="22"/>
        </w:rPr>
        <w:t>assistance service.</w:t>
      </w:r>
    </w:p>
    <w:p w14:paraId="35C08704" w14:textId="2CC88401" w:rsidR="00F44818" w:rsidRDefault="00F44818">
      <w:pPr>
        <w:rPr>
          <w:rFonts w:ascii="Arial" w:hAnsi="Arial" w:cs="Arial"/>
        </w:rPr>
      </w:pPr>
      <w:r>
        <w:rPr>
          <w:rFonts w:ascii="Arial" w:hAnsi="Arial" w:cs="Arial"/>
        </w:rPr>
        <w:br w:type="page"/>
      </w:r>
    </w:p>
    <w:p w14:paraId="360878E6" w14:textId="572BE3E5" w:rsidR="00757575" w:rsidRDefault="00F86389">
      <w:pPr>
        <w:pStyle w:val="BodyText"/>
        <w:tabs>
          <w:tab w:val="left" w:pos="1921"/>
        </w:tabs>
        <w:spacing w:before="1" w:line="252" w:lineRule="auto"/>
        <w:ind w:left="1922" w:right="476" w:hanging="1402"/>
        <w:jc w:val="both"/>
        <w:rPr>
          <w:rFonts w:ascii="Arial" w:hAnsi="Arial" w:cs="Arial"/>
          <w:sz w:val="22"/>
          <w:szCs w:val="22"/>
        </w:rPr>
      </w:pPr>
      <w:r w:rsidRPr="006B2E32">
        <w:rPr>
          <w:rFonts w:ascii="Arial" w:hAnsi="Arial" w:cs="Arial"/>
          <w:sz w:val="22"/>
          <w:szCs w:val="22"/>
        </w:rPr>
        <w:lastRenderedPageBreak/>
        <w:t>Task</w:t>
      </w:r>
      <w:r w:rsidRPr="006B2E32">
        <w:rPr>
          <w:rFonts w:ascii="Arial" w:hAnsi="Arial" w:cs="Arial"/>
          <w:spacing w:val="-3"/>
          <w:sz w:val="22"/>
          <w:szCs w:val="22"/>
        </w:rPr>
        <w:t xml:space="preserve"> </w:t>
      </w:r>
      <w:r w:rsidRPr="006B2E32">
        <w:rPr>
          <w:rFonts w:ascii="Arial" w:hAnsi="Arial" w:cs="Arial"/>
          <w:sz w:val="22"/>
          <w:szCs w:val="22"/>
        </w:rPr>
        <w:t>607</w:t>
      </w:r>
      <w:r w:rsidRPr="006B2E32">
        <w:rPr>
          <w:rFonts w:ascii="Arial" w:hAnsi="Arial" w:cs="Arial"/>
          <w:sz w:val="22"/>
          <w:szCs w:val="22"/>
        </w:rPr>
        <w:tab/>
        <w:t xml:space="preserve">PUNCH LIST PROCEDURES: Prepare and distribute Punch Lists for each Construction Contract. Prescribe a reasonable time schedule for completion of all construction Punch List items and identify an </w:t>
      </w:r>
      <w:r w:rsidR="00E6736B" w:rsidRPr="006B2E32">
        <w:rPr>
          <w:rFonts w:ascii="Arial" w:hAnsi="Arial" w:cs="Arial"/>
          <w:sz w:val="22"/>
          <w:szCs w:val="22"/>
        </w:rPr>
        <w:t xml:space="preserve">additional </w:t>
      </w:r>
      <w:r w:rsidRPr="006B2E32">
        <w:rPr>
          <w:rFonts w:ascii="Arial" w:hAnsi="Arial" w:cs="Arial"/>
          <w:sz w:val="22"/>
          <w:szCs w:val="22"/>
        </w:rPr>
        <w:t xml:space="preserve">amount to be withheld from payment </w:t>
      </w:r>
      <w:r w:rsidR="00E6736B" w:rsidRPr="006B2E32">
        <w:rPr>
          <w:rFonts w:ascii="Arial" w:hAnsi="Arial" w:cs="Arial"/>
          <w:sz w:val="22"/>
          <w:szCs w:val="22"/>
        </w:rPr>
        <w:t xml:space="preserve">should standard closeout schedule of values </w:t>
      </w:r>
      <w:r w:rsidR="000F21E9" w:rsidRPr="006B2E32">
        <w:rPr>
          <w:rFonts w:ascii="Arial" w:hAnsi="Arial" w:cs="Arial"/>
          <w:sz w:val="22"/>
          <w:szCs w:val="22"/>
        </w:rPr>
        <w:t>be</w:t>
      </w:r>
      <w:r w:rsidR="00E6736B" w:rsidRPr="006B2E32">
        <w:rPr>
          <w:rFonts w:ascii="Arial" w:hAnsi="Arial" w:cs="Arial"/>
          <w:sz w:val="22"/>
          <w:szCs w:val="22"/>
        </w:rPr>
        <w:t xml:space="preserve"> deemed in</w:t>
      </w:r>
      <w:r w:rsidRPr="006B2E32">
        <w:rPr>
          <w:rFonts w:ascii="Arial" w:hAnsi="Arial" w:cs="Arial"/>
          <w:sz w:val="22"/>
          <w:szCs w:val="22"/>
        </w:rPr>
        <w:t xml:space="preserve">sufficient to assure the Department sufficient funds to cover all costs as may become necessary to complete the remaining delinquent work. Distribute Punch Lists within five (5) business days of the final Inspection. Notify the </w:t>
      </w:r>
      <w:r w:rsidR="00C87BE6" w:rsidRPr="006B2E32">
        <w:rPr>
          <w:rFonts w:ascii="Arial" w:hAnsi="Arial" w:cs="Arial"/>
          <w:sz w:val="22"/>
          <w:szCs w:val="22"/>
        </w:rPr>
        <w:t>Construction Contractor</w:t>
      </w:r>
      <w:r w:rsidR="00E6736B" w:rsidRPr="006B2E32">
        <w:rPr>
          <w:rFonts w:ascii="Arial" w:hAnsi="Arial" w:cs="Arial"/>
          <w:sz w:val="22"/>
          <w:szCs w:val="22"/>
        </w:rPr>
        <w:t xml:space="preserve"> </w:t>
      </w:r>
      <w:r w:rsidRPr="006B2E32">
        <w:rPr>
          <w:rFonts w:ascii="Arial" w:hAnsi="Arial" w:cs="Arial"/>
          <w:sz w:val="22"/>
          <w:szCs w:val="22"/>
        </w:rPr>
        <w:t>of any delinquent Punch List construction corrections and take appropriate action in accordance with Tasks 604 and</w:t>
      </w:r>
      <w:r w:rsidRPr="006B2E32">
        <w:rPr>
          <w:rFonts w:ascii="Arial" w:hAnsi="Arial" w:cs="Arial"/>
          <w:spacing w:val="-13"/>
          <w:sz w:val="22"/>
          <w:szCs w:val="22"/>
        </w:rPr>
        <w:t xml:space="preserve"> </w:t>
      </w:r>
      <w:r w:rsidRPr="006B2E32">
        <w:rPr>
          <w:rFonts w:ascii="Arial" w:hAnsi="Arial" w:cs="Arial"/>
          <w:sz w:val="22"/>
          <w:szCs w:val="22"/>
        </w:rPr>
        <w:t>606.</w:t>
      </w:r>
    </w:p>
    <w:p w14:paraId="49D2A4E1" w14:textId="77777777" w:rsidR="0050686B" w:rsidRPr="006B2E32" w:rsidRDefault="0050686B">
      <w:pPr>
        <w:pStyle w:val="BodyText"/>
        <w:tabs>
          <w:tab w:val="left" w:pos="1921"/>
        </w:tabs>
        <w:spacing w:before="1" w:line="252" w:lineRule="auto"/>
        <w:ind w:left="1922" w:right="476" w:hanging="1402"/>
        <w:jc w:val="both"/>
        <w:rPr>
          <w:rFonts w:ascii="Arial" w:hAnsi="Arial" w:cs="Arial"/>
          <w:sz w:val="22"/>
          <w:szCs w:val="22"/>
        </w:rPr>
      </w:pPr>
    </w:p>
    <w:p w14:paraId="0C22EA02" w14:textId="04F6933A" w:rsidR="00924A9D" w:rsidRPr="006B2E32" w:rsidRDefault="00F86389" w:rsidP="00D039FC">
      <w:pPr>
        <w:pStyle w:val="BodyT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608</w:t>
      </w:r>
      <w:r w:rsidRPr="006B2E32">
        <w:rPr>
          <w:rFonts w:ascii="Arial" w:hAnsi="Arial" w:cs="Arial"/>
          <w:sz w:val="22"/>
          <w:szCs w:val="22"/>
        </w:rPr>
        <w:tab/>
        <w:t xml:space="preserve">CLAIMS: Evaluate and respond to any claims (in whole or in part) against the Department within five (5) business days of the receipt of such claim, in the Professional’s office. Where any element of claims or subsequent litigation, are based, in whole or in part, upon any deficiency or delinquency in the Professional’s services, the Professional shall provide, in a timely manner, all professional services necessary to defend the claim issue(s). </w:t>
      </w:r>
      <w:r w:rsidR="00D039FC" w:rsidRPr="006B2E32">
        <w:rPr>
          <w:rFonts w:ascii="Arial" w:hAnsi="Arial" w:cs="Arial"/>
          <w:sz w:val="22"/>
          <w:szCs w:val="22"/>
        </w:rPr>
        <w:tab/>
      </w:r>
      <w:r w:rsidRPr="006B2E32">
        <w:rPr>
          <w:rFonts w:ascii="Arial" w:hAnsi="Arial" w:cs="Arial"/>
          <w:sz w:val="22"/>
          <w:szCs w:val="22"/>
        </w:rPr>
        <w:t xml:space="preserve">No payment will be due for claim defense services accumulated under this Task until settlement or judgment of litigation concludes the claim issue. </w:t>
      </w:r>
      <w:r w:rsidR="0007010D" w:rsidRPr="006B2E32">
        <w:rPr>
          <w:rFonts w:ascii="Arial" w:hAnsi="Arial" w:cs="Arial"/>
          <w:sz w:val="22"/>
          <w:szCs w:val="22"/>
        </w:rPr>
        <w:tab/>
      </w:r>
    </w:p>
    <w:p w14:paraId="3DDF3483" w14:textId="77777777" w:rsidR="00924A9D" w:rsidRPr="006B2E32" w:rsidRDefault="00924A9D" w:rsidP="00D039FC">
      <w:pPr>
        <w:pStyle w:val="BodyT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ab/>
      </w:r>
    </w:p>
    <w:p w14:paraId="34E44CA2" w14:textId="36EE5A56" w:rsidR="00757575" w:rsidRPr="006B2E32" w:rsidRDefault="00924A9D" w:rsidP="00924A9D">
      <w:pPr>
        <w:pStyle w:val="BodyText"/>
        <w:keepNext/>
        <w:tabs>
          <w:tab w:val="left" w:pos="1921"/>
        </w:tabs>
        <w:spacing w:line="252" w:lineRule="auto"/>
        <w:ind w:left="1922" w:right="475" w:hanging="1402"/>
        <w:jc w:val="both"/>
        <w:rPr>
          <w:rFonts w:ascii="Arial" w:hAnsi="Arial" w:cs="Arial"/>
          <w:sz w:val="22"/>
          <w:szCs w:val="22"/>
        </w:rPr>
      </w:pPr>
      <w:r w:rsidRPr="006B2E32">
        <w:rPr>
          <w:rFonts w:ascii="Arial" w:hAnsi="Arial" w:cs="Arial"/>
          <w:sz w:val="22"/>
          <w:szCs w:val="22"/>
        </w:rPr>
        <w:tab/>
      </w:r>
      <w:r w:rsidR="00F86389" w:rsidRPr="006B2E32">
        <w:rPr>
          <w:rFonts w:ascii="Arial" w:hAnsi="Arial" w:cs="Arial"/>
          <w:sz w:val="22"/>
          <w:szCs w:val="22"/>
        </w:rPr>
        <w:t>The claim settlement or judgment decision will be</w:t>
      </w:r>
      <w:r w:rsidR="00F86389" w:rsidRPr="006B2E32">
        <w:rPr>
          <w:rFonts w:ascii="Arial" w:hAnsi="Arial" w:cs="Arial"/>
          <w:spacing w:val="-4"/>
          <w:sz w:val="22"/>
          <w:szCs w:val="22"/>
        </w:rPr>
        <w:t xml:space="preserve"> </w:t>
      </w:r>
      <w:r w:rsidR="00F86389" w:rsidRPr="006B2E32">
        <w:rPr>
          <w:rFonts w:ascii="Arial" w:hAnsi="Arial" w:cs="Arial"/>
          <w:sz w:val="22"/>
          <w:szCs w:val="22"/>
        </w:rPr>
        <w:t>used</w:t>
      </w:r>
      <w:r w:rsidR="00F86389" w:rsidRPr="006B2E32">
        <w:rPr>
          <w:rFonts w:ascii="Arial" w:hAnsi="Arial" w:cs="Arial"/>
          <w:spacing w:val="-5"/>
          <w:sz w:val="22"/>
          <w:szCs w:val="22"/>
        </w:rPr>
        <w:t xml:space="preserve"> </w:t>
      </w:r>
      <w:r w:rsidR="00F86389" w:rsidRPr="006B2E32">
        <w:rPr>
          <w:rFonts w:ascii="Arial" w:hAnsi="Arial" w:cs="Arial"/>
          <w:sz w:val="22"/>
          <w:szCs w:val="22"/>
        </w:rPr>
        <w:t>as</w:t>
      </w:r>
      <w:r w:rsidR="00F86389" w:rsidRPr="006B2E32">
        <w:rPr>
          <w:rFonts w:ascii="Arial" w:hAnsi="Arial" w:cs="Arial"/>
          <w:spacing w:val="-5"/>
          <w:sz w:val="22"/>
          <w:szCs w:val="22"/>
        </w:rPr>
        <w:t xml:space="preserve"> </w:t>
      </w:r>
      <w:r w:rsidR="00F86389" w:rsidRPr="006B2E32">
        <w:rPr>
          <w:rFonts w:ascii="Arial" w:hAnsi="Arial" w:cs="Arial"/>
          <w:sz w:val="22"/>
          <w:szCs w:val="22"/>
        </w:rPr>
        <w:t>the</w:t>
      </w:r>
      <w:r w:rsidR="00F86389" w:rsidRPr="006B2E32">
        <w:rPr>
          <w:rFonts w:ascii="Arial" w:hAnsi="Arial" w:cs="Arial"/>
          <w:spacing w:val="-4"/>
          <w:sz w:val="22"/>
          <w:szCs w:val="22"/>
        </w:rPr>
        <w:t xml:space="preserve"> </w:t>
      </w:r>
      <w:r w:rsidR="00F86389" w:rsidRPr="006B2E32">
        <w:rPr>
          <w:rFonts w:ascii="Arial" w:hAnsi="Arial" w:cs="Arial"/>
          <w:sz w:val="22"/>
          <w:szCs w:val="22"/>
        </w:rPr>
        <w:t>basis</w:t>
      </w:r>
      <w:r w:rsidR="00F86389" w:rsidRPr="006B2E32">
        <w:rPr>
          <w:rFonts w:ascii="Arial" w:hAnsi="Arial" w:cs="Arial"/>
          <w:spacing w:val="-5"/>
          <w:sz w:val="22"/>
          <w:szCs w:val="22"/>
        </w:rPr>
        <w:t xml:space="preserve"> </w:t>
      </w:r>
      <w:r w:rsidR="00F86389" w:rsidRPr="006B2E32">
        <w:rPr>
          <w:rFonts w:ascii="Arial" w:hAnsi="Arial" w:cs="Arial"/>
          <w:sz w:val="22"/>
          <w:szCs w:val="22"/>
        </w:rPr>
        <w:t>for</w:t>
      </w:r>
      <w:r w:rsidR="00F86389" w:rsidRPr="006B2E32">
        <w:rPr>
          <w:rFonts w:ascii="Arial" w:hAnsi="Arial" w:cs="Arial"/>
          <w:spacing w:val="-4"/>
          <w:sz w:val="22"/>
          <w:szCs w:val="22"/>
        </w:rPr>
        <w:t xml:space="preserve"> </w:t>
      </w:r>
      <w:r w:rsidR="00F86389" w:rsidRPr="006B2E32">
        <w:rPr>
          <w:rFonts w:ascii="Arial" w:hAnsi="Arial" w:cs="Arial"/>
          <w:sz w:val="22"/>
          <w:szCs w:val="22"/>
        </w:rPr>
        <w:t>determining</w:t>
      </w:r>
      <w:r w:rsidR="00F86389" w:rsidRPr="006B2E32">
        <w:rPr>
          <w:rFonts w:ascii="Arial" w:hAnsi="Arial" w:cs="Arial"/>
          <w:spacing w:val="-4"/>
          <w:sz w:val="22"/>
          <w:szCs w:val="22"/>
        </w:rPr>
        <w:t xml:space="preserve"> </w:t>
      </w:r>
      <w:r w:rsidR="00F86389" w:rsidRPr="006B2E32">
        <w:rPr>
          <w:rFonts w:ascii="Arial" w:hAnsi="Arial" w:cs="Arial"/>
          <w:sz w:val="22"/>
          <w:szCs w:val="22"/>
        </w:rPr>
        <w:t>the</w:t>
      </w:r>
      <w:r w:rsidR="00F86389" w:rsidRPr="006B2E32">
        <w:rPr>
          <w:rFonts w:ascii="Arial" w:hAnsi="Arial" w:cs="Arial"/>
          <w:spacing w:val="-1"/>
          <w:sz w:val="22"/>
          <w:szCs w:val="22"/>
        </w:rPr>
        <w:t xml:space="preserve"> </w:t>
      </w:r>
      <w:r w:rsidR="00F86389" w:rsidRPr="006B2E32">
        <w:rPr>
          <w:rFonts w:ascii="Arial" w:hAnsi="Arial" w:cs="Arial"/>
          <w:sz w:val="22"/>
          <w:szCs w:val="22"/>
        </w:rPr>
        <w:t>Professional’s</w:t>
      </w:r>
      <w:r w:rsidR="00F86389" w:rsidRPr="006B2E32">
        <w:rPr>
          <w:rFonts w:ascii="Arial" w:hAnsi="Arial" w:cs="Arial"/>
          <w:spacing w:val="-5"/>
          <w:sz w:val="22"/>
          <w:szCs w:val="22"/>
        </w:rPr>
        <w:t xml:space="preserve"> </w:t>
      </w:r>
      <w:r w:rsidR="00F86389" w:rsidRPr="006B2E32">
        <w:rPr>
          <w:rFonts w:ascii="Arial" w:hAnsi="Arial" w:cs="Arial"/>
          <w:sz w:val="22"/>
          <w:szCs w:val="22"/>
        </w:rPr>
        <w:t>obligation,</w:t>
      </w:r>
      <w:r w:rsidR="00F86389" w:rsidRPr="006B2E32">
        <w:rPr>
          <w:rFonts w:ascii="Arial" w:hAnsi="Arial" w:cs="Arial"/>
          <w:spacing w:val="-3"/>
          <w:sz w:val="22"/>
          <w:szCs w:val="22"/>
        </w:rPr>
        <w:t xml:space="preserve"> </w:t>
      </w:r>
      <w:r w:rsidR="00F86389" w:rsidRPr="006B2E32">
        <w:rPr>
          <w:rFonts w:ascii="Arial" w:hAnsi="Arial" w:cs="Arial"/>
          <w:sz w:val="22"/>
          <w:szCs w:val="22"/>
        </w:rPr>
        <w:t>if</w:t>
      </w:r>
      <w:r w:rsidR="00F86389" w:rsidRPr="006B2E32">
        <w:rPr>
          <w:rFonts w:ascii="Arial" w:hAnsi="Arial" w:cs="Arial"/>
          <w:spacing w:val="-5"/>
          <w:sz w:val="22"/>
          <w:szCs w:val="22"/>
        </w:rPr>
        <w:t xml:space="preserve"> </w:t>
      </w:r>
      <w:r w:rsidR="00F86389" w:rsidRPr="006B2E32">
        <w:rPr>
          <w:rFonts w:ascii="Arial" w:hAnsi="Arial" w:cs="Arial"/>
          <w:sz w:val="22"/>
          <w:szCs w:val="22"/>
        </w:rPr>
        <w:t>any,</w:t>
      </w:r>
      <w:r w:rsidR="00F86389" w:rsidRPr="006B2E32">
        <w:rPr>
          <w:rFonts w:ascii="Arial" w:hAnsi="Arial" w:cs="Arial"/>
          <w:spacing w:val="-4"/>
          <w:sz w:val="22"/>
          <w:szCs w:val="22"/>
        </w:rPr>
        <w:t xml:space="preserve"> </w:t>
      </w:r>
      <w:r w:rsidR="00F86389" w:rsidRPr="006B2E32">
        <w:rPr>
          <w:rFonts w:ascii="Arial" w:hAnsi="Arial" w:cs="Arial"/>
          <w:sz w:val="22"/>
          <w:szCs w:val="22"/>
        </w:rPr>
        <w:t>for</w:t>
      </w:r>
      <w:r w:rsidR="00F86389" w:rsidRPr="006B2E32">
        <w:rPr>
          <w:rFonts w:ascii="Arial" w:hAnsi="Arial" w:cs="Arial"/>
          <w:spacing w:val="-3"/>
          <w:sz w:val="22"/>
          <w:szCs w:val="22"/>
        </w:rPr>
        <w:t xml:space="preserve"> </w:t>
      </w:r>
      <w:r w:rsidR="00F86389" w:rsidRPr="006B2E32">
        <w:rPr>
          <w:rFonts w:ascii="Arial" w:hAnsi="Arial" w:cs="Arial"/>
          <w:sz w:val="22"/>
          <w:szCs w:val="22"/>
        </w:rPr>
        <w:t>the</w:t>
      </w:r>
      <w:r w:rsidR="00F86389" w:rsidRPr="006B2E32">
        <w:rPr>
          <w:rFonts w:ascii="Arial" w:hAnsi="Arial" w:cs="Arial"/>
          <w:spacing w:val="-5"/>
          <w:sz w:val="22"/>
          <w:szCs w:val="22"/>
        </w:rPr>
        <w:t xml:space="preserve"> </w:t>
      </w:r>
      <w:r w:rsidR="00F86389" w:rsidRPr="006B2E32">
        <w:rPr>
          <w:rFonts w:ascii="Arial" w:hAnsi="Arial" w:cs="Arial"/>
          <w:sz w:val="22"/>
          <w:szCs w:val="22"/>
        </w:rPr>
        <w:t>costs</w:t>
      </w:r>
      <w:r w:rsidR="00F86389" w:rsidRPr="006B2E32">
        <w:rPr>
          <w:rFonts w:ascii="Arial" w:hAnsi="Arial" w:cs="Arial"/>
          <w:spacing w:val="-4"/>
          <w:sz w:val="22"/>
          <w:szCs w:val="22"/>
        </w:rPr>
        <w:t xml:space="preserve"> </w:t>
      </w:r>
      <w:r w:rsidR="00F86389" w:rsidRPr="006B2E32">
        <w:rPr>
          <w:rFonts w:ascii="Arial" w:hAnsi="Arial" w:cs="Arial"/>
          <w:sz w:val="22"/>
          <w:szCs w:val="22"/>
        </w:rPr>
        <w:t>of</w:t>
      </w:r>
      <w:r w:rsidR="00F86389" w:rsidRPr="006B2E32">
        <w:rPr>
          <w:rFonts w:ascii="Arial" w:hAnsi="Arial" w:cs="Arial"/>
          <w:spacing w:val="-4"/>
          <w:sz w:val="22"/>
          <w:szCs w:val="22"/>
        </w:rPr>
        <w:t xml:space="preserve"> </w:t>
      </w:r>
      <w:r w:rsidR="00F86389" w:rsidRPr="006B2E32">
        <w:rPr>
          <w:rFonts w:ascii="Arial" w:hAnsi="Arial" w:cs="Arial"/>
          <w:sz w:val="22"/>
          <w:szCs w:val="22"/>
        </w:rPr>
        <w:t>such</w:t>
      </w:r>
      <w:r w:rsidR="00F86389" w:rsidRPr="006B2E32">
        <w:rPr>
          <w:rFonts w:ascii="Arial" w:hAnsi="Arial" w:cs="Arial"/>
          <w:spacing w:val="-4"/>
          <w:sz w:val="22"/>
          <w:szCs w:val="22"/>
        </w:rPr>
        <w:t xml:space="preserve"> </w:t>
      </w:r>
      <w:r w:rsidR="00F86389" w:rsidRPr="006B2E32">
        <w:rPr>
          <w:rFonts w:ascii="Arial" w:hAnsi="Arial" w:cs="Arial"/>
          <w:sz w:val="22"/>
          <w:szCs w:val="22"/>
        </w:rPr>
        <w:t>professional</w:t>
      </w:r>
      <w:r w:rsidR="00F86389" w:rsidRPr="006B2E32">
        <w:rPr>
          <w:rFonts w:ascii="Arial" w:hAnsi="Arial" w:cs="Arial"/>
          <w:spacing w:val="-5"/>
          <w:sz w:val="22"/>
          <w:szCs w:val="22"/>
        </w:rPr>
        <w:t xml:space="preserve"> </w:t>
      </w:r>
      <w:r w:rsidR="00F86389" w:rsidRPr="006B2E32">
        <w:rPr>
          <w:rFonts w:ascii="Arial" w:hAnsi="Arial" w:cs="Arial"/>
          <w:sz w:val="22"/>
          <w:szCs w:val="22"/>
        </w:rPr>
        <w:t>services</w:t>
      </w:r>
      <w:r w:rsidR="00F86389" w:rsidRPr="006B2E32">
        <w:rPr>
          <w:rFonts w:ascii="Arial" w:hAnsi="Arial" w:cs="Arial"/>
          <w:spacing w:val="-4"/>
          <w:sz w:val="22"/>
          <w:szCs w:val="22"/>
        </w:rPr>
        <w:t xml:space="preserve"> </w:t>
      </w:r>
      <w:r w:rsidR="00F86389" w:rsidRPr="006B2E32">
        <w:rPr>
          <w:rFonts w:ascii="Arial" w:hAnsi="Arial" w:cs="Arial"/>
          <w:sz w:val="22"/>
          <w:szCs w:val="22"/>
        </w:rPr>
        <w:t>and/or</w:t>
      </w:r>
      <w:r w:rsidR="00F86389" w:rsidRPr="006B2E32">
        <w:rPr>
          <w:rFonts w:ascii="Arial" w:hAnsi="Arial" w:cs="Arial"/>
          <w:spacing w:val="-4"/>
          <w:sz w:val="22"/>
          <w:szCs w:val="22"/>
        </w:rPr>
        <w:t xml:space="preserve"> </w:t>
      </w:r>
      <w:r w:rsidR="00F86389" w:rsidRPr="006B2E32">
        <w:rPr>
          <w:rFonts w:ascii="Arial" w:hAnsi="Arial" w:cs="Arial"/>
          <w:sz w:val="22"/>
          <w:szCs w:val="22"/>
        </w:rPr>
        <w:t>for</w:t>
      </w:r>
      <w:r w:rsidR="00F86389" w:rsidRPr="006B2E32">
        <w:rPr>
          <w:rFonts w:ascii="Arial" w:hAnsi="Arial" w:cs="Arial"/>
          <w:spacing w:val="-4"/>
          <w:sz w:val="22"/>
          <w:szCs w:val="22"/>
        </w:rPr>
        <w:t xml:space="preserve"> </w:t>
      </w:r>
      <w:r w:rsidR="00F86389" w:rsidRPr="006B2E32">
        <w:rPr>
          <w:rFonts w:ascii="Arial" w:hAnsi="Arial" w:cs="Arial"/>
          <w:sz w:val="22"/>
          <w:szCs w:val="22"/>
        </w:rPr>
        <w:t>any costs incurred by the Department for which performance by the Professional may be responsible or contributory. Billing under this claims Task will be in accordance with an appropriate Contract Modification and/or Contract Change</w:t>
      </w:r>
      <w:r w:rsidR="00F86389" w:rsidRPr="006B2E32">
        <w:rPr>
          <w:rFonts w:ascii="Arial" w:hAnsi="Arial" w:cs="Arial"/>
          <w:spacing w:val="-15"/>
          <w:sz w:val="22"/>
          <w:szCs w:val="22"/>
        </w:rPr>
        <w:t xml:space="preserve"> </w:t>
      </w:r>
      <w:r w:rsidR="00F86389" w:rsidRPr="006B2E32">
        <w:rPr>
          <w:rFonts w:ascii="Arial" w:hAnsi="Arial" w:cs="Arial"/>
          <w:sz w:val="22"/>
          <w:szCs w:val="22"/>
        </w:rPr>
        <w:t>Order.</w:t>
      </w:r>
    </w:p>
    <w:p w14:paraId="55056C68" w14:textId="77777777" w:rsidR="008C17CE" w:rsidRDefault="008C17CE">
      <w:pPr>
        <w:pStyle w:val="BodyText"/>
        <w:tabs>
          <w:tab w:val="left" w:pos="1921"/>
        </w:tabs>
        <w:spacing w:line="252" w:lineRule="auto"/>
        <w:ind w:left="1922" w:right="474" w:hanging="1402"/>
        <w:jc w:val="both"/>
        <w:rPr>
          <w:rFonts w:ascii="Arial" w:hAnsi="Arial" w:cs="Arial"/>
          <w:sz w:val="22"/>
          <w:szCs w:val="22"/>
        </w:rPr>
      </w:pPr>
    </w:p>
    <w:p w14:paraId="41B9E43B" w14:textId="76AC8F61" w:rsidR="00757575" w:rsidRPr="006B2E32" w:rsidRDefault="00F86389" w:rsidP="008C17CE">
      <w:pPr>
        <w:pStyle w:val="BodyText"/>
        <w:keepNext/>
        <w:tabs>
          <w:tab w:val="left" w:pos="1921"/>
        </w:tabs>
        <w:spacing w:line="252" w:lineRule="auto"/>
        <w:ind w:left="1922" w:right="474"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609</w:t>
      </w:r>
      <w:r w:rsidRPr="006B2E32">
        <w:rPr>
          <w:rFonts w:ascii="Arial" w:hAnsi="Arial" w:cs="Arial"/>
          <w:sz w:val="22"/>
          <w:szCs w:val="22"/>
        </w:rPr>
        <w:tab/>
        <w:t xml:space="preserve">AS-BUILT DOCUMENTS: Within </w:t>
      </w:r>
      <w:r w:rsidR="00CA01E1" w:rsidRPr="006B2E32">
        <w:rPr>
          <w:rFonts w:ascii="Arial" w:hAnsi="Arial" w:cs="Arial"/>
          <w:sz w:val="22"/>
          <w:szCs w:val="22"/>
        </w:rPr>
        <w:t>forty-five</w:t>
      </w:r>
      <w:r w:rsidRPr="006B2E32">
        <w:rPr>
          <w:rFonts w:ascii="Arial" w:hAnsi="Arial" w:cs="Arial"/>
          <w:sz w:val="22"/>
          <w:szCs w:val="22"/>
        </w:rPr>
        <w:t xml:space="preserve"> (</w:t>
      </w:r>
      <w:r w:rsidR="00CA01E1" w:rsidRPr="006B2E32">
        <w:rPr>
          <w:rFonts w:ascii="Arial" w:hAnsi="Arial" w:cs="Arial"/>
          <w:sz w:val="22"/>
          <w:szCs w:val="22"/>
        </w:rPr>
        <w:t>45</w:t>
      </w:r>
      <w:r w:rsidRPr="006B2E32">
        <w:rPr>
          <w:rFonts w:ascii="Arial" w:hAnsi="Arial" w:cs="Arial"/>
          <w:sz w:val="22"/>
          <w:szCs w:val="22"/>
        </w:rPr>
        <w:t xml:space="preserve">) consecutive calendar days after receipt of properly prepared and submitted </w:t>
      </w:r>
      <w:r w:rsidR="00C87BE6" w:rsidRPr="006B2E32">
        <w:rPr>
          <w:rFonts w:ascii="Arial" w:hAnsi="Arial" w:cs="Arial"/>
          <w:sz w:val="22"/>
          <w:szCs w:val="22"/>
        </w:rPr>
        <w:t>Construction Contractor</w:t>
      </w:r>
      <w:r w:rsidR="00CA01E1" w:rsidRPr="006B2E32">
        <w:rPr>
          <w:rFonts w:ascii="Arial" w:hAnsi="Arial" w:cs="Arial"/>
          <w:sz w:val="22"/>
          <w:szCs w:val="22"/>
        </w:rPr>
        <w:t xml:space="preserve"> </w:t>
      </w:r>
      <w:r w:rsidRPr="006B2E32">
        <w:rPr>
          <w:rFonts w:ascii="Arial" w:hAnsi="Arial" w:cs="Arial"/>
          <w:sz w:val="22"/>
          <w:szCs w:val="22"/>
        </w:rPr>
        <w:t xml:space="preserve">annotated as-built documents, </w:t>
      </w:r>
      <w:r w:rsidR="005A1CFB" w:rsidRPr="006B2E32">
        <w:rPr>
          <w:rFonts w:ascii="Arial" w:hAnsi="Arial" w:cs="Arial"/>
          <w:sz w:val="22"/>
          <w:szCs w:val="22"/>
        </w:rPr>
        <w:t>incorporate,</w:t>
      </w:r>
      <w:r w:rsidRPr="006B2E32">
        <w:rPr>
          <w:rFonts w:ascii="Arial" w:hAnsi="Arial" w:cs="Arial"/>
          <w:sz w:val="22"/>
          <w:szCs w:val="22"/>
        </w:rPr>
        <w:t xml:space="preserve"> and render them into the Professional’s original Contract Documents</w:t>
      </w:r>
      <w:r w:rsidRPr="006B2E32">
        <w:rPr>
          <w:rFonts w:ascii="Arial" w:hAnsi="Arial" w:cs="Arial"/>
          <w:spacing w:val="-11"/>
          <w:sz w:val="22"/>
          <w:szCs w:val="22"/>
        </w:rPr>
        <w:t xml:space="preserve"> </w:t>
      </w:r>
      <w:r w:rsidRPr="006B2E32">
        <w:rPr>
          <w:rFonts w:ascii="Arial" w:hAnsi="Arial" w:cs="Arial"/>
          <w:sz w:val="22"/>
          <w:szCs w:val="22"/>
        </w:rPr>
        <w:t>for</w:t>
      </w:r>
      <w:r w:rsidRPr="006B2E32">
        <w:rPr>
          <w:rFonts w:ascii="Arial" w:hAnsi="Arial" w:cs="Arial"/>
          <w:spacing w:val="-10"/>
          <w:sz w:val="22"/>
          <w:szCs w:val="22"/>
        </w:rPr>
        <w:t xml:space="preserve"> </w:t>
      </w:r>
      <w:r w:rsidRPr="006B2E32">
        <w:rPr>
          <w:rFonts w:ascii="Arial" w:hAnsi="Arial" w:cs="Arial"/>
          <w:sz w:val="22"/>
          <w:szCs w:val="22"/>
        </w:rPr>
        <w:t>as-built</w:t>
      </w:r>
      <w:r w:rsidRPr="006B2E32">
        <w:rPr>
          <w:rFonts w:ascii="Arial" w:hAnsi="Arial" w:cs="Arial"/>
          <w:spacing w:val="-12"/>
          <w:sz w:val="22"/>
          <w:szCs w:val="22"/>
        </w:rPr>
        <w:t xml:space="preserve"> </w:t>
      </w:r>
      <w:r w:rsidRPr="006B2E32">
        <w:rPr>
          <w:rFonts w:ascii="Arial" w:hAnsi="Arial" w:cs="Arial"/>
          <w:sz w:val="22"/>
          <w:szCs w:val="22"/>
        </w:rPr>
        <w:t>documents.</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0"/>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shall</w:t>
      </w:r>
      <w:r w:rsidRPr="006B2E32">
        <w:rPr>
          <w:rFonts w:ascii="Arial" w:hAnsi="Arial" w:cs="Arial"/>
          <w:spacing w:val="-12"/>
          <w:sz w:val="22"/>
          <w:szCs w:val="22"/>
        </w:rPr>
        <w:t xml:space="preserve"> </w:t>
      </w:r>
      <w:r w:rsidRPr="006B2E32">
        <w:rPr>
          <w:rFonts w:ascii="Arial" w:hAnsi="Arial" w:cs="Arial"/>
          <w:sz w:val="22"/>
          <w:szCs w:val="22"/>
        </w:rPr>
        <w:t>provide</w:t>
      </w:r>
      <w:r w:rsidRPr="006B2E32">
        <w:rPr>
          <w:rFonts w:ascii="Arial" w:hAnsi="Arial" w:cs="Arial"/>
          <w:spacing w:val="-11"/>
          <w:sz w:val="22"/>
          <w:szCs w:val="22"/>
        </w:rPr>
        <w:t xml:space="preserve"> </w:t>
      </w:r>
      <w:r w:rsidRPr="006B2E32">
        <w:rPr>
          <w:rFonts w:ascii="Arial" w:hAnsi="Arial" w:cs="Arial"/>
          <w:sz w:val="22"/>
          <w:szCs w:val="22"/>
        </w:rPr>
        <w:t>the</w:t>
      </w:r>
      <w:r w:rsidR="00DB2AA8" w:rsidRPr="006B2E32">
        <w:rPr>
          <w:rFonts w:ascii="Arial" w:hAnsi="Arial" w:cs="Arial"/>
          <w:sz w:val="22"/>
          <w:szCs w:val="22"/>
        </w:rPr>
        <w:t xml:space="preserve"> Design and Construction Division</w:t>
      </w:r>
      <w:r w:rsidR="00517556" w:rsidRPr="006B2E32">
        <w:rPr>
          <w:rFonts w:ascii="Arial" w:hAnsi="Arial" w:cs="Arial"/>
          <w:spacing w:val="-11"/>
          <w:sz w:val="22"/>
          <w:szCs w:val="22"/>
        </w:rPr>
        <w:t xml:space="preserve"> </w:t>
      </w:r>
      <w:r w:rsidRPr="006B2E32">
        <w:rPr>
          <w:rFonts w:ascii="Arial" w:hAnsi="Arial" w:cs="Arial"/>
          <w:sz w:val="22"/>
          <w:szCs w:val="22"/>
        </w:rPr>
        <w:t>with</w:t>
      </w:r>
      <w:r w:rsidRPr="006B2E32">
        <w:rPr>
          <w:rFonts w:ascii="Arial" w:hAnsi="Arial" w:cs="Arial"/>
          <w:spacing w:val="-12"/>
          <w:sz w:val="22"/>
          <w:szCs w:val="22"/>
        </w:rPr>
        <w:t xml:space="preserve"> </w:t>
      </w:r>
      <w:r w:rsidRPr="006B2E32">
        <w:rPr>
          <w:rFonts w:ascii="Arial" w:hAnsi="Arial" w:cs="Arial"/>
          <w:sz w:val="22"/>
          <w:szCs w:val="22"/>
        </w:rPr>
        <w:t>the</w:t>
      </w:r>
      <w:r w:rsidRPr="006B2E32">
        <w:rPr>
          <w:rFonts w:ascii="Arial" w:hAnsi="Arial" w:cs="Arial"/>
          <w:spacing w:val="-10"/>
          <w:sz w:val="22"/>
          <w:szCs w:val="22"/>
        </w:rPr>
        <w:t xml:space="preserve"> </w:t>
      </w:r>
      <w:r w:rsidRPr="006B2E32">
        <w:rPr>
          <w:rFonts w:ascii="Arial" w:hAnsi="Arial" w:cs="Arial"/>
          <w:sz w:val="22"/>
          <w:szCs w:val="22"/>
        </w:rPr>
        <w:t>following</w:t>
      </w:r>
      <w:r w:rsidRPr="006B2E32">
        <w:rPr>
          <w:rFonts w:ascii="Arial" w:hAnsi="Arial" w:cs="Arial"/>
          <w:spacing w:val="-11"/>
          <w:sz w:val="22"/>
          <w:szCs w:val="22"/>
        </w:rPr>
        <w:t xml:space="preserve"> </w:t>
      </w:r>
      <w:r w:rsidRPr="006B2E32">
        <w:rPr>
          <w:rFonts w:ascii="Arial" w:hAnsi="Arial" w:cs="Arial"/>
          <w:sz w:val="22"/>
          <w:szCs w:val="22"/>
        </w:rPr>
        <w:t>two</w:t>
      </w:r>
      <w:r w:rsidRPr="006B2E32">
        <w:rPr>
          <w:rFonts w:ascii="Arial" w:hAnsi="Arial" w:cs="Arial"/>
          <w:spacing w:val="-11"/>
          <w:sz w:val="22"/>
          <w:szCs w:val="22"/>
        </w:rPr>
        <w:t xml:space="preserve"> </w:t>
      </w:r>
      <w:r w:rsidRPr="006B2E32">
        <w:rPr>
          <w:rFonts w:ascii="Arial" w:hAnsi="Arial" w:cs="Arial"/>
          <w:sz w:val="22"/>
          <w:szCs w:val="22"/>
        </w:rPr>
        <w:t>(2)</w:t>
      </w:r>
      <w:r w:rsidRPr="006B2E32">
        <w:rPr>
          <w:rFonts w:ascii="Arial" w:hAnsi="Arial" w:cs="Arial"/>
          <w:spacing w:val="-11"/>
          <w:sz w:val="22"/>
          <w:szCs w:val="22"/>
        </w:rPr>
        <w:t xml:space="preserve"> </w:t>
      </w:r>
      <w:r w:rsidRPr="006B2E32">
        <w:rPr>
          <w:rFonts w:ascii="Arial" w:hAnsi="Arial" w:cs="Arial"/>
          <w:sz w:val="22"/>
          <w:szCs w:val="22"/>
        </w:rPr>
        <w:t>types</w:t>
      </w:r>
      <w:r w:rsidRPr="006B2E32">
        <w:rPr>
          <w:rFonts w:ascii="Arial" w:hAnsi="Arial" w:cs="Arial"/>
          <w:spacing w:val="-11"/>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deliverable as-built</w:t>
      </w:r>
      <w:r w:rsidRPr="006B2E32">
        <w:rPr>
          <w:rFonts w:ascii="Arial" w:hAnsi="Arial" w:cs="Arial"/>
          <w:spacing w:val="-14"/>
          <w:sz w:val="22"/>
          <w:szCs w:val="22"/>
        </w:rPr>
        <w:t xml:space="preserve"> </w:t>
      </w:r>
      <w:r w:rsidRPr="006B2E32">
        <w:rPr>
          <w:rFonts w:ascii="Arial" w:hAnsi="Arial" w:cs="Arial"/>
          <w:sz w:val="22"/>
          <w:szCs w:val="22"/>
        </w:rPr>
        <w:t>documents</w:t>
      </w:r>
      <w:r w:rsidRPr="006B2E32">
        <w:rPr>
          <w:rFonts w:ascii="Arial" w:hAnsi="Arial" w:cs="Arial"/>
          <w:spacing w:val="-14"/>
          <w:sz w:val="22"/>
          <w:szCs w:val="22"/>
        </w:rPr>
        <w:t xml:space="preserve"> </w:t>
      </w:r>
      <w:r w:rsidRPr="006B2E32">
        <w:rPr>
          <w:rFonts w:ascii="Arial" w:hAnsi="Arial" w:cs="Arial"/>
          <w:sz w:val="22"/>
          <w:szCs w:val="22"/>
        </w:rPr>
        <w:t>for</w:t>
      </w:r>
      <w:r w:rsidRPr="006B2E32">
        <w:rPr>
          <w:rFonts w:ascii="Arial" w:hAnsi="Arial" w:cs="Arial"/>
          <w:spacing w:val="-14"/>
          <w:sz w:val="22"/>
          <w:szCs w:val="22"/>
        </w:rPr>
        <w:t xml:space="preserve"> </w:t>
      </w:r>
      <w:r w:rsidRPr="006B2E32">
        <w:rPr>
          <w:rFonts w:ascii="Arial" w:hAnsi="Arial" w:cs="Arial"/>
          <w:sz w:val="22"/>
          <w:szCs w:val="22"/>
        </w:rPr>
        <w:t>Project</w:t>
      </w:r>
      <w:r w:rsidRPr="006B2E32">
        <w:rPr>
          <w:rFonts w:ascii="Arial" w:hAnsi="Arial" w:cs="Arial"/>
          <w:spacing w:val="-11"/>
          <w:sz w:val="22"/>
          <w:szCs w:val="22"/>
        </w:rPr>
        <w:t xml:space="preserve"> </w:t>
      </w:r>
      <w:r w:rsidRPr="006B2E32">
        <w:rPr>
          <w:rFonts w:ascii="Arial" w:hAnsi="Arial" w:cs="Arial"/>
          <w:sz w:val="22"/>
          <w:szCs w:val="22"/>
        </w:rPr>
        <w:t>close-out:</w:t>
      </w:r>
      <w:r w:rsidRPr="006B2E32">
        <w:rPr>
          <w:rFonts w:ascii="Arial" w:hAnsi="Arial" w:cs="Arial"/>
          <w:spacing w:val="19"/>
          <w:sz w:val="22"/>
          <w:szCs w:val="22"/>
        </w:rPr>
        <w:t xml:space="preserve"> </w:t>
      </w:r>
      <w:r w:rsidR="00CE76C8" w:rsidRPr="006B2E32">
        <w:rPr>
          <w:rFonts w:ascii="Arial" w:hAnsi="Arial" w:cs="Arial"/>
          <w:sz w:val="22"/>
          <w:szCs w:val="22"/>
        </w:rPr>
        <w:t>1)</w:t>
      </w:r>
      <w:r w:rsidR="00CE76C8" w:rsidRPr="006B2E32">
        <w:rPr>
          <w:rFonts w:ascii="Arial" w:hAnsi="Arial" w:cs="Arial"/>
          <w:spacing w:val="-7"/>
          <w:sz w:val="22"/>
          <w:szCs w:val="22"/>
        </w:rPr>
        <w:t xml:space="preserve"> </w:t>
      </w:r>
      <w:r w:rsidR="00CE76C8" w:rsidRPr="006B2E32">
        <w:rPr>
          <w:rFonts w:ascii="Arial" w:hAnsi="Arial" w:cs="Arial"/>
          <w:sz w:val="22"/>
          <w:szCs w:val="22"/>
        </w:rPr>
        <w:t>One</w:t>
      </w:r>
      <w:r w:rsidR="00CE76C8" w:rsidRPr="006B2E32">
        <w:rPr>
          <w:rFonts w:ascii="Arial" w:hAnsi="Arial" w:cs="Arial"/>
          <w:spacing w:val="-9"/>
          <w:sz w:val="22"/>
          <w:szCs w:val="22"/>
        </w:rPr>
        <w:t xml:space="preserve"> </w:t>
      </w:r>
      <w:r w:rsidR="00CE76C8" w:rsidRPr="006B2E32">
        <w:rPr>
          <w:rFonts w:ascii="Arial" w:hAnsi="Arial" w:cs="Arial"/>
          <w:sz w:val="22"/>
          <w:szCs w:val="22"/>
        </w:rPr>
        <w:t>(1)</w:t>
      </w:r>
      <w:r w:rsidR="00CE76C8" w:rsidRPr="006B2E32">
        <w:rPr>
          <w:rFonts w:ascii="Arial" w:hAnsi="Arial" w:cs="Arial"/>
          <w:spacing w:val="-7"/>
          <w:sz w:val="22"/>
          <w:szCs w:val="22"/>
        </w:rPr>
        <w:t xml:space="preserve"> </w:t>
      </w:r>
      <w:r w:rsidR="00CE76C8" w:rsidRPr="006B2E32">
        <w:rPr>
          <w:rFonts w:ascii="Arial" w:hAnsi="Arial" w:cs="Arial"/>
          <w:sz w:val="22"/>
          <w:szCs w:val="22"/>
        </w:rPr>
        <w:t>set</w:t>
      </w:r>
      <w:r w:rsidR="00CE76C8" w:rsidRPr="006B2E32">
        <w:rPr>
          <w:rFonts w:ascii="Arial" w:hAnsi="Arial" w:cs="Arial"/>
          <w:spacing w:val="-10"/>
          <w:sz w:val="22"/>
          <w:szCs w:val="22"/>
        </w:rPr>
        <w:t xml:space="preserve"> </w:t>
      </w:r>
      <w:r w:rsidR="00CE76C8" w:rsidRPr="006B2E32">
        <w:rPr>
          <w:rFonts w:ascii="Arial" w:hAnsi="Arial" w:cs="Arial"/>
          <w:sz w:val="22"/>
          <w:szCs w:val="22"/>
        </w:rPr>
        <w:t>of</w:t>
      </w:r>
      <w:r w:rsidR="00CE76C8" w:rsidRPr="006B2E32">
        <w:rPr>
          <w:rFonts w:ascii="Arial" w:hAnsi="Arial" w:cs="Arial"/>
          <w:spacing w:val="-7"/>
          <w:sz w:val="22"/>
          <w:szCs w:val="22"/>
        </w:rPr>
        <w:t xml:space="preserve"> </w:t>
      </w:r>
      <w:r w:rsidR="00CE76C8" w:rsidRPr="006B2E32">
        <w:rPr>
          <w:rFonts w:ascii="Arial" w:hAnsi="Arial" w:cs="Arial"/>
          <w:sz w:val="22"/>
          <w:szCs w:val="22"/>
        </w:rPr>
        <w:t>legible/reproducible</w:t>
      </w:r>
      <w:r w:rsidR="00CE76C8" w:rsidRPr="006B2E32">
        <w:rPr>
          <w:rFonts w:ascii="Arial" w:hAnsi="Arial" w:cs="Arial"/>
          <w:spacing w:val="-5"/>
          <w:sz w:val="22"/>
          <w:szCs w:val="22"/>
        </w:rPr>
        <w:t xml:space="preserve"> </w:t>
      </w:r>
      <w:r w:rsidR="00CE76C8" w:rsidRPr="006B2E32">
        <w:rPr>
          <w:rFonts w:ascii="Arial" w:hAnsi="Arial" w:cs="Arial"/>
          <w:sz w:val="22"/>
          <w:szCs w:val="22"/>
        </w:rPr>
        <w:t>bond copy completely</w:t>
      </w:r>
      <w:r w:rsidR="00CE76C8" w:rsidRPr="006B2E32">
        <w:rPr>
          <w:rFonts w:ascii="Arial" w:hAnsi="Arial" w:cs="Arial"/>
          <w:spacing w:val="-8"/>
          <w:sz w:val="22"/>
          <w:szCs w:val="22"/>
        </w:rPr>
        <w:t xml:space="preserve"> </w:t>
      </w:r>
      <w:r w:rsidR="00CE76C8" w:rsidRPr="006B2E32">
        <w:rPr>
          <w:rFonts w:ascii="Arial" w:hAnsi="Arial" w:cs="Arial"/>
          <w:sz w:val="22"/>
          <w:szCs w:val="22"/>
        </w:rPr>
        <w:t>updated,</w:t>
      </w:r>
      <w:r w:rsidR="00CE76C8" w:rsidRPr="006B2E32">
        <w:rPr>
          <w:rFonts w:ascii="Arial" w:hAnsi="Arial" w:cs="Arial"/>
          <w:spacing w:val="-8"/>
          <w:sz w:val="22"/>
          <w:szCs w:val="22"/>
        </w:rPr>
        <w:t xml:space="preserve"> </w:t>
      </w:r>
      <w:r w:rsidR="00CE76C8" w:rsidRPr="006B2E32">
        <w:rPr>
          <w:rFonts w:ascii="Arial" w:hAnsi="Arial" w:cs="Arial"/>
          <w:sz w:val="22"/>
          <w:szCs w:val="22"/>
        </w:rPr>
        <w:t>as-built</w:t>
      </w:r>
      <w:r w:rsidR="00CE76C8" w:rsidRPr="006B2E32">
        <w:rPr>
          <w:rFonts w:ascii="Arial" w:hAnsi="Arial" w:cs="Arial"/>
          <w:spacing w:val="-8"/>
          <w:sz w:val="22"/>
          <w:szCs w:val="22"/>
        </w:rPr>
        <w:t xml:space="preserve"> </w:t>
      </w:r>
      <w:r w:rsidR="00CE76C8" w:rsidRPr="006B2E32">
        <w:rPr>
          <w:rFonts w:ascii="Arial" w:hAnsi="Arial" w:cs="Arial"/>
          <w:sz w:val="22"/>
          <w:szCs w:val="22"/>
        </w:rPr>
        <w:t>original</w:t>
      </w:r>
      <w:r w:rsidR="00CE76C8" w:rsidRPr="006B2E32">
        <w:rPr>
          <w:rFonts w:ascii="Arial" w:hAnsi="Arial" w:cs="Arial"/>
          <w:spacing w:val="-8"/>
          <w:sz w:val="22"/>
          <w:szCs w:val="22"/>
        </w:rPr>
        <w:t xml:space="preserve"> </w:t>
      </w:r>
      <w:r w:rsidR="00CE76C8" w:rsidRPr="006B2E32">
        <w:rPr>
          <w:rFonts w:ascii="Arial" w:hAnsi="Arial" w:cs="Arial"/>
          <w:sz w:val="22"/>
          <w:szCs w:val="22"/>
        </w:rPr>
        <w:t>tracings</w:t>
      </w:r>
      <w:r w:rsidR="00CE76C8" w:rsidRPr="006B2E32">
        <w:rPr>
          <w:rFonts w:ascii="Arial" w:hAnsi="Arial" w:cs="Arial"/>
          <w:spacing w:val="-8"/>
          <w:sz w:val="22"/>
          <w:szCs w:val="22"/>
        </w:rPr>
        <w:t xml:space="preserve"> </w:t>
      </w:r>
      <w:r w:rsidR="00CE76C8" w:rsidRPr="006B2E32">
        <w:rPr>
          <w:rFonts w:ascii="Arial" w:hAnsi="Arial" w:cs="Arial"/>
          <w:sz w:val="22"/>
          <w:szCs w:val="22"/>
        </w:rPr>
        <w:t>of</w:t>
      </w:r>
      <w:r w:rsidR="00CE76C8" w:rsidRPr="006B2E32">
        <w:rPr>
          <w:rFonts w:ascii="Arial" w:hAnsi="Arial" w:cs="Arial"/>
          <w:spacing w:val="-7"/>
          <w:sz w:val="22"/>
          <w:szCs w:val="22"/>
        </w:rPr>
        <w:t xml:space="preserve"> </w:t>
      </w:r>
      <w:r w:rsidR="00CE76C8" w:rsidRPr="006B2E32">
        <w:rPr>
          <w:rFonts w:ascii="Arial" w:hAnsi="Arial" w:cs="Arial"/>
          <w:sz w:val="22"/>
          <w:szCs w:val="22"/>
        </w:rPr>
        <w:t>the Contract Documents/architectural and/or engineering drawings</w:t>
      </w:r>
      <w:r w:rsidRPr="006B2E32">
        <w:rPr>
          <w:rFonts w:ascii="Arial" w:hAnsi="Arial" w:cs="Arial"/>
          <w:sz w:val="22"/>
          <w:szCs w:val="22"/>
        </w:rPr>
        <w:t>; and 2) Two (2) sets of completely updated as-built, close- out</w:t>
      </w:r>
      <w:r w:rsidRPr="006B2E32">
        <w:rPr>
          <w:rFonts w:ascii="Arial" w:hAnsi="Arial" w:cs="Arial"/>
          <w:spacing w:val="-9"/>
          <w:sz w:val="22"/>
          <w:szCs w:val="22"/>
        </w:rPr>
        <w:t xml:space="preserve"> </w:t>
      </w:r>
      <w:r w:rsidRPr="006B2E32">
        <w:rPr>
          <w:rFonts w:ascii="Arial" w:hAnsi="Arial" w:cs="Arial"/>
          <w:sz w:val="22"/>
          <w:szCs w:val="22"/>
        </w:rPr>
        <w:t>documents</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Project</w:t>
      </w:r>
      <w:r w:rsidRPr="006B2E32">
        <w:rPr>
          <w:rFonts w:ascii="Arial" w:hAnsi="Arial" w:cs="Arial"/>
          <w:spacing w:val="-7"/>
          <w:sz w:val="22"/>
          <w:szCs w:val="22"/>
        </w:rPr>
        <w:t xml:space="preserve"> </w:t>
      </w:r>
      <w:r w:rsidRPr="006B2E32">
        <w:rPr>
          <w:rFonts w:ascii="Arial" w:hAnsi="Arial" w:cs="Arial"/>
          <w:sz w:val="22"/>
          <w:szCs w:val="22"/>
        </w:rPr>
        <w:t>Contract</w:t>
      </w:r>
      <w:r w:rsidRPr="006B2E32">
        <w:rPr>
          <w:rFonts w:ascii="Arial" w:hAnsi="Arial" w:cs="Arial"/>
          <w:spacing w:val="-8"/>
          <w:sz w:val="22"/>
          <w:szCs w:val="22"/>
        </w:rPr>
        <w:t xml:space="preserve"> </w:t>
      </w:r>
      <w:r w:rsidRPr="006B2E32">
        <w:rPr>
          <w:rFonts w:ascii="Arial" w:hAnsi="Arial" w:cs="Arial"/>
          <w:sz w:val="22"/>
          <w:szCs w:val="22"/>
        </w:rPr>
        <w:t>Documents/architectural</w:t>
      </w:r>
      <w:r w:rsidRPr="006B2E32">
        <w:rPr>
          <w:rFonts w:ascii="Arial" w:hAnsi="Arial" w:cs="Arial"/>
          <w:spacing w:val="-8"/>
          <w:sz w:val="22"/>
          <w:szCs w:val="22"/>
        </w:rPr>
        <w:t xml:space="preserve"> </w:t>
      </w:r>
      <w:r w:rsidRPr="006B2E32">
        <w:rPr>
          <w:rFonts w:ascii="Arial" w:hAnsi="Arial" w:cs="Arial"/>
          <w:sz w:val="22"/>
          <w:szCs w:val="22"/>
        </w:rPr>
        <w:t>and/or</w:t>
      </w:r>
      <w:r w:rsidRPr="006B2E32">
        <w:rPr>
          <w:rFonts w:ascii="Arial" w:hAnsi="Arial" w:cs="Arial"/>
          <w:spacing w:val="-7"/>
          <w:sz w:val="22"/>
          <w:szCs w:val="22"/>
        </w:rPr>
        <w:t xml:space="preserve"> </w:t>
      </w:r>
      <w:r w:rsidRPr="006B2E32">
        <w:rPr>
          <w:rFonts w:ascii="Arial" w:hAnsi="Arial" w:cs="Arial"/>
          <w:sz w:val="22"/>
          <w:szCs w:val="22"/>
        </w:rPr>
        <w:t>engineering</w:t>
      </w:r>
      <w:r w:rsidRPr="006B2E32">
        <w:rPr>
          <w:rFonts w:ascii="Arial" w:hAnsi="Arial" w:cs="Arial"/>
          <w:spacing w:val="-8"/>
          <w:sz w:val="22"/>
          <w:szCs w:val="22"/>
        </w:rPr>
        <w:t xml:space="preserve"> </w:t>
      </w:r>
      <w:r w:rsidRPr="006B2E32">
        <w:rPr>
          <w:rFonts w:ascii="Arial" w:hAnsi="Arial" w:cs="Arial"/>
          <w:sz w:val="22"/>
          <w:szCs w:val="22"/>
        </w:rPr>
        <w:t>drawings</w:t>
      </w:r>
      <w:r w:rsidR="001410ED" w:rsidRPr="006B2E32">
        <w:rPr>
          <w:rFonts w:ascii="Arial" w:hAnsi="Arial" w:cs="Arial"/>
          <w:sz w:val="22"/>
          <w:szCs w:val="22"/>
        </w:rPr>
        <w:t>. O</w:t>
      </w:r>
      <w:r w:rsidR="00524517" w:rsidRPr="006B2E32">
        <w:rPr>
          <w:rFonts w:ascii="Arial" w:hAnsi="Arial" w:cs="Arial"/>
          <w:sz w:val="22"/>
          <w:szCs w:val="22"/>
        </w:rPr>
        <w:t xml:space="preserve">ne </w:t>
      </w:r>
      <w:r w:rsidR="00524517" w:rsidRPr="006B2E32">
        <w:rPr>
          <w:rFonts w:ascii="Arial" w:hAnsi="Arial" w:cs="Arial"/>
          <w:spacing w:val="-8"/>
          <w:sz w:val="22"/>
          <w:szCs w:val="22"/>
        </w:rPr>
        <w:t>in .pdf format and one set</w:t>
      </w:r>
      <w:r w:rsidRPr="006B2E32">
        <w:rPr>
          <w:rFonts w:ascii="Arial" w:hAnsi="Arial" w:cs="Arial"/>
          <w:spacing w:val="-8"/>
          <w:sz w:val="22"/>
          <w:szCs w:val="22"/>
        </w:rPr>
        <w:t xml:space="preserve"> </w:t>
      </w:r>
      <w:r w:rsidRPr="006B2E32">
        <w:rPr>
          <w:rFonts w:ascii="Arial" w:hAnsi="Arial" w:cs="Arial"/>
          <w:sz w:val="22"/>
          <w:szCs w:val="22"/>
        </w:rPr>
        <w:t>in</w:t>
      </w:r>
      <w:r w:rsidRPr="006B2E32">
        <w:rPr>
          <w:rFonts w:ascii="Arial" w:hAnsi="Arial" w:cs="Arial"/>
          <w:spacing w:val="-8"/>
          <w:sz w:val="22"/>
          <w:szCs w:val="22"/>
        </w:rPr>
        <w:t xml:space="preserve"> </w:t>
      </w:r>
      <w:r w:rsidRPr="006B2E32">
        <w:rPr>
          <w:rFonts w:ascii="Arial" w:hAnsi="Arial" w:cs="Arial"/>
          <w:sz w:val="22"/>
          <w:szCs w:val="22"/>
        </w:rPr>
        <w:t>Auto</w:t>
      </w:r>
      <w:r w:rsidRPr="006B2E32">
        <w:rPr>
          <w:rFonts w:ascii="Arial" w:hAnsi="Arial" w:cs="Arial"/>
          <w:spacing w:val="-8"/>
          <w:sz w:val="22"/>
          <w:szCs w:val="22"/>
        </w:rPr>
        <w:t xml:space="preserve"> </w:t>
      </w:r>
      <w:r w:rsidRPr="006B2E32">
        <w:rPr>
          <w:rFonts w:ascii="Arial" w:hAnsi="Arial" w:cs="Arial"/>
          <w:sz w:val="22"/>
          <w:szCs w:val="22"/>
        </w:rPr>
        <w:t>CAD format</w:t>
      </w:r>
      <w:r w:rsidRPr="006B2E32">
        <w:rPr>
          <w:rFonts w:ascii="Arial" w:hAnsi="Arial" w:cs="Arial"/>
          <w:spacing w:val="-3"/>
          <w:sz w:val="22"/>
          <w:szCs w:val="22"/>
        </w:rPr>
        <w:t xml:space="preserve"> </w:t>
      </w:r>
      <w:r w:rsidRPr="006B2E32">
        <w:rPr>
          <w:rFonts w:ascii="Arial" w:hAnsi="Arial" w:cs="Arial"/>
          <w:sz w:val="22"/>
          <w:szCs w:val="22"/>
        </w:rPr>
        <w:t>that</w:t>
      </w:r>
      <w:r w:rsidRPr="006B2E32">
        <w:rPr>
          <w:rFonts w:ascii="Arial" w:hAnsi="Arial" w:cs="Arial"/>
          <w:spacing w:val="-3"/>
          <w:sz w:val="22"/>
          <w:szCs w:val="22"/>
        </w:rPr>
        <w:t xml:space="preserve"> </w:t>
      </w:r>
      <w:r w:rsidRPr="006B2E32">
        <w:rPr>
          <w:rFonts w:ascii="Arial" w:hAnsi="Arial" w:cs="Arial"/>
          <w:sz w:val="22"/>
          <w:szCs w:val="22"/>
        </w:rPr>
        <w:t>is</w:t>
      </w:r>
      <w:r w:rsidRPr="006B2E32">
        <w:rPr>
          <w:rFonts w:ascii="Arial" w:hAnsi="Arial" w:cs="Arial"/>
          <w:spacing w:val="-3"/>
          <w:sz w:val="22"/>
          <w:szCs w:val="22"/>
        </w:rPr>
        <w:t xml:space="preserve"> </w:t>
      </w:r>
      <w:r w:rsidRPr="006B2E32">
        <w:rPr>
          <w:rFonts w:ascii="Arial" w:hAnsi="Arial" w:cs="Arial"/>
          <w:sz w:val="22"/>
          <w:szCs w:val="22"/>
        </w:rPr>
        <w:t>“Auto</w:t>
      </w:r>
      <w:r w:rsidRPr="006B2E32">
        <w:rPr>
          <w:rFonts w:ascii="Arial" w:hAnsi="Arial" w:cs="Arial"/>
          <w:spacing w:val="-2"/>
          <w:sz w:val="22"/>
          <w:szCs w:val="22"/>
        </w:rPr>
        <w:t xml:space="preserve"> </w:t>
      </w:r>
      <w:r w:rsidRPr="006B2E32">
        <w:rPr>
          <w:rFonts w:ascii="Arial" w:hAnsi="Arial" w:cs="Arial"/>
          <w:sz w:val="22"/>
          <w:szCs w:val="22"/>
        </w:rPr>
        <w:t>CAD</w:t>
      </w:r>
      <w:r w:rsidRPr="006B2E32">
        <w:rPr>
          <w:rFonts w:ascii="Arial" w:hAnsi="Arial" w:cs="Arial"/>
          <w:spacing w:val="-3"/>
          <w:sz w:val="22"/>
          <w:szCs w:val="22"/>
        </w:rPr>
        <w:t xml:space="preserve"> </w:t>
      </w:r>
      <w:r w:rsidRPr="006B2E32">
        <w:rPr>
          <w:rFonts w:ascii="Arial" w:hAnsi="Arial" w:cs="Arial"/>
          <w:sz w:val="22"/>
          <w:szCs w:val="22"/>
        </w:rPr>
        <w:t>readable”</w:t>
      </w:r>
      <w:r w:rsidRPr="006B2E32">
        <w:rPr>
          <w:rFonts w:ascii="Arial" w:hAnsi="Arial" w:cs="Arial"/>
          <w:spacing w:val="-2"/>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conforms</w:t>
      </w:r>
      <w:r w:rsidRPr="006B2E32">
        <w:rPr>
          <w:rFonts w:ascii="Arial" w:hAnsi="Arial" w:cs="Arial"/>
          <w:spacing w:val="-3"/>
          <w:sz w:val="22"/>
          <w:szCs w:val="22"/>
        </w:rPr>
        <w:t xml:space="preserve"> </w:t>
      </w:r>
      <w:r w:rsidRPr="006B2E32">
        <w:rPr>
          <w:rFonts w:ascii="Arial" w:hAnsi="Arial" w:cs="Arial"/>
          <w:sz w:val="22"/>
          <w:szCs w:val="22"/>
        </w:rPr>
        <w:t>to</w:t>
      </w:r>
      <w:r w:rsidRPr="006B2E32">
        <w:rPr>
          <w:rFonts w:ascii="Arial" w:hAnsi="Arial" w:cs="Arial"/>
          <w:spacing w:val="-3"/>
          <w:sz w:val="22"/>
          <w:szCs w:val="22"/>
        </w:rPr>
        <w:t xml:space="preserve"> </w:t>
      </w:r>
      <w:r w:rsidRPr="006B2E32">
        <w:rPr>
          <w:rFonts w:ascii="Arial" w:hAnsi="Arial" w:cs="Arial"/>
          <w:sz w:val="22"/>
          <w:szCs w:val="22"/>
        </w:rPr>
        <w:t>the</w:t>
      </w:r>
      <w:r w:rsidRPr="006B2E32">
        <w:rPr>
          <w:rFonts w:ascii="Arial" w:hAnsi="Arial" w:cs="Arial"/>
          <w:spacing w:val="-3"/>
          <w:sz w:val="22"/>
          <w:szCs w:val="22"/>
        </w:rPr>
        <w:t xml:space="preserve"> </w:t>
      </w:r>
      <w:r w:rsidRPr="006B2E32">
        <w:rPr>
          <w:rFonts w:ascii="Arial" w:hAnsi="Arial" w:cs="Arial"/>
          <w:sz w:val="22"/>
          <w:szCs w:val="22"/>
        </w:rPr>
        <w:t>American Institute</w:t>
      </w:r>
      <w:r w:rsidRPr="006B2E32">
        <w:rPr>
          <w:rFonts w:ascii="Arial" w:hAnsi="Arial" w:cs="Arial"/>
          <w:spacing w:val="-3"/>
          <w:sz w:val="22"/>
          <w:szCs w:val="22"/>
        </w:rPr>
        <w:t xml:space="preserve"> </w:t>
      </w:r>
      <w:r w:rsidRPr="006B2E32">
        <w:rPr>
          <w:rFonts w:ascii="Arial" w:hAnsi="Arial" w:cs="Arial"/>
          <w:sz w:val="22"/>
          <w:szCs w:val="22"/>
        </w:rPr>
        <w:t>of</w:t>
      </w:r>
      <w:r w:rsidRPr="006B2E32">
        <w:rPr>
          <w:rFonts w:ascii="Arial" w:hAnsi="Arial" w:cs="Arial"/>
          <w:spacing w:val="-2"/>
          <w:sz w:val="22"/>
          <w:szCs w:val="22"/>
        </w:rPr>
        <w:t xml:space="preserve"> </w:t>
      </w:r>
      <w:r w:rsidRPr="006B2E32">
        <w:rPr>
          <w:rFonts w:ascii="Arial" w:hAnsi="Arial" w:cs="Arial"/>
          <w:sz w:val="22"/>
          <w:szCs w:val="22"/>
        </w:rPr>
        <w:t>Architects</w:t>
      </w:r>
      <w:r w:rsidRPr="006B2E32">
        <w:rPr>
          <w:rFonts w:ascii="Arial" w:hAnsi="Arial" w:cs="Arial"/>
          <w:spacing w:val="-3"/>
          <w:sz w:val="22"/>
          <w:szCs w:val="22"/>
        </w:rPr>
        <w:t xml:space="preserve"> </w:t>
      </w:r>
      <w:r w:rsidRPr="006B2E32">
        <w:rPr>
          <w:rFonts w:ascii="Arial" w:hAnsi="Arial" w:cs="Arial"/>
          <w:sz w:val="22"/>
          <w:szCs w:val="22"/>
        </w:rPr>
        <w:t>(AIA)</w:t>
      </w:r>
      <w:r w:rsidRPr="006B2E32">
        <w:rPr>
          <w:rFonts w:ascii="Arial" w:hAnsi="Arial" w:cs="Arial"/>
          <w:spacing w:val="-2"/>
          <w:sz w:val="22"/>
          <w:szCs w:val="22"/>
        </w:rPr>
        <w:t xml:space="preserve"> </w:t>
      </w:r>
      <w:r w:rsidRPr="006B2E32">
        <w:rPr>
          <w:rFonts w:ascii="Arial" w:hAnsi="Arial" w:cs="Arial"/>
          <w:sz w:val="22"/>
          <w:szCs w:val="22"/>
        </w:rPr>
        <w:t>National</w:t>
      </w:r>
      <w:r w:rsidRPr="006B2E32">
        <w:rPr>
          <w:rFonts w:ascii="Arial" w:hAnsi="Arial" w:cs="Arial"/>
          <w:spacing w:val="-4"/>
          <w:sz w:val="22"/>
          <w:szCs w:val="22"/>
        </w:rPr>
        <w:t xml:space="preserve"> </w:t>
      </w:r>
      <w:r w:rsidRPr="006B2E32">
        <w:rPr>
          <w:rFonts w:ascii="Arial" w:hAnsi="Arial" w:cs="Arial"/>
          <w:sz w:val="22"/>
          <w:szCs w:val="22"/>
        </w:rPr>
        <w:t>CAD</w:t>
      </w:r>
      <w:r w:rsidRPr="006B2E32">
        <w:rPr>
          <w:rFonts w:ascii="Arial" w:hAnsi="Arial" w:cs="Arial"/>
          <w:spacing w:val="-1"/>
          <w:sz w:val="22"/>
          <w:szCs w:val="22"/>
        </w:rPr>
        <w:t xml:space="preserve"> </w:t>
      </w:r>
      <w:r w:rsidRPr="006B2E32">
        <w:rPr>
          <w:rFonts w:ascii="Arial" w:hAnsi="Arial" w:cs="Arial"/>
          <w:sz w:val="22"/>
          <w:szCs w:val="22"/>
        </w:rPr>
        <w:t>Standard</w:t>
      </w:r>
      <w:r w:rsidRPr="006B2E32">
        <w:rPr>
          <w:rFonts w:ascii="Arial" w:hAnsi="Arial" w:cs="Arial"/>
          <w:spacing w:val="-3"/>
          <w:sz w:val="22"/>
          <w:szCs w:val="22"/>
        </w:rPr>
        <w:t xml:space="preserve"> </w:t>
      </w:r>
      <w:r w:rsidRPr="006B2E32">
        <w:rPr>
          <w:rFonts w:ascii="Arial" w:hAnsi="Arial" w:cs="Arial"/>
          <w:sz w:val="22"/>
          <w:szCs w:val="22"/>
        </w:rPr>
        <w:t>format.</w:t>
      </w:r>
    </w:p>
    <w:p w14:paraId="2CBCCB0A" w14:textId="77777777" w:rsidR="003B36EF" w:rsidRPr="006B2E32" w:rsidRDefault="003B36EF">
      <w:pPr>
        <w:pStyle w:val="BodyText"/>
        <w:tabs>
          <w:tab w:val="left" w:pos="1921"/>
        </w:tabs>
        <w:spacing w:line="252" w:lineRule="auto"/>
        <w:ind w:left="1922" w:right="474" w:hanging="1402"/>
        <w:jc w:val="both"/>
        <w:rPr>
          <w:rFonts w:ascii="Arial" w:hAnsi="Arial" w:cs="Arial"/>
          <w:sz w:val="22"/>
          <w:szCs w:val="22"/>
        </w:rPr>
      </w:pPr>
    </w:p>
    <w:p w14:paraId="325CEC9A" w14:textId="77777777" w:rsidR="00F44818" w:rsidRDefault="00F86389">
      <w:pPr>
        <w:pStyle w:val="BodyText"/>
        <w:spacing w:before="75" w:line="252" w:lineRule="auto"/>
        <w:ind w:left="1922" w:right="475"/>
        <w:jc w:val="both"/>
        <w:rPr>
          <w:rFonts w:ascii="Arial" w:hAnsi="Arial" w:cs="Arial"/>
          <w:sz w:val="22"/>
          <w:szCs w:val="22"/>
        </w:rPr>
      </w:pPr>
      <w:r w:rsidRPr="006B2E32">
        <w:rPr>
          <w:rFonts w:ascii="Arial" w:hAnsi="Arial" w:cs="Arial"/>
          <w:sz w:val="22"/>
          <w:szCs w:val="22"/>
        </w:rPr>
        <w:t xml:space="preserve">The as-built documents shall depict all construction modifications, additions, and deletions made either by Addendum, Bulletin, supplemental written instructions, and the written notations shown on the </w:t>
      </w:r>
      <w:r w:rsidR="00C87BE6" w:rsidRPr="006B2E32">
        <w:rPr>
          <w:rFonts w:ascii="Arial" w:hAnsi="Arial" w:cs="Arial"/>
          <w:sz w:val="22"/>
          <w:szCs w:val="22"/>
        </w:rPr>
        <w:t>Construction Contractor’s</w:t>
      </w:r>
      <w:r w:rsidRPr="006B2E32">
        <w:rPr>
          <w:rFonts w:ascii="Arial" w:hAnsi="Arial" w:cs="Arial"/>
          <w:sz w:val="22"/>
          <w:szCs w:val="22"/>
        </w:rPr>
        <w:t xml:space="preserve"> as-built drawings. The Professional’s as-built architectural and engineering drawings shall be of such clarity, detail, and completeness that reference to other documents will not be required to describe or depict, the Project. The as-built documents shall be free of the Professional’s original architectural and/or engineering final design errors and omissions. </w:t>
      </w:r>
    </w:p>
    <w:p w14:paraId="0189A462" w14:textId="77777777" w:rsidR="00F44818" w:rsidRDefault="00F44818">
      <w:pPr>
        <w:pStyle w:val="BodyText"/>
        <w:spacing w:before="75" w:line="252" w:lineRule="auto"/>
        <w:ind w:left="1922" w:right="475"/>
        <w:jc w:val="both"/>
        <w:rPr>
          <w:rFonts w:ascii="Arial" w:hAnsi="Arial" w:cs="Arial"/>
          <w:sz w:val="22"/>
          <w:szCs w:val="22"/>
        </w:rPr>
      </w:pPr>
    </w:p>
    <w:p w14:paraId="1FB192A7" w14:textId="31ED8EBD" w:rsidR="00757575" w:rsidRPr="006B2E32" w:rsidRDefault="00F86389" w:rsidP="00F44818">
      <w:pPr>
        <w:pStyle w:val="BodyText"/>
        <w:keepNext/>
        <w:spacing w:before="75" w:line="252" w:lineRule="auto"/>
        <w:ind w:left="1922" w:right="475"/>
        <w:jc w:val="both"/>
        <w:rPr>
          <w:rFonts w:ascii="Arial" w:hAnsi="Arial" w:cs="Arial"/>
          <w:sz w:val="22"/>
          <w:szCs w:val="22"/>
        </w:rPr>
      </w:pPr>
      <w:r w:rsidRPr="006B2E32">
        <w:rPr>
          <w:rFonts w:ascii="Arial" w:hAnsi="Arial" w:cs="Arial"/>
          <w:sz w:val="22"/>
          <w:szCs w:val="22"/>
        </w:rPr>
        <w:lastRenderedPageBreak/>
        <w:t>The Professional shall revise the final design as-built drawings as necessary to incorporate all requested Department revisions as required for the Department’s formal written acceptance and approval of the Project as-built drawings and the Project final on-site Inspection. The Professional’s services for the</w:t>
      </w:r>
      <w:r w:rsidRPr="006B2E32">
        <w:rPr>
          <w:rFonts w:ascii="Arial" w:hAnsi="Arial" w:cs="Arial"/>
          <w:spacing w:val="-15"/>
          <w:sz w:val="22"/>
          <w:szCs w:val="22"/>
        </w:rPr>
        <w:t xml:space="preserve"> </w:t>
      </w:r>
      <w:r w:rsidRPr="006B2E32">
        <w:rPr>
          <w:rFonts w:ascii="Arial" w:hAnsi="Arial" w:cs="Arial"/>
          <w:sz w:val="22"/>
          <w:szCs w:val="22"/>
        </w:rPr>
        <w:t>Task</w:t>
      </w:r>
      <w:r w:rsidRPr="006B2E32">
        <w:rPr>
          <w:rFonts w:ascii="Arial" w:hAnsi="Arial" w:cs="Arial"/>
          <w:spacing w:val="-15"/>
          <w:sz w:val="22"/>
          <w:szCs w:val="22"/>
        </w:rPr>
        <w:t xml:space="preserve"> </w:t>
      </w:r>
      <w:r w:rsidRPr="006B2E32">
        <w:rPr>
          <w:rFonts w:ascii="Arial" w:hAnsi="Arial" w:cs="Arial"/>
          <w:sz w:val="22"/>
          <w:szCs w:val="22"/>
        </w:rPr>
        <w:t>609,</w:t>
      </w:r>
      <w:r w:rsidRPr="006B2E32">
        <w:rPr>
          <w:rFonts w:ascii="Arial" w:hAnsi="Arial" w:cs="Arial"/>
          <w:spacing w:val="-13"/>
          <w:sz w:val="22"/>
          <w:szCs w:val="22"/>
        </w:rPr>
        <w:t xml:space="preserve"> </w:t>
      </w:r>
      <w:r w:rsidRPr="006B2E32">
        <w:rPr>
          <w:rFonts w:ascii="Arial" w:hAnsi="Arial" w:cs="Arial"/>
          <w:sz w:val="22"/>
          <w:szCs w:val="22"/>
        </w:rPr>
        <w:t>As-Built</w:t>
      </w:r>
      <w:r w:rsidRPr="006B2E32">
        <w:rPr>
          <w:rFonts w:ascii="Arial" w:hAnsi="Arial" w:cs="Arial"/>
          <w:spacing w:val="-15"/>
          <w:sz w:val="22"/>
          <w:szCs w:val="22"/>
        </w:rPr>
        <w:t xml:space="preserve"> </w:t>
      </w:r>
      <w:r w:rsidRPr="006B2E32">
        <w:rPr>
          <w:rFonts w:ascii="Arial" w:hAnsi="Arial" w:cs="Arial"/>
          <w:sz w:val="22"/>
          <w:szCs w:val="22"/>
        </w:rPr>
        <w:t>Documents</w:t>
      </w:r>
      <w:r w:rsidRPr="006B2E32">
        <w:rPr>
          <w:rFonts w:ascii="Arial" w:hAnsi="Arial" w:cs="Arial"/>
          <w:spacing w:val="-12"/>
          <w:sz w:val="22"/>
          <w:szCs w:val="22"/>
        </w:rPr>
        <w:t xml:space="preserve"> </w:t>
      </w:r>
      <w:r w:rsidRPr="006B2E32">
        <w:rPr>
          <w:rFonts w:ascii="Arial" w:hAnsi="Arial" w:cs="Arial"/>
          <w:sz w:val="22"/>
          <w:szCs w:val="22"/>
        </w:rPr>
        <w:t>are</w:t>
      </w:r>
      <w:r w:rsidRPr="006B2E32">
        <w:rPr>
          <w:rFonts w:ascii="Arial" w:hAnsi="Arial" w:cs="Arial"/>
          <w:spacing w:val="-15"/>
          <w:sz w:val="22"/>
          <w:szCs w:val="22"/>
        </w:rPr>
        <w:t xml:space="preserve"> </w:t>
      </w:r>
      <w:r w:rsidRPr="006B2E32">
        <w:rPr>
          <w:rFonts w:ascii="Arial" w:hAnsi="Arial" w:cs="Arial"/>
          <w:sz w:val="22"/>
          <w:szCs w:val="22"/>
        </w:rPr>
        <w:t>not</w:t>
      </w:r>
      <w:r w:rsidRPr="006B2E32">
        <w:rPr>
          <w:rFonts w:ascii="Arial" w:hAnsi="Arial" w:cs="Arial"/>
          <w:spacing w:val="-14"/>
          <w:sz w:val="22"/>
          <w:szCs w:val="22"/>
        </w:rPr>
        <w:t xml:space="preserve"> </w:t>
      </w:r>
      <w:r w:rsidRPr="006B2E32">
        <w:rPr>
          <w:rFonts w:ascii="Arial" w:hAnsi="Arial" w:cs="Arial"/>
          <w:sz w:val="22"/>
          <w:szCs w:val="22"/>
        </w:rPr>
        <w:t>complete</w:t>
      </w:r>
      <w:r w:rsidRPr="006B2E32">
        <w:rPr>
          <w:rFonts w:ascii="Arial" w:hAnsi="Arial" w:cs="Arial"/>
          <w:spacing w:val="-15"/>
          <w:sz w:val="22"/>
          <w:szCs w:val="22"/>
        </w:rPr>
        <w:t xml:space="preserve"> </w:t>
      </w:r>
      <w:r w:rsidRPr="006B2E32">
        <w:rPr>
          <w:rFonts w:ascii="Arial" w:hAnsi="Arial" w:cs="Arial"/>
          <w:sz w:val="22"/>
          <w:szCs w:val="22"/>
        </w:rPr>
        <w:t>until:</w:t>
      </w:r>
      <w:r w:rsidRPr="006B2E32">
        <w:rPr>
          <w:rFonts w:ascii="Arial" w:hAnsi="Arial" w:cs="Arial"/>
          <w:spacing w:val="-14"/>
          <w:sz w:val="22"/>
          <w:szCs w:val="22"/>
        </w:rPr>
        <w:t xml:space="preserve"> </w:t>
      </w:r>
      <w:r w:rsidRPr="006B2E32">
        <w:rPr>
          <w:rFonts w:ascii="Arial" w:hAnsi="Arial" w:cs="Arial"/>
          <w:sz w:val="22"/>
          <w:szCs w:val="22"/>
        </w:rPr>
        <w:t>(1)</w:t>
      </w:r>
      <w:r w:rsidRPr="006B2E32">
        <w:rPr>
          <w:rFonts w:ascii="Arial" w:hAnsi="Arial" w:cs="Arial"/>
          <w:spacing w:val="-16"/>
          <w:sz w:val="22"/>
          <w:szCs w:val="22"/>
        </w:rPr>
        <w:t xml:space="preserve"> </w:t>
      </w:r>
      <w:r w:rsidRPr="006B2E32">
        <w:rPr>
          <w:rFonts w:ascii="Arial" w:hAnsi="Arial" w:cs="Arial"/>
          <w:sz w:val="22"/>
          <w:szCs w:val="22"/>
        </w:rPr>
        <w:t>The</w:t>
      </w:r>
      <w:r w:rsidRPr="006B2E32">
        <w:rPr>
          <w:rFonts w:ascii="Arial" w:hAnsi="Arial" w:cs="Arial"/>
          <w:spacing w:val="-14"/>
          <w:sz w:val="22"/>
          <w:szCs w:val="22"/>
        </w:rPr>
        <w:t xml:space="preserve"> </w:t>
      </w:r>
      <w:r w:rsidRPr="006B2E32">
        <w:rPr>
          <w:rFonts w:ascii="Arial" w:hAnsi="Arial" w:cs="Arial"/>
          <w:sz w:val="22"/>
          <w:szCs w:val="22"/>
        </w:rPr>
        <w:t>as-built</w:t>
      </w:r>
      <w:r w:rsidRPr="006B2E32">
        <w:rPr>
          <w:rFonts w:ascii="Arial" w:hAnsi="Arial" w:cs="Arial"/>
          <w:spacing w:val="-14"/>
          <w:sz w:val="22"/>
          <w:szCs w:val="22"/>
        </w:rPr>
        <w:t xml:space="preserve"> </w:t>
      </w:r>
      <w:r w:rsidRPr="006B2E32">
        <w:rPr>
          <w:rFonts w:ascii="Arial" w:hAnsi="Arial" w:cs="Arial"/>
          <w:sz w:val="22"/>
          <w:szCs w:val="22"/>
        </w:rPr>
        <w:t>architectural</w:t>
      </w:r>
      <w:r w:rsidRPr="006B2E32">
        <w:rPr>
          <w:rFonts w:ascii="Arial" w:hAnsi="Arial" w:cs="Arial"/>
          <w:spacing w:val="-15"/>
          <w:sz w:val="22"/>
          <w:szCs w:val="22"/>
        </w:rPr>
        <w:t xml:space="preserve"> </w:t>
      </w:r>
      <w:r w:rsidRPr="006B2E32">
        <w:rPr>
          <w:rFonts w:ascii="Arial" w:hAnsi="Arial" w:cs="Arial"/>
          <w:sz w:val="22"/>
          <w:szCs w:val="22"/>
        </w:rPr>
        <w:t>and</w:t>
      </w:r>
      <w:r w:rsidRPr="006B2E32">
        <w:rPr>
          <w:rFonts w:ascii="Arial" w:hAnsi="Arial" w:cs="Arial"/>
          <w:spacing w:val="-14"/>
          <w:sz w:val="22"/>
          <w:szCs w:val="22"/>
        </w:rPr>
        <w:t xml:space="preserve"> </w:t>
      </w:r>
      <w:r w:rsidRPr="006B2E32">
        <w:rPr>
          <w:rFonts w:ascii="Arial" w:hAnsi="Arial" w:cs="Arial"/>
          <w:sz w:val="22"/>
          <w:szCs w:val="22"/>
        </w:rPr>
        <w:t>engineering</w:t>
      </w:r>
      <w:r w:rsidRPr="006B2E32">
        <w:rPr>
          <w:rFonts w:ascii="Arial" w:hAnsi="Arial" w:cs="Arial"/>
          <w:spacing w:val="-13"/>
          <w:sz w:val="22"/>
          <w:szCs w:val="22"/>
        </w:rPr>
        <w:t xml:space="preserve"> </w:t>
      </w:r>
      <w:r w:rsidRPr="006B2E32">
        <w:rPr>
          <w:rFonts w:ascii="Arial" w:hAnsi="Arial" w:cs="Arial"/>
          <w:sz w:val="22"/>
          <w:szCs w:val="22"/>
        </w:rPr>
        <w:t>drawings</w:t>
      </w:r>
      <w:r w:rsidRPr="006B2E32">
        <w:rPr>
          <w:rFonts w:ascii="Arial" w:hAnsi="Arial" w:cs="Arial"/>
          <w:spacing w:val="-15"/>
          <w:sz w:val="22"/>
          <w:szCs w:val="22"/>
        </w:rPr>
        <w:t xml:space="preserve"> </w:t>
      </w:r>
      <w:r w:rsidRPr="006B2E32">
        <w:rPr>
          <w:rFonts w:ascii="Arial" w:hAnsi="Arial" w:cs="Arial"/>
          <w:sz w:val="22"/>
          <w:szCs w:val="22"/>
        </w:rPr>
        <w:t>have</w:t>
      </w:r>
      <w:r w:rsidRPr="006B2E32">
        <w:rPr>
          <w:rFonts w:ascii="Arial" w:hAnsi="Arial" w:cs="Arial"/>
          <w:spacing w:val="-14"/>
          <w:sz w:val="22"/>
          <w:szCs w:val="22"/>
        </w:rPr>
        <w:t xml:space="preserve"> </w:t>
      </w:r>
      <w:r w:rsidRPr="006B2E32">
        <w:rPr>
          <w:rFonts w:ascii="Arial" w:hAnsi="Arial" w:cs="Arial"/>
          <w:sz w:val="22"/>
          <w:szCs w:val="22"/>
        </w:rPr>
        <w:t>been</w:t>
      </w:r>
      <w:r w:rsidRPr="006B2E32">
        <w:rPr>
          <w:rFonts w:ascii="Arial" w:hAnsi="Arial" w:cs="Arial"/>
          <w:spacing w:val="-14"/>
          <w:sz w:val="22"/>
          <w:szCs w:val="22"/>
        </w:rPr>
        <w:t xml:space="preserve"> </w:t>
      </w:r>
      <w:r w:rsidRPr="006B2E32">
        <w:rPr>
          <w:rFonts w:ascii="Arial" w:hAnsi="Arial" w:cs="Arial"/>
          <w:sz w:val="22"/>
          <w:szCs w:val="22"/>
        </w:rPr>
        <w:t>verified, in writing, by the Professional to the Project Director as being accurate and complete; and (2) The as-built architectural and engineering drawings have been turned over and accepted by the Department’s, Project Director in</w:t>
      </w:r>
      <w:r w:rsidRPr="006B2E32">
        <w:rPr>
          <w:rFonts w:ascii="Arial" w:hAnsi="Arial" w:cs="Arial"/>
          <w:spacing w:val="-12"/>
          <w:sz w:val="22"/>
          <w:szCs w:val="22"/>
        </w:rPr>
        <w:t xml:space="preserve"> </w:t>
      </w:r>
      <w:r w:rsidRPr="006B2E32">
        <w:rPr>
          <w:rFonts w:ascii="Arial" w:hAnsi="Arial" w:cs="Arial"/>
          <w:sz w:val="22"/>
          <w:szCs w:val="22"/>
        </w:rPr>
        <w:t>writing.</w:t>
      </w:r>
    </w:p>
    <w:p w14:paraId="7A53E376" w14:textId="77777777" w:rsidR="00757575" w:rsidRPr="006B2E32" w:rsidRDefault="00757575">
      <w:pPr>
        <w:pStyle w:val="BodyText"/>
        <w:spacing w:before="1"/>
        <w:rPr>
          <w:rFonts w:ascii="Arial" w:hAnsi="Arial" w:cs="Arial"/>
          <w:sz w:val="22"/>
          <w:szCs w:val="22"/>
        </w:rPr>
      </w:pPr>
    </w:p>
    <w:p w14:paraId="7F4A1B0D" w14:textId="1308A667" w:rsidR="00757575" w:rsidRPr="006B2E32" w:rsidRDefault="00F86389">
      <w:pPr>
        <w:pStyle w:val="BodyText"/>
        <w:tabs>
          <w:tab w:val="left" w:pos="1921"/>
        </w:tabs>
        <w:spacing w:line="252" w:lineRule="auto"/>
        <w:ind w:left="1922" w:right="478"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610</w:t>
      </w:r>
      <w:r w:rsidRPr="006B2E32">
        <w:rPr>
          <w:rFonts w:ascii="Arial" w:hAnsi="Arial" w:cs="Arial"/>
          <w:sz w:val="22"/>
          <w:szCs w:val="22"/>
        </w:rPr>
        <w:tab/>
        <w:t xml:space="preserve">CLOSE-OUT PROCEDURES: Maintain for the Project record a schedule of the </w:t>
      </w:r>
      <w:r w:rsidR="00C87BE6" w:rsidRPr="006B2E32">
        <w:rPr>
          <w:rFonts w:ascii="Arial" w:hAnsi="Arial" w:cs="Arial"/>
          <w:sz w:val="22"/>
          <w:szCs w:val="22"/>
        </w:rPr>
        <w:t>Construction Contractor’s</w:t>
      </w:r>
      <w:r w:rsidRPr="006B2E32">
        <w:rPr>
          <w:rFonts w:ascii="Arial" w:hAnsi="Arial" w:cs="Arial"/>
          <w:sz w:val="22"/>
          <w:szCs w:val="22"/>
        </w:rPr>
        <w:t xml:space="preserve"> required submittals for Project close-out. Review and approve or reject all submittals as appropriate. Within </w:t>
      </w:r>
      <w:r w:rsidR="00CA01E1" w:rsidRPr="006B2E32">
        <w:rPr>
          <w:rFonts w:ascii="Arial" w:hAnsi="Arial" w:cs="Arial"/>
          <w:sz w:val="22"/>
          <w:szCs w:val="22"/>
        </w:rPr>
        <w:t>forty-five</w:t>
      </w:r>
      <w:r w:rsidRPr="006B2E32">
        <w:rPr>
          <w:rFonts w:ascii="Arial" w:hAnsi="Arial" w:cs="Arial"/>
          <w:sz w:val="22"/>
          <w:szCs w:val="22"/>
        </w:rPr>
        <w:t xml:space="preserve"> (</w:t>
      </w:r>
      <w:r w:rsidR="00CA01E1" w:rsidRPr="006B2E32">
        <w:rPr>
          <w:rFonts w:ascii="Arial" w:hAnsi="Arial" w:cs="Arial"/>
          <w:sz w:val="22"/>
          <w:szCs w:val="22"/>
        </w:rPr>
        <w:t>45</w:t>
      </w:r>
      <w:r w:rsidRPr="006B2E32">
        <w:rPr>
          <w:rFonts w:ascii="Arial" w:hAnsi="Arial" w:cs="Arial"/>
          <w:sz w:val="22"/>
          <w:szCs w:val="22"/>
        </w:rPr>
        <w:t xml:space="preserve">) consecutive calendar days after Substantial Completion of the Project, after building or Project occupancy, verify to the Department’s, Project Director in writing, that the following documents have been received: (1.) All Project code compliance approvals; (2.) Final Inspections; (3.) Final occupancy permits; (4.) </w:t>
      </w:r>
      <w:r w:rsidR="00C87BE6" w:rsidRPr="006B2E32">
        <w:rPr>
          <w:rFonts w:ascii="Arial" w:hAnsi="Arial" w:cs="Arial"/>
          <w:sz w:val="22"/>
          <w:szCs w:val="22"/>
        </w:rPr>
        <w:t>Construction Contractor’s</w:t>
      </w:r>
      <w:r w:rsidRPr="006B2E32">
        <w:rPr>
          <w:rFonts w:ascii="Arial" w:hAnsi="Arial" w:cs="Arial"/>
          <w:sz w:val="22"/>
          <w:szCs w:val="22"/>
        </w:rPr>
        <w:t xml:space="preserve"> as-built final design marked-up architectural and engineering drawings; (5.)</w:t>
      </w:r>
      <w:r w:rsidRPr="006B2E32">
        <w:rPr>
          <w:rFonts w:ascii="Arial" w:hAnsi="Arial" w:cs="Arial"/>
          <w:spacing w:val="-3"/>
          <w:sz w:val="22"/>
          <w:szCs w:val="22"/>
        </w:rPr>
        <w:t xml:space="preserve"> </w:t>
      </w:r>
      <w:r w:rsidRPr="006B2E32">
        <w:rPr>
          <w:rFonts w:ascii="Arial" w:hAnsi="Arial" w:cs="Arial"/>
          <w:sz w:val="22"/>
          <w:szCs w:val="22"/>
        </w:rPr>
        <w:t>Copies</w:t>
      </w:r>
      <w:r w:rsidRPr="006B2E32">
        <w:rPr>
          <w:rFonts w:ascii="Arial" w:hAnsi="Arial" w:cs="Arial"/>
          <w:spacing w:val="-3"/>
          <w:sz w:val="22"/>
          <w:szCs w:val="22"/>
        </w:rPr>
        <w:t xml:space="preserve"> </w:t>
      </w:r>
      <w:r w:rsidRPr="006B2E32">
        <w:rPr>
          <w:rFonts w:ascii="Arial" w:hAnsi="Arial" w:cs="Arial"/>
          <w:sz w:val="22"/>
          <w:szCs w:val="22"/>
        </w:rPr>
        <w:t>of</w:t>
      </w:r>
      <w:r w:rsidRPr="006B2E32">
        <w:rPr>
          <w:rFonts w:ascii="Arial" w:hAnsi="Arial" w:cs="Arial"/>
          <w:spacing w:val="-3"/>
          <w:sz w:val="22"/>
          <w:szCs w:val="22"/>
        </w:rPr>
        <w:t xml:space="preserve"> </w:t>
      </w:r>
      <w:r w:rsidRPr="006B2E32">
        <w:rPr>
          <w:rFonts w:ascii="Arial" w:hAnsi="Arial" w:cs="Arial"/>
          <w:sz w:val="22"/>
          <w:szCs w:val="22"/>
        </w:rPr>
        <w:t>“Operation</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Maintenance</w:t>
      </w:r>
      <w:r w:rsidRPr="006B2E32">
        <w:rPr>
          <w:rFonts w:ascii="Arial" w:hAnsi="Arial" w:cs="Arial"/>
          <w:spacing w:val="-4"/>
          <w:sz w:val="22"/>
          <w:szCs w:val="22"/>
        </w:rPr>
        <w:t xml:space="preserve"> </w:t>
      </w:r>
      <w:r w:rsidRPr="006B2E32">
        <w:rPr>
          <w:rFonts w:ascii="Arial" w:hAnsi="Arial" w:cs="Arial"/>
          <w:sz w:val="22"/>
          <w:szCs w:val="22"/>
        </w:rPr>
        <w:t>Manuals”</w:t>
      </w:r>
      <w:r w:rsidRPr="006B2E32">
        <w:rPr>
          <w:rFonts w:ascii="Arial" w:hAnsi="Arial" w:cs="Arial"/>
          <w:spacing w:val="-3"/>
          <w:sz w:val="22"/>
          <w:szCs w:val="22"/>
        </w:rPr>
        <w:t xml:space="preserve"> </w:t>
      </w:r>
      <w:r w:rsidRPr="006B2E32">
        <w:rPr>
          <w:rFonts w:ascii="Arial" w:hAnsi="Arial" w:cs="Arial"/>
          <w:sz w:val="22"/>
          <w:szCs w:val="22"/>
        </w:rPr>
        <w:t>of</w:t>
      </w:r>
      <w:r w:rsidRPr="006B2E32">
        <w:rPr>
          <w:rFonts w:ascii="Arial" w:hAnsi="Arial" w:cs="Arial"/>
          <w:spacing w:val="-3"/>
          <w:sz w:val="22"/>
          <w:szCs w:val="22"/>
        </w:rPr>
        <w:t xml:space="preserve"> </w:t>
      </w:r>
      <w:r w:rsidRPr="006B2E32">
        <w:rPr>
          <w:rFonts w:ascii="Arial" w:hAnsi="Arial" w:cs="Arial"/>
          <w:sz w:val="22"/>
          <w:szCs w:val="22"/>
        </w:rPr>
        <w:t>the</w:t>
      </w:r>
      <w:r w:rsidRPr="006B2E32">
        <w:rPr>
          <w:rFonts w:ascii="Arial" w:hAnsi="Arial" w:cs="Arial"/>
          <w:spacing w:val="-3"/>
          <w:sz w:val="22"/>
          <w:szCs w:val="22"/>
        </w:rPr>
        <w:t xml:space="preserve"> </w:t>
      </w:r>
      <w:r w:rsidRPr="006B2E32">
        <w:rPr>
          <w:rFonts w:ascii="Arial" w:hAnsi="Arial" w:cs="Arial"/>
          <w:sz w:val="22"/>
          <w:szCs w:val="22"/>
        </w:rPr>
        <w:t>Project</w:t>
      </w:r>
      <w:r w:rsidRPr="006B2E32">
        <w:rPr>
          <w:rFonts w:ascii="Arial" w:hAnsi="Arial" w:cs="Arial"/>
          <w:spacing w:val="-1"/>
          <w:sz w:val="22"/>
          <w:szCs w:val="22"/>
        </w:rPr>
        <w:t xml:space="preserve"> </w:t>
      </w:r>
      <w:r w:rsidRPr="006B2E32">
        <w:rPr>
          <w:rFonts w:ascii="Arial" w:hAnsi="Arial" w:cs="Arial"/>
          <w:sz w:val="22"/>
          <w:szCs w:val="22"/>
        </w:rPr>
        <w:t>systems;</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(6.)</w:t>
      </w:r>
      <w:r w:rsidRPr="006B2E32">
        <w:rPr>
          <w:rFonts w:ascii="Arial" w:hAnsi="Arial" w:cs="Arial"/>
          <w:spacing w:val="-2"/>
          <w:sz w:val="22"/>
          <w:szCs w:val="22"/>
        </w:rPr>
        <w:t xml:space="preserve"> </w:t>
      </w:r>
      <w:r w:rsidRPr="006B2E32">
        <w:rPr>
          <w:rFonts w:ascii="Arial" w:hAnsi="Arial" w:cs="Arial"/>
          <w:sz w:val="22"/>
          <w:szCs w:val="22"/>
        </w:rPr>
        <w:t>Equipment</w:t>
      </w:r>
      <w:r w:rsidRPr="006B2E32">
        <w:rPr>
          <w:rFonts w:ascii="Arial" w:hAnsi="Arial" w:cs="Arial"/>
          <w:spacing w:val="-4"/>
          <w:sz w:val="22"/>
          <w:szCs w:val="22"/>
        </w:rPr>
        <w:t xml:space="preserve"> </w:t>
      </w:r>
      <w:r w:rsidRPr="006B2E32">
        <w:rPr>
          <w:rFonts w:ascii="Arial" w:hAnsi="Arial" w:cs="Arial"/>
          <w:sz w:val="22"/>
          <w:szCs w:val="22"/>
        </w:rPr>
        <w:t>warranties</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guarantees.</w:t>
      </w:r>
    </w:p>
    <w:p w14:paraId="58FCC538" w14:textId="77777777" w:rsidR="00757575" w:rsidRPr="006B2E32" w:rsidRDefault="00757575">
      <w:pPr>
        <w:pStyle w:val="BodyText"/>
        <w:spacing w:before="5"/>
        <w:rPr>
          <w:rFonts w:ascii="Arial" w:hAnsi="Arial" w:cs="Arial"/>
          <w:sz w:val="22"/>
          <w:szCs w:val="22"/>
        </w:rPr>
      </w:pPr>
    </w:p>
    <w:p w14:paraId="027809DF" w14:textId="77777777" w:rsidR="008C17CE" w:rsidRDefault="00F86389">
      <w:pPr>
        <w:pStyle w:val="BodyText"/>
        <w:spacing w:line="252" w:lineRule="auto"/>
        <w:ind w:left="1922" w:right="475"/>
        <w:jc w:val="both"/>
        <w:rPr>
          <w:rFonts w:ascii="Arial" w:hAnsi="Arial" w:cs="Arial"/>
          <w:sz w:val="22"/>
          <w:szCs w:val="22"/>
        </w:rPr>
      </w:pPr>
      <w:r w:rsidRPr="006B2E32">
        <w:rPr>
          <w:rFonts w:ascii="Arial" w:hAnsi="Arial" w:cs="Arial"/>
          <w:sz w:val="22"/>
          <w:szCs w:val="22"/>
        </w:rPr>
        <w:t>Provide to the</w:t>
      </w:r>
      <w:r w:rsidR="00DB2AA8" w:rsidRPr="006B2E32">
        <w:rPr>
          <w:rFonts w:ascii="Arial" w:hAnsi="Arial" w:cs="Arial"/>
          <w:sz w:val="22"/>
          <w:szCs w:val="22"/>
        </w:rPr>
        <w:t xml:space="preserve"> </w:t>
      </w:r>
      <w:r w:rsidR="00517556" w:rsidRPr="006B2E32">
        <w:rPr>
          <w:rFonts w:ascii="Arial" w:hAnsi="Arial" w:cs="Arial"/>
          <w:sz w:val="22"/>
          <w:szCs w:val="22"/>
        </w:rPr>
        <w:t>Design and Construction Division</w:t>
      </w:r>
      <w:r w:rsidRPr="006B2E32">
        <w:rPr>
          <w:rFonts w:ascii="Arial" w:hAnsi="Arial" w:cs="Arial"/>
          <w:sz w:val="22"/>
          <w:szCs w:val="22"/>
        </w:rPr>
        <w:t xml:space="preserve"> within </w:t>
      </w:r>
      <w:r w:rsidR="00CA01E1" w:rsidRPr="006B2E32">
        <w:rPr>
          <w:rFonts w:ascii="Arial" w:hAnsi="Arial" w:cs="Arial"/>
          <w:sz w:val="22"/>
          <w:szCs w:val="22"/>
        </w:rPr>
        <w:t>forty-five</w:t>
      </w:r>
      <w:r w:rsidRPr="006B2E32">
        <w:rPr>
          <w:rFonts w:ascii="Arial" w:hAnsi="Arial" w:cs="Arial"/>
          <w:sz w:val="22"/>
          <w:szCs w:val="22"/>
        </w:rPr>
        <w:t xml:space="preserve"> (</w:t>
      </w:r>
      <w:r w:rsidR="00CA01E1" w:rsidRPr="006B2E32">
        <w:rPr>
          <w:rFonts w:ascii="Arial" w:hAnsi="Arial" w:cs="Arial"/>
          <w:sz w:val="22"/>
          <w:szCs w:val="22"/>
        </w:rPr>
        <w:t>45</w:t>
      </w:r>
      <w:r w:rsidRPr="006B2E32">
        <w:rPr>
          <w:rFonts w:ascii="Arial" w:hAnsi="Arial" w:cs="Arial"/>
          <w:sz w:val="22"/>
          <w:szCs w:val="22"/>
        </w:rPr>
        <w:t xml:space="preserve">) consecutive calendar days after Substantial Completion of the Project, three (3) copies of "Operation and Maintenance Manuals" of the Project systems and equipment. </w:t>
      </w:r>
    </w:p>
    <w:p w14:paraId="1658A532" w14:textId="77777777" w:rsidR="008C17CE" w:rsidRDefault="008C17CE">
      <w:pPr>
        <w:pStyle w:val="BodyText"/>
        <w:spacing w:line="252" w:lineRule="auto"/>
        <w:ind w:left="1922" w:right="475"/>
        <w:jc w:val="both"/>
        <w:rPr>
          <w:rFonts w:ascii="Arial" w:hAnsi="Arial" w:cs="Arial"/>
          <w:sz w:val="22"/>
          <w:szCs w:val="22"/>
        </w:rPr>
      </w:pPr>
    </w:p>
    <w:p w14:paraId="7426ED27" w14:textId="61C62603" w:rsidR="00757575" w:rsidRPr="006B2E32" w:rsidRDefault="00F86389" w:rsidP="008C17CE">
      <w:pPr>
        <w:pStyle w:val="BodyText"/>
        <w:keepNext/>
        <w:spacing w:line="252" w:lineRule="auto"/>
        <w:ind w:left="1922" w:right="475"/>
        <w:jc w:val="both"/>
        <w:rPr>
          <w:rFonts w:ascii="Arial" w:hAnsi="Arial" w:cs="Arial"/>
          <w:sz w:val="22"/>
          <w:szCs w:val="22"/>
        </w:rPr>
      </w:pPr>
      <w:r w:rsidRPr="006B2E32">
        <w:rPr>
          <w:rFonts w:ascii="Arial" w:hAnsi="Arial" w:cs="Arial"/>
          <w:sz w:val="22"/>
          <w:szCs w:val="22"/>
        </w:rPr>
        <w:t>These close-out manuals shall include copies of reduced size, as-built architectural and engineering drawings, specifications, and all instructions published or furnished by</w:t>
      </w:r>
      <w:r w:rsidRPr="006B2E32">
        <w:rPr>
          <w:rFonts w:ascii="Arial" w:hAnsi="Arial" w:cs="Arial"/>
          <w:spacing w:val="-13"/>
          <w:sz w:val="22"/>
          <w:szCs w:val="22"/>
        </w:rPr>
        <w:t xml:space="preserve"> </w:t>
      </w:r>
      <w:r w:rsidRPr="006B2E32">
        <w:rPr>
          <w:rFonts w:ascii="Arial" w:hAnsi="Arial" w:cs="Arial"/>
          <w:sz w:val="22"/>
          <w:szCs w:val="22"/>
        </w:rPr>
        <w:t>respective</w:t>
      </w:r>
      <w:r w:rsidRPr="006B2E32">
        <w:rPr>
          <w:rFonts w:ascii="Arial" w:hAnsi="Arial" w:cs="Arial"/>
          <w:spacing w:val="-12"/>
          <w:sz w:val="22"/>
          <w:szCs w:val="22"/>
        </w:rPr>
        <w:t xml:space="preserve"> </w:t>
      </w:r>
      <w:r w:rsidRPr="006B2E32">
        <w:rPr>
          <w:rFonts w:ascii="Arial" w:hAnsi="Arial" w:cs="Arial"/>
          <w:sz w:val="22"/>
          <w:szCs w:val="22"/>
        </w:rPr>
        <w:t>manufacturers,</w:t>
      </w:r>
      <w:r w:rsidRPr="006B2E32">
        <w:rPr>
          <w:rFonts w:ascii="Arial" w:hAnsi="Arial" w:cs="Arial"/>
          <w:spacing w:val="-13"/>
          <w:sz w:val="22"/>
          <w:szCs w:val="22"/>
        </w:rPr>
        <w:t xml:space="preserve"> </w:t>
      </w:r>
      <w:r w:rsidRPr="006B2E32">
        <w:rPr>
          <w:rFonts w:ascii="Arial" w:hAnsi="Arial" w:cs="Arial"/>
          <w:sz w:val="22"/>
          <w:szCs w:val="22"/>
        </w:rPr>
        <w:t>construction</w:t>
      </w:r>
      <w:r w:rsidRPr="006B2E32">
        <w:rPr>
          <w:rFonts w:ascii="Arial" w:hAnsi="Arial" w:cs="Arial"/>
          <w:spacing w:val="-13"/>
          <w:sz w:val="22"/>
          <w:szCs w:val="22"/>
        </w:rPr>
        <w:t xml:space="preserve"> </w:t>
      </w:r>
      <w:r w:rsidRPr="006B2E32">
        <w:rPr>
          <w:rFonts w:ascii="Arial" w:hAnsi="Arial" w:cs="Arial"/>
          <w:sz w:val="22"/>
          <w:szCs w:val="22"/>
        </w:rPr>
        <w:t>code</w:t>
      </w:r>
      <w:r w:rsidRPr="006B2E32">
        <w:rPr>
          <w:rFonts w:ascii="Arial" w:hAnsi="Arial" w:cs="Arial"/>
          <w:spacing w:val="-12"/>
          <w:sz w:val="22"/>
          <w:szCs w:val="22"/>
        </w:rPr>
        <w:t xml:space="preserve"> </w:t>
      </w:r>
      <w:r w:rsidRPr="006B2E32">
        <w:rPr>
          <w:rFonts w:ascii="Arial" w:hAnsi="Arial" w:cs="Arial"/>
          <w:sz w:val="22"/>
          <w:szCs w:val="22"/>
        </w:rPr>
        <w:t>compliance</w:t>
      </w:r>
      <w:r w:rsidRPr="006B2E32">
        <w:rPr>
          <w:rFonts w:ascii="Arial" w:hAnsi="Arial" w:cs="Arial"/>
          <w:spacing w:val="-12"/>
          <w:sz w:val="22"/>
          <w:szCs w:val="22"/>
        </w:rPr>
        <w:t xml:space="preserve"> </w:t>
      </w:r>
      <w:r w:rsidRPr="006B2E32">
        <w:rPr>
          <w:rFonts w:ascii="Arial" w:hAnsi="Arial" w:cs="Arial"/>
          <w:sz w:val="22"/>
          <w:szCs w:val="22"/>
        </w:rPr>
        <w:t>certificates,</w:t>
      </w:r>
      <w:r w:rsidRPr="006B2E32">
        <w:rPr>
          <w:rFonts w:ascii="Arial" w:hAnsi="Arial" w:cs="Arial"/>
          <w:spacing w:val="-9"/>
          <w:sz w:val="22"/>
          <w:szCs w:val="22"/>
        </w:rPr>
        <w:t xml:space="preserve"> </w:t>
      </w:r>
      <w:r w:rsidRPr="006B2E32">
        <w:rPr>
          <w:rFonts w:ascii="Arial" w:hAnsi="Arial" w:cs="Arial"/>
          <w:sz w:val="22"/>
          <w:szCs w:val="22"/>
        </w:rPr>
        <w:t>equipment</w:t>
      </w:r>
      <w:r w:rsidRPr="006B2E32">
        <w:rPr>
          <w:rFonts w:ascii="Arial" w:hAnsi="Arial" w:cs="Arial"/>
          <w:spacing w:val="-12"/>
          <w:sz w:val="22"/>
          <w:szCs w:val="22"/>
        </w:rPr>
        <w:t xml:space="preserve"> </w:t>
      </w:r>
      <w:r w:rsidRPr="006B2E32">
        <w:rPr>
          <w:rFonts w:ascii="Arial" w:hAnsi="Arial" w:cs="Arial"/>
          <w:sz w:val="22"/>
          <w:szCs w:val="22"/>
        </w:rPr>
        <w:t>warranties,</w:t>
      </w:r>
      <w:r w:rsidRPr="006B2E32">
        <w:rPr>
          <w:rFonts w:ascii="Arial" w:hAnsi="Arial" w:cs="Arial"/>
          <w:spacing w:val="-14"/>
          <w:sz w:val="22"/>
          <w:szCs w:val="22"/>
        </w:rPr>
        <w:t xml:space="preserve"> </w:t>
      </w:r>
      <w:r w:rsidRPr="006B2E32">
        <w:rPr>
          <w:rFonts w:ascii="Arial" w:hAnsi="Arial" w:cs="Arial"/>
          <w:sz w:val="22"/>
          <w:szCs w:val="22"/>
        </w:rPr>
        <w:t>and</w:t>
      </w:r>
      <w:r w:rsidRPr="006B2E32">
        <w:rPr>
          <w:rFonts w:ascii="Arial" w:hAnsi="Arial" w:cs="Arial"/>
          <w:spacing w:val="-12"/>
          <w:sz w:val="22"/>
          <w:szCs w:val="22"/>
        </w:rPr>
        <w:t xml:space="preserve"> </w:t>
      </w:r>
      <w:r w:rsidRPr="006B2E32">
        <w:rPr>
          <w:rFonts w:ascii="Arial" w:hAnsi="Arial" w:cs="Arial"/>
          <w:sz w:val="22"/>
          <w:szCs w:val="22"/>
        </w:rPr>
        <w:t>guarantees.</w:t>
      </w:r>
      <w:r w:rsidRPr="006B2E32">
        <w:rPr>
          <w:rFonts w:ascii="Arial" w:hAnsi="Arial" w:cs="Arial"/>
          <w:spacing w:val="20"/>
          <w:sz w:val="22"/>
          <w:szCs w:val="22"/>
        </w:rPr>
        <w:t xml:space="preserve"> </w:t>
      </w: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manuals</w:t>
      </w:r>
      <w:r w:rsidRPr="006B2E32">
        <w:rPr>
          <w:rFonts w:ascii="Arial" w:hAnsi="Arial" w:cs="Arial"/>
          <w:spacing w:val="-13"/>
          <w:sz w:val="22"/>
          <w:szCs w:val="22"/>
        </w:rPr>
        <w:t xml:space="preserve"> </w:t>
      </w:r>
      <w:r w:rsidRPr="006B2E32">
        <w:rPr>
          <w:rFonts w:ascii="Arial" w:hAnsi="Arial" w:cs="Arial"/>
          <w:sz w:val="22"/>
          <w:szCs w:val="22"/>
        </w:rPr>
        <w:t>shall also</w:t>
      </w:r>
      <w:r w:rsidRPr="006B2E32">
        <w:rPr>
          <w:rFonts w:ascii="Arial" w:hAnsi="Arial" w:cs="Arial"/>
          <w:spacing w:val="-13"/>
          <w:sz w:val="22"/>
          <w:szCs w:val="22"/>
        </w:rPr>
        <w:t xml:space="preserve"> </w:t>
      </w:r>
      <w:r w:rsidRPr="006B2E32">
        <w:rPr>
          <w:rFonts w:ascii="Arial" w:hAnsi="Arial" w:cs="Arial"/>
          <w:sz w:val="22"/>
          <w:szCs w:val="22"/>
        </w:rPr>
        <w:t>include</w:t>
      </w:r>
      <w:r w:rsidRPr="006B2E32">
        <w:rPr>
          <w:rFonts w:ascii="Arial" w:hAnsi="Arial" w:cs="Arial"/>
          <w:spacing w:val="-12"/>
          <w:sz w:val="22"/>
          <w:szCs w:val="22"/>
        </w:rPr>
        <w:t xml:space="preserve"> </w:t>
      </w:r>
      <w:r w:rsidRPr="006B2E32">
        <w:rPr>
          <w:rFonts w:ascii="Arial" w:hAnsi="Arial" w:cs="Arial"/>
          <w:sz w:val="22"/>
          <w:szCs w:val="22"/>
        </w:rPr>
        <w:t>a</w:t>
      </w:r>
      <w:r w:rsidRPr="006B2E32">
        <w:rPr>
          <w:rFonts w:ascii="Arial" w:hAnsi="Arial" w:cs="Arial"/>
          <w:spacing w:val="-13"/>
          <w:sz w:val="22"/>
          <w:szCs w:val="22"/>
        </w:rPr>
        <w:t xml:space="preserve"> </w:t>
      </w:r>
      <w:r w:rsidRPr="006B2E32">
        <w:rPr>
          <w:rFonts w:ascii="Arial" w:hAnsi="Arial" w:cs="Arial"/>
          <w:sz w:val="22"/>
          <w:szCs w:val="22"/>
        </w:rPr>
        <w:t>complete</w:t>
      </w:r>
      <w:r w:rsidRPr="006B2E32">
        <w:rPr>
          <w:rFonts w:ascii="Arial" w:hAnsi="Arial" w:cs="Arial"/>
          <w:spacing w:val="-12"/>
          <w:sz w:val="22"/>
          <w:szCs w:val="22"/>
        </w:rPr>
        <w:t xml:space="preserve"> </w:t>
      </w:r>
      <w:r w:rsidRPr="006B2E32">
        <w:rPr>
          <w:rFonts w:ascii="Arial" w:hAnsi="Arial" w:cs="Arial"/>
          <w:sz w:val="22"/>
          <w:szCs w:val="22"/>
        </w:rPr>
        <w:t>description</w:t>
      </w:r>
      <w:r w:rsidRPr="006B2E32">
        <w:rPr>
          <w:rFonts w:ascii="Arial" w:hAnsi="Arial" w:cs="Arial"/>
          <w:spacing w:val="-12"/>
          <w:sz w:val="22"/>
          <w:szCs w:val="22"/>
        </w:rPr>
        <w:t xml:space="preserve"> </w:t>
      </w:r>
      <w:r w:rsidRPr="006B2E32">
        <w:rPr>
          <w:rFonts w:ascii="Arial" w:hAnsi="Arial" w:cs="Arial"/>
          <w:sz w:val="22"/>
          <w:szCs w:val="22"/>
        </w:rPr>
        <w:t>of</w:t>
      </w:r>
      <w:r w:rsidRPr="006B2E32">
        <w:rPr>
          <w:rFonts w:ascii="Arial" w:hAnsi="Arial" w:cs="Arial"/>
          <w:spacing w:val="-13"/>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Professional’s</w:t>
      </w:r>
      <w:r w:rsidRPr="006B2E32">
        <w:rPr>
          <w:rFonts w:ascii="Arial" w:hAnsi="Arial" w:cs="Arial"/>
          <w:spacing w:val="-13"/>
          <w:sz w:val="22"/>
          <w:szCs w:val="22"/>
        </w:rPr>
        <w:t xml:space="preserve"> </w:t>
      </w:r>
      <w:r w:rsidRPr="006B2E32">
        <w:rPr>
          <w:rFonts w:ascii="Arial" w:hAnsi="Arial" w:cs="Arial"/>
          <w:sz w:val="22"/>
          <w:szCs w:val="22"/>
        </w:rPr>
        <w:t>Final</w:t>
      </w:r>
      <w:r w:rsidRPr="006B2E32">
        <w:rPr>
          <w:rFonts w:ascii="Arial" w:hAnsi="Arial" w:cs="Arial"/>
          <w:spacing w:val="-12"/>
          <w:sz w:val="22"/>
          <w:szCs w:val="22"/>
        </w:rPr>
        <w:t xml:space="preserve"> </w:t>
      </w:r>
      <w:r w:rsidRPr="006B2E32">
        <w:rPr>
          <w:rFonts w:ascii="Arial" w:hAnsi="Arial" w:cs="Arial"/>
          <w:sz w:val="22"/>
          <w:szCs w:val="22"/>
        </w:rPr>
        <w:t>Design</w:t>
      </w:r>
      <w:r w:rsidRPr="006B2E32">
        <w:rPr>
          <w:rFonts w:ascii="Arial" w:hAnsi="Arial" w:cs="Arial"/>
          <w:spacing w:val="-13"/>
          <w:sz w:val="22"/>
          <w:szCs w:val="22"/>
        </w:rPr>
        <w:t xml:space="preserve"> </w:t>
      </w:r>
      <w:r w:rsidRPr="006B2E32">
        <w:rPr>
          <w:rFonts w:ascii="Arial" w:hAnsi="Arial" w:cs="Arial"/>
          <w:sz w:val="22"/>
          <w:szCs w:val="22"/>
        </w:rPr>
        <w:t>intent</w:t>
      </w:r>
      <w:r w:rsidRPr="006B2E32">
        <w:rPr>
          <w:rFonts w:ascii="Arial" w:hAnsi="Arial" w:cs="Arial"/>
          <w:spacing w:val="-12"/>
          <w:sz w:val="22"/>
          <w:szCs w:val="22"/>
        </w:rPr>
        <w:t xml:space="preserve"> </w:t>
      </w:r>
      <w:r w:rsidRPr="006B2E32">
        <w:rPr>
          <w:rFonts w:ascii="Arial" w:hAnsi="Arial" w:cs="Arial"/>
          <w:sz w:val="22"/>
          <w:szCs w:val="22"/>
        </w:rPr>
        <w:t>concepts,</w:t>
      </w:r>
      <w:r w:rsidRPr="006B2E32">
        <w:rPr>
          <w:rFonts w:ascii="Arial" w:hAnsi="Arial" w:cs="Arial"/>
          <w:spacing w:val="-12"/>
          <w:sz w:val="22"/>
          <w:szCs w:val="22"/>
        </w:rPr>
        <w:t xml:space="preserve"> </w:t>
      </w:r>
      <w:r w:rsidRPr="006B2E32">
        <w:rPr>
          <w:rFonts w:ascii="Arial" w:hAnsi="Arial" w:cs="Arial"/>
          <w:sz w:val="22"/>
          <w:szCs w:val="22"/>
        </w:rPr>
        <w:t>operation,</w:t>
      </w:r>
      <w:r w:rsidRPr="006B2E32">
        <w:rPr>
          <w:rFonts w:ascii="Arial" w:hAnsi="Arial" w:cs="Arial"/>
          <w:spacing w:val="-13"/>
          <w:sz w:val="22"/>
          <w:szCs w:val="22"/>
        </w:rPr>
        <w:t xml:space="preserve"> </w:t>
      </w:r>
      <w:r w:rsidRPr="006B2E32">
        <w:rPr>
          <w:rFonts w:ascii="Arial" w:hAnsi="Arial" w:cs="Arial"/>
          <w:sz w:val="22"/>
          <w:szCs w:val="22"/>
        </w:rPr>
        <w:t>and</w:t>
      </w:r>
      <w:r w:rsidRPr="006B2E32">
        <w:rPr>
          <w:rFonts w:ascii="Arial" w:hAnsi="Arial" w:cs="Arial"/>
          <w:spacing w:val="-12"/>
          <w:sz w:val="22"/>
          <w:szCs w:val="22"/>
        </w:rPr>
        <w:t xml:space="preserve"> </w:t>
      </w:r>
      <w:r w:rsidRPr="006B2E32">
        <w:rPr>
          <w:rFonts w:ascii="Arial" w:hAnsi="Arial" w:cs="Arial"/>
          <w:sz w:val="22"/>
          <w:szCs w:val="22"/>
        </w:rPr>
        <w:t>required</w:t>
      </w:r>
      <w:r w:rsidRPr="006B2E32">
        <w:rPr>
          <w:rFonts w:ascii="Arial" w:hAnsi="Arial" w:cs="Arial"/>
          <w:spacing w:val="-13"/>
          <w:sz w:val="22"/>
          <w:szCs w:val="22"/>
        </w:rPr>
        <w:t xml:space="preserve"> </w:t>
      </w:r>
      <w:r w:rsidRPr="006B2E32">
        <w:rPr>
          <w:rFonts w:ascii="Arial" w:hAnsi="Arial" w:cs="Arial"/>
          <w:sz w:val="22"/>
          <w:szCs w:val="22"/>
        </w:rPr>
        <w:t>maintenance</w:t>
      </w:r>
      <w:r w:rsidRPr="006B2E32">
        <w:rPr>
          <w:rFonts w:ascii="Arial" w:hAnsi="Arial" w:cs="Arial"/>
          <w:spacing w:val="-13"/>
          <w:sz w:val="22"/>
          <w:szCs w:val="22"/>
        </w:rPr>
        <w:t xml:space="preserve"> </w:t>
      </w:r>
      <w:r w:rsidRPr="006B2E32">
        <w:rPr>
          <w:rFonts w:ascii="Arial" w:hAnsi="Arial" w:cs="Arial"/>
          <w:sz w:val="22"/>
          <w:szCs w:val="22"/>
        </w:rPr>
        <w:t>of</w:t>
      </w:r>
      <w:r w:rsidRPr="006B2E32">
        <w:rPr>
          <w:rFonts w:ascii="Arial" w:hAnsi="Arial" w:cs="Arial"/>
          <w:spacing w:val="-12"/>
          <w:sz w:val="22"/>
          <w:szCs w:val="22"/>
        </w:rPr>
        <w:t xml:space="preserve"> </w:t>
      </w:r>
      <w:r w:rsidRPr="006B2E32">
        <w:rPr>
          <w:rFonts w:ascii="Arial" w:hAnsi="Arial" w:cs="Arial"/>
          <w:sz w:val="22"/>
          <w:szCs w:val="22"/>
        </w:rPr>
        <w:t xml:space="preserve">each system. Participate in the </w:t>
      </w:r>
      <w:r w:rsidR="00C87BE6" w:rsidRPr="006B2E32">
        <w:rPr>
          <w:rFonts w:ascii="Arial" w:hAnsi="Arial" w:cs="Arial"/>
          <w:sz w:val="22"/>
          <w:szCs w:val="22"/>
        </w:rPr>
        <w:t>Construction Contractor’s</w:t>
      </w:r>
      <w:r w:rsidRPr="006B2E32">
        <w:rPr>
          <w:rFonts w:ascii="Arial" w:hAnsi="Arial" w:cs="Arial"/>
          <w:sz w:val="22"/>
          <w:szCs w:val="22"/>
        </w:rPr>
        <w:t xml:space="preserve"> start-up and in the training instruction of State/Client Agency personnel in the operation and use of the Project</w:t>
      </w:r>
      <w:r w:rsidRPr="006B2E32">
        <w:rPr>
          <w:rFonts w:ascii="Arial" w:hAnsi="Arial" w:cs="Arial"/>
          <w:spacing w:val="-1"/>
          <w:sz w:val="22"/>
          <w:szCs w:val="22"/>
        </w:rPr>
        <w:t xml:space="preserve"> </w:t>
      </w:r>
      <w:r w:rsidRPr="006B2E32">
        <w:rPr>
          <w:rFonts w:ascii="Arial" w:hAnsi="Arial" w:cs="Arial"/>
          <w:sz w:val="22"/>
          <w:szCs w:val="22"/>
        </w:rPr>
        <w:t>systems.</w:t>
      </w:r>
    </w:p>
    <w:p w14:paraId="1464DC05" w14:textId="77777777" w:rsidR="00757575" w:rsidRPr="006B2E32" w:rsidRDefault="00757575">
      <w:pPr>
        <w:pStyle w:val="BodyText"/>
        <w:spacing w:before="8"/>
        <w:rPr>
          <w:rFonts w:ascii="Arial" w:hAnsi="Arial" w:cs="Arial"/>
          <w:sz w:val="22"/>
          <w:szCs w:val="22"/>
        </w:rPr>
      </w:pPr>
    </w:p>
    <w:p w14:paraId="7C596030" w14:textId="77777777" w:rsidR="00757575" w:rsidRPr="006B2E32" w:rsidRDefault="00F86389" w:rsidP="008C17CE">
      <w:pPr>
        <w:pStyle w:val="Heading2"/>
        <w:ind w:right="1152"/>
        <w:rPr>
          <w:rFonts w:ascii="Arial" w:hAnsi="Arial" w:cs="Arial"/>
        </w:rPr>
      </w:pPr>
      <w:r w:rsidRPr="006B2E32">
        <w:rPr>
          <w:rFonts w:ascii="Arial" w:hAnsi="Arial" w:cs="Arial"/>
          <w:u w:val="single"/>
        </w:rPr>
        <w:t>PHASE 700 - CONSTRUCTION ADMINISTRATION - FIELD SERVICES</w:t>
      </w:r>
    </w:p>
    <w:p w14:paraId="0BCC105F" w14:textId="77777777" w:rsidR="00757575" w:rsidRPr="006B2E32" w:rsidRDefault="00757575">
      <w:pPr>
        <w:pStyle w:val="BodyText"/>
        <w:spacing w:before="10"/>
        <w:rPr>
          <w:rFonts w:ascii="Arial" w:hAnsi="Arial" w:cs="Arial"/>
          <w:b/>
          <w:sz w:val="22"/>
          <w:szCs w:val="22"/>
        </w:rPr>
      </w:pPr>
    </w:p>
    <w:p w14:paraId="2E9CB49A" w14:textId="3DFE31F3" w:rsidR="00757575" w:rsidRPr="006B2E32" w:rsidRDefault="00F86389">
      <w:pPr>
        <w:pStyle w:val="BodyText"/>
        <w:spacing w:before="99" w:line="252" w:lineRule="auto"/>
        <w:ind w:left="520" w:right="475"/>
        <w:jc w:val="both"/>
        <w:rPr>
          <w:rFonts w:ascii="Arial" w:hAnsi="Arial" w:cs="Arial"/>
          <w:sz w:val="22"/>
          <w:szCs w:val="22"/>
        </w:rPr>
      </w:pPr>
      <w:r w:rsidRPr="006B2E32">
        <w:rPr>
          <w:rFonts w:ascii="Arial" w:hAnsi="Arial" w:cs="Arial"/>
          <w:sz w:val="22"/>
          <w:szCs w:val="22"/>
        </w:rPr>
        <w:t xml:space="preserve">The Department may provide full or part-time Department Field Representatives to monitor the coordination and progress of the services of the Professional and the Project work of the </w:t>
      </w:r>
      <w:r w:rsidR="00CF301E" w:rsidRPr="006B2E32">
        <w:rPr>
          <w:rFonts w:ascii="Arial" w:hAnsi="Arial" w:cs="Arial"/>
          <w:sz w:val="22"/>
          <w:szCs w:val="22"/>
        </w:rPr>
        <w:t>Construction Contractor</w:t>
      </w:r>
      <w:r w:rsidRPr="006B2E32">
        <w:rPr>
          <w:rFonts w:ascii="Arial" w:hAnsi="Arial" w:cs="Arial"/>
          <w:sz w:val="22"/>
          <w:szCs w:val="22"/>
        </w:rPr>
        <w:t xml:space="preserve">(s). Such Inspections may generate reports, minutes of meetings, </w:t>
      </w:r>
      <w:r w:rsidR="00276AA3" w:rsidRPr="006B2E32">
        <w:rPr>
          <w:rFonts w:ascii="Arial" w:hAnsi="Arial" w:cs="Arial"/>
          <w:sz w:val="22"/>
          <w:szCs w:val="22"/>
        </w:rPr>
        <w:t>notes,</w:t>
      </w:r>
      <w:r w:rsidRPr="006B2E32">
        <w:rPr>
          <w:rFonts w:ascii="Arial" w:hAnsi="Arial" w:cs="Arial"/>
          <w:sz w:val="22"/>
          <w:szCs w:val="22"/>
        </w:rPr>
        <w:t xml:space="preserve"> and documents, which will be available to, and may be useful for, the Professional. The Project Director, or Department Field Representative, has the authority to require the Professional to respond to and resolve design related problems, construction field problems and to attend Project related meetings. Unless delegated by specific written notice from the Department, the Department Field Representative does not have any authority to order any changes in the Project scope of work or authorize any adjustments in Contract price or Contract time.</w:t>
      </w:r>
    </w:p>
    <w:p w14:paraId="4CC9323D" w14:textId="77777777" w:rsidR="00757575" w:rsidRPr="006B2E32" w:rsidRDefault="00757575">
      <w:pPr>
        <w:pStyle w:val="BodyText"/>
        <w:spacing w:before="4"/>
        <w:rPr>
          <w:rFonts w:ascii="Arial" w:hAnsi="Arial" w:cs="Arial"/>
          <w:sz w:val="22"/>
          <w:szCs w:val="22"/>
        </w:rPr>
      </w:pPr>
    </w:p>
    <w:p w14:paraId="010523FA" w14:textId="12EBA0FF" w:rsidR="00880F78" w:rsidRDefault="00F86389" w:rsidP="00880F78">
      <w:pPr>
        <w:pStyle w:val="BodyText"/>
        <w:spacing w:line="252" w:lineRule="auto"/>
        <w:ind w:left="520" w:right="474"/>
        <w:jc w:val="both"/>
        <w:rPr>
          <w:rFonts w:ascii="Arial" w:hAnsi="Arial" w:cs="Arial"/>
          <w:sz w:val="22"/>
          <w:szCs w:val="22"/>
        </w:rPr>
      </w:pPr>
      <w:r w:rsidRPr="006B2E32">
        <w:rPr>
          <w:rFonts w:ascii="Arial" w:hAnsi="Arial" w:cs="Arial"/>
          <w:sz w:val="22"/>
          <w:szCs w:val="22"/>
        </w:rPr>
        <w:lastRenderedPageBreak/>
        <w:t>The</w:t>
      </w:r>
      <w:r w:rsidRPr="006B2E32">
        <w:rPr>
          <w:rFonts w:ascii="Arial" w:hAnsi="Arial" w:cs="Arial"/>
          <w:spacing w:val="-6"/>
          <w:sz w:val="22"/>
          <w:szCs w:val="22"/>
        </w:rPr>
        <w:t xml:space="preserve"> </w:t>
      </w:r>
      <w:r w:rsidRPr="006B2E32">
        <w:rPr>
          <w:rFonts w:ascii="Arial" w:hAnsi="Arial" w:cs="Arial"/>
          <w:sz w:val="22"/>
          <w:szCs w:val="22"/>
        </w:rPr>
        <w:t>Professional</w:t>
      </w:r>
      <w:r w:rsidRPr="006B2E32">
        <w:rPr>
          <w:rFonts w:ascii="Arial" w:hAnsi="Arial" w:cs="Arial"/>
          <w:spacing w:val="-7"/>
          <w:sz w:val="22"/>
          <w:szCs w:val="22"/>
        </w:rPr>
        <w:t xml:space="preserve"> </w:t>
      </w:r>
      <w:r w:rsidRPr="006B2E32">
        <w:rPr>
          <w:rFonts w:ascii="Arial" w:hAnsi="Arial" w:cs="Arial"/>
          <w:sz w:val="22"/>
          <w:szCs w:val="22"/>
        </w:rPr>
        <w:t>shall</w:t>
      </w:r>
      <w:r w:rsidRPr="006B2E32">
        <w:rPr>
          <w:rFonts w:ascii="Arial" w:hAnsi="Arial" w:cs="Arial"/>
          <w:spacing w:val="-6"/>
          <w:sz w:val="22"/>
          <w:szCs w:val="22"/>
        </w:rPr>
        <w:t xml:space="preserve"> </w:t>
      </w:r>
      <w:r w:rsidRPr="006B2E32">
        <w:rPr>
          <w:rFonts w:ascii="Arial" w:hAnsi="Arial" w:cs="Arial"/>
          <w:sz w:val="22"/>
          <w:szCs w:val="22"/>
        </w:rPr>
        <w:t>provide</w:t>
      </w:r>
      <w:r w:rsidRPr="006B2E32">
        <w:rPr>
          <w:rFonts w:ascii="Arial" w:hAnsi="Arial" w:cs="Arial"/>
          <w:spacing w:val="-6"/>
          <w:sz w:val="22"/>
          <w:szCs w:val="22"/>
        </w:rPr>
        <w:t xml:space="preserve"> </w:t>
      </w:r>
      <w:r w:rsidRPr="006B2E32">
        <w:rPr>
          <w:rFonts w:ascii="Arial" w:hAnsi="Arial" w:cs="Arial"/>
          <w:sz w:val="22"/>
          <w:szCs w:val="22"/>
        </w:rPr>
        <w:t>sufficient</w:t>
      </w:r>
      <w:r w:rsidRPr="006B2E32">
        <w:rPr>
          <w:rFonts w:ascii="Arial" w:hAnsi="Arial" w:cs="Arial"/>
          <w:spacing w:val="-5"/>
          <w:sz w:val="22"/>
          <w:szCs w:val="22"/>
        </w:rPr>
        <w:t xml:space="preserve"> </w:t>
      </w:r>
      <w:r w:rsidRPr="006B2E32">
        <w:rPr>
          <w:rFonts w:ascii="Arial" w:hAnsi="Arial" w:cs="Arial"/>
          <w:sz w:val="22"/>
          <w:szCs w:val="22"/>
        </w:rPr>
        <w:t>field</w:t>
      </w:r>
      <w:r w:rsidRPr="006B2E32">
        <w:rPr>
          <w:rFonts w:ascii="Arial" w:hAnsi="Arial" w:cs="Arial"/>
          <w:spacing w:val="-7"/>
          <w:sz w:val="22"/>
          <w:szCs w:val="22"/>
        </w:rPr>
        <w:t xml:space="preserve"> </w:t>
      </w:r>
      <w:r w:rsidRPr="006B2E32">
        <w:rPr>
          <w:rFonts w:ascii="Arial" w:hAnsi="Arial" w:cs="Arial"/>
          <w:sz w:val="22"/>
          <w:szCs w:val="22"/>
        </w:rPr>
        <w:t>Inspections</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Project</w:t>
      </w:r>
      <w:r w:rsidRPr="006B2E32">
        <w:rPr>
          <w:rFonts w:ascii="Arial" w:hAnsi="Arial" w:cs="Arial"/>
          <w:spacing w:val="-6"/>
          <w:sz w:val="22"/>
          <w:szCs w:val="22"/>
        </w:rPr>
        <w:t xml:space="preserve"> </w:t>
      </w:r>
      <w:r w:rsidRPr="006B2E32">
        <w:rPr>
          <w:rFonts w:ascii="Arial" w:hAnsi="Arial" w:cs="Arial"/>
          <w:sz w:val="22"/>
          <w:szCs w:val="22"/>
        </w:rPr>
        <w:t>to</w:t>
      </w:r>
      <w:r w:rsidRPr="006B2E32">
        <w:rPr>
          <w:rFonts w:ascii="Arial" w:hAnsi="Arial" w:cs="Arial"/>
          <w:spacing w:val="-5"/>
          <w:sz w:val="22"/>
          <w:szCs w:val="22"/>
        </w:rPr>
        <w:t xml:space="preserve"> </w:t>
      </w:r>
      <w:r w:rsidRPr="006B2E32">
        <w:rPr>
          <w:rFonts w:ascii="Arial" w:hAnsi="Arial" w:cs="Arial"/>
          <w:sz w:val="22"/>
          <w:szCs w:val="22"/>
        </w:rPr>
        <w:t>administer</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construction</w:t>
      </w:r>
      <w:r w:rsidRPr="006B2E32">
        <w:rPr>
          <w:rFonts w:ascii="Arial" w:hAnsi="Arial" w:cs="Arial"/>
          <w:spacing w:val="-8"/>
          <w:sz w:val="22"/>
          <w:szCs w:val="22"/>
        </w:rPr>
        <w:t xml:space="preserve"> </w:t>
      </w:r>
      <w:r w:rsidRPr="006B2E32">
        <w:rPr>
          <w:rFonts w:ascii="Arial" w:hAnsi="Arial" w:cs="Arial"/>
          <w:sz w:val="22"/>
          <w:szCs w:val="22"/>
        </w:rPr>
        <w:t>Phase</w:t>
      </w:r>
      <w:r w:rsidRPr="006B2E32">
        <w:rPr>
          <w:rFonts w:ascii="Arial" w:hAnsi="Arial" w:cs="Arial"/>
          <w:spacing w:val="-6"/>
          <w:sz w:val="22"/>
          <w:szCs w:val="22"/>
        </w:rPr>
        <w:t xml:space="preserve"> </w:t>
      </w:r>
      <w:r w:rsidRPr="006B2E32">
        <w:rPr>
          <w:rFonts w:ascii="Arial" w:hAnsi="Arial" w:cs="Arial"/>
          <w:sz w:val="22"/>
          <w:szCs w:val="22"/>
        </w:rPr>
        <w:t>field</w:t>
      </w:r>
      <w:r w:rsidRPr="006B2E32">
        <w:rPr>
          <w:rFonts w:ascii="Arial" w:hAnsi="Arial" w:cs="Arial"/>
          <w:spacing w:val="-7"/>
          <w:sz w:val="22"/>
          <w:szCs w:val="22"/>
        </w:rPr>
        <w:t xml:space="preserve"> </w:t>
      </w:r>
      <w:r w:rsidRPr="006B2E32">
        <w:rPr>
          <w:rFonts w:ascii="Arial" w:hAnsi="Arial" w:cs="Arial"/>
          <w:sz w:val="22"/>
          <w:szCs w:val="22"/>
        </w:rPr>
        <w:t>services</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its</w:t>
      </w:r>
      <w:r w:rsidRPr="006B2E32">
        <w:rPr>
          <w:rFonts w:ascii="Arial" w:hAnsi="Arial" w:cs="Arial"/>
          <w:spacing w:val="-6"/>
          <w:sz w:val="22"/>
          <w:szCs w:val="22"/>
        </w:rPr>
        <w:t xml:space="preserve"> </w:t>
      </w:r>
      <w:r w:rsidRPr="006B2E32">
        <w:rPr>
          <w:rFonts w:ascii="Arial" w:hAnsi="Arial" w:cs="Arial"/>
          <w:sz w:val="22"/>
          <w:szCs w:val="22"/>
        </w:rPr>
        <w:t>related</w:t>
      </w:r>
      <w:r w:rsidRPr="006B2E32">
        <w:rPr>
          <w:rFonts w:ascii="Arial" w:hAnsi="Arial" w:cs="Arial"/>
          <w:spacing w:val="-6"/>
          <w:sz w:val="22"/>
          <w:szCs w:val="22"/>
        </w:rPr>
        <w:t xml:space="preserve"> </w:t>
      </w:r>
      <w:r w:rsidRPr="006B2E32">
        <w:rPr>
          <w:rFonts w:ascii="Arial" w:hAnsi="Arial" w:cs="Arial"/>
          <w:sz w:val="22"/>
          <w:szCs w:val="22"/>
        </w:rPr>
        <w:t xml:space="preserve">construction Phase administration office services, as directly related to the degree of Project complexity and, up to and including full-time field Inspections. The construction field Inspections shall occur as the construction on-site field conditions and the Project may require and during the regularly scheduled </w:t>
      </w:r>
      <w:r w:rsidR="00370E58" w:rsidRPr="006B2E32">
        <w:rPr>
          <w:rFonts w:ascii="Arial" w:hAnsi="Arial" w:cs="Arial"/>
          <w:sz w:val="22"/>
          <w:szCs w:val="22"/>
        </w:rPr>
        <w:t xml:space="preserve">twice a </w:t>
      </w:r>
      <w:r w:rsidRPr="006B2E32">
        <w:rPr>
          <w:rFonts w:ascii="Arial" w:hAnsi="Arial" w:cs="Arial"/>
          <w:sz w:val="22"/>
          <w:szCs w:val="22"/>
        </w:rPr>
        <w:t xml:space="preserve">month </w:t>
      </w:r>
      <w:r w:rsidR="00CA01E1" w:rsidRPr="006B2E32">
        <w:rPr>
          <w:rFonts w:ascii="Arial" w:hAnsi="Arial" w:cs="Arial"/>
          <w:sz w:val="22"/>
          <w:szCs w:val="22"/>
        </w:rPr>
        <w:t xml:space="preserve">progress </w:t>
      </w:r>
      <w:r w:rsidR="00276AA3" w:rsidRPr="006B2E32">
        <w:rPr>
          <w:rFonts w:ascii="Arial" w:hAnsi="Arial" w:cs="Arial"/>
          <w:sz w:val="22"/>
          <w:szCs w:val="22"/>
        </w:rPr>
        <w:t>meeting</w:t>
      </w:r>
      <w:r w:rsidRPr="006B2E32">
        <w:rPr>
          <w:rFonts w:ascii="Arial" w:hAnsi="Arial" w:cs="Arial"/>
          <w:sz w:val="22"/>
          <w:szCs w:val="22"/>
        </w:rPr>
        <w:t xml:space="preserve">. </w:t>
      </w:r>
    </w:p>
    <w:p w14:paraId="748C09BC" w14:textId="77777777" w:rsidR="006B2E32" w:rsidRPr="006B2E32" w:rsidRDefault="006B2E32" w:rsidP="00880F78">
      <w:pPr>
        <w:pStyle w:val="BodyText"/>
        <w:spacing w:line="252" w:lineRule="auto"/>
        <w:ind w:left="520" w:right="474"/>
        <w:jc w:val="both"/>
        <w:rPr>
          <w:rFonts w:ascii="Arial" w:hAnsi="Arial" w:cs="Arial"/>
          <w:sz w:val="22"/>
          <w:szCs w:val="22"/>
        </w:rPr>
      </w:pPr>
    </w:p>
    <w:p w14:paraId="5D993423" w14:textId="20D75C85" w:rsidR="00757575" w:rsidRPr="006B2E32" w:rsidRDefault="00F86389" w:rsidP="002147E0">
      <w:pPr>
        <w:pStyle w:val="BodyText"/>
        <w:keepNext/>
        <w:spacing w:line="252" w:lineRule="auto"/>
        <w:ind w:left="520" w:right="474"/>
        <w:jc w:val="both"/>
        <w:rPr>
          <w:rFonts w:ascii="Arial" w:hAnsi="Arial" w:cs="Arial"/>
          <w:sz w:val="22"/>
          <w:szCs w:val="22"/>
        </w:rPr>
      </w:pPr>
      <w:r w:rsidRPr="006B2E32">
        <w:rPr>
          <w:rFonts w:ascii="Arial" w:hAnsi="Arial" w:cs="Arial"/>
          <w:sz w:val="22"/>
          <w:szCs w:val="22"/>
        </w:rPr>
        <w:t>The Professional shall use for their construction field Inspection services, only personnel having such professional expertise, experience, authority, and compatibility with departmental procedures as the Department may approve. The Professional agrees that such characteristics are essential for the successful completion of the Project. Such individuals shall be replaced for cause where the Department determines and notifies the Professional, in writing, of their unacceptable</w:t>
      </w:r>
      <w:r w:rsidRPr="006B2E32">
        <w:rPr>
          <w:rFonts w:ascii="Arial" w:hAnsi="Arial" w:cs="Arial"/>
          <w:spacing w:val="-11"/>
          <w:sz w:val="22"/>
          <w:szCs w:val="22"/>
        </w:rPr>
        <w:t xml:space="preserve"> </w:t>
      </w:r>
      <w:r w:rsidRPr="006B2E32">
        <w:rPr>
          <w:rFonts w:ascii="Arial" w:hAnsi="Arial" w:cs="Arial"/>
          <w:sz w:val="22"/>
          <w:szCs w:val="22"/>
        </w:rPr>
        <w:t>performance.</w:t>
      </w:r>
    </w:p>
    <w:p w14:paraId="07E072AA" w14:textId="24D6EDBF" w:rsidR="00924A9D" w:rsidRPr="006B2E32" w:rsidRDefault="00924A9D" w:rsidP="00924A9D">
      <w:pPr>
        <w:pStyle w:val="BodyText"/>
        <w:spacing w:before="1" w:line="252" w:lineRule="auto"/>
        <w:ind w:left="520" w:right="476"/>
        <w:jc w:val="both"/>
        <w:rPr>
          <w:rFonts w:ascii="Arial" w:hAnsi="Arial" w:cs="Arial"/>
          <w:sz w:val="22"/>
          <w:szCs w:val="22"/>
        </w:rPr>
      </w:pPr>
    </w:p>
    <w:p w14:paraId="062BF72A" w14:textId="489B967C" w:rsidR="00757575" w:rsidRPr="006B2E32" w:rsidRDefault="00F86389" w:rsidP="001410ED">
      <w:pPr>
        <w:pStyle w:val="BodyText"/>
        <w:spacing w:before="1" w:line="252" w:lineRule="auto"/>
        <w:ind w:left="520" w:right="476"/>
        <w:jc w:val="both"/>
        <w:rPr>
          <w:rFonts w:ascii="Arial" w:hAnsi="Arial" w:cs="Arial"/>
          <w:sz w:val="22"/>
          <w:szCs w:val="22"/>
        </w:rPr>
      </w:pP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shall</w:t>
      </w:r>
      <w:r w:rsidRPr="006B2E32">
        <w:rPr>
          <w:rFonts w:ascii="Arial" w:hAnsi="Arial" w:cs="Arial"/>
          <w:spacing w:val="-11"/>
          <w:sz w:val="22"/>
          <w:szCs w:val="22"/>
        </w:rPr>
        <w:t xml:space="preserve"> </w:t>
      </w:r>
      <w:r w:rsidRPr="006B2E32">
        <w:rPr>
          <w:rFonts w:ascii="Arial" w:hAnsi="Arial" w:cs="Arial"/>
          <w:sz w:val="22"/>
          <w:szCs w:val="22"/>
        </w:rPr>
        <w:t>review</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Project</w:t>
      </w:r>
      <w:r w:rsidRPr="006B2E32">
        <w:rPr>
          <w:rFonts w:ascii="Arial" w:hAnsi="Arial" w:cs="Arial"/>
          <w:spacing w:val="-12"/>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work</w:t>
      </w:r>
      <w:r w:rsidRPr="006B2E32">
        <w:rPr>
          <w:rFonts w:ascii="Arial" w:hAnsi="Arial" w:cs="Arial"/>
          <w:spacing w:val="-12"/>
          <w:sz w:val="22"/>
          <w:szCs w:val="22"/>
        </w:rPr>
        <w:t xml:space="preserve"> </w:t>
      </w:r>
      <w:r w:rsidRPr="006B2E32">
        <w:rPr>
          <w:rFonts w:ascii="Arial" w:hAnsi="Arial" w:cs="Arial"/>
          <w:sz w:val="22"/>
          <w:szCs w:val="22"/>
        </w:rPr>
        <w:t>in</w:t>
      </w:r>
      <w:r w:rsidRPr="006B2E32">
        <w:rPr>
          <w:rFonts w:ascii="Arial" w:hAnsi="Arial" w:cs="Arial"/>
          <w:spacing w:val="-12"/>
          <w:sz w:val="22"/>
          <w:szCs w:val="22"/>
        </w:rPr>
        <w:t xml:space="preserve"> </w:t>
      </w:r>
      <w:r w:rsidRPr="006B2E32">
        <w:rPr>
          <w:rFonts w:ascii="Arial" w:hAnsi="Arial" w:cs="Arial"/>
          <w:sz w:val="22"/>
          <w:szCs w:val="22"/>
        </w:rPr>
        <w:t>place</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12"/>
          <w:sz w:val="22"/>
          <w:szCs w:val="22"/>
        </w:rPr>
        <w:t xml:space="preserve"> </w:t>
      </w:r>
      <w:r w:rsidRPr="006B2E32">
        <w:rPr>
          <w:rFonts w:ascii="Arial" w:hAnsi="Arial" w:cs="Arial"/>
          <w:sz w:val="22"/>
          <w:szCs w:val="22"/>
        </w:rPr>
        <w:t>that</w:t>
      </w:r>
      <w:r w:rsidRPr="006B2E32">
        <w:rPr>
          <w:rFonts w:ascii="Arial" w:hAnsi="Arial" w:cs="Arial"/>
          <w:spacing w:val="-11"/>
          <w:sz w:val="22"/>
          <w:szCs w:val="22"/>
        </w:rPr>
        <w:t xml:space="preserve"> </w:t>
      </w:r>
      <w:r w:rsidRPr="006B2E32">
        <w:rPr>
          <w:rFonts w:ascii="Arial" w:hAnsi="Arial" w:cs="Arial"/>
          <w:sz w:val="22"/>
          <w:szCs w:val="22"/>
        </w:rPr>
        <w:t>sequentially</w:t>
      </w:r>
      <w:r w:rsidRPr="006B2E32">
        <w:rPr>
          <w:rFonts w:ascii="Arial" w:hAnsi="Arial" w:cs="Arial"/>
          <w:spacing w:val="-12"/>
          <w:sz w:val="22"/>
          <w:szCs w:val="22"/>
        </w:rPr>
        <w:t xml:space="preserve"> </w:t>
      </w:r>
      <w:r w:rsidRPr="006B2E32">
        <w:rPr>
          <w:rFonts w:ascii="Arial" w:hAnsi="Arial" w:cs="Arial"/>
          <w:sz w:val="22"/>
          <w:szCs w:val="22"/>
        </w:rPr>
        <w:t>planned.</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shall</w:t>
      </w:r>
      <w:r w:rsidRPr="006B2E32">
        <w:rPr>
          <w:rFonts w:ascii="Arial" w:hAnsi="Arial" w:cs="Arial"/>
          <w:spacing w:val="-12"/>
          <w:sz w:val="22"/>
          <w:szCs w:val="22"/>
        </w:rPr>
        <w:t xml:space="preserve"> </w:t>
      </w:r>
      <w:r w:rsidRPr="006B2E32">
        <w:rPr>
          <w:rFonts w:ascii="Arial" w:hAnsi="Arial" w:cs="Arial"/>
          <w:sz w:val="22"/>
          <w:szCs w:val="22"/>
        </w:rPr>
        <w:t>determine</w:t>
      </w:r>
      <w:r w:rsidRPr="006B2E32">
        <w:rPr>
          <w:rFonts w:ascii="Arial" w:hAnsi="Arial" w:cs="Arial"/>
          <w:spacing w:val="-12"/>
          <w:sz w:val="22"/>
          <w:szCs w:val="22"/>
        </w:rPr>
        <w:t xml:space="preserve"> </w:t>
      </w:r>
      <w:r w:rsidRPr="006B2E32">
        <w:rPr>
          <w:rFonts w:ascii="Arial" w:hAnsi="Arial" w:cs="Arial"/>
          <w:sz w:val="22"/>
          <w:szCs w:val="22"/>
        </w:rPr>
        <w:t>whether</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actual Project construction schedule progress appears to be in accordance with the approved Project construction schedule and whether the quality of the work appears to be in accordance with the design intent of the Professional’s Phase 500 - Contract Documents/architectural and/or engineering drawings</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specifications</w:t>
      </w:r>
      <w:r w:rsidRPr="006B2E32">
        <w:rPr>
          <w:rFonts w:ascii="Arial" w:hAnsi="Arial" w:cs="Arial"/>
          <w:spacing w:val="-9"/>
          <w:sz w:val="22"/>
          <w:szCs w:val="22"/>
        </w:rPr>
        <w:t xml:space="preserve"> </w:t>
      </w:r>
      <w:r w:rsidRPr="006B2E32">
        <w:rPr>
          <w:rFonts w:ascii="Arial" w:hAnsi="Arial" w:cs="Arial"/>
          <w:sz w:val="22"/>
          <w:szCs w:val="22"/>
        </w:rPr>
        <w:t>requirements</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are</w:t>
      </w:r>
      <w:r w:rsidRPr="006B2E32">
        <w:rPr>
          <w:rFonts w:ascii="Arial" w:hAnsi="Arial" w:cs="Arial"/>
          <w:spacing w:val="-9"/>
          <w:sz w:val="22"/>
          <w:szCs w:val="22"/>
        </w:rPr>
        <w:t xml:space="preserve"> </w:t>
      </w:r>
      <w:r w:rsidRPr="006B2E32">
        <w:rPr>
          <w:rFonts w:ascii="Arial" w:hAnsi="Arial" w:cs="Arial"/>
          <w:sz w:val="22"/>
          <w:szCs w:val="22"/>
        </w:rPr>
        <w:t>without</w:t>
      </w:r>
      <w:r w:rsidRPr="006B2E32">
        <w:rPr>
          <w:rFonts w:ascii="Arial" w:hAnsi="Arial" w:cs="Arial"/>
          <w:spacing w:val="-7"/>
          <w:sz w:val="22"/>
          <w:szCs w:val="22"/>
        </w:rPr>
        <w:t xml:space="preserve"> </w:t>
      </w:r>
      <w:r w:rsidRPr="006B2E32">
        <w:rPr>
          <w:rFonts w:ascii="Arial" w:hAnsi="Arial" w:cs="Arial"/>
          <w:sz w:val="22"/>
          <w:szCs w:val="22"/>
        </w:rPr>
        <w:t>apparent</w:t>
      </w:r>
      <w:r w:rsidRPr="006B2E32">
        <w:rPr>
          <w:rFonts w:ascii="Arial" w:hAnsi="Arial" w:cs="Arial"/>
          <w:spacing w:val="-12"/>
          <w:sz w:val="22"/>
          <w:szCs w:val="22"/>
        </w:rPr>
        <w:t xml:space="preserve"> </w:t>
      </w:r>
      <w:r w:rsidRPr="006B2E32">
        <w:rPr>
          <w:rFonts w:ascii="Arial" w:hAnsi="Arial" w:cs="Arial"/>
          <w:sz w:val="22"/>
          <w:szCs w:val="22"/>
        </w:rPr>
        <w:t>defects</w:t>
      </w:r>
      <w:r w:rsidRPr="006B2E32">
        <w:rPr>
          <w:rFonts w:ascii="Arial" w:hAnsi="Arial" w:cs="Arial"/>
          <w:spacing w:val="-10"/>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deficiencies.</w:t>
      </w:r>
      <w:r w:rsidRPr="006B2E32">
        <w:rPr>
          <w:rFonts w:ascii="Arial" w:hAnsi="Arial" w:cs="Arial"/>
          <w:spacing w:val="27"/>
          <w:sz w:val="22"/>
          <w:szCs w:val="22"/>
        </w:rPr>
        <w:t xml:space="preserve"> </w:t>
      </w:r>
      <w:r w:rsidRPr="006B2E32">
        <w:rPr>
          <w:rFonts w:ascii="Arial" w:hAnsi="Arial" w:cs="Arial"/>
          <w:sz w:val="22"/>
          <w:szCs w:val="22"/>
        </w:rPr>
        <w:t>No</w:t>
      </w:r>
      <w:r w:rsidRPr="006B2E32">
        <w:rPr>
          <w:rFonts w:ascii="Arial" w:hAnsi="Arial" w:cs="Arial"/>
          <w:spacing w:val="-10"/>
          <w:sz w:val="22"/>
          <w:szCs w:val="22"/>
        </w:rPr>
        <w:t xml:space="preserve"> </w:t>
      </w:r>
      <w:r w:rsidRPr="006B2E32">
        <w:rPr>
          <w:rFonts w:ascii="Arial" w:hAnsi="Arial" w:cs="Arial"/>
          <w:sz w:val="22"/>
          <w:szCs w:val="22"/>
        </w:rPr>
        <w:t>on-site</w:t>
      </w:r>
      <w:r w:rsidRPr="006B2E32">
        <w:rPr>
          <w:rFonts w:ascii="Arial" w:hAnsi="Arial" w:cs="Arial"/>
          <w:spacing w:val="-10"/>
          <w:sz w:val="22"/>
          <w:szCs w:val="22"/>
        </w:rPr>
        <w:t xml:space="preserve"> </w:t>
      </w:r>
      <w:r w:rsidRPr="006B2E32">
        <w:rPr>
          <w:rFonts w:ascii="Arial" w:hAnsi="Arial" w:cs="Arial"/>
          <w:sz w:val="22"/>
          <w:szCs w:val="22"/>
        </w:rPr>
        <w:t>advertising</w:t>
      </w:r>
      <w:r w:rsidRPr="006B2E32">
        <w:rPr>
          <w:rFonts w:ascii="Arial" w:hAnsi="Arial" w:cs="Arial"/>
          <w:spacing w:val="-9"/>
          <w:sz w:val="22"/>
          <w:szCs w:val="22"/>
        </w:rPr>
        <w:t xml:space="preserve"> </w:t>
      </w:r>
      <w:r w:rsidRPr="006B2E32">
        <w:rPr>
          <w:rFonts w:ascii="Arial" w:hAnsi="Arial" w:cs="Arial"/>
          <w:sz w:val="22"/>
          <w:szCs w:val="22"/>
        </w:rPr>
        <w:t>by,</w:t>
      </w:r>
      <w:r w:rsidRPr="006B2E32">
        <w:rPr>
          <w:rFonts w:ascii="Arial" w:hAnsi="Arial" w:cs="Arial"/>
          <w:spacing w:val="-10"/>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Professional</w:t>
      </w:r>
      <w:r w:rsidRPr="006B2E32">
        <w:rPr>
          <w:rFonts w:ascii="Arial" w:hAnsi="Arial" w:cs="Arial"/>
          <w:spacing w:val="-10"/>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Project signs other than those appropriate to locate an approved field office will be</w:t>
      </w:r>
      <w:r w:rsidRPr="006B2E32">
        <w:rPr>
          <w:rFonts w:ascii="Arial" w:hAnsi="Arial" w:cs="Arial"/>
          <w:spacing w:val="-14"/>
          <w:sz w:val="22"/>
          <w:szCs w:val="22"/>
        </w:rPr>
        <w:t xml:space="preserve"> </w:t>
      </w:r>
      <w:r w:rsidRPr="006B2E32">
        <w:rPr>
          <w:rFonts w:ascii="Arial" w:hAnsi="Arial" w:cs="Arial"/>
          <w:sz w:val="22"/>
          <w:szCs w:val="22"/>
        </w:rPr>
        <w:t>permitted.</w:t>
      </w:r>
    </w:p>
    <w:p w14:paraId="5FB5C472" w14:textId="77777777" w:rsidR="00757575" w:rsidRPr="006B2E32" w:rsidRDefault="00757575">
      <w:pPr>
        <w:pStyle w:val="BodyText"/>
        <w:spacing w:before="6"/>
        <w:rPr>
          <w:rFonts w:ascii="Arial" w:hAnsi="Arial" w:cs="Arial"/>
          <w:sz w:val="22"/>
          <w:szCs w:val="22"/>
        </w:rPr>
      </w:pPr>
    </w:p>
    <w:p w14:paraId="5B3E4079" w14:textId="077550F4" w:rsidR="00757575" w:rsidRPr="006B2E32" w:rsidRDefault="00F86389">
      <w:pPr>
        <w:pStyle w:val="BodyText"/>
        <w:tabs>
          <w:tab w:val="left" w:pos="1921"/>
        </w:tabs>
        <w:spacing w:line="252" w:lineRule="auto"/>
        <w:ind w:left="1922" w:right="477"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701</w:t>
      </w:r>
      <w:r w:rsidRPr="006B2E32">
        <w:rPr>
          <w:rFonts w:ascii="Arial" w:hAnsi="Arial" w:cs="Arial"/>
          <w:sz w:val="22"/>
          <w:szCs w:val="22"/>
        </w:rPr>
        <w:tab/>
        <w:t xml:space="preserve">COORDINATION: Coordinate the Professional’s staff, Consultant firm’s staff, </w:t>
      </w:r>
      <w:r w:rsidR="00CF301E" w:rsidRPr="006B2E32">
        <w:rPr>
          <w:rFonts w:ascii="Arial" w:hAnsi="Arial" w:cs="Arial"/>
          <w:sz w:val="22"/>
          <w:szCs w:val="22"/>
        </w:rPr>
        <w:t>Construction Contractor</w:t>
      </w:r>
      <w:r w:rsidRPr="006B2E32">
        <w:rPr>
          <w:rFonts w:ascii="Arial" w:hAnsi="Arial" w:cs="Arial"/>
          <w:sz w:val="22"/>
          <w:szCs w:val="22"/>
        </w:rPr>
        <w:t>s, and all other Project related</w:t>
      </w:r>
      <w:r w:rsidRPr="006B2E32">
        <w:rPr>
          <w:rFonts w:ascii="Arial" w:hAnsi="Arial" w:cs="Arial"/>
          <w:spacing w:val="-1"/>
          <w:sz w:val="22"/>
          <w:szCs w:val="22"/>
        </w:rPr>
        <w:t xml:space="preserve"> </w:t>
      </w:r>
      <w:r w:rsidRPr="006B2E32">
        <w:rPr>
          <w:rFonts w:ascii="Arial" w:hAnsi="Arial" w:cs="Arial"/>
          <w:sz w:val="22"/>
          <w:szCs w:val="22"/>
        </w:rPr>
        <w:t>resources.</w:t>
      </w:r>
    </w:p>
    <w:p w14:paraId="7E3C53D8" w14:textId="77777777" w:rsidR="00757575" w:rsidRPr="006B2E32" w:rsidRDefault="00757575">
      <w:pPr>
        <w:pStyle w:val="BodyText"/>
        <w:spacing w:before="8"/>
        <w:rPr>
          <w:rFonts w:ascii="Arial" w:hAnsi="Arial" w:cs="Arial"/>
          <w:sz w:val="22"/>
          <w:szCs w:val="22"/>
        </w:rPr>
      </w:pPr>
    </w:p>
    <w:p w14:paraId="4545E890" w14:textId="77777777" w:rsidR="0050686B" w:rsidRDefault="00F86389" w:rsidP="006B2E32">
      <w:pPr>
        <w:pStyle w:val="BodyText"/>
        <w:tabs>
          <w:tab w:val="left" w:pos="1921"/>
        </w:tabs>
        <w:ind w:left="1915" w:hanging="1395"/>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702</w:t>
      </w:r>
      <w:r w:rsidRPr="006B2E32">
        <w:rPr>
          <w:rFonts w:ascii="Arial" w:hAnsi="Arial" w:cs="Arial"/>
          <w:sz w:val="22"/>
          <w:szCs w:val="22"/>
        </w:rPr>
        <w:tab/>
        <w:t>PRECONSTRUCTION</w:t>
      </w:r>
      <w:r w:rsidR="0050686B">
        <w:rPr>
          <w:rFonts w:ascii="Arial" w:hAnsi="Arial" w:cs="Arial"/>
          <w:sz w:val="22"/>
          <w:szCs w:val="22"/>
        </w:rPr>
        <w:t xml:space="preserve"> </w:t>
      </w:r>
      <w:r w:rsidRPr="006B2E32">
        <w:rPr>
          <w:rFonts w:ascii="Arial" w:hAnsi="Arial" w:cs="Arial"/>
          <w:sz w:val="22"/>
          <w:szCs w:val="22"/>
        </w:rPr>
        <w:t>MEETING: Preside at and record preconstruction</w:t>
      </w:r>
      <w:r w:rsidR="0050686B">
        <w:rPr>
          <w:rFonts w:ascii="Arial" w:hAnsi="Arial" w:cs="Arial"/>
          <w:sz w:val="22"/>
          <w:szCs w:val="22"/>
        </w:rPr>
        <w:t xml:space="preserve"> </w:t>
      </w:r>
    </w:p>
    <w:p w14:paraId="69BEB1CB" w14:textId="77777777" w:rsidR="0050686B" w:rsidRDefault="0050686B" w:rsidP="0050686B">
      <w:pPr>
        <w:pStyle w:val="BodyText"/>
        <w:tabs>
          <w:tab w:val="left" w:pos="1921"/>
        </w:tabs>
        <w:ind w:left="1915" w:hanging="1395"/>
        <w:jc w:val="both"/>
        <w:rPr>
          <w:rFonts w:ascii="Arial" w:hAnsi="Arial" w:cs="Arial"/>
          <w:sz w:val="22"/>
          <w:szCs w:val="22"/>
        </w:rPr>
      </w:pPr>
      <w:r>
        <w:rPr>
          <w:rFonts w:ascii="Arial" w:hAnsi="Arial" w:cs="Arial"/>
          <w:sz w:val="22"/>
          <w:szCs w:val="22"/>
        </w:rPr>
        <w:tab/>
      </w:r>
      <w:r w:rsidR="00F86389" w:rsidRPr="006B2E32">
        <w:rPr>
          <w:rFonts w:ascii="Arial" w:hAnsi="Arial" w:cs="Arial"/>
          <w:sz w:val="22"/>
          <w:szCs w:val="22"/>
        </w:rPr>
        <w:t>/</w:t>
      </w:r>
      <w:r>
        <w:rPr>
          <w:rFonts w:ascii="Arial" w:hAnsi="Arial" w:cs="Arial"/>
          <w:sz w:val="22"/>
          <w:szCs w:val="22"/>
        </w:rPr>
        <w:t xml:space="preserve"> </w:t>
      </w:r>
      <w:r w:rsidR="00F86389" w:rsidRPr="006B2E32">
        <w:rPr>
          <w:rFonts w:ascii="Arial" w:hAnsi="Arial" w:cs="Arial"/>
          <w:sz w:val="22"/>
          <w:szCs w:val="22"/>
        </w:rPr>
        <w:t>organizational meetings for each Construction</w:t>
      </w:r>
      <w:r w:rsidR="00F86389" w:rsidRPr="006B2E32">
        <w:rPr>
          <w:rFonts w:ascii="Arial" w:hAnsi="Arial" w:cs="Arial"/>
          <w:spacing w:val="-10"/>
          <w:sz w:val="22"/>
          <w:szCs w:val="22"/>
        </w:rPr>
        <w:t xml:space="preserve"> </w:t>
      </w:r>
      <w:r w:rsidR="00F86389" w:rsidRPr="006B2E32">
        <w:rPr>
          <w:rFonts w:ascii="Arial" w:hAnsi="Arial" w:cs="Arial"/>
          <w:sz w:val="22"/>
          <w:szCs w:val="22"/>
        </w:rPr>
        <w:t>Contract.</w:t>
      </w:r>
      <w:r>
        <w:rPr>
          <w:rFonts w:ascii="Arial" w:hAnsi="Arial" w:cs="Arial"/>
          <w:sz w:val="22"/>
          <w:szCs w:val="22"/>
        </w:rPr>
        <w:t xml:space="preserve"> </w:t>
      </w:r>
      <w:r w:rsidR="00F86389" w:rsidRPr="006B2E32">
        <w:rPr>
          <w:rFonts w:ascii="Arial" w:hAnsi="Arial" w:cs="Arial"/>
          <w:sz w:val="22"/>
          <w:szCs w:val="22"/>
        </w:rPr>
        <w:t>Issue meeting minutes</w:t>
      </w:r>
      <w:r w:rsidR="00370E58" w:rsidRPr="006B2E32">
        <w:rPr>
          <w:rFonts w:ascii="Arial" w:hAnsi="Arial" w:cs="Arial"/>
          <w:sz w:val="22"/>
          <w:szCs w:val="22"/>
        </w:rPr>
        <w:t xml:space="preserve"> </w:t>
      </w:r>
    </w:p>
    <w:p w14:paraId="4AC3E306" w14:textId="53B7A970" w:rsidR="00757575" w:rsidRPr="006B2E32" w:rsidRDefault="0050686B" w:rsidP="0050686B">
      <w:pPr>
        <w:pStyle w:val="BodyText"/>
        <w:tabs>
          <w:tab w:val="left" w:pos="1921"/>
        </w:tabs>
        <w:ind w:left="1915" w:hanging="1395"/>
        <w:jc w:val="both"/>
        <w:rPr>
          <w:rFonts w:ascii="Arial" w:hAnsi="Arial" w:cs="Arial"/>
          <w:sz w:val="22"/>
          <w:szCs w:val="22"/>
        </w:rPr>
      </w:pPr>
      <w:r>
        <w:rPr>
          <w:rFonts w:ascii="Arial" w:hAnsi="Arial" w:cs="Arial"/>
          <w:sz w:val="22"/>
          <w:szCs w:val="22"/>
        </w:rPr>
        <w:tab/>
      </w:r>
      <w:r w:rsidR="00370E58" w:rsidRPr="006B2E32">
        <w:rPr>
          <w:rFonts w:ascii="Arial" w:hAnsi="Arial" w:cs="Arial"/>
          <w:sz w:val="22"/>
          <w:szCs w:val="22"/>
        </w:rPr>
        <w:t>and the completed “DTMB 0460, Project Procedures” documents package.</w:t>
      </w:r>
    </w:p>
    <w:p w14:paraId="57E9379E" w14:textId="77777777" w:rsidR="00757575" w:rsidRPr="006B2E32" w:rsidRDefault="00757575">
      <w:pPr>
        <w:pStyle w:val="BodyText"/>
        <w:spacing w:before="9"/>
        <w:rPr>
          <w:rFonts w:ascii="Arial" w:hAnsi="Arial" w:cs="Arial"/>
          <w:sz w:val="22"/>
          <w:szCs w:val="22"/>
        </w:rPr>
      </w:pPr>
    </w:p>
    <w:p w14:paraId="29078B75" w14:textId="3B5E785B" w:rsidR="00757575" w:rsidRDefault="00F86389">
      <w:pPr>
        <w:pStyle w:val="BodyText"/>
        <w:tabs>
          <w:tab w:val="left" w:pos="1921"/>
        </w:tabs>
        <w:spacing w:line="252" w:lineRule="auto"/>
        <w:ind w:left="1922" w:right="474"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703</w:t>
      </w:r>
      <w:r w:rsidRPr="006B2E32">
        <w:rPr>
          <w:rFonts w:ascii="Arial" w:hAnsi="Arial" w:cs="Arial"/>
          <w:sz w:val="22"/>
          <w:szCs w:val="22"/>
        </w:rPr>
        <w:tab/>
        <w:t>CONSTRUCTION</w:t>
      </w:r>
      <w:r w:rsidRPr="006B2E32">
        <w:rPr>
          <w:rFonts w:ascii="Arial" w:hAnsi="Arial" w:cs="Arial"/>
          <w:spacing w:val="-11"/>
          <w:sz w:val="22"/>
          <w:szCs w:val="22"/>
        </w:rPr>
        <w:t xml:space="preserve"> </w:t>
      </w:r>
      <w:r w:rsidRPr="006B2E32">
        <w:rPr>
          <w:rFonts w:ascii="Arial" w:hAnsi="Arial" w:cs="Arial"/>
          <w:sz w:val="22"/>
          <w:szCs w:val="22"/>
        </w:rPr>
        <w:t>INSPECTIONS:</w:t>
      </w:r>
      <w:r w:rsidRPr="006B2E32">
        <w:rPr>
          <w:rFonts w:ascii="Arial" w:hAnsi="Arial" w:cs="Arial"/>
          <w:spacing w:val="19"/>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w:t>
      </w:r>
      <w:r w:rsidRPr="006B2E32">
        <w:rPr>
          <w:rFonts w:ascii="Arial" w:hAnsi="Arial" w:cs="Arial"/>
          <w:spacing w:val="-14"/>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their</w:t>
      </w:r>
      <w:r w:rsidRPr="006B2E32">
        <w:rPr>
          <w:rFonts w:ascii="Arial" w:hAnsi="Arial" w:cs="Arial"/>
          <w:spacing w:val="-13"/>
          <w:sz w:val="22"/>
          <w:szCs w:val="22"/>
        </w:rPr>
        <w:t xml:space="preserve"> </w:t>
      </w:r>
      <w:r w:rsidRPr="006B2E32">
        <w:rPr>
          <w:rFonts w:ascii="Arial" w:hAnsi="Arial" w:cs="Arial"/>
          <w:sz w:val="22"/>
          <w:szCs w:val="22"/>
        </w:rPr>
        <w:t>Consultants</w:t>
      </w:r>
      <w:r w:rsidRPr="006B2E32">
        <w:rPr>
          <w:rFonts w:ascii="Arial" w:hAnsi="Arial" w:cs="Arial"/>
          <w:spacing w:val="-13"/>
          <w:sz w:val="22"/>
          <w:szCs w:val="22"/>
        </w:rPr>
        <w:t xml:space="preserve"> </w:t>
      </w:r>
      <w:r w:rsidRPr="006B2E32">
        <w:rPr>
          <w:rFonts w:ascii="Arial" w:hAnsi="Arial" w:cs="Arial"/>
          <w:sz w:val="22"/>
          <w:szCs w:val="22"/>
        </w:rPr>
        <w:t>shall</w:t>
      </w:r>
      <w:r w:rsidRPr="006B2E32">
        <w:rPr>
          <w:rFonts w:ascii="Arial" w:hAnsi="Arial" w:cs="Arial"/>
          <w:spacing w:val="-11"/>
          <w:sz w:val="22"/>
          <w:szCs w:val="22"/>
        </w:rPr>
        <w:t xml:space="preserve"> </w:t>
      </w:r>
      <w:r w:rsidRPr="006B2E32">
        <w:rPr>
          <w:rFonts w:ascii="Arial" w:hAnsi="Arial" w:cs="Arial"/>
          <w:sz w:val="22"/>
          <w:szCs w:val="22"/>
        </w:rPr>
        <w:t>conduct</w:t>
      </w:r>
      <w:r w:rsidRPr="006B2E32">
        <w:rPr>
          <w:rFonts w:ascii="Arial" w:hAnsi="Arial" w:cs="Arial"/>
          <w:spacing w:val="-12"/>
          <w:sz w:val="22"/>
          <w:szCs w:val="22"/>
        </w:rPr>
        <w:t xml:space="preserve"> </w:t>
      </w:r>
      <w:r w:rsidRPr="006B2E32">
        <w:rPr>
          <w:rFonts w:ascii="Arial" w:hAnsi="Arial" w:cs="Arial"/>
          <w:sz w:val="22"/>
          <w:szCs w:val="22"/>
        </w:rPr>
        <w:t>and</w:t>
      </w:r>
      <w:r w:rsidRPr="006B2E32">
        <w:rPr>
          <w:rFonts w:ascii="Arial" w:hAnsi="Arial" w:cs="Arial"/>
          <w:spacing w:val="-12"/>
          <w:sz w:val="22"/>
          <w:szCs w:val="22"/>
        </w:rPr>
        <w:t xml:space="preserve"> </w:t>
      </w:r>
      <w:r w:rsidRPr="006B2E32">
        <w:rPr>
          <w:rFonts w:ascii="Arial" w:hAnsi="Arial" w:cs="Arial"/>
          <w:sz w:val="22"/>
          <w:szCs w:val="22"/>
        </w:rPr>
        <w:t>record</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3"/>
          <w:sz w:val="22"/>
          <w:szCs w:val="22"/>
        </w:rPr>
        <w:t xml:space="preserve"> </w:t>
      </w:r>
      <w:r w:rsidRPr="006B2E32">
        <w:rPr>
          <w:rFonts w:ascii="Arial" w:hAnsi="Arial" w:cs="Arial"/>
          <w:sz w:val="22"/>
          <w:szCs w:val="22"/>
        </w:rPr>
        <w:t>principal</w:t>
      </w:r>
      <w:r w:rsidRPr="006B2E32">
        <w:rPr>
          <w:rFonts w:ascii="Arial" w:hAnsi="Arial" w:cs="Arial"/>
          <w:spacing w:val="-14"/>
          <w:sz w:val="22"/>
          <w:szCs w:val="22"/>
        </w:rPr>
        <w:t xml:space="preserve"> </w:t>
      </w:r>
      <w:r w:rsidRPr="006B2E32">
        <w:rPr>
          <w:rFonts w:ascii="Arial" w:hAnsi="Arial" w:cs="Arial"/>
          <w:sz w:val="22"/>
          <w:szCs w:val="22"/>
        </w:rPr>
        <w:t>events</w:t>
      </w:r>
      <w:r w:rsidRPr="006B2E32">
        <w:rPr>
          <w:rFonts w:ascii="Arial" w:hAnsi="Arial" w:cs="Arial"/>
          <w:spacing w:val="-14"/>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status of</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work</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all</w:t>
      </w:r>
      <w:r w:rsidRPr="006B2E32">
        <w:rPr>
          <w:rFonts w:ascii="Arial" w:hAnsi="Arial" w:cs="Arial"/>
          <w:spacing w:val="-10"/>
          <w:sz w:val="22"/>
          <w:szCs w:val="22"/>
        </w:rPr>
        <w:t xml:space="preserve"> </w:t>
      </w:r>
      <w:r w:rsidRPr="006B2E32">
        <w:rPr>
          <w:rFonts w:ascii="Arial" w:hAnsi="Arial" w:cs="Arial"/>
          <w:sz w:val="22"/>
          <w:szCs w:val="22"/>
        </w:rPr>
        <w:t>scheduled</w:t>
      </w:r>
      <w:r w:rsidRPr="006B2E32">
        <w:rPr>
          <w:rFonts w:ascii="Arial" w:hAnsi="Arial" w:cs="Arial"/>
          <w:spacing w:val="-9"/>
          <w:sz w:val="22"/>
          <w:szCs w:val="22"/>
        </w:rPr>
        <w:t xml:space="preserve"> </w:t>
      </w:r>
      <w:r w:rsidRPr="006B2E32">
        <w:rPr>
          <w:rFonts w:ascii="Arial" w:hAnsi="Arial" w:cs="Arial"/>
          <w:sz w:val="22"/>
          <w:szCs w:val="22"/>
        </w:rPr>
        <w:t>and</w:t>
      </w:r>
      <w:r w:rsidRPr="006B2E32">
        <w:rPr>
          <w:rFonts w:ascii="Arial" w:hAnsi="Arial" w:cs="Arial"/>
          <w:spacing w:val="-9"/>
          <w:sz w:val="22"/>
          <w:szCs w:val="22"/>
        </w:rPr>
        <w:t xml:space="preserve"> </w:t>
      </w:r>
      <w:r w:rsidRPr="006B2E32">
        <w:rPr>
          <w:rFonts w:ascii="Arial" w:hAnsi="Arial" w:cs="Arial"/>
          <w:sz w:val="22"/>
          <w:szCs w:val="22"/>
        </w:rPr>
        <w:t>other</w:t>
      </w:r>
      <w:r w:rsidRPr="006B2E32">
        <w:rPr>
          <w:rFonts w:ascii="Arial" w:hAnsi="Arial" w:cs="Arial"/>
          <w:spacing w:val="-9"/>
          <w:sz w:val="22"/>
          <w:szCs w:val="22"/>
        </w:rPr>
        <w:t xml:space="preserve"> </w:t>
      </w:r>
      <w:r w:rsidRPr="006B2E32">
        <w:rPr>
          <w:rFonts w:ascii="Arial" w:hAnsi="Arial" w:cs="Arial"/>
          <w:sz w:val="22"/>
          <w:szCs w:val="22"/>
        </w:rPr>
        <w:t>on-site</w:t>
      </w:r>
      <w:r w:rsidRPr="006B2E32">
        <w:rPr>
          <w:rFonts w:ascii="Arial" w:hAnsi="Arial" w:cs="Arial"/>
          <w:spacing w:val="-10"/>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activities.</w:t>
      </w:r>
      <w:r w:rsidRPr="006B2E32">
        <w:rPr>
          <w:rFonts w:ascii="Arial" w:hAnsi="Arial" w:cs="Arial"/>
          <w:spacing w:val="27"/>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construction</w:t>
      </w:r>
      <w:r w:rsidRPr="006B2E32">
        <w:rPr>
          <w:rFonts w:ascii="Arial" w:hAnsi="Arial" w:cs="Arial"/>
          <w:spacing w:val="-8"/>
          <w:sz w:val="22"/>
          <w:szCs w:val="22"/>
        </w:rPr>
        <w:t xml:space="preserve"> </w:t>
      </w:r>
      <w:r w:rsidRPr="006B2E32">
        <w:rPr>
          <w:rFonts w:ascii="Arial" w:hAnsi="Arial" w:cs="Arial"/>
          <w:sz w:val="22"/>
          <w:szCs w:val="22"/>
        </w:rPr>
        <w:t>field</w:t>
      </w:r>
      <w:r w:rsidRPr="006B2E32">
        <w:rPr>
          <w:rFonts w:ascii="Arial" w:hAnsi="Arial" w:cs="Arial"/>
          <w:spacing w:val="-9"/>
          <w:sz w:val="22"/>
          <w:szCs w:val="22"/>
        </w:rPr>
        <w:t xml:space="preserve"> </w:t>
      </w:r>
      <w:r w:rsidRPr="006B2E32">
        <w:rPr>
          <w:rFonts w:ascii="Arial" w:hAnsi="Arial" w:cs="Arial"/>
          <w:sz w:val="22"/>
          <w:szCs w:val="22"/>
        </w:rPr>
        <w:t>Inspections</w:t>
      </w:r>
      <w:r w:rsidRPr="006B2E32">
        <w:rPr>
          <w:rFonts w:ascii="Arial" w:hAnsi="Arial" w:cs="Arial"/>
          <w:spacing w:val="-11"/>
          <w:sz w:val="22"/>
          <w:szCs w:val="22"/>
        </w:rPr>
        <w:t xml:space="preserve"> </w:t>
      </w:r>
      <w:r w:rsidRPr="006B2E32">
        <w:rPr>
          <w:rFonts w:ascii="Arial" w:hAnsi="Arial" w:cs="Arial"/>
          <w:sz w:val="22"/>
          <w:szCs w:val="22"/>
        </w:rPr>
        <w:t>shall</w:t>
      </w:r>
      <w:r w:rsidRPr="006B2E32">
        <w:rPr>
          <w:rFonts w:ascii="Arial" w:hAnsi="Arial" w:cs="Arial"/>
          <w:spacing w:val="-10"/>
          <w:sz w:val="22"/>
          <w:szCs w:val="22"/>
        </w:rPr>
        <w:t xml:space="preserve"> </w:t>
      </w:r>
      <w:r w:rsidRPr="006B2E32">
        <w:rPr>
          <w:rFonts w:ascii="Arial" w:hAnsi="Arial" w:cs="Arial"/>
          <w:sz w:val="22"/>
          <w:szCs w:val="22"/>
        </w:rPr>
        <w:t>occur</w:t>
      </w:r>
      <w:r w:rsidRPr="006B2E32">
        <w:rPr>
          <w:rFonts w:ascii="Arial" w:hAnsi="Arial" w:cs="Arial"/>
          <w:spacing w:val="-8"/>
          <w:sz w:val="22"/>
          <w:szCs w:val="22"/>
        </w:rPr>
        <w:t xml:space="preserve"> </w:t>
      </w:r>
      <w:r w:rsidRPr="006B2E32">
        <w:rPr>
          <w:rFonts w:ascii="Arial" w:hAnsi="Arial" w:cs="Arial"/>
          <w:sz w:val="22"/>
          <w:szCs w:val="22"/>
        </w:rPr>
        <w:t>as</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field</w:t>
      </w:r>
      <w:r w:rsidRPr="006B2E32">
        <w:rPr>
          <w:rFonts w:ascii="Arial" w:hAnsi="Arial" w:cs="Arial"/>
          <w:spacing w:val="-9"/>
          <w:sz w:val="22"/>
          <w:szCs w:val="22"/>
        </w:rPr>
        <w:t xml:space="preserve"> </w:t>
      </w:r>
      <w:r w:rsidRPr="006B2E32">
        <w:rPr>
          <w:rFonts w:ascii="Arial" w:hAnsi="Arial" w:cs="Arial"/>
          <w:sz w:val="22"/>
          <w:szCs w:val="22"/>
        </w:rPr>
        <w:t>conditions and the Project may require and during the regularly scheduled progress and payment</w:t>
      </w:r>
      <w:r w:rsidRPr="006B2E32">
        <w:rPr>
          <w:rFonts w:ascii="Arial" w:hAnsi="Arial" w:cs="Arial"/>
          <w:spacing w:val="-21"/>
          <w:sz w:val="22"/>
          <w:szCs w:val="22"/>
        </w:rPr>
        <w:t xml:space="preserve"> </w:t>
      </w:r>
      <w:r w:rsidRPr="006B2E32">
        <w:rPr>
          <w:rFonts w:ascii="Arial" w:hAnsi="Arial" w:cs="Arial"/>
          <w:sz w:val="22"/>
          <w:szCs w:val="22"/>
        </w:rPr>
        <w:t>meetings.</w:t>
      </w:r>
    </w:p>
    <w:p w14:paraId="32847B54" w14:textId="77777777" w:rsidR="00F44818" w:rsidRDefault="00F44818">
      <w:pPr>
        <w:pStyle w:val="BodyText"/>
        <w:spacing w:before="75" w:line="252" w:lineRule="auto"/>
        <w:ind w:left="1922" w:right="476"/>
        <w:jc w:val="both"/>
        <w:rPr>
          <w:rFonts w:ascii="Arial" w:hAnsi="Arial" w:cs="Arial"/>
          <w:sz w:val="22"/>
          <w:szCs w:val="22"/>
        </w:rPr>
      </w:pPr>
    </w:p>
    <w:p w14:paraId="7834A302" w14:textId="77777777" w:rsidR="00F44818" w:rsidRDefault="00F86389">
      <w:pPr>
        <w:pStyle w:val="BodyText"/>
        <w:spacing w:before="75" w:line="252" w:lineRule="auto"/>
        <w:ind w:left="1922" w:right="476"/>
        <w:jc w:val="both"/>
        <w:rPr>
          <w:rFonts w:ascii="Arial" w:hAnsi="Arial" w:cs="Arial"/>
          <w:sz w:val="22"/>
          <w:szCs w:val="22"/>
        </w:rPr>
      </w:pPr>
      <w:r w:rsidRPr="006B2E32">
        <w:rPr>
          <w:rFonts w:ascii="Arial" w:hAnsi="Arial" w:cs="Arial"/>
          <w:sz w:val="22"/>
          <w:szCs w:val="22"/>
        </w:rPr>
        <w:t xml:space="preserve">All construction progress Inspections shall be recorded in the form of a written report to the Department and the </w:t>
      </w:r>
      <w:r w:rsidR="00C87BE6" w:rsidRPr="006B2E32">
        <w:rPr>
          <w:rFonts w:ascii="Arial" w:hAnsi="Arial" w:cs="Arial"/>
          <w:sz w:val="22"/>
          <w:szCs w:val="22"/>
        </w:rPr>
        <w:t>Construction Contractor</w:t>
      </w:r>
      <w:r w:rsidR="00CA01E1" w:rsidRPr="006B2E32">
        <w:rPr>
          <w:rFonts w:ascii="Arial" w:hAnsi="Arial" w:cs="Arial"/>
          <w:sz w:val="22"/>
          <w:szCs w:val="22"/>
        </w:rPr>
        <w:t xml:space="preserve"> </w:t>
      </w:r>
      <w:r w:rsidRPr="006B2E32">
        <w:rPr>
          <w:rFonts w:ascii="Arial" w:hAnsi="Arial" w:cs="Arial"/>
          <w:sz w:val="22"/>
          <w:szCs w:val="22"/>
        </w:rPr>
        <w:t>within five (5) business days of the Project construction progress Inspection. The purpose of such Inspection/visitations includes, but is not limited to: (1) Achieve and maintain a working familiarity with the status, quantity, and quality</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work</w:t>
      </w:r>
      <w:r w:rsidRPr="006B2E32">
        <w:rPr>
          <w:rFonts w:ascii="Arial" w:hAnsi="Arial" w:cs="Arial"/>
          <w:spacing w:val="-10"/>
          <w:sz w:val="22"/>
          <w:szCs w:val="22"/>
        </w:rPr>
        <w:t xml:space="preserve"> </w:t>
      </w:r>
      <w:r w:rsidRPr="006B2E32">
        <w:rPr>
          <w:rFonts w:ascii="Arial" w:hAnsi="Arial" w:cs="Arial"/>
          <w:sz w:val="22"/>
          <w:szCs w:val="22"/>
        </w:rPr>
        <w:t>in</w:t>
      </w:r>
      <w:r w:rsidRPr="006B2E32">
        <w:rPr>
          <w:rFonts w:ascii="Arial" w:hAnsi="Arial" w:cs="Arial"/>
          <w:spacing w:val="-10"/>
          <w:sz w:val="22"/>
          <w:szCs w:val="22"/>
        </w:rPr>
        <w:t xml:space="preserve"> </w:t>
      </w:r>
      <w:r w:rsidRPr="006B2E32">
        <w:rPr>
          <w:rFonts w:ascii="Arial" w:hAnsi="Arial" w:cs="Arial"/>
          <w:sz w:val="22"/>
          <w:szCs w:val="22"/>
        </w:rPr>
        <w:t>place;</w:t>
      </w:r>
      <w:r w:rsidRPr="006B2E32">
        <w:rPr>
          <w:rFonts w:ascii="Arial" w:hAnsi="Arial" w:cs="Arial"/>
          <w:spacing w:val="-9"/>
          <w:sz w:val="22"/>
          <w:szCs w:val="22"/>
        </w:rPr>
        <w:t xml:space="preserve"> </w:t>
      </w:r>
      <w:r w:rsidRPr="006B2E32">
        <w:rPr>
          <w:rFonts w:ascii="Arial" w:hAnsi="Arial" w:cs="Arial"/>
          <w:sz w:val="22"/>
          <w:szCs w:val="22"/>
        </w:rPr>
        <w:t>(2)</w:t>
      </w:r>
      <w:r w:rsidRPr="006B2E32">
        <w:rPr>
          <w:rFonts w:ascii="Arial" w:hAnsi="Arial" w:cs="Arial"/>
          <w:spacing w:val="-4"/>
          <w:sz w:val="22"/>
          <w:szCs w:val="22"/>
        </w:rPr>
        <w:t xml:space="preserve"> </w:t>
      </w:r>
      <w:r w:rsidRPr="006B2E32">
        <w:rPr>
          <w:rFonts w:ascii="Arial" w:hAnsi="Arial" w:cs="Arial"/>
          <w:sz w:val="22"/>
          <w:szCs w:val="22"/>
        </w:rPr>
        <w:t>Determine</w:t>
      </w:r>
      <w:r w:rsidRPr="006B2E32">
        <w:rPr>
          <w:rFonts w:ascii="Arial" w:hAnsi="Arial" w:cs="Arial"/>
          <w:spacing w:val="-10"/>
          <w:sz w:val="22"/>
          <w:szCs w:val="22"/>
        </w:rPr>
        <w:t xml:space="preserve"> </w:t>
      </w:r>
      <w:r w:rsidRPr="006B2E32">
        <w:rPr>
          <w:rFonts w:ascii="Arial" w:hAnsi="Arial" w:cs="Arial"/>
          <w:sz w:val="22"/>
          <w:szCs w:val="22"/>
        </w:rPr>
        <w:t>if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actual</w:t>
      </w:r>
      <w:r w:rsidRPr="006B2E32">
        <w:rPr>
          <w:rFonts w:ascii="Arial" w:hAnsi="Arial" w:cs="Arial"/>
          <w:spacing w:val="-10"/>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schedule</w:t>
      </w:r>
      <w:r w:rsidRPr="006B2E32">
        <w:rPr>
          <w:rFonts w:ascii="Arial" w:hAnsi="Arial" w:cs="Arial"/>
          <w:spacing w:val="-9"/>
          <w:sz w:val="22"/>
          <w:szCs w:val="22"/>
        </w:rPr>
        <w:t xml:space="preserve"> </w:t>
      </w:r>
      <w:r w:rsidRPr="006B2E32">
        <w:rPr>
          <w:rFonts w:ascii="Arial" w:hAnsi="Arial" w:cs="Arial"/>
          <w:sz w:val="22"/>
          <w:szCs w:val="22"/>
        </w:rPr>
        <w:t>progress</w:t>
      </w:r>
      <w:r w:rsidRPr="006B2E32">
        <w:rPr>
          <w:rFonts w:ascii="Arial" w:hAnsi="Arial" w:cs="Arial"/>
          <w:spacing w:val="-10"/>
          <w:sz w:val="22"/>
          <w:szCs w:val="22"/>
        </w:rPr>
        <w:t xml:space="preserve"> </w:t>
      </w:r>
      <w:r w:rsidRPr="006B2E32">
        <w:rPr>
          <w:rFonts w:ascii="Arial" w:hAnsi="Arial" w:cs="Arial"/>
          <w:sz w:val="22"/>
          <w:szCs w:val="22"/>
        </w:rPr>
        <w:t>is</w:t>
      </w:r>
      <w:r w:rsidRPr="006B2E32">
        <w:rPr>
          <w:rFonts w:ascii="Arial" w:hAnsi="Arial" w:cs="Arial"/>
          <w:spacing w:val="-10"/>
          <w:sz w:val="22"/>
          <w:szCs w:val="22"/>
        </w:rPr>
        <w:t xml:space="preserve"> </w:t>
      </w:r>
      <w:r w:rsidRPr="006B2E32">
        <w:rPr>
          <w:rFonts w:ascii="Arial" w:hAnsi="Arial" w:cs="Arial"/>
          <w:sz w:val="22"/>
          <w:szCs w:val="22"/>
        </w:rPr>
        <w:t>in</w:t>
      </w:r>
      <w:r w:rsidRPr="006B2E32">
        <w:rPr>
          <w:rFonts w:ascii="Arial" w:hAnsi="Arial" w:cs="Arial"/>
          <w:spacing w:val="-10"/>
          <w:sz w:val="22"/>
          <w:szCs w:val="22"/>
        </w:rPr>
        <w:t xml:space="preserve"> </w:t>
      </w:r>
      <w:r w:rsidRPr="006B2E32">
        <w:rPr>
          <w:rFonts w:ascii="Arial" w:hAnsi="Arial" w:cs="Arial"/>
          <w:sz w:val="22"/>
          <w:szCs w:val="22"/>
        </w:rPr>
        <w:t>accordance with</w:t>
      </w:r>
      <w:r w:rsidRPr="006B2E32">
        <w:rPr>
          <w:rFonts w:ascii="Arial" w:hAnsi="Arial" w:cs="Arial"/>
          <w:spacing w:val="-12"/>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approved</w:t>
      </w:r>
      <w:r w:rsidRPr="006B2E32">
        <w:rPr>
          <w:rFonts w:ascii="Arial" w:hAnsi="Arial" w:cs="Arial"/>
          <w:spacing w:val="-9"/>
          <w:sz w:val="22"/>
          <w:szCs w:val="22"/>
        </w:rPr>
        <w:t xml:space="preserve"> </w:t>
      </w:r>
      <w:r w:rsidRPr="006B2E32">
        <w:rPr>
          <w:rFonts w:ascii="Arial" w:hAnsi="Arial" w:cs="Arial"/>
          <w:sz w:val="22"/>
          <w:szCs w:val="22"/>
        </w:rPr>
        <w:t>Project</w:t>
      </w:r>
      <w:r w:rsidRPr="006B2E32">
        <w:rPr>
          <w:rFonts w:ascii="Arial" w:hAnsi="Arial" w:cs="Arial"/>
          <w:spacing w:val="-10"/>
          <w:sz w:val="22"/>
          <w:szCs w:val="22"/>
        </w:rPr>
        <w:t xml:space="preserve"> </w:t>
      </w:r>
      <w:r w:rsidRPr="006B2E32">
        <w:rPr>
          <w:rFonts w:ascii="Arial" w:hAnsi="Arial" w:cs="Arial"/>
          <w:sz w:val="22"/>
          <w:szCs w:val="22"/>
        </w:rPr>
        <w:t>construction</w:t>
      </w:r>
      <w:r w:rsidRPr="006B2E32">
        <w:rPr>
          <w:rFonts w:ascii="Arial" w:hAnsi="Arial" w:cs="Arial"/>
          <w:spacing w:val="-11"/>
          <w:sz w:val="22"/>
          <w:szCs w:val="22"/>
        </w:rPr>
        <w:t xml:space="preserve"> </w:t>
      </w:r>
      <w:r w:rsidRPr="006B2E32">
        <w:rPr>
          <w:rFonts w:ascii="Arial" w:hAnsi="Arial" w:cs="Arial"/>
          <w:sz w:val="22"/>
          <w:szCs w:val="22"/>
        </w:rPr>
        <w:t>schedule;</w:t>
      </w:r>
      <w:r w:rsidRPr="006B2E32">
        <w:rPr>
          <w:rFonts w:ascii="Arial" w:hAnsi="Arial" w:cs="Arial"/>
          <w:spacing w:val="-9"/>
          <w:sz w:val="22"/>
          <w:szCs w:val="22"/>
        </w:rPr>
        <w:t xml:space="preserve"> </w:t>
      </w:r>
      <w:r w:rsidRPr="006B2E32">
        <w:rPr>
          <w:rFonts w:ascii="Arial" w:hAnsi="Arial" w:cs="Arial"/>
          <w:sz w:val="22"/>
          <w:szCs w:val="22"/>
        </w:rPr>
        <w:t>(3)</w:t>
      </w:r>
      <w:r w:rsidRPr="006B2E32">
        <w:rPr>
          <w:rFonts w:ascii="Arial" w:hAnsi="Arial" w:cs="Arial"/>
          <w:spacing w:val="-8"/>
          <w:sz w:val="22"/>
          <w:szCs w:val="22"/>
        </w:rPr>
        <w:t xml:space="preserve"> </w:t>
      </w:r>
      <w:r w:rsidRPr="006B2E32">
        <w:rPr>
          <w:rFonts w:ascii="Arial" w:hAnsi="Arial" w:cs="Arial"/>
          <w:sz w:val="22"/>
          <w:szCs w:val="22"/>
        </w:rPr>
        <w:t>Review</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installation</w:t>
      </w:r>
      <w:r w:rsidRPr="006B2E32">
        <w:rPr>
          <w:rFonts w:ascii="Arial" w:hAnsi="Arial" w:cs="Arial"/>
          <w:spacing w:val="-11"/>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determine</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acceptability</w:t>
      </w:r>
      <w:r w:rsidRPr="006B2E32">
        <w:rPr>
          <w:rFonts w:ascii="Arial" w:hAnsi="Arial" w:cs="Arial"/>
          <w:spacing w:val="-12"/>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preparations</w:t>
      </w:r>
      <w:r w:rsidRPr="006B2E32">
        <w:rPr>
          <w:rFonts w:ascii="Arial" w:hAnsi="Arial" w:cs="Arial"/>
          <w:spacing w:val="-9"/>
          <w:sz w:val="22"/>
          <w:szCs w:val="22"/>
        </w:rPr>
        <w:t xml:space="preserve"> </w:t>
      </w:r>
      <w:r w:rsidRPr="006B2E32">
        <w:rPr>
          <w:rFonts w:ascii="Arial" w:hAnsi="Arial" w:cs="Arial"/>
          <w:sz w:val="22"/>
          <w:szCs w:val="22"/>
        </w:rPr>
        <w:t>for,</w:t>
      </w:r>
      <w:r w:rsidRPr="006B2E32">
        <w:rPr>
          <w:rFonts w:ascii="Arial" w:hAnsi="Arial" w:cs="Arial"/>
          <w:spacing w:val="-11"/>
          <w:sz w:val="22"/>
          <w:szCs w:val="22"/>
        </w:rPr>
        <w:t xml:space="preserve"> </w:t>
      </w:r>
      <w:r w:rsidRPr="006B2E32">
        <w:rPr>
          <w:rFonts w:ascii="Arial" w:hAnsi="Arial" w:cs="Arial"/>
          <w:sz w:val="22"/>
          <w:szCs w:val="22"/>
        </w:rPr>
        <w:t xml:space="preserve">and installation of, pending critical construction components and activities; and </w:t>
      </w:r>
    </w:p>
    <w:p w14:paraId="407B5FD1" w14:textId="77777777" w:rsidR="00F44818" w:rsidRDefault="00F44818">
      <w:pPr>
        <w:pStyle w:val="BodyText"/>
        <w:spacing w:before="75" w:line="252" w:lineRule="auto"/>
        <w:ind w:left="1922" w:right="476"/>
        <w:jc w:val="both"/>
        <w:rPr>
          <w:rFonts w:ascii="Arial" w:hAnsi="Arial" w:cs="Arial"/>
          <w:sz w:val="22"/>
          <w:szCs w:val="22"/>
        </w:rPr>
      </w:pPr>
    </w:p>
    <w:p w14:paraId="7038B851" w14:textId="165E7356" w:rsidR="00757575" w:rsidRDefault="00F86389" w:rsidP="00F44818">
      <w:pPr>
        <w:pStyle w:val="BodyText"/>
        <w:keepNext/>
        <w:spacing w:before="75" w:line="252" w:lineRule="auto"/>
        <w:ind w:left="1922" w:right="476"/>
        <w:jc w:val="both"/>
        <w:rPr>
          <w:rFonts w:ascii="Arial" w:hAnsi="Arial" w:cs="Arial"/>
          <w:sz w:val="22"/>
          <w:szCs w:val="22"/>
        </w:rPr>
      </w:pPr>
      <w:r w:rsidRPr="006B2E32">
        <w:rPr>
          <w:rFonts w:ascii="Arial" w:hAnsi="Arial" w:cs="Arial"/>
          <w:sz w:val="22"/>
          <w:szCs w:val="22"/>
        </w:rPr>
        <w:lastRenderedPageBreak/>
        <w:t>(4) The Inspection of Project construction work completed</w:t>
      </w:r>
      <w:r w:rsidRPr="006B2E32">
        <w:rPr>
          <w:rFonts w:ascii="Arial" w:hAnsi="Arial" w:cs="Arial"/>
          <w:spacing w:val="-4"/>
          <w:sz w:val="22"/>
          <w:szCs w:val="22"/>
        </w:rPr>
        <w:t xml:space="preserve"> </w:t>
      </w:r>
      <w:r w:rsidRPr="006B2E32">
        <w:rPr>
          <w:rFonts w:ascii="Arial" w:hAnsi="Arial" w:cs="Arial"/>
          <w:sz w:val="22"/>
          <w:szCs w:val="22"/>
        </w:rPr>
        <w:t>or</w:t>
      </w:r>
      <w:r w:rsidRPr="006B2E32">
        <w:rPr>
          <w:rFonts w:ascii="Arial" w:hAnsi="Arial" w:cs="Arial"/>
          <w:spacing w:val="-3"/>
          <w:sz w:val="22"/>
          <w:szCs w:val="22"/>
        </w:rPr>
        <w:t xml:space="preserve"> </w:t>
      </w:r>
      <w:r w:rsidRPr="006B2E32">
        <w:rPr>
          <w:rFonts w:ascii="Arial" w:hAnsi="Arial" w:cs="Arial"/>
          <w:sz w:val="22"/>
          <w:szCs w:val="22"/>
        </w:rPr>
        <w:t>in</w:t>
      </w:r>
      <w:r w:rsidRPr="006B2E32">
        <w:rPr>
          <w:rFonts w:ascii="Arial" w:hAnsi="Arial" w:cs="Arial"/>
          <w:spacing w:val="-4"/>
          <w:sz w:val="22"/>
          <w:szCs w:val="22"/>
        </w:rPr>
        <w:t xml:space="preserve"> </w:t>
      </w:r>
      <w:r w:rsidRPr="006B2E32">
        <w:rPr>
          <w:rFonts w:ascii="Arial" w:hAnsi="Arial" w:cs="Arial"/>
          <w:sz w:val="22"/>
          <w:szCs w:val="22"/>
        </w:rPr>
        <w:t>progress</w:t>
      </w:r>
      <w:r w:rsidRPr="006B2E32">
        <w:rPr>
          <w:rFonts w:ascii="Arial" w:hAnsi="Arial" w:cs="Arial"/>
          <w:spacing w:val="-5"/>
          <w:sz w:val="22"/>
          <w:szCs w:val="22"/>
        </w:rPr>
        <w:t xml:space="preserve"> </w:t>
      </w:r>
      <w:r w:rsidRPr="006B2E32">
        <w:rPr>
          <w:rFonts w:ascii="Arial" w:hAnsi="Arial" w:cs="Arial"/>
          <w:sz w:val="22"/>
          <w:szCs w:val="22"/>
        </w:rPr>
        <w:t>by</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00C87BE6" w:rsidRPr="006B2E32">
        <w:rPr>
          <w:rFonts w:ascii="Arial" w:hAnsi="Arial" w:cs="Arial"/>
          <w:sz w:val="22"/>
          <w:szCs w:val="22"/>
        </w:rPr>
        <w:t>Construction Contractor</w:t>
      </w:r>
      <w:r w:rsidR="00CA01E1" w:rsidRPr="006B2E32">
        <w:rPr>
          <w:rFonts w:ascii="Arial" w:hAnsi="Arial" w:cs="Arial"/>
          <w:sz w:val="22"/>
          <w:szCs w:val="22"/>
        </w:rPr>
        <w:t xml:space="preserve"> </w:t>
      </w:r>
      <w:r w:rsidRPr="006B2E32">
        <w:rPr>
          <w:rFonts w:ascii="Arial" w:hAnsi="Arial" w:cs="Arial"/>
          <w:sz w:val="22"/>
          <w:szCs w:val="22"/>
        </w:rPr>
        <w:t>to</w:t>
      </w:r>
      <w:r w:rsidRPr="006B2E32">
        <w:rPr>
          <w:rFonts w:ascii="Arial" w:hAnsi="Arial" w:cs="Arial"/>
          <w:spacing w:val="-3"/>
          <w:sz w:val="22"/>
          <w:szCs w:val="22"/>
        </w:rPr>
        <w:t xml:space="preserve"> </w:t>
      </w:r>
      <w:r w:rsidRPr="006B2E32">
        <w:rPr>
          <w:rFonts w:ascii="Arial" w:hAnsi="Arial" w:cs="Arial"/>
          <w:sz w:val="22"/>
          <w:szCs w:val="22"/>
        </w:rPr>
        <w:t>determine</w:t>
      </w:r>
      <w:r w:rsidRPr="006B2E32">
        <w:rPr>
          <w:rFonts w:ascii="Arial" w:hAnsi="Arial" w:cs="Arial"/>
          <w:spacing w:val="-4"/>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verify,</w:t>
      </w:r>
      <w:r w:rsidRPr="006B2E32">
        <w:rPr>
          <w:rFonts w:ascii="Arial" w:hAnsi="Arial" w:cs="Arial"/>
          <w:spacing w:val="-5"/>
          <w:sz w:val="22"/>
          <w:szCs w:val="22"/>
        </w:rPr>
        <w:t xml:space="preserve"> </w:t>
      </w:r>
      <w:r w:rsidRPr="006B2E32">
        <w:rPr>
          <w:rFonts w:ascii="Arial" w:hAnsi="Arial" w:cs="Arial"/>
          <w:sz w:val="22"/>
          <w:szCs w:val="22"/>
        </w:rPr>
        <w:t>in</w:t>
      </w:r>
      <w:r w:rsidRPr="006B2E32">
        <w:rPr>
          <w:rFonts w:ascii="Arial" w:hAnsi="Arial" w:cs="Arial"/>
          <w:spacing w:val="-3"/>
          <w:sz w:val="22"/>
          <w:szCs w:val="22"/>
        </w:rPr>
        <w:t xml:space="preserve"> </w:t>
      </w:r>
      <w:r w:rsidRPr="006B2E32">
        <w:rPr>
          <w:rFonts w:ascii="Arial" w:hAnsi="Arial" w:cs="Arial"/>
          <w:sz w:val="22"/>
          <w:szCs w:val="22"/>
        </w:rPr>
        <w:t>writing,</w:t>
      </w:r>
      <w:r w:rsidRPr="006B2E32">
        <w:rPr>
          <w:rFonts w:ascii="Arial" w:hAnsi="Arial" w:cs="Arial"/>
          <w:spacing w:val="-4"/>
          <w:sz w:val="22"/>
          <w:szCs w:val="22"/>
        </w:rPr>
        <w:t xml:space="preserve"> </w:t>
      </w:r>
      <w:r w:rsidRPr="006B2E32">
        <w:rPr>
          <w:rFonts w:ascii="Arial" w:hAnsi="Arial" w:cs="Arial"/>
          <w:sz w:val="22"/>
          <w:szCs w:val="22"/>
        </w:rPr>
        <w:t>to</w:t>
      </w:r>
      <w:r w:rsidRPr="006B2E32">
        <w:rPr>
          <w:rFonts w:ascii="Arial" w:hAnsi="Arial" w:cs="Arial"/>
          <w:spacing w:val="-3"/>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Department’s,</w:t>
      </w:r>
      <w:r w:rsidRPr="006B2E32">
        <w:rPr>
          <w:rFonts w:ascii="Arial" w:hAnsi="Arial" w:cs="Arial"/>
          <w:spacing w:val="-4"/>
          <w:sz w:val="22"/>
          <w:szCs w:val="22"/>
        </w:rPr>
        <w:t xml:space="preserve"> </w:t>
      </w:r>
      <w:r w:rsidRPr="006B2E32">
        <w:rPr>
          <w:rFonts w:ascii="Arial" w:hAnsi="Arial" w:cs="Arial"/>
          <w:sz w:val="22"/>
          <w:szCs w:val="22"/>
        </w:rPr>
        <w:t>Project</w:t>
      </w:r>
      <w:r w:rsidRPr="006B2E32">
        <w:rPr>
          <w:rFonts w:ascii="Arial" w:hAnsi="Arial" w:cs="Arial"/>
          <w:spacing w:val="-4"/>
          <w:sz w:val="22"/>
          <w:szCs w:val="22"/>
        </w:rPr>
        <w:t xml:space="preserve"> </w:t>
      </w:r>
      <w:r w:rsidRPr="006B2E32">
        <w:rPr>
          <w:rFonts w:ascii="Arial" w:hAnsi="Arial" w:cs="Arial"/>
          <w:sz w:val="22"/>
          <w:szCs w:val="22"/>
        </w:rPr>
        <w:t>Director and the Department Field Representative that the quantity and quality of all Project construction work is in accordance with the design intent of the Professional’s Phase 500 - Contract Documents/architectural and/or engineering drawings and specifications requirements.</w:t>
      </w:r>
    </w:p>
    <w:p w14:paraId="4B03F7BB" w14:textId="77777777" w:rsidR="00757575" w:rsidRPr="006B2E32" w:rsidRDefault="00757575">
      <w:pPr>
        <w:pStyle w:val="BodyText"/>
        <w:spacing w:before="1"/>
        <w:rPr>
          <w:rFonts w:ascii="Arial" w:hAnsi="Arial" w:cs="Arial"/>
          <w:sz w:val="22"/>
          <w:szCs w:val="22"/>
        </w:rPr>
      </w:pPr>
    </w:p>
    <w:p w14:paraId="7243A7F5" w14:textId="2AFFA166" w:rsidR="00757575" w:rsidRPr="006B2E32" w:rsidRDefault="00F86389">
      <w:pPr>
        <w:pStyle w:val="BodyText"/>
        <w:tabs>
          <w:tab w:val="left" w:pos="1921"/>
        </w:tabs>
        <w:spacing w:line="252" w:lineRule="auto"/>
        <w:ind w:left="1960" w:right="474" w:hanging="1441"/>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704</w:t>
      </w:r>
      <w:r w:rsidRPr="006B2E32">
        <w:rPr>
          <w:rFonts w:ascii="Arial" w:hAnsi="Arial" w:cs="Arial"/>
          <w:sz w:val="22"/>
          <w:szCs w:val="22"/>
        </w:rPr>
        <w:tab/>
        <w:t>PROBLEM</w:t>
      </w:r>
      <w:r w:rsidRPr="006B2E32">
        <w:rPr>
          <w:rFonts w:ascii="Arial" w:hAnsi="Arial" w:cs="Arial"/>
          <w:spacing w:val="-9"/>
          <w:sz w:val="22"/>
          <w:szCs w:val="22"/>
        </w:rPr>
        <w:t xml:space="preserve"> </w:t>
      </w:r>
      <w:r w:rsidRPr="006B2E32">
        <w:rPr>
          <w:rFonts w:ascii="Arial" w:hAnsi="Arial" w:cs="Arial"/>
          <w:sz w:val="22"/>
          <w:szCs w:val="22"/>
        </w:rPr>
        <w:t>SOLVING</w:t>
      </w:r>
      <w:r w:rsidRPr="006B2E32">
        <w:rPr>
          <w:rFonts w:ascii="Arial" w:hAnsi="Arial" w:cs="Arial"/>
          <w:spacing w:val="-12"/>
          <w:sz w:val="22"/>
          <w:szCs w:val="22"/>
        </w:rPr>
        <w:t xml:space="preserve"> </w:t>
      </w:r>
      <w:r w:rsidRPr="006B2E32">
        <w:rPr>
          <w:rFonts w:ascii="Arial" w:hAnsi="Arial" w:cs="Arial"/>
          <w:sz w:val="22"/>
          <w:szCs w:val="22"/>
        </w:rPr>
        <w:t>MEETINGS:</w:t>
      </w:r>
      <w:r w:rsidRPr="006B2E32">
        <w:rPr>
          <w:rFonts w:ascii="Arial" w:hAnsi="Arial" w:cs="Arial"/>
          <w:spacing w:val="22"/>
          <w:sz w:val="22"/>
          <w:szCs w:val="22"/>
        </w:rPr>
        <w:t xml:space="preserve"> </w:t>
      </w:r>
      <w:r w:rsidRPr="006B2E32">
        <w:rPr>
          <w:rFonts w:ascii="Arial" w:hAnsi="Arial" w:cs="Arial"/>
          <w:sz w:val="22"/>
          <w:szCs w:val="22"/>
        </w:rPr>
        <w:t>Conduct</w:t>
      </w:r>
      <w:r w:rsidRPr="006B2E32">
        <w:rPr>
          <w:rFonts w:ascii="Arial" w:hAnsi="Arial" w:cs="Arial"/>
          <w:spacing w:val="-11"/>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record</w:t>
      </w:r>
      <w:r w:rsidRPr="006B2E32">
        <w:rPr>
          <w:rFonts w:ascii="Arial" w:hAnsi="Arial" w:cs="Arial"/>
          <w:spacing w:val="-12"/>
          <w:sz w:val="22"/>
          <w:szCs w:val="22"/>
        </w:rPr>
        <w:t xml:space="preserve"> </w:t>
      </w:r>
      <w:r w:rsidRPr="006B2E32">
        <w:rPr>
          <w:rFonts w:ascii="Arial" w:hAnsi="Arial" w:cs="Arial"/>
          <w:sz w:val="22"/>
          <w:szCs w:val="22"/>
        </w:rPr>
        <w:t>problem</w:t>
      </w:r>
      <w:r w:rsidRPr="006B2E32">
        <w:rPr>
          <w:rFonts w:ascii="Arial" w:hAnsi="Arial" w:cs="Arial"/>
          <w:spacing w:val="-11"/>
          <w:sz w:val="22"/>
          <w:szCs w:val="22"/>
        </w:rPr>
        <w:t xml:space="preserve"> </w:t>
      </w:r>
      <w:r w:rsidRPr="006B2E32">
        <w:rPr>
          <w:rFonts w:ascii="Arial" w:hAnsi="Arial" w:cs="Arial"/>
          <w:sz w:val="22"/>
          <w:szCs w:val="22"/>
        </w:rPr>
        <w:t>solving</w:t>
      </w:r>
      <w:r w:rsidRPr="006B2E32">
        <w:rPr>
          <w:rFonts w:ascii="Arial" w:hAnsi="Arial" w:cs="Arial"/>
          <w:spacing w:val="-11"/>
          <w:sz w:val="22"/>
          <w:szCs w:val="22"/>
        </w:rPr>
        <w:t xml:space="preserve"> </w:t>
      </w:r>
      <w:r w:rsidRPr="006B2E32">
        <w:rPr>
          <w:rFonts w:ascii="Arial" w:hAnsi="Arial" w:cs="Arial"/>
          <w:sz w:val="22"/>
          <w:szCs w:val="22"/>
        </w:rPr>
        <w:t>meetings</w:t>
      </w:r>
      <w:r w:rsidRPr="006B2E32">
        <w:rPr>
          <w:rFonts w:ascii="Arial" w:hAnsi="Arial" w:cs="Arial"/>
          <w:spacing w:val="-12"/>
          <w:sz w:val="22"/>
          <w:szCs w:val="22"/>
        </w:rPr>
        <w:t xml:space="preserve"> </w:t>
      </w:r>
      <w:r w:rsidRPr="006B2E32">
        <w:rPr>
          <w:rFonts w:ascii="Arial" w:hAnsi="Arial" w:cs="Arial"/>
          <w:sz w:val="22"/>
          <w:szCs w:val="22"/>
        </w:rPr>
        <w:t>between</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Professional</w:t>
      </w:r>
      <w:r w:rsidRPr="006B2E32">
        <w:rPr>
          <w:rFonts w:ascii="Arial" w:hAnsi="Arial" w:cs="Arial"/>
          <w:spacing w:val="-11"/>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 xml:space="preserve">Professional’s Consultants, the Construction </w:t>
      </w:r>
      <w:r w:rsidR="00913595" w:rsidRPr="006B2E32">
        <w:rPr>
          <w:rFonts w:ascii="Arial" w:hAnsi="Arial" w:cs="Arial"/>
          <w:sz w:val="22"/>
          <w:szCs w:val="22"/>
        </w:rPr>
        <w:t>Contractor</w:t>
      </w:r>
      <w:r w:rsidRPr="006B2E32">
        <w:rPr>
          <w:rFonts w:ascii="Arial" w:hAnsi="Arial" w:cs="Arial"/>
          <w:sz w:val="22"/>
          <w:szCs w:val="22"/>
        </w:rPr>
        <w:t>(s), their Subcon</w:t>
      </w:r>
      <w:r w:rsidR="00913595" w:rsidRPr="006B2E32">
        <w:rPr>
          <w:rFonts w:ascii="Arial" w:hAnsi="Arial" w:cs="Arial"/>
          <w:sz w:val="22"/>
          <w:szCs w:val="22"/>
        </w:rPr>
        <w:t>tractor</w:t>
      </w:r>
      <w:r w:rsidRPr="006B2E32">
        <w:rPr>
          <w:rFonts w:ascii="Arial" w:hAnsi="Arial" w:cs="Arial"/>
          <w:sz w:val="22"/>
          <w:szCs w:val="22"/>
        </w:rPr>
        <w:t xml:space="preserve">s, the Department, the Project Director and the Department Field Representative, and any construction managers and other affected parties on-site or elsewhere to assess the construction work </w:t>
      </w:r>
      <w:r w:rsidR="00A6609D" w:rsidRPr="006B2E32">
        <w:rPr>
          <w:rFonts w:ascii="Arial" w:hAnsi="Arial" w:cs="Arial"/>
          <w:sz w:val="22"/>
          <w:szCs w:val="22"/>
        </w:rPr>
        <w:t>progress and</w:t>
      </w:r>
      <w:r w:rsidRPr="006B2E32">
        <w:rPr>
          <w:rFonts w:ascii="Arial" w:hAnsi="Arial" w:cs="Arial"/>
          <w:sz w:val="22"/>
          <w:szCs w:val="22"/>
        </w:rPr>
        <w:t xml:space="preserve"> provide design interpretation decisions to resolve problems affecting the construction work. These problem- solving meetings shall be scheduled as the construction field conditions and the Project may require, and/or shall be at such time as the </w:t>
      </w:r>
      <w:r w:rsidR="00CF301E" w:rsidRPr="006B2E32">
        <w:rPr>
          <w:rFonts w:ascii="Arial" w:hAnsi="Arial" w:cs="Arial"/>
          <w:sz w:val="22"/>
          <w:szCs w:val="22"/>
        </w:rPr>
        <w:t>Construction Contractor</w:t>
      </w:r>
      <w:r w:rsidRPr="006B2E32">
        <w:rPr>
          <w:rFonts w:ascii="Arial" w:hAnsi="Arial" w:cs="Arial"/>
          <w:sz w:val="22"/>
          <w:szCs w:val="22"/>
        </w:rPr>
        <w:t xml:space="preserve">(s), the Professional, the Department, the Project Director, </w:t>
      </w:r>
      <w:r w:rsidR="00090491" w:rsidRPr="006B2E32">
        <w:rPr>
          <w:rFonts w:ascii="Arial" w:hAnsi="Arial" w:cs="Arial"/>
          <w:sz w:val="22"/>
          <w:szCs w:val="22"/>
        </w:rPr>
        <w:t xml:space="preserve">the </w:t>
      </w:r>
      <w:r w:rsidRPr="006B2E32">
        <w:rPr>
          <w:rFonts w:ascii="Arial" w:hAnsi="Arial" w:cs="Arial"/>
          <w:sz w:val="22"/>
          <w:szCs w:val="22"/>
        </w:rPr>
        <w:t xml:space="preserve">Department Field </w:t>
      </w:r>
      <w:r w:rsidR="00A6609D" w:rsidRPr="006B2E32">
        <w:rPr>
          <w:rFonts w:ascii="Arial" w:hAnsi="Arial" w:cs="Arial"/>
          <w:sz w:val="22"/>
          <w:szCs w:val="22"/>
        </w:rPr>
        <w:t>Representative,</w:t>
      </w:r>
      <w:r w:rsidRPr="006B2E32">
        <w:rPr>
          <w:rFonts w:ascii="Arial" w:hAnsi="Arial" w:cs="Arial"/>
          <w:sz w:val="22"/>
          <w:szCs w:val="22"/>
        </w:rPr>
        <w:t xml:space="preserve"> and any construction manager agree is appropriate to the Project construction work progress. Non-scheduled or emergency meetings shall be held at such time as necessary to maintain the schedule of various work items and to avoid delays in the Construction Contract completion</w:t>
      </w:r>
      <w:r w:rsidRPr="006B2E32">
        <w:rPr>
          <w:rFonts w:ascii="Arial" w:hAnsi="Arial" w:cs="Arial"/>
          <w:spacing w:val="-1"/>
          <w:sz w:val="22"/>
          <w:szCs w:val="22"/>
        </w:rPr>
        <w:t xml:space="preserve"> </w:t>
      </w:r>
      <w:r w:rsidRPr="006B2E32">
        <w:rPr>
          <w:rFonts w:ascii="Arial" w:hAnsi="Arial" w:cs="Arial"/>
          <w:sz w:val="22"/>
          <w:szCs w:val="22"/>
        </w:rPr>
        <w:t>date.</w:t>
      </w:r>
    </w:p>
    <w:p w14:paraId="288F58D8" w14:textId="77777777" w:rsidR="00757575" w:rsidRPr="006B2E32" w:rsidRDefault="00757575">
      <w:pPr>
        <w:pStyle w:val="BodyText"/>
        <w:spacing w:before="2"/>
        <w:rPr>
          <w:rFonts w:ascii="Arial" w:hAnsi="Arial" w:cs="Arial"/>
          <w:sz w:val="22"/>
          <w:szCs w:val="22"/>
        </w:rPr>
      </w:pPr>
    </w:p>
    <w:p w14:paraId="5BB221ED" w14:textId="77777777" w:rsidR="008C17CE" w:rsidRDefault="00F86389">
      <w:pPr>
        <w:pStyle w:val="BodyText"/>
        <w:tabs>
          <w:tab w:val="left" w:pos="1921"/>
        </w:tabs>
        <w:spacing w:line="252" w:lineRule="auto"/>
        <w:ind w:left="1922" w:right="476"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705</w:t>
      </w:r>
      <w:r w:rsidRPr="006B2E32">
        <w:rPr>
          <w:rFonts w:ascii="Arial" w:hAnsi="Arial" w:cs="Arial"/>
          <w:sz w:val="22"/>
          <w:szCs w:val="22"/>
        </w:rPr>
        <w:tab/>
        <w:t>PROGRESS</w:t>
      </w:r>
      <w:r w:rsidRPr="006B2E32">
        <w:rPr>
          <w:rFonts w:ascii="Arial" w:hAnsi="Arial" w:cs="Arial"/>
          <w:spacing w:val="-13"/>
          <w:sz w:val="22"/>
          <w:szCs w:val="22"/>
        </w:rPr>
        <w:t xml:space="preserve"> </w:t>
      </w:r>
      <w:r w:rsidRPr="006B2E32">
        <w:rPr>
          <w:rFonts w:ascii="Arial" w:hAnsi="Arial" w:cs="Arial"/>
          <w:sz w:val="22"/>
          <w:szCs w:val="22"/>
        </w:rPr>
        <w:t>MEETINGS:</w:t>
      </w:r>
      <w:r w:rsidRPr="006B2E32">
        <w:rPr>
          <w:rFonts w:ascii="Arial" w:hAnsi="Arial" w:cs="Arial"/>
          <w:spacing w:val="20"/>
          <w:sz w:val="22"/>
          <w:szCs w:val="22"/>
        </w:rPr>
        <w:t xml:space="preserve"> </w:t>
      </w:r>
      <w:r w:rsidRPr="006B2E32">
        <w:rPr>
          <w:rFonts w:ascii="Arial" w:hAnsi="Arial" w:cs="Arial"/>
          <w:sz w:val="22"/>
          <w:szCs w:val="22"/>
        </w:rPr>
        <w:t>Conduct</w:t>
      </w:r>
      <w:r w:rsidRPr="006B2E32">
        <w:rPr>
          <w:rFonts w:ascii="Arial" w:hAnsi="Arial" w:cs="Arial"/>
          <w:spacing w:val="-14"/>
          <w:sz w:val="22"/>
          <w:szCs w:val="22"/>
        </w:rPr>
        <w:t xml:space="preserve"> </w:t>
      </w:r>
      <w:r w:rsidRPr="006B2E32">
        <w:rPr>
          <w:rFonts w:ascii="Arial" w:hAnsi="Arial" w:cs="Arial"/>
          <w:sz w:val="22"/>
          <w:szCs w:val="22"/>
        </w:rPr>
        <w:t>and</w:t>
      </w:r>
      <w:r w:rsidRPr="006B2E32">
        <w:rPr>
          <w:rFonts w:ascii="Arial" w:hAnsi="Arial" w:cs="Arial"/>
          <w:spacing w:val="-15"/>
          <w:sz w:val="22"/>
          <w:szCs w:val="22"/>
        </w:rPr>
        <w:t xml:space="preserve"> </w:t>
      </w:r>
      <w:r w:rsidRPr="006B2E32">
        <w:rPr>
          <w:rFonts w:ascii="Arial" w:hAnsi="Arial" w:cs="Arial"/>
          <w:sz w:val="22"/>
          <w:szCs w:val="22"/>
        </w:rPr>
        <w:t>record</w:t>
      </w:r>
      <w:r w:rsidRPr="006B2E32">
        <w:rPr>
          <w:rFonts w:ascii="Arial" w:hAnsi="Arial" w:cs="Arial"/>
          <w:spacing w:val="-14"/>
          <w:sz w:val="22"/>
          <w:szCs w:val="22"/>
        </w:rPr>
        <w:t xml:space="preserve"> </w:t>
      </w:r>
      <w:r w:rsidRPr="006B2E32">
        <w:rPr>
          <w:rFonts w:ascii="Arial" w:hAnsi="Arial" w:cs="Arial"/>
          <w:sz w:val="22"/>
          <w:szCs w:val="22"/>
        </w:rPr>
        <w:t>scheduled</w:t>
      </w:r>
      <w:r w:rsidRPr="006B2E32">
        <w:rPr>
          <w:rFonts w:ascii="Arial" w:hAnsi="Arial" w:cs="Arial"/>
          <w:spacing w:val="-11"/>
          <w:sz w:val="22"/>
          <w:szCs w:val="22"/>
        </w:rPr>
        <w:t xml:space="preserve"> </w:t>
      </w:r>
      <w:r w:rsidRPr="006B2E32">
        <w:rPr>
          <w:rFonts w:ascii="Arial" w:hAnsi="Arial" w:cs="Arial"/>
          <w:sz w:val="22"/>
          <w:szCs w:val="22"/>
        </w:rPr>
        <w:t>Project</w:t>
      </w:r>
      <w:r w:rsidRPr="006B2E32">
        <w:rPr>
          <w:rFonts w:ascii="Arial" w:hAnsi="Arial" w:cs="Arial"/>
          <w:spacing w:val="-13"/>
          <w:sz w:val="22"/>
          <w:szCs w:val="22"/>
        </w:rPr>
        <w:t xml:space="preserve"> </w:t>
      </w:r>
      <w:r w:rsidRPr="006B2E32">
        <w:rPr>
          <w:rFonts w:ascii="Arial" w:hAnsi="Arial" w:cs="Arial"/>
          <w:sz w:val="22"/>
          <w:szCs w:val="22"/>
        </w:rPr>
        <w:t>construction</w:t>
      </w:r>
      <w:r w:rsidRPr="006B2E32">
        <w:rPr>
          <w:rFonts w:ascii="Arial" w:hAnsi="Arial" w:cs="Arial"/>
          <w:spacing w:val="-11"/>
          <w:sz w:val="22"/>
          <w:szCs w:val="22"/>
        </w:rPr>
        <w:t xml:space="preserve"> </w:t>
      </w:r>
      <w:r w:rsidRPr="006B2E32">
        <w:rPr>
          <w:rFonts w:ascii="Arial" w:hAnsi="Arial" w:cs="Arial"/>
          <w:sz w:val="22"/>
          <w:szCs w:val="22"/>
        </w:rPr>
        <w:t>progress</w:t>
      </w:r>
      <w:r w:rsidRPr="006B2E32">
        <w:rPr>
          <w:rFonts w:ascii="Arial" w:hAnsi="Arial" w:cs="Arial"/>
          <w:spacing w:val="-15"/>
          <w:sz w:val="22"/>
          <w:szCs w:val="22"/>
        </w:rPr>
        <w:t xml:space="preserve"> </w:t>
      </w:r>
      <w:r w:rsidRPr="006B2E32">
        <w:rPr>
          <w:rFonts w:ascii="Arial" w:hAnsi="Arial" w:cs="Arial"/>
          <w:sz w:val="22"/>
          <w:szCs w:val="22"/>
        </w:rPr>
        <w:t>meetings</w:t>
      </w:r>
      <w:r w:rsidR="00CE76C8" w:rsidRPr="006B2E32">
        <w:rPr>
          <w:rFonts w:ascii="Arial" w:hAnsi="Arial" w:cs="Arial"/>
          <w:sz w:val="22"/>
          <w:szCs w:val="22"/>
        </w:rPr>
        <w:t xml:space="preserve"> (twice a month)</w:t>
      </w:r>
      <w:r w:rsidRPr="006B2E32">
        <w:rPr>
          <w:rFonts w:ascii="Arial" w:hAnsi="Arial" w:cs="Arial"/>
          <w:spacing w:val="-14"/>
          <w:sz w:val="22"/>
          <w:szCs w:val="22"/>
        </w:rPr>
        <w:t xml:space="preserve"> </w:t>
      </w:r>
      <w:r w:rsidRPr="006B2E32">
        <w:rPr>
          <w:rFonts w:ascii="Arial" w:hAnsi="Arial" w:cs="Arial"/>
          <w:sz w:val="22"/>
          <w:szCs w:val="22"/>
        </w:rPr>
        <w:t>with</w:t>
      </w:r>
      <w:r w:rsidRPr="006B2E32">
        <w:rPr>
          <w:rFonts w:ascii="Arial" w:hAnsi="Arial" w:cs="Arial"/>
          <w:spacing w:val="-14"/>
          <w:sz w:val="22"/>
          <w:szCs w:val="22"/>
        </w:rPr>
        <w:t xml:space="preserve"> </w:t>
      </w:r>
      <w:r w:rsidRPr="006B2E32">
        <w:rPr>
          <w:rFonts w:ascii="Arial" w:hAnsi="Arial" w:cs="Arial"/>
          <w:sz w:val="22"/>
          <w:szCs w:val="22"/>
        </w:rPr>
        <w:t>the</w:t>
      </w:r>
      <w:r w:rsidRPr="006B2E32">
        <w:rPr>
          <w:rFonts w:ascii="Arial" w:hAnsi="Arial" w:cs="Arial"/>
          <w:spacing w:val="-10"/>
          <w:sz w:val="22"/>
          <w:szCs w:val="22"/>
        </w:rPr>
        <w:t xml:space="preserve"> </w:t>
      </w:r>
      <w:r w:rsidRPr="006B2E32">
        <w:rPr>
          <w:rFonts w:ascii="Arial" w:hAnsi="Arial" w:cs="Arial"/>
          <w:sz w:val="22"/>
          <w:szCs w:val="22"/>
        </w:rPr>
        <w:t>Project</w:t>
      </w:r>
      <w:r w:rsidRPr="006B2E32">
        <w:rPr>
          <w:rFonts w:ascii="Arial" w:hAnsi="Arial" w:cs="Arial"/>
          <w:spacing w:val="-11"/>
          <w:sz w:val="22"/>
          <w:szCs w:val="22"/>
        </w:rPr>
        <w:t xml:space="preserve"> </w:t>
      </w:r>
      <w:r w:rsidRPr="006B2E32">
        <w:rPr>
          <w:rFonts w:ascii="Arial" w:hAnsi="Arial" w:cs="Arial"/>
          <w:sz w:val="22"/>
          <w:szCs w:val="22"/>
        </w:rPr>
        <w:t xml:space="preserve">Director, </w:t>
      </w:r>
      <w:r w:rsidR="00090491" w:rsidRPr="006B2E32">
        <w:rPr>
          <w:rFonts w:ascii="Arial" w:hAnsi="Arial" w:cs="Arial"/>
          <w:sz w:val="22"/>
          <w:szCs w:val="22"/>
        </w:rPr>
        <w:t xml:space="preserve">the </w:t>
      </w:r>
      <w:r w:rsidRPr="006B2E32">
        <w:rPr>
          <w:rFonts w:ascii="Arial" w:hAnsi="Arial" w:cs="Arial"/>
          <w:sz w:val="22"/>
          <w:szCs w:val="22"/>
        </w:rPr>
        <w:t xml:space="preserve">Department Field Representative, the State/Client Agency, the </w:t>
      </w:r>
      <w:r w:rsidR="00CF301E" w:rsidRPr="006B2E32">
        <w:rPr>
          <w:rFonts w:ascii="Arial" w:hAnsi="Arial" w:cs="Arial"/>
          <w:sz w:val="22"/>
          <w:szCs w:val="22"/>
        </w:rPr>
        <w:t>Construction Contractor</w:t>
      </w:r>
      <w:r w:rsidRPr="006B2E32">
        <w:rPr>
          <w:rFonts w:ascii="Arial" w:hAnsi="Arial" w:cs="Arial"/>
          <w:sz w:val="22"/>
          <w:szCs w:val="22"/>
        </w:rPr>
        <w:t xml:space="preserve">(s), and any construction manager. </w:t>
      </w:r>
    </w:p>
    <w:p w14:paraId="4BA30666" w14:textId="77777777" w:rsidR="008C17CE" w:rsidRDefault="008C17CE">
      <w:pPr>
        <w:pStyle w:val="BodyText"/>
        <w:tabs>
          <w:tab w:val="left" w:pos="1921"/>
        </w:tabs>
        <w:spacing w:line="252" w:lineRule="auto"/>
        <w:ind w:left="1922" w:right="476" w:hanging="1402"/>
        <w:jc w:val="both"/>
        <w:rPr>
          <w:rFonts w:ascii="Arial" w:hAnsi="Arial" w:cs="Arial"/>
          <w:sz w:val="22"/>
          <w:szCs w:val="22"/>
        </w:rPr>
      </w:pPr>
    </w:p>
    <w:p w14:paraId="1E500D3E" w14:textId="48395278" w:rsidR="00757575" w:rsidRPr="006B2E32" w:rsidRDefault="008C17CE" w:rsidP="008C17CE">
      <w:pPr>
        <w:pStyle w:val="BodyText"/>
        <w:keepNext/>
        <w:tabs>
          <w:tab w:val="left" w:pos="1921"/>
        </w:tabs>
        <w:spacing w:line="252" w:lineRule="auto"/>
        <w:ind w:left="1922" w:right="476" w:hanging="1402"/>
        <w:jc w:val="both"/>
        <w:rPr>
          <w:rFonts w:ascii="Arial" w:hAnsi="Arial" w:cs="Arial"/>
          <w:sz w:val="22"/>
          <w:szCs w:val="22"/>
        </w:rPr>
      </w:pPr>
      <w:r>
        <w:rPr>
          <w:rFonts w:ascii="Arial" w:hAnsi="Arial" w:cs="Arial"/>
          <w:sz w:val="22"/>
          <w:szCs w:val="22"/>
        </w:rPr>
        <w:tab/>
      </w:r>
      <w:r w:rsidR="00F86389" w:rsidRPr="006B2E32">
        <w:rPr>
          <w:rFonts w:ascii="Arial" w:hAnsi="Arial" w:cs="Arial"/>
          <w:sz w:val="22"/>
          <w:szCs w:val="22"/>
        </w:rPr>
        <w:t>Assess Project construction work progress and provide timely, administrative actions as necessary to maintain the Project construction work on schedule and respond to and resolve all design related and construction items affecting the Project construction</w:t>
      </w:r>
      <w:r w:rsidR="00F86389" w:rsidRPr="006B2E32">
        <w:rPr>
          <w:rFonts w:ascii="Arial" w:hAnsi="Arial" w:cs="Arial"/>
          <w:spacing w:val="-4"/>
          <w:sz w:val="22"/>
          <w:szCs w:val="22"/>
        </w:rPr>
        <w:t xml:space="preserve"> </w:t>
      </w:r>
      <w:r w:rsidR="00F86389" w:rsidRPr="006B2E32">
        <w:rPr>
          <w:rFonts w:ascii="Arial" w:hAnsi="Arial" w:cs="Arial"/>
          <w:sz w:val="22"/>
          <w:szCs w:val="22"/>
        </w:rPr>
        <w:t>cost</w:t>
      </w:r>
      <w:r w:rsidR="00F86389" w:rsidRPr="006B2E32">
        <w:rPr>
          <w:rFonts w:ascii="Arial" w:hAnsi="Arial" w:cs="Arial"/>
          <w:spacing w:val="-3"/>
          <w:sz w:val="22"/>
          <w:szCs w:val="22"/>
        </w:rPr>
        <w:t xml:space="preserve"> </w:t>
      </w:r>
      <w:r w:rsidR="00F86389" w:rsidRPr="006B2E32">
        <w:rPr>
          <w:rFonts w:ascii="Arial" w:hAnsi="Arial" w:cs="Arial"/>
          <w:sz w:val="22"/>
          <w:szCs w:val="22"/>
        </w:rPr>
        <w:t>and</w:t>
      </w:r>
      <w:r w:rsidR="00F86389" w:rsidRPr="006B2E32">
        <w:rPr>
          <w:rFonts w:ascii="Arial" w:hAnsi="Arial" w:cs="Arial"/>
          <w:spacing w:val="-4"/>
          <w:sz w:val="22"/>
          <w:szCs w:val="22"/>
        </w:rPr>
        <w:t xml:space="preserve"> </w:t>
      </w:r>
      <w:r w:rsidR="00A6609D" w:rsidRPr="006B2E32">
        <w:rPr>
          <w:rFonts w:ascii="Arial" w:hAnsi="Arial" w:cs="Arial"/>
          <w:sz w:val="22"/>
          <w:szCs w:val="22"/>
        </w:rPr>
        <w:t>follow</w:t>
      </w:r>
      <w:r w:rsidR="00F86389" w:rsidRPr="006B2E32">
        <w:rPr>
          <w:rFonts w:ascii="Arial" w:hAnsi="Arial" w:cs="Arial"/>
          <w:spacing w:val="-4"/>
          <w:sz w:val="22"/>
          <w:szCs w:val="22"/>
        </w:rPr>
        <w:t xml:space="preserve"> </w:t>
      </w:r>
      <w:r w:rsidR="00F86389" w:rsidRPr="006B2E32">
        <w:rPr>
          <w:rFonts w:ascii="Arial" w:hAnsi="Arial" w:cs="Arial"/>
          <w:sz w:val="22"/>
          <w:szCs w:val="22"/>
        </w:rPr>
        <w:t>the</w:t>
      </w:r>
      <w:r w:rsidR="00F86389" w:rsidRPr="006B2E32">
        <w:rPr>
          <w:rFonts w:ascii="Arial" w:hAnsi="Arial" w:cs="Arial"/>
          <w:spacing w:val="-4"/>
          <w:sz w:val="22"/>
          <w:szCs w:val="22"/>
        </w:rPr>
        <w:t xml:space="preserve"> </w:t>
      </w:r>
      <w:r w:rsidR="00F86389" w:rsidRPr="006B2E32">
        <w:rPr>
          <w:rFonts w:ascii="Arial" w:hAnsi="Arial" w:cs="Arial"/>
          <w:sz w:val="22"/>
          <w:szCs w:val="22"/>
        </w:rPr>
        <w:t>design</w:t>
      </w:r>
      <w:r w:rsidR="00F86389" w:rsidRPr="006B2E32">
        <w:rPr>
          <w:rFonts w:ascii="Arial" w:hAnsi="Arial" w:cs="Arial"/>
          <w:spacing w:val="-3"/>
          <w:sz w:val="22"/>
          <w:szCs w:val="22"/>
        </w:rPr>
        <w:t xml:space="preserve"> </w:t>
      </w:r>
      <w:r w:rsidR="00F86389" w:rsidRPr="006B2E32">
        <w:rPr>
          <w:rFonts w:ascii="Arial" w:hAnsi="Arial" w:cs="Arial"/>
          <w:sz w:val="22"/>
          <w:szCs w:val="22"/>
        </w:rPr>
        <w:t>intent</w:t>
      </w:r>
      <w:r w:rsidR="00F86389" w:rsidRPr="006B2E32">
        <w:rPr>
          <w:rFonts w:ascii="Arial" w:hAnsi="Arial" w:cs="Arial"/>
          <w:spacing w:val="-3"/>
          <w:sz w:val="22"/>
          <w:szCs w:val="22"/>
        </w:rPr>
        <w:t xml:space="preserve"> </w:t>
      </w:r>
      <w:r w:rsidR="00F86389" w:rsidRPr="006B2E32">
        <w:rPr>
          <w:rFonts w:ascii="Arial" w:hAnsi="Arial" w:cs="Arial"/>
          <w:sz w:val="22"/>
          <w:szCs w:val="22"/>
        </w:rPr>
        <w:t>of</w:t>
      </w:r>
      <w:r w:rsidR="00F86389" w:rsidRPr="006B2E32">
        <w:rPr>
          <w:rFonts w:ascii="Arial" w:hAnsi="Arial" w:cs="Arial"/>
          <w:spacing w:val="-3"/>
          <w:sz w:val="22"/>
          <w:szCs w:val="22"/>
        </w:rPr>
        <w:t xml:space="preserve"> </w:t>
      </w:r>
      <w:r w:rsidR="00F86389" w:rsidRPr="006B2E32">
        <w:rPr>
          <w:rFonts w:ascii="Arial" w:hAnsi="Arial" w:cs="Arial"/>
          <w:sz w:val="22"/>
          <w:szCs w:val="22"/>
        </w:rPr>
        <w:t>the</w:t>
      </w:r>
      <w:r w:rsidR="00F86389" w:rsidRPr="006B2E32">
        <w:rPr>
          <w:rFonts w:ascii="Arial" w:hAnsi="Arial" w:cs="Arial"/>
          <w:spacing w:val="4"/>
          <w:sz w:val="22"/>
          <w:szCs w:val="22"/>
        </w:rPr>
        <w:t xml:space="preserve"> </w:t>
      </w:r>
      <w:r w:rsidR="00F86389" w:rsidRPr="006B2E32">
        <w:rPr>
          <w:rFonts w:ascii="Arial" w:hAnsi="Arial" w:cs="Arial"/>
          <w:sz w:val="22"/>
          <w:szCs w:val="22"/>
        </w:rPr>
        <w:t>Contract</w:t>
      </w:r>
      <w:r w:rsidR="00F86389" w:rsidRPr="006B2E32">
        <w:rPr>
          <w:rFonts w:ascii="Arial" w:hAnsi="Arial" w:cs="Arial"/>
          <w:spacing w:val="-4"/>
          <w:sz w:val="22"/>
          <w:szCs w:val="22"/>
        </w:rPr>
        <w:t xml:space="preserve"> </w:t>
      </w:r>
      <w:r w:rsidR="00F86389" w:rsidRPr="006B2E32">
        <w:rPr>
          <w:rFonts w:ascii="Arial" w:hAnsi="Arial" w:cs="Arial"/>
          <w:sz w:val="22"/>
          <w:szCs w:val="22"/>
        </w:rPr>
        <w:t>Documents,</w:t>
      </w:r>
      <w:r w:rsidR="00F86389" w:rsidRPr="006B2E32">
        <w:rPr>
          <w:rFonts w:ascii="Arial" w:hAnsi="Arial" w:cs="Arial"/>
          <w:spacing w:val="-3"/>
          <w:sz w:val="22"/>
          <w:szCs w:val="22"/>
        </w:rPr>
        <w:t xml:space="preserve"> </w:t>
      </w:r>
      <w:r w:rsidR="00F86389" w:rsidRPr="006B2E32">
        <w:rPr>
          <w:rFonts w:ascii="Arial" w:hAnsi="Arial" w:cs="Arial"/>
          <w:sz w:val="22"/>
          <w:szCs w:val="22"/>
        </w:rPr>
        <w:t>in</w:t>
      </w:r>
      <w:r w:rsidR="00F86389" w:rsidRPr="006B2E32">
        <w:rPr>
          <w:rFonts w:ascii="Arial" w:hAnsi="Arial" w:cs="Arial"/>
          <w:spacing w:val="-4"/>
          <w:sz w:val="22"/>
          <w:szCs w:val="22"/>
        </w:rPr>
        <w:t xml:space="preserve"> </w:t>
      </w:r>
      <w:r w:rsidR="00F86389" w:rsidRPr="006B2E32">
        <w:rPr>
          <w:rFonts w:ascii="Arial" w:hAnsi="Arial" w:cs="Arial"/>
          <w:sz w:val="22"/>
          <w:szCs w:val="22"/>
        </w:rPr>
        <w:t>accordance</w:t>
      </w:r>
      <w:r w:rsidR="00F86389" w:rsidRPr="006B2E32">
        <w:rPr>
          <w:rFonts w:ascii="Arial" w:hAnsi="Arial" w:cs="Arial"/>
          <w:spacing w:val="-3"/>
          <w:sz w:val="22"/>
          <w:szCs w:val="22"/>
        </w:rPr>
        <w:t xml:space="preserve"> </w:t>
      </w:r>
      <w:r w:rsidR="00F86389" w:rsidRPr="006B2E32">
        <w:rPr>
          <w:rFonts w:ascii="Arial" w:hAnsi="Arial" w:cs="Arial"/>
          <w:sz w:val="22"/>
          <w:szCs w:val="22"/>
        </w:rPr>
        <w:t>with</w:t>
      </w:r>
      <w:r w:rsidR="00F86389" w:rsidRPr="006B2E32">
        <w:rPr>
          <w:rFonts w:ascii="Arial" w:hAnsi="Arial" w:cs="Arial"/>
          <w:spacing w:val="-4"/>
          <w:sz w:val="22"/>
          <w:szCs w:val="22"/>
        </w:rPr>
        <w:t xml:space="preserve"> </w:t>
      </w:r>
      <w:r w:rsidR="00F86389" w:rsidRPr="006B2E32">
        <w:rPr>
          <w:rFonts w:ascii="Arial" w:hAnsi="Arial" w:cs="Arial"/>
          <w:sz w:val="22"/>
          <w:szCs w:val="22"/>
        </w:rPr>
        <w:t>Tasks</w:t>
      </w:r>
      <w:r w:rsidR="00F86389" w:rsidRPr="006B2E32">
        <w:rPr>
          <w:rFonts w:ascii="Arial" w:hAnsi="Arial" w:cs="Arial"/>
          <w:spacing w:val="-4"/>
          <w:sz w:val="22"/>
          <w:szCs w:val="22"/>
        </w:rPr>
        <w:t xml:space="preserve"> </w:t>
      </w:r>
      <w:r w:rsidR="00F86389" w:rsidRPr="006B2E32">
        <w:rPr>
          <w:rFonts w:ascii="Arial" w:hAnsi="Arial" w:cs="Arial"/>
          <w:sz w:val="22"/>
          <w:szCs w:val="22"/>
        </w:rPr>
        <w:t>513</w:t>
      </w:r>
      <w:r w:rsidR="00F86389" w:rsidRPr="006B2E32">
        <w:rPr>
          <w:rFonts w:ascii="Arial" w:hAnsi="Arial" w:cs="Arial"/>
          <w:spacing w:val="-3"/>
          <w:sz w:val="22"/>
          <w:szCs w:val="22"/>
        </w:rPr>
        <w:t xml:space="preserve"> </w:t>
      </w:r>
      <w:r w:rsidR="00F86389" w:rsidRPr="006B2E32">
        <w:rPr>
          <w:rFonts w:ascii="Arial" w:hAnsi="Arial" w:cs="Arial"/>
          <w:sz w:val="22"/>
          <w:szCs w:val="22"/>
        </w:rPr>
        <w:t>and</w:t>
      </w:r>
      <w:r w:rsidR="00F86389" w:rsidRPr="006B2E32">
        <w:rPr>
          <w:rFonts w:ascii="Arial" w:hAnsi="Arial" w:cs="Arial"/>
          <w:spacing w:val="-4"/>
          <w:sz w:val="22"/>
          <w:szCs w:val="22"/>
        </w:rPr>
        <w:t xml:space="preserve"> </w:t>
      </w:r>
      <w:r w:rsidR="00F86389" w:rsidRPr="006B2E32">
        <w:rPr>
          <w:rFonts w:ascii="Arial" w:hAnsi="Arial" w:cs="Arial"/>
          <w:sz w:val="22"/>
          <w:szCs w:val="22"/>
        </w:rPr>
        <w:t>514.</w:t>
      </w:r>
    </w:p>
    <w:p w14:paraId="0018D4E6" w14:textId="77777777" w:rsidR="00757575" w:rsidRPr="006B2E32" w:rsidRDefault="00757575">
      <w:pPr>
        <w:pStyle w:val="BodyText"/>
        <w:spacing w:before="5"/>
        <w:rPr>
          <w:rFonts w:ascii="Arial" w:hAnsi="Arial" w:cs="Arial"/>
          <w:sz w:val="22"/>
          <w:szCs w:val="22"/>
        </w:rPr>
      </w:pPr>
    </w:p>
    <w:p w14:paraId="1EDD8F49" w14:textId="77777777" w:rsidR="00F44818" w:rsidRDefault="00F86389">
      <w:pPr>
        <w:pStyle w:val="BodyText"/>
        <w:tabs>
          <w:tab w:val="left" w:pos="1921"/>
        </w:tabs>
        <w:spacing w:line="252" w:lineRule="auto"/>
        <w:ind w:left="1922" w:right="474" w:hanging="1402"/>
        <w:jc w:val="both"/>
        <w:rPr>
          <w:rFonts w:ascii="Arial" w:hAnsi="Arial" w:cs="Arial"/>
          <w:sz w:val="22"/>
          <w:szCs w:val="22"/>
        </w:rPr>
      </w:pPr>
      <w:r w:rsidRPr="006B2E32">
        <w:rPr>
          <w:rFonts w:ascii="Arial" w:hAnsi="Arial" w:cs="Arial"/>
          <w:sz w:val="22"/>
          <w:szCs w:val="22"/>
        </w:rPr>
        <w:t>Task</w:t>
      </w:r>
      <w:r w:rsidRPr="006B2E32">
        <w:rPr>
          <w:rFonts w:ascii="Arial" w:hAnsi="Arial" w:cs="Arial"/>
          <w:spacing w:val="-3"/>
          <w:sz w:val="22"/>
          <w:szCs w:val="22"/>
        </w:rPr>
        <w:t xml:space="preserve"> </w:t>
      </w:r>
      <w:r w:rsidRPr="006B2E32">
        <w:rPr>
          <w:rFonts w:ascii="Arial" w:hAnsi="Arial" w:cs="Arial"/>
          <w:sz w:val="22"/>
          <w:szCs w:val="22"/>
        </w:rPr>
        <w:t>706</w:t>
      </w:r>
      <w:r w:rsidRPr="006B2E32">
        <w:rPr>
          <w:rFonts w:ascii="Arial" w:hAnsi="Arial" w:cs="Arial"/>
          <w:sz w:val="22"/>
          <w:szCs w:val="22"/>
        </w:rPr>
        <w:tab/>
        <w:t xml:space="preserve">FINAL PROJECT INSPECTION: Conduct final construction field Inspections of the Project, in concert with the </w:t>
      </w:r>
      <w:r w:rsidR="00CF301E" w:rsidRPr="006B2E32">
        <w:rPr>
          <w:rFonts w:ascii="Arial" w:hAnsi="Arial" w:cs="Arial"/>
          <w:sz w:val="22"/>
          <w:szCs w:val="22"/>
        </w:rPr>
        <w:t>Construction Contractor</w:t>
      </w:r>
      <w:r w:rsidRPr="006B2E32">
        <w:rPr>
          <w:rFonts w:ascii="Arial" w:hAnsi="Arial" w:cs="Arial"/>
          <w:sz w:val="22"/>
          <w:szCs w:val="22"/>
        </w:rPr>
        <w:t xml:space="preserve">(s), the Project Director, </w:t>
      </w:r>
      <w:r w:rsidR="00090491" w:rsidRPr="006B2E32">
        <w:rPr>
          <w:rFonts w:ascii="Arial" w:hAnsi="Arial" w:cs="Arial"/>
          <w:sz w:val="22"/>
          <w:szCs w:val="22"/>
        </w:rPr>
        <w:t xml:space="preserve">the </w:t>
      </w:r>
      <w:r w:rsidRPr="006B2E32">
        <w:rPr>
          <w:rFonts w:ascii="Arial" w:hAnsi="Arial" w:cs="Arial"/>
          <w:sz w:val="22"/>
          <w:szCs w:val="22"/>
        </w:rPr>
        <w:t xml:space="preserve">Department Field Representative, the State/Client Agency, and any construction manager. Final Project field Inspections shall be conducted to witness and record equipment start-up and all testing, to verify, in writing, that each </w:t>
      </w:r>
      <w:r w:rsidR="00C87BE6" w:rsidRPr="006B2E32">
        <w:rPr>
          <w:rFonts w:ascii="Arial" w:hAnsi="Arial" w:cs="Arial"/>
          <w:sz w:val="22"/>
          <w:szCs w:val="22"/>
        </w:rPr>
        <w:t>Construction Contractor</w:t>
      </w:r>
      <w:r w:rsidR="00913595" w:rsidRPr="006B2E32">
        <w:rPr>
          <w:rFonts w:ascii="Arial" w:hAnsi="Arial" w:cs="Arial"/>
          <w:sz w:val="22"/>
          <w:szCs w:val="22"/>
        </w:rPr>
        <w:t xml:space="preserve"> </w:t>
      </w:r>
      <w:r w:rsidRPr="006B2E32">
        <w:rPr>
          <w:rFonts w:ascii="Arial" w:hAnsi="Arial" w:cs="Arial"/>
          <w:sz w:val="22"/>
          <w:szCs w:val="22"/>
        </w:rPr>
        <w:t>has achieved Substantial Completion, to prepare Punch List(s) items, and to determine the status of</w:t>
      </w:r>
      <w:r w:rsidRPr="006B2E32">
        <w:rPr>
          <w:rFonts w:ascii="Arial" w:hAnsi="Arial" w:cs="Arial"/>
          <w:spacing w:val="-9"/>
          <w:sz w:val="22"/>
          <w:szCs w:val="22"/>
        </w:rPr>
        <w:t xml:space="preserve"> </w:t>
      </w:r>
      <w:r w:rsidRPr="006B2E32">
        <w:rPr>
          <w:rFonts w:ascii="Arial" w:hAnsi="Arial" w:cs="Arial"/>
          <w:sz w:val="22"/>
          <w:szCs w:val="22"/>
        </w:rPr>
        <w:t>any</w:t>
      </w:r>
      <w:r w:rsidRPr="006B2E32">
        <w:rPr>
          <w:rFonts w:ascii="Arial" w:hAnsi="Arial" w:cs="Arial"/>
          <w:spacing w:val="-10"/>
          <w:sz w:val="22"/>
          <w:szCs w:val="22"/>
        </w:rPr>
        <w:t xml:space="preserve"> </w:t>
      </w:r>
      <w:r w:rsidRPr="006B2E32">
        <w:rPr>
          <w:rFonts w:ascii="Arial" w:hAnsi="Arial" w:cs="Arial"/>
          <w:sz w:val="22"/>
          <w:szCs w:val="22"/>
        </w:rPr>
        <w:t>part</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construction</w:t>
      </w:r>
      <w:r w:rsidRPr="006B2E32">
        <w:rPr>
          <w:rFonts w:ascii="Arial" w:hAnsi="Arial" w:cs="Arial"/>
          <w:spacing w:val="-7"/>
          <w:sz w:val="22"/>
          <w:szCs w:val="22"/>
        </w:rPr>
        <w:t xml:space="preserve"> </w:t>
      </w:r>
      <w:r w:rsidRPr="006B2E32">
        <w:rPr>
          <w:rFonts w:ascii="Arial" w:hAnsi="Arial" w:cs="Arial"/>
          <w:sz w:val="22"/>
          <w:szCs w:val="22"/>
        </w:rPr>
        <w:t>work</w:t>
      </w:r>
      <w:r w:rsidRPr="006B2E32">
        <w:rPr>
          <w:rFonts w:ascii="Arial" w:hAnsi="Arial" w:cs="Arial"/>
          <w:spacing w:val="-9"/>
          <w:sz w:val="22"/>
          <w:szCs w:val="22"/>
        </w:rPr>
        <w:t xml:space="preserve"> </w:t>
      </w:r>
      <w:r w:rsidRPr="006B2E32">
        <w:rPr>
          <w:rFonts w:ascii="Arial" w:hAnsi="Arial" w:cs="Arial"/>
          <w:sz w:val="22"/>
          <w:szCs w:val="22"/>
        </w:rPr>
        <w:t>where</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Department</w:t>
      </w:r>
      <w:r w:rsidRPr="006B2E32">
        <w:rPr>
          <w:rFonts w:ascii="Arial" w:hAnsi="Arial" w:cs="Arial"/>
          <w:spacing w:val="-10"/>
          <w:sz w:val="22"/>
          <w:szCs w:val="22"/>
        </w:rPr>
        <w:t xml:space="preserve"> </w:t>
      </w:r>
      <w:r w:rsidRPr="006B2E32">
        <w:rPr>
          <w:rFonts w:ascii="Arial" w:hAnsi="Arial" w:cs="Arial"/>
          <w:sz w:val="22"/>
          <w:szCs w:val="22"/>
        </w:rPr>
        <w:t>intends</w:t>
      </w:r>
      <w:r w:rsidRPr="006B2E32">
        <w:rPr>
          <w:rFonts w:ascii="Arial" w:hAnsi="Arial" w:cs="Arial"/>
          <w:spacing w:val="-10"/>
          <w:sz w:val="22"/>
          <w:szCs w:val="22"/>
        </w:rPr>
        <w:t xml:space="preserve"> </w:t>
      </w:r>
      <w:r w:rsidRPr="006B2E32">
        <w:rPr>
          <w:rFonts w:ascii="Arial" w:hAnsi="Arial" w:cs="Arial"/>
          <w:sz w:val="22"/>
          <w:szCs w:val="22"/>
        </w:rPr>
        <w:t>to</w:t>
      </w:r>
      <w:r w:rsidRPr="006B2E32">
        <w:rPr>
          <w:rFonts w:ascii="Arial" w:hAnsi="Arial" w:cs="Arial"/>
          <w:spacing w:val="-8"/>
          <w:sz w:val="22"/>
          <w:szCs w:val="22"/>
        </w:rPr>
        <w:t xml:space="preserve"> </w:t>
      </w:r>
      <w:r w:rsidRPr="006B2E32">
        <w:rPr>
          <w:rFonts w:ascii="Arial" w:hAnsi="Arial" w:cs="Arial"/>
          <w:sz w:val="22"/>
          <w:szCs w:val="22"/>
        </w:rPr>
        <w:t>take</w:t>
      </w:r>
      <w:r w:rsidRPr="006B2E32">
        <w:rPr>
          <w:rFonts w:ascii="Arial" w:hAnsi="Arial" w:cs="Arial"/>
          <w:spacing w:val="-9"/>
          <w:sz w:val="22"/>
          <w:szCs w:val="22"/>
        </w:rPr>
        <w:t xml:space="preserve"> </w:t>
      </w:r>
      <w:r w:rsidRPr="006B2E32">
        <w:rPr>
          <w:rFonts w:ascii="Arial" w:hAnsi="Arial" w:cs="Arial"/>
          <w:sz w:val="22"/>
          <w:szCs w:val="22"/>
        </w:rPr>
        <w:t>beneficial</w:t>
      </w:r>
      <w:r w:rsidRPr="006B2E32">
        <w:rPr>
          <w:rFonts w:ascii="Arial" w:hAnsi="Arial" w:cs="Arial"/>
          <w:spacing w:val="-9"/>
          <w:sz w:val="22"/>
          <w:szCs w:val="22"/>
        </w:rPr>
        <w:t xml:space="preserve"> </w:t>
      </w:r>
      <w:r w:rsidRPr="006B2E32">
        <w:rPr>
          <w:rFonts w:ascii="Arial" w:hAnsi="Arial" w:cs="Arial"/>
          <w:sz w:val="22"/>
          <w:szCs w:val="22"/>
        </w:rPr>
        <w:t>use</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8"/>
          <w:sz w:val="22"/>
          <w:szCs w:val="22"/>
        </w:rPr>
        <w:t xml:space="preserve"> </w:t>
      </w:r>
      <w:r w:rsidRPr="006B2E32">
        <w:rPr>
          <w:rFonts w:ascii="Arial" w:hAnsi="Arial" w:cs="Arial"/>
          <w:sz w:val="22"/>
          <w:szCs w:val="22"/>
        </w:rPr>
        <w:t>occupancy.</w:t>
      </w:r>
      <w:r w:rsidRPr="006B2E32">
        <w:rPr>
          <w:rFonts w:ascii="Arial" w:hAnsi="Arial" w:cs="Arial"/>
          <w:spacing w:val="32"/>
          <w:sz w:val="22"/>
          <w:szCs w:val="22"/>
        </w:rPr>
        <w:t xml:space="preserve"> </w:t>
      </w:r>
      <w:r w:rsidRPr="006B2E32">
        <w:rPr>
          <w:rFonts w:ascii="Arial" w:hAnsi="Arial" w:cs="Arial"/>
          <w:sz w:val="22"/>
          <w:szCs w:val="22"/>
        </w:rPr>
        <w:t>Verify</w:t>
      </w:r>
      <w:r w:rsidRPr="006B2E32">
        <w:rPr>
          <w:rFonts w:ascii="Arial" w:hAnsi="Arial" w:cs="Arial"/>
          <w:spacing w:val="-9"/>
          <w:sz w:val="22"/>
          <w:szCs w:val="22"/>
        </w:rPr>
        <w:t xml:space="preserve"> </w:t>
      </w:r>
      <w:r w:rsidRPr="006B2E32">
        <w:rPr>
          <w:rFonts w:ascii="Arial" w:hAnsi="Arial" w:cs="Arial"/>
          <w:sz w:val="22"/>
          <w:szCs w:val="22"/>
        </w:rPr>
        <w:t>to</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 xml:space="preserve">Project Director and Department Field Representative, in writing, the completeness and accuracy of the </w:t>
      </w:r>
      <w:r w:rsidR="00C87BE6" w:rsidRPr="006B2E32">
        <w:rPr>
          <w:rFonts w:ascii="Arial" w:hAnsi="Arial" w:cs="Arial"/>
          <w:sz w:val="22"/>
          <w:szCs w:val="22"/>
        </w:rPr>
        <w:t>Construction Contractor’s</w:t>
      </w:r>
      <w:r w:rsidRPr="006B2E32">
        <w:rPr>
          <w:rFonts w:ascii="Arial" w:hAnsi="Arial" w:cs="Arial"/>
          <w:sz w:val="22"/>
          <w:szCs w:val="22"/>
        </w:rPr>
        <w:t xml:space="preserve"> as- built drawings during the Project construction Phase Field Inspection(s) and identify any corrections required. The Professional shall revise the final as-built drawings as necessary to incorporate all requested Department revisions as required for the Department’s formal written acceptance and approval of the Project as-built drawings and the Project final Inspection. </w:t>
      </w:r>
    </w:p>
    <w:p w14:paraId="53AC3912" w14:textId="34CE95DF" w:rsidR="00757575" w:rsidRPr="006B2E32" w:rsidRDefault="00F44818" w:rsidP="00F44818">
      <w:pPr>
        <w:pStyle w:val="BodyText"/>
        <w:keepNext/>
        <w:tabs>
          <w:tab w:val="left" w:pos="1921"/>
        </w:tabs>
        <w:spacing w:line="252" w:lineRule="auto"/>
        <w:ind w:left="1922" w:right="474" w:hanging="1402"/>
        <w:jc w:val="both"/>
        <w:rPr>
          <w:rFonts w:ascii="Arial" w:hAnsi="Arial" w:cs="Arial"/>
          <w:sz w:val="22"/>
          <w:szCs w:val="22"/>
        </w:rPr>
      </w:pPr>
      <w:r>
        <w:rPr>
          <w:rFonts w:ascii="Arial" w:hAnsi="Arial" w:cs="Arial"/>
          <w:sz w:val="22"/>
          <w:szCs w:val="22"/>
        </w:rPr>
        <w:lastRenderedPageBreak/>
        <w:tab/>
      </w:r>
      <w:r w:rsidR="00F86389" w:rsidRPr="006B2E32">
        <w:rPr>
          <w:rFonts w:ascii="Arial" w:hAnsi="Arial" w:cs="Arial"/>
          <w:sz w:val="22"/>
          <w:szCs w:val="22"/>
        </w:rPr>
        <w:t>Determine to</w:t>
      </w:r>
      <w:r w:rsidR="00F86389" w:rsidRPr="006B2E32">
        <w:rPr>
          <w:rFonts w:ascii="Arial" w:hAnsi="Arial" w:cs="Arial"/>
          <w:spacing w:val="-3"/>
          <w:sz w:val="22"/>
          <w:szCs w:val="22"/>
        </w:rPr>
        <w:t xml:space="preserve"> </w:t>
      </w:r>
      <w:r w:rsidR="00F86389" w:rsidRPr="006B2E32">
        <w:rPr>
          <w:rFonts w:ascii="Arial" w:hAnsi="Arial" w:cs="Arial"/>
          <w:sz w:val="22"/>
          <w:szCs w:val="22"/>
        </w:rPr>
        <w:t>the</w:t>
      </w:r>
      <w:r w:rsidR="00F86389" w:rsidRPr="006B2E32">
        <w:rPr>
          <w:rFonts w:ascii="Arial" w:hAnsi="Arial" w:cs="Arial"/>
          <w:spacing w:val="-3"/>
          <w:sz w:val="22"/>
          <w:szCs w:val="22"/>
        </w:rPr>
        <w:t xml:space="preserve"> </w:t>
      </w:r>
      <w:r w:rsidR="00F86389" w:rsidRPr="006B2E32">
        <w:rPr>
          <w:rFonts w:ascii="Arial" w:hAnsi="Arial" w:cs="Arial"/>
          <w:sz w:val="22"/>
          <w:szCs w:val="22"/>
        </w:rPr>
        <w:t>extent</w:t>
      </w:r>
      <w:r w:rsidR="00F86389" w:rsidRPr="006B2E32">
        <w:rPr>
          <w:rFonts w:ascii="Arial" w:hAnsi="Arial" w:cs="Arial"/>
          <w:spacing w:val="-2"/>
          <w:sz w:val="22"/>
          <w:szCs w:val="22"/>
        </w:rPr>
        <w:t xml:space="preserve"> </w:t>
      </w:r>
      <w:r w:rsidR="00F86389" w:rsidRPr="006B2E32">
        <w:rPr>
          <w:rFonts w:ascii="Arial" w:hAnsi="Arial" w:cs="Arial"/>
          <w:sz w:val="22"/>
          <w:szCs w:val="22"/>
        </w:rPr>
        <w:t>possible</w:t>
      </w:r>
      <w:r w:rsidR="00F86389" w:rsidRPr="006B2E32">
        <w:rPr>
          <w:rFonts w:ascii="Arial" w:hAnsi="Arial" w:cs="Arial"/>
          <w:spacing w:val="-3"/>
          <w:sz w:val="22"/>
          <w:szCs w:val="22"/>
        </w:rPr>
        <w:t xml:space="preserve"> </w:t>
      </w:r>
      <w:r w:rsidR="00F86389" w:rsidRPr="006B2E32">
        <w:rPr>
          <w:rFonts w:ascii="Arial" w:hAnsi="Arial" w:cs="Arial"/>
          <w:sz w:val="22"/>
          <w:szCs w:val="22"/>
        </w:rPr>
        <w:t>that</w:t>
      </w:r>
      <w:r w:rsidR="00F86389" w:rsidRPr="006B2E32">
        <w:rPr>
          <w:rFonts w:ascii="Arial" w:hAnsi="Arial" w:cs="Arial"/>
          <w:spacing w:val="-2"/>
          <w:sz w:val="22"/>
          <w:szCs w:val="22"/>
        </w:rPr>
        <w:t xml:space="preserve"> </w:t>
      </w:r>
      <w:r w:rsidR="00F86389" w:rsidRPr="006B2E32">
        <w:rPr>
          <w:rFonts w:ascii="Arial" w:hAnsi="Arial" w:cs="Arial"/>
          <w:sz w:val="22"/>
          <w:szCs w:val="22"/>
        </w:rPr>
        <w:t>the</w:t>
      </w:r>
      <w:r w:rsidR="00F86389" w:rsidRPr="006B2E32">
        <w:rPr>
          <w:rFonts w:ascii="Arial" w:hAnsi="Arial" w:cs="Arial"/>
          <w:spacing w:val="-3"/>
          <w:sz w:val="22"/>
          <w:szCs w:val="22"/>
        </w:rPr>
        <w:t xml:space="preserve"> </w:t>
      </w:r>
      <w:r w:rsidR="00F86389" w:rsidRPr="006B2E32">
        <w:rPr>
          <w:rFonts w:ascii="Arial" w:hAnsi="Arial" w:cs="Arial"/>
          <w:sz w:val="22"/>
          <w:szCs w:val="22"/>
        </w:rPr>
        <w:t>Project</w:t>
      </w:r>
      <w:r w:rsidR="00F86389" w:rsidRPr="006B2E32">
        <w:rPr>
          <w:rFonts w:ascii="Arial" w:hAnsi="Arial" w:cs="Arial"/>
          <w:spacing w:val="-3"/>
          <w:sz w:val="22"/>
          <w:szCs w:val="22"/>
        </w:rPr>
        <w:t xml:space="preserve"> </w:t>
      </w:r>
      <w:r w:rsidR="00F86389" w:rsidRPr="006B2E32">
        <w:rPr>
          <w:rFonts w:ascii="Arial" w:hAnsi="Arial" w:cs="Arial"/>
          <w:sz w:val="22"/>
          <w:szCs w:val="22"/>
        </w:rPr>
        <w:t>has</w:t>
      </w:r>
      <w:r w:rsidR="00F86389" w:rsidRPr="006B2E32">
        <w:rPr>
          <w:rFonts w:ascii="Arial" w:hAnsi="Arial" w:cs="Arial"/>
          <w:spacing w:val="-2"/>
          <w:sz w:val="22"/>
          <w:szCs w:val="22"/>
        </w:rPr>
        <w:t xml:space="preserve"> </w:t>
      </w:r>
      <w:r w:rsidR="00F86389" w:rsidRPr="006B2E32">
        <w:rPr>
          <w:rFonts w:ascii="Arial" w:hAnsi="Arial" w:cs="Arial"/>
          <w:sz w:val="22"/>
          <w:szCs w:val="22"/>
        </w:rPr>
        <w:t>been</w:t>
      </w:r>
      <w:r w:rsidR="00F86389" w:rsidRPr="006B2E32">
        <w:rPr>
          <w:rFonts w:ascii="Arial" w:hAnsi="Arial" w:cs="Arial"/>
          <w:spacing w:val="-3"/>
          <w:sz w:val="22"/>
          <w:szCs w:val="22"/>
        </w:rPr>
        <w:t xml:space="preserve"> </w:t>
      </w:r>
      <w:r w:rsidR="00F86389" w:rsidRPr="006B2E32">
        <w:rPr>
          <w:rFonts w:ascii="Arial" w:hAnsi="Arial" w:cs="Arial"/>
          <w:sz w:val="22"/>
          <w:szCs w:val="22"/>
        </w:rPr>
        <w:t>constructed</w:t>
      </w:r>
      <w:r w:rsidR="00F86389" w:rsidRPr="006B2E32">
        <w:rPr>
          <w:rFonts w:ascii="Arial" w:hAnsi="Arial" w:cs="Arial"/>
          <w:spacing w:val="-2"/>
          <w:sz w:val="22"/>
          <w:szCs w:val="22"/>
        </w:rPr>
        <w:t xml:space="preserve"> </w:t>
      </w:r>
      <w:r w:rsidR="00F86389" w:rsidRPr="006B2E32">
        <w:rPr>
          <w:rFonts w:ascii="Arial" w:hAnsi="Arial" w:cs="Arial"/>
          <w:sz w:val="22"/>
          <w:szCs w:val="22"/>
        </w:rPr>
        <w:t>in</w:t>
      </w:r>
      <w:r w:rsidR="00F86389" w:rsidRPr="006B2E32">
        <w:rPr>
          <w:rFonts w:ascii="Arial" w:hAnsi="Arial" w:cs="Arial"/>
          <w:spacing w:val="-3"/>
          <w:sz w:val="22"/>
          <w:szCs w:val="22"/>
        </w:rPr>
        <w:t xml:space="preserve"> </w:t>
      </w:r>
      <w:r w:rsidR="00F86389" w:rsidRPr="006B2E32">
        <w:rPr>
          <w:rFonts w:ascii="Arial" w:hAnsi="Arial" w:cs="Arial"/>
          <w:sz w:val="22"/>
          <w:szCs w:val="22"/>
        </w:rPr>
        <w:t>accordance</w:t>
      </w:r>
      <w:r w:rsidR="00F86389" w:rsidRPr="006B2E32">
        <w:rPr>
          <w:rFonts w:ascii="Arial" w:hAnsi="Arial" w:cs="Arial"/>
          <w:spacing w:val="-3"/>
          <w:sz w:val="22"/>
          <w:szCs w:val="22"/>
        </w:rPr>
        <w:t xml:space="preserve"> </w:t>
      </w:r>
      <w:r w:rsidR="00F86389" w:rsidRPr="006B2E32">
        <w:rPr>
          <w:rFonts w:ascii="Arial" w:hAnsi="Arial" w:cs="Arial"/>
          <w:sz w:val="22"/>
          <w:szCs w:val="22"/>
        </w:rPr>
        <w:t>with</w:t>
      </w:r>
      <w:r w:rsidR="00F86389" w:rsidRPr="006B2E32">
        <w:rPr>
          <w:rFonts w:ascii="Arial" w:hAnsi="Arial" w:cs="Arial"/>
          <w:spacing w:val="-2"/>
          <w:sz w:val="22"/>
          <w:szCs w:val="22"/>
        </w:rPr>
        <w:t xml:space="preserve"> </w:t>
      </w:r>
      <w:r w:rsidR="00F86389" w:rsidRPr="006B2E32">
        <w:rPr>
          <w:rFonts w:ascii="Arial" w:hAnsi="Arial" w:cs="Arial"/>
          <w:sz w:val="22"/>
          <w:szCs w:val="22"/>
        </w:rPr>
        <w:t>the</w:t>
      </w:r>
      <w:r w:rsidR="00F86389" w:rsidRPr="006B2E32">
        <w:rPr>
          <w:rFonts w:ascii="Arial" w:hAnsi="Arial" w:cs="Arial"/>
          <w:spacing w:val="-3"/>
          <w:sz w:val="22"/>
          <w:szCs w:val="22"/>
        </w:rPr>
        <w:t xml:space="preserve"> </w:t>
      </w:r>
      <w:r w:rsidR="00F86389" w:rsidRPr="006B2E32">
        <w:rPr>
          <w:rFonts w:ascii="Arial" w:hAnsi="Arial" w:cs="Arial"/>
          <w:sz w:val="22"/>
          <w:szCs w:val="22"/>
        </w:rPr>
        <w:t>design</w:t>
      </w:r>
      <w:r w:rsidR="00F86389" w:rsidRPr="006B2E32">
        <w:rPr>
          <w:rFonts w:ascii="Arial" w:hAnsi="Arial" w:cs="Arial"/>
          <w:spacing w:val="-2"/>
          <w:sz w:val="22"/>
          <w:szCs w:val="22"/>
        </w:rPr>
        <w:t xml:space="preserve"> </w:t>
      </w:r>
      <w:r w:rsidR="00F86389" w:rsidRPr="006B2E32">
        <w:rPr>
          <w:rFonts w:ascii="Arial" w:hAnsi="Arial" w:cs="Arial"/>
          <w:sz w:val="22"/>
          <w:szCs w:val="22"/>
        </w:rPr>
        <w:t>intent</w:t>
      </w:r>
      <w:r w:rsidR="00F86389" w:rsidRPr="006B2E32">
        <w:rPr>
          <w:rFonts w:ascii="Arial" w:hAnsi="Arial" w:cs="Arial"/>
          <w:spacing w:val="-3"/>
          <w:sz w:val="22"/>
          <w:szCs w:val="22"/>
        </w:rPr>
        <w:t xml:space="preserve"> </w:t>
      </w:r>
      <w:r w:rsidR="00F86389" w:rsidRPr="006B2E32">
        <w:rPr>
          <w:rFonts w:ascii="Arial" w:hAnsi="Arial" w:cs="Arial"/>
          <w:sz w:val="22"/>
          <w:szCs w:val="22"/>
        </w:rPr>
        <w:t>of</w:t>
      </w:r>
      <w:r w:rsidR="00F86389" w:rsidRPr="006B2E32">
        <w:rPr>
          <w:rFonts w:ascii="Arial" w:hAnsi="Arial" w:cs="Arial"/>
          <w:spacing w:val="-3"/>
          <w:sz w:val="22"/>
          <w:szCs w:val="22"/>
        </w:rPr>
        <w:t xml:space="preserve"> </w:t>
      </w:r>
      <w:r w:rsidR="00F86389" w:rsidRPr="006B2E32">
        <w:rPr>
          <w:rFonts w:ascii="Arial" w:hAnsi="Arial" w:cs="Arial"/>
          <w:sz w:val="22"/>
          <w:szCs w:val="22"/>
        </w:rPr>
        <w:t>the</w:t>
      </w:r>
      <w:r w:rsidR="00F86389" w:rsidRPr="006B2E32">
        <w:rPr>
          <w:rFonts w:ascii="Arial" w:hAnsi="Arial" w:cs="Arial"/>
          <w:spacing w:val="1"/>
          <w:sz w:val="22"/>
          <w:szCs w:val="22"/>
        </w:rPr>
        <w:t xml:space="preserve"> </w:t>
      </w:r>
      <w:r w:rsidR="00F86389" w:rsidRPr="006B2E32">
        <w:rPr>
          <w:rFonts w:ascii="Arial" w:hAnsi="Arial" w:cs="Arial"/>
          <w:sz w:val="22"/>
          <w:szCs w:val="22"/>
        </w:rPr>
        <w:t>Professional’s</w:t>
      </w:r>
      <w:r w:rsidR="00F86389" w:rsidRPr="006B2E32">
        <w:rPr>
          <w:rFonts w:ascii="Arial" w:hAnsi="Arial" w:cs="Arial"/>
          <w:spacing w:val="-4"/>
          <w:sz w:val="22"/>
          <w:szCs w:val="22"/>
        </w:rPr>
        <w:t xml:space="preserve"> </w:t>
      </w:r>
      <w:r w:rsidR="00F86389" w:rsidRPr="006B2E32">
        <w:rPr>
          <w:rFonts w:ascii="Arial" w:hAnsi="Arial" w:cs="Arial"/>
          <w:sz w:val="22"/>
          <w:szCs w:val="22"/>
        </w:rPr>
        <w:t>Phase</w:t>
      </w:r>
      <w:r w:rsidR="00F86389" w:rsidRPr="006B2E32">
        <w:rPr>
          <w:rFonts w:ascii="Arial" w:hAnsi="Arial" w:cs="Arial"/>
          <w:spacing w:val="-3"/>
          <w:sz w:val="22"/>
          <w:szCs w:val="22"/>
        </w:rPr>
        <w:t xml:space="preserve"> </w:t>
      </w:r>
      <w:r w:rsidR="00F86389" w:rsidRPr="006B2E32">
        <w:rPr>
          <w:rFonts w:ascii="Arial" w:hAnsi="Arial" w:cs="Arial"/>
          <w:sz w:val="22"/>
          <w:szCs w:val="22"/>
        </w:rPr>
        <w:t>500</w:t>
      </w:r>
      <w:r w:rsidR="00F86389" w:rsidRPr="006B2E32">
        <w:rPr>
          <w:rFonts w:ascii="Arial" w:hAnsi="Arial" w:cs="Arial"/>
          <w:spacing w:val="-2"/>
          <w:sz w:val="22"/>
          <w:szCs w:val="22"/>
        </w:rPr>
        <w:t xml:space="preserve"> </w:t>
      </w:r>
      <w:r w:rsidR="00F86389" w:rsidRPr="006B2E32">
        <w:rPr>
          <w:rFonts w:ascii="Arial" w:hAnsi="Arial" w:cs="Arial"/>
          <w:sz w:val="22"/>
          <w:szCs w:val="22"/>
        </w:rPr>
        <w:t>- Contract</w:t>
      </w:r>
      <w:r w:rsidR="00F86389" w:rsidRPr="006B2E32">
        <w:rPr>
          <w:rFonts w:ascii="Arial" w:hAnsi="Arial" w:cs="Arial"/>
          <w:spacing w:val="-16"/>
          <w:sz w:val="22"/>
          <w:szCs w:val="22"/>
        </w:rPr>
        <w:t xml:space="preserve"> </w:t>
      </w:r>
      <w:r w:rsidR="00F86389" w:rsidRPr="006B2E32">
        <w:rPr>
          <w:rFonts w:ascii="Arial" w:hAnsi="Arial" w:cs="Arial"/>
          <w:sz w:val="22"/>
          <w:szCs w:val="22"/>
        </w:rPr>
        <w:t>Documents/architectural</w:t>
      </w:r>
      <w:r w:rsidR="00F86389" w:rsidRPr="006B2E32">
        <w:rPr>
          <w:rFonts w:ascii="Arial" w:hAnsi="Arial" w:cs="Arial"/>
          <w:spacing w:val="-14"/>
          <w:sz w:val="22"/>
          <w:szCs w:val="22"/>
        </w:rPr>
        <w:t xml:space="preserve"> </w:t>
      </w:r>
      <w:r w:rsidR="00F86389" w:rsidRPr="006B2E32">
        <w:rPr>
          <w:rFonts w:ascii="Arial" w:hAnsi="Arial" w:cs="Arial"/>
          <w:sz w:val="22"/>
          <w:szCs w:val="22"/>
        </w:rPr>
        <w:t>and/or</w:t>
      </w:r>
      <w:r w:rsidR="00F86389" w:rsidRPr="006B2E32">
        <w:rPr>
          <w:rFonts w:ascii="Arial" w:hAnsi="Arial" w:cs="Arial"/>
          <w:spacing w:val="-15"/>
          <w:sz w:val="22"/>
          <w:szCs w:val="22"/>
        </w:rPr>
        <w:t xml:space="preserve"> </w:t>
      </w:r>
      <w:r w:rsidR="00F86389" w:rsidRPr="006B2E32">
        <w:rPr>
          <w:rFonts w:ascii="Arial" w:hAnsi="Arial" w:cs="Arial"/>
          <w:sz w:val="22"/>
          <w:szCs w:val="22"/>
        </w:rPr>
        <w:t>engineering</w:t>
      </w:r>
      <w:r w:rsidR="00F86389" w:rsidRPr="006B2E32">
        <w:rPr>
          <w:rFonts w:ascii="Arial" w:hAnsi="Arial" w:cs="Arial"/>
          <w:spacing w:val="-16"/>
          <w:sz w:val="22"/>
          <w:szCs w:val="22"/>
        </w:rPr>
        <w:t xml:space="preserve"> </w:t>
      </w:r>
      <w:r w:rsidR="00F86389" w:rsidRPr="006B2E32">
        <w:rPr>
          <w:rFonts w:ascii="Arial" w:hAnsi="Arial" w:cs="Arial"/>
          <w:sz w:val="22"/>
          <w:szCs w:val="22"/>
        </w:rPr>
        <w:t>drawings</w:t>
      </w:r>
      <w:r w:rsidR="00F86389" w:rsidRPr="006B2E32">
        <w:rPr>
          <w:rFonts w:ascii="Arial" w:hAnsi="Arial" w:cs="Arial"/>
          <w:spacing w:val="-16"/>
          <w:sz w:val="22"/>
          <w:szCs w:val="22"/>
        </w:rPr>
        <w:t xml:space="preserve"> </w:t>
      </w:r>
      <w:r w:rsidR="00F86389" w:rsidRPr="006B2E32">
        <w:rPr>
          <w:rFonts w:ascii="Arial" w:hAnsi="Arial" w:cs="Arial"/>
          <w:sz w:val="22"/>
          <w:szCs w:val="22"/>
        </w:rPr>
        <w:t>and</w:t>
      </w:r>
      <w:r w:rsidR="00F86389" w:rsidRPr="006B2E32">
        <w:rPr>
          <w:rFonts w:ascii="Arial" w:hAnsi="Arial" w:cs="Arial"/>
          <w:spacing w:val="-15"/>
          <w:sz w:val="22"/>
          <w:szCs w:val="22"/>
        </w:rPr>
        <w:t xml:space="preserve"> </w:t>
      </w:r>
      <w:r w:rsidR="00F86389" w:rsidRPr="006B2E32">
        <w:rPr>
          <w:rFonts w:ascii="Arial" w:hAnsi="Arial" w:cs="Arial"/>
          <w:sz w:val="22"/>
          <w:szCs w:val="22"/>
        </w:rPr>
        <w:t>specifications</w:t>
      </w:r>
      <w:r w:rsidR="00F86389" w:rsidRPr="006B2E32">
        <w:rPr>
          <w:rFonts w:ascii="Arial" w:hAnsi="Arial" w:cs="Arial"/>
          <w:spacing w:val="-16"/>
          <w:sz w:val="22"/>
          <w:szCs w:val="22"/>
        </w:rPr>
        <w:t xml:space="preserve"> </w:t>
      </w:r>
      <w:r w:rsidR="00F86389" w:rsidRPr="006B2E32">
        <w:rPr>
          <w:rFonts w:ascii="Arial" w:hAnsi="Arial" w:cs="Arial"/>
          <w:sz w:val="22"/>
          <w:szCs w:val="22"/>
        </w:rPr>
        <w:t>requirements</w:t>
      </w:r>
      <w:r w:rsidR="00F86389" w:rsidRPr="006B2E32">
        <w:rPr>
          <w:rFonts w:ascii="Arial" w:hAnsi="Arial" w:cs="Arial"/>
          <w:spacing w:val="-16"/>
          <w:sz w:val="22"/>
          <w:szCs w:val="22"/>
        </w:rPr>
        <w:t xml:space="preserve"> </w:t>
      </w:r>
      <w:r w:rsidR="00F86389" w:rsidRPr="006B2E32">
        <w:rPr>
          <w:rFonts w:ascii="Arial" w:hAnsi="Arial" w:cs="Arial"/>
          <w:sz w:val="22"/>
          <w:szCs w:val="22"/>
        </w:rPr>
        <w:t>and</w:t>
      </w:r>
      <w:r w:rsidR="00F86389" w:rsidRPr="006B2E32">
        <w:rPr>
          <w:rFonts w:ascii="Arial" w:hAnsi="Arial" w:cs="Arial"/>
          <w:spacing w:val="-15"/>
          <w:sz w:val="22"/>
          <w:szCs w:val="22"/>
        </w:rPr>
        <w:t xml:space="preserve"> </w:t>
      </w:r>
      <w:r w:rsidR="00F86389" w:rsidRPr="006B2E32">
        <w:rPr>
          <w:rFonts w:ascii="Arial" w:hAnsi="Arial" w:cs="Arial"/>
          <w:sz w:val="22"/>
          <w:szCs w:val="22"/>
        </w:rPr>
        <w:t>that</w:t>
      </w:r>
      <w:r w:rsidR="00F86389" w:rsidRPr="006B2E32">
        <w:rPr>
          <w:rFonts w:ascii="Arial" w:hAnsi="Arial" w:cs="Arial"/>
          <w:spacing w:val="-16"/>
          <w:sz w:val="22"/>
          <w:szCs w:val="22"/>
        </w:rPr>
        <w:t xml:space="preserve"> </w:t>
      </w:r>
      <w:r w:rsidR="00F86389" w:rsidRPr="006B2E32">
        <w:rPr>
          <w:rFonts w:ascii="Arial" w:hAnsi="Arial" w:cs="Arial"/>
          <w:sz w:val="22"/>
          <w:szCs w:val="22"/>
        </w:rPr>
        <w:t>all</w:t>
      </w:r>
      <w:r w:rsidR="00F86389" w:rsidRPr="006B2E32">
        <w:rPr>
          <w:rFonts w:ascii="Arial" w:hAnsi="Arial" w:cs="Arial"/>
          <w:spacing w:val="-16"/>
          <w:sz w:val="22"/>
          <w:szCs w:val="22"/>
        </w:rPr>
        <w:t xml:space="preserve"> </w:t>
      </w:r>
      <w:r w:rsidR="00F86389" w:rsidRPr="006B2E32">
        <w:rPr>
          <w:rFonts w:ascii="Arial" w:hAnsi="Arial" w:cs="Arial"/>
          <w:sz w:val="22"/>
          <w:szCs w:val="22"/>
        </w:rPr>
        <w:t>equipment</w:t>
      </w:r>
      <w:r w:rsidR="00F86389" w:rsidRPr="006B2E32">
        <w:rPr>
          <w:rFonts w:ascii="Arial" w:hAnsi="Arial" w:cs="Arial"/>
          <w:spacing w:val="-16"/>
          <w:sz w:val="22"/>
          <w:szCs w:val="22"/>
        </w:rPr>
        <w:t xml:space="preserve"> </w:t>
      </w:r>
      <w:r w:rsidR="00F86389" w:rsidRPr="006B2E32">
        <w:rPr>
          <w:rFonts w:ascii="Arial" w:hAnsi="Arial" w:cs="Arial"/>
          <w:sz w:val="22"/>
          <w:szCs w:val="22"/>
        </w:rPr>
        <w:t>and</w:t>
      </w:r>
      <w:r w:rsidR="00F86389" w:rsidRPr="006B2E32">
        <w:rPr>
          <w:rFonts w:ascii="Arial" w:hAnsi="Arial" w:cs="Arial"/>
          <w:spacing w:val="-15"/>
          <w:sz w:val="22"/>
          <w:szCs w:val="22"/>
        </w:rPr>
        <w:t xml:space="preserve"> </w:t>
      </w:r>
      <w:r w:rsidR="00F86389" w:rsidRPr="006B2E32">
        <w:rPr>
          <w:rFonts w:ascii="Arial" w:hAnsi="Arial" w:cs="Arial"/>
          <w:sz w:val="22"/>
          <w:szCs w:val="22"/>
        </w:rPr>
        <w:t>systems function without</w:t>
      </w:r>
      <w:r w:rsidR="00F86389" w:rsidRPr="006B2E32">
        <w:rPr>
          <w:rFonts w:ascii="Arial" w:hAnsi="Arial" w:cs="Arial"/>
          <w:spacing w:val="-2"/>
          <w:sz w:val="22"/>
          <w:szCs w:val="22"/>
        </w:rPr>
        <w:t xml:space="preserve"> </w:t>
      </w:r>
      <w:r w:rsidR="00F86389" w:rsidRPr="006B2E32">
        <w:rPr>
          <w:rFonts w:ascii="Arial" w:hAnsi="Arial" w:cs="Arial"/>
          <w:sz w:val="22"/>
          <w:szCs w:val="22"/>
        </w:rPr>
        <w:t>defects.</w:t>
      </w:r>
    </w:p>
    <w:p w14:paraId="45FD8B4D" w14:textId="77777777" w:rsidR="0050686B" w:rsidRDefault="0050686B" w:rsidP="00C56D1B">
      <w:pPr>
        <w:pStyle w:val="Heading2"/>
        <w:keepNext/>
        <w:spacing w:line="217" w:lineRule="exact"/>
        <w:ind w:left="4980" w:right="4939"/>
      </w:pPr>
    </w:p>
    <w:p w14:paraId="1E91DD25" w14:textId="4092B3CC" w:rsidR="00757575" w:rsidRPr="0050686B" w:rsidRDefault="00F86389" w:rsidP="00311F0A">
      <w:pPr>
        <w:pStyle w:val="Heading2"/>
        <w:keepNext/>
        <w:spacing w:line="217" w:lineRule="exact"/>
        <w:ind w:left="540" w:right="0"/>
        <w:rPr>
          <w:rFonts w:ascii="Arial" w:hAnsi="Arial" w:cs="Arial"/>
          <w:b w:val="0"/>
        </w:rPr>
      </w:pPr>
      <w:r w:rsidRPr="0050686B">
        <w:rPr>
          <w:rFonts w:ascii="Arial" w:hAnsi="Arial" w:cs="Arial"/>
        </w:rPr>
        <w:t>ARTICLE II</w:t>
      </w:r>
      <w:r w:rsidR="00311F0A">
        <w:rPr>
          <w:rFonts w:ascii="Arial" w:hAnsi="Arial" w:cs="Arial"/>
        </w:rPr>
        <w:t xml:space="preserve"> - </w:t>
      </w:r>
      <w:r w:rsidRPr="0050686B">
        <w:rPr>
          <w:rFonts w:ascii="Arial" w:hAnsi="Arial" w:cs="Arial"/>
        </w:rPr>
        <w:t>COMPENSATION</w:t>
      </w:r>
    </w:p>
    <w:p w14:paraId="5CDD8A63" w14:textId="77777777" w:rsidR="00757575" w:rsidRDefault="00757575">
      <w:pPr>
        <w:pStyle w:val="BodyText"/>
        <w:spacing w:before="5"/>
        <w:rPr>
          <w:b/>
          <w:sz w:val="21"/>
        </w:rPr>
      </w:pPr>
    </w:p>
    <w:p w14:paraId="3A12EFC7" w14:textId="77777777" w:rsidR="00757575" w:rsidRPr="006B2E32" w:rsidRDefault="00F86389">
      <w:pPr>
        <w:pStyle w:val="BodyText"/>
        <w:spacing w:line="252" w:lineRule="auto"/>
        <w:ind w:left="520" w:right="475"/>
        <w:jc w:val="both"/>
        <w:rPr>
          <w:rFonts w:ascii="Arial" w:hAnsi="Arial" w:cs="Arial"/>
          <w:sz w:val="22"/>
          <w:szCs w:val="22"/>
        </w:rPr>
      </w:pPr>
      <w:bookmarkStart w:id="1" w:name="_Hlk57811992"/>
      <w:r w:rsidRPr="006B2E32">
        <w:rPr>
          <w:rFonts w:ascii="Arial" w:hAnsi="Arial" w:cs="Arial"/>
          <w:sz w:val="22"/>
          <w:szCs w:val="22"/>
        </w:rPr>
        <w:t>In consideration of the performance of this Contract, the Department agrees to pay the Professional, as compensation for professional services, an hourly billing rate for each employee providing a direct service to this Project, on a not-to-exceed basis as specified herein, subject to subsequent modification</w:t>
      </w:r>
      <w:r w:rsidRPr="006B2E32">
        <w:rPr>
          <w:rFonts w:ascii="Arial" w:hAnsi="Arial" w:cs="Arial"/>
          <w:spacing w:val="-6"/>
          <w:sz w:val="22"/>
          <w:szCs w:val="22"/>
        </w:rPr>
        <w:t xml:space="preserve"> </w:t>
      </w:r>
      <w:r w:rsidRPr="006B2E32">
        <w:rPr>
          <w:rFonts w:ascii="Arial" w:hAnsi="Arial" w:cs="Arial"/>
          <w:sz w:val="22"/>
          <w:szCs w:val="22"/>
        </w:rPr>
        <w:t>mutually</w:t>
      </w:r>
      <w:r w:rsidRPr="006B2E32">
        <w:rPr>
          <w:rFonts w:ascii="Arial" w:hAnsi="Arial" w:cs="Arial"/>
          <w:spacing w:val="-6"/>
          <w:sz w:val="22"/>
          <w:szCs w:val="22"/>
        </w:rPr>
        <w:t xml:space="preserve"> </w:t>
      </w:r>
      <w:r w:rsidRPr="006B2E32">
        <w:rPr>
          <w:rFonts w:ascii="Arial" w:hAnsi="Arial" w:cs="Arial"/>
          <w:sz w:val="22"/>
          <w:szCs w:val="22"/>
        </w:rPr>
        <w:t>agreeable</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parties</w:t>
      </w:r>
      <w:r w:rsidRPr="006B2E32">
        <w:rPr>
          <w:rFonts w:ascii="Arial" w:hAnsi="Arial" w:cs="Arial"/>
          <w:spacing w:val="-6"/>
          <w:sz w:val="22"/>
          <w:szCs w:val="22"/>
        </w:rPr>
        <w:t xml:space="preserve"> </w:t>
      </w:r>
      <w:r w:rsidRPr="006B2E32">
        <w:rPr>
          <w:rFonts w:ascii="Arial" w:hAnsi="Arial" w:cs="Arial"/>
          <w:sz w:val="22"/>
          <w:szCs w:val="22"/>
        </w:rPr>
        <w:t>hereto;</w:t>
      </w:r>
      <w:r w:rsidRPr="006B2E32">
        <w:rPr>
          <w:rFonts w:ascii="Arial" w:hAnsi="Arial" w:cs="Arial"/>
          <w:spacing w:val="-7"/>
          <w:sz w:val="22"/>
          <w:szCs w:val="22"/>
        </w:rPr>
        <w:t xml:space="preserve"> </w:t>
      </w:r>
      <w:r w:rsidRPr="006B2E32">
        <w:rPr>
          <w:rFonts w:ascii="Arial" w:hAnsi="Arial" w:cs="Arial"/>
          <w:sz w:val="22"/>
          <w:szCs w:val="22"/>
        </w:rPr>
        <w:t>provided,</w:t>
      </w:r>
      <w:r w:rsidRPr="006B2E32">
        <w:rPr>
          <w:rFonts w:ascii="Arial" w:hAnsi="Arial" w:cs="Arial"/>
          <w:spacing w:val="-6"/>
          <w:sz w:val="22"/>
          <w:szCs w:val="22"/>
        </w:rPr>
        <w:t xml:space="preserve"> </w:t>
      </w:r>
      <w:r w:rsidRPr="006B2E32">
        <w:rPr>
          <w:rFonts w:ascii="Arial" w:hAnsi="Arial" w:cs="Arial"/>
          <w:sz w:val="22"/>
          <w:szCs w:val="22"/>
        </w:rPr>
        <w:t>however,</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w:t>
      </w:r>
      <w:r w:rsidRPr="006B2E32">
        <w:rPr>
          <w:rFonts w:ascii="Arial" w:hAnsi="Arial" w:cs="Arial"/>
          <w:spacing w:val="-7"/>
          <w:sz w:val="22"/>
          <w:szCs w:val="22"/>
        </w:rPr>
        <w:t xml:space="preserve"> </w:t>
      </w:r>
      <w:r w:rsidRPr="006B2E32">
        <w:rPr>
          <w:rFonts w:ascii="Arial" w:hAnsi="Arial" w:cs="Arial"/>
          <w:sz w:val="22"/>
          <w:szCs w:val="22"/>
        </w:rPr>
        <w:t>may</w:t>
      </w:r>
      <w:r w:rsidRPr="006B2E32">
        <w:rPr>
          <w:rFonts w:ascii="Arial" w:hAnsi="Arial" w:cs="Arial"/>
          <w:spacing w:val="-7"/>
          <w:sz w:val="22"/>
          <w:szCs w:val="22"/>
        </w:rPr>
        <w:t xml:space="preserve"> </w:t>
      </w:r>
      <w:r w:rsidRPr="006B2E32">
        <w:rPr>
          <w:rFonts w:ascii="Arial" w:hAnsi="Arial" w:cs="Arial"/>
          <w:sz w:val="22"/>
          <w:szCs w:val="22"/>
        </w:rPr>
        <w:t>not</w:t>
      </w:r>
      <w:r w:rsidRPr="006B2E32">
        <w:rPr>
          <w:rFonts w:ascii="Arial" w:hAnsi="Arial" w:cs="Arial"/>
          <w:spacing w:val="-7"/>
          <w:sz w:val="22"/>
          <w:szCs w:val="22"/>
        </w:rPr>
        <w:t xml:space="preserve"> </w:t>
      </w:r>
      <w:r w:rsidRPr="006B2E32">
        <w:rPr>
          <w:rFonts w:ascii="Arial" w:hAnsi="Arial" w:cs="Arial"/>
          <w:sz w:val="22"/>
          <w:szCs w:val="22"/>
        </w:rPr>
        <w:t>incur</w:t>
      </w:r>
      <w:r w:rsidRPr="006B2E32">
        <w:rPr>
          <w:rFonts w:ascii="Arial" w:hAnsi="Arial" w:cs="Arial"/>
          <w:spacing w:val="-6"/>
          <w:sz w:val="22"/>
          <w:szCs w:val="22"/>
        </w:rPr>
        <w:t xml:space="preserve"> </w:t>
      </w:r>
      <w:r w:rsidRPr="006B2E32">
        <w:rPr>
          <w:rFonts w:ascii="Arial" w:hAnsi="Arial" w:cs="Arial"/>
          <w:sz w:val="22"/>
          <w:szCs w:val="22"/>
        </w:rPr>
        <w:t>costs,</w:t>
      </w:r>
      <w:r w:rsidRPr="006B2E32">
        <w:rPr>
          <w:rFonts w:ascii="Arial" w:hAnsi="Arial" w:cs="Arial"/>
          <w:spacing w:val="-7"/>
          <w:sz w:val="22"/>
          <w:szCs w:val="22"/>
        </w:rPr>
        <w:t xml:space="preserve"> </w:t>
      </w:r>
      <w:r w:rsidRPr="006B2E32">
        <w:rPr>
          <w:rFonts w:ascii="Arial" w:hAnsi="Arial" w:cs="Arial"/>
          <w:sz w:val="22"/>
          <w:szCs w:val="22"/>
        </w:rPr>
        <w:t>or</w:t>
      </w:r>
      <w:r w:rsidRPr="006B2E32">
        <w:rPr>
          <w:rFonts w:ascii="Arial" w:hAnsi="Arial" w:cs="Arial"/>
          <w:spacing w:val="-6"/>
          <w:sz w:val="22"/>
          <w:szCs w:val="22"/>
        </w:rPr>
        <w:t xml:space="preserve"> </w:t>
      </w:r>
      <w:r w:rsidRPr="006B2E32">
        <w:rPr>
          <w:rFonts w:ascii="Arial" w:hAnsi="Arial" w:cs="Arial"/>
          <w:sz w:val="22"/>
          <w:szCs w:val="22"/>
        </w:rPr>
        <w:t>bill</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Department,</w:t>
      </w:r>
      <w:r w:rsidRPr="006B2E32">
        <w:rPr>
          <w:rFonts w:ascii="Arial" w:hAnsi="Arial" w:cs="Arial"/>
          <w:spacing w:val="-4"/>
          <w:sz w:val="22"/>
          <w:szCs w:val="22"/>
        </w:rPr>
        <w:t xml:space="preserve"> </w:t>
      </w:r>
      <w:r w:rsidRPr="006B2E32">
        <w:rPr>
          <w:rFonts w:ascii="Arial" w:hAnsi="Arial" w:cs="Arial"/>
          <w:sz w:val="22"/>
          <w:szCs w:val="22"/>
        </w:rPr>
        <w:t>for</w:t>
      </w:r>
      <w:r w:rsidRPr="006B2E32">
        <w:rPr>
          <w:rFonts w:ascii="Arial" w:hAnsi="Arial" w:cs="Arial"/>
          <w:spacing w:val="-6"/>
          <w:sz w:val="22"/>
          <w:szCs w:val="22"/>
        </w:rPr>
        <w:t xml:space="preserve"> </w:t>
      </w:r>
      <w:r w:rsidRPr="006B2E32">
        <w:rPr>
          <w:rFonts w:ascii="Arial" w:hAnsi="Arial" w:cs="Arial"/>
          <w:sz w:val="22"/>
          <w:szCs w:val="22"/>
        </w:rPr>
        <w:t>professional services</w:t>
      </w:r>
      <w:r w:rsidRPr="006B2E32">
        <w:rPr>
          <w:rFonts w:ascii="Arial" w:hAnsi="Arial" w:cs="Arial"/>
          <w:spacing w:val="-10"/>
          <w:sz w:val="22"/>
          <w:szCs w:val="22"/>
        </w:rPr>
        <w:t xml:space="preserve"> </w:t>
      </w:r>
      <w:r w:rsidRPr="006B2E32">
        <w:rPr>
          <w:rFonts w:ascii="Arial" w:hAnsi="Arial" w:cs="Arial"/>
          <w:sz w:val="22"/>
          <w:szCs w:val="22"/>
        </w:rPr>
        <w:t>in</w:t>
      </w:r>
      <w:r w:rsidRPr="006B2E32">
        <w:rPr>
          <w:rFonts w:ascii="Arial" w:hAnsi="Arial" w:cs="Arial"/>
          <w:spacing w:val="-9"/>
          <w:sz w:val="22"/>
          <w:szCs w:val="22"/>
        </w:rPr>
        <w:t xml:space="preserve"> </w:t>
      </w:r>
      <w:r w:rsidRPr="006B2E32">
        <w:rPr>
          <w:rFonts w:ascii="Arial" w:hAnsi="Arial" w:cs="Arial"/>
          <w:sz w:val="22"/>
          <w:szCs w:val="22"/>
        </w:rPr>
        <w:t>excess</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estimates</w:t>
      </w:r>
      <w:r w:rsidRPr="006B2E32">
        <w:rPr>
          <w:rFonts w:ascii="Arial" w:hAnsi="Arial" w:cs="Arial"/>
          <w:spacing w:val="-8"/>
          <w:sz w:val="22"/>
          <w:szCs w:val="22"/>
        </w:rPr>
        <w:t xml:space="preserve"> </w:t>
      </w:r>
      <w:r w:rsidRPr="006B2E32">
        <w:rPr>
          <w:rFonts w:ascii="Arial" w:hAnsi="Arial" w:cs="Arial"/>
          <w:sz w:val="22"/>
          <w:szCs w:val="22"/>
        </w:rPr>
        <w:t>established</w:t>
      </w:r>
      <w:r w:rsidRPr="006B2E32">
        <w:rPr>
          <w:rFonts w:ascii="Arial" w:hAnsi="Arial" w:cs="Arial"/>
          <w:spacing w:val="-8"/>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this</w:t>
      </w:r>
      <w:r w:rsidRPr="006B2E32">
        <w:rPr>
          <w:rFonts w:ascii="Arial" w:hAnsi="Arial" w:cs="Arial"/>
          <w:spacing w:val="-7"/>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without</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prior</w:t>
      </w:r>
      <w:r w:rsidRPr="006B2E32">
        <w:rPr>
          <w:rFonts w:ascii="Arial" w:hAnsi="Arial" w:cs="Arial"/>
          <w:spacing w:val="-8"/>
          <w:sz w:val="22"/>
          <w:szCs w:val="22"/>
        </w:rPr>
        <w:t xml:space="preserve"> </w:t>
      </w:r>
      <w:r w:rsidRPr="006B2E32">
        <w:rPr>
          <w:rFonts w:ascii="Arial" w:hAnsi="Arial" w:cs="Arial"/>
          <w:sz w:val="22"/>
          <w:szCs w:val="22"/>
        </w:rPr>
        <w:t>written</w:t>
      </w:r>
      <w:r w:rsidRPr="006B2E32">
        <w:rPr>
          <w:rFonts w:ascii="Arial" w:hAnsi="Arial" w:cs="Arial"/>
          <w:spacing w:val="-9"/>
          <w:sz w:val="22"/>
          <w:szCs w:val="22"/>
        </w:rPr>
        <w:t xml:space="preserve"> </w:t>
      </w:r>
      <w:r w:rsidRPr="006B2E32">
        <w:rPr>
          <w:rFonts w:ascii="Arial" w:hAnsi="Arial" w:cs="Arial"/>
          <w:sz w:val="22"/>
          <w:szCs w:val="22"/>
        </w:rPr>
        <w:t>agreement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Department.</w:t>
      </w:r>
      <w:r w:rsidRPr="006B2E32">
        <w:rPr>
          <w:rFonts w:ascii="Arial" w:hAnsi="Arial" w:cs="Arial"/>
          <w:spacing w:val="31"/>
          <w:sz w:val="22"/>
          <w:szCs w:val="22"/>
        </w:rPr>
        <w:t xml:space="preserve"> </w:t>
      </w:r>
      <w:r w:rsidRPr="006B2E32">
        <w:rPr>
          <w:rFonts w:ascii="Arial" w:hAnsi="Arial" w:cs="Arial"/>
          <w:sz w:val="22"/>
          <w:szCs w:val="22"/>
        </w:rPr>
        <w:t>The</w:t>
      </w:r>
      <w:r w:rsidRPr="006B2E32">
        <w:rPr>
          <w:rFonts w:ascii="Arial" w:hAnsi="Arial" w:cs="Arial"/>
          <w:spacing w:val="-9"/>
          <w:sz w:val="22"/>
          <w:szCs w:val="22"/>
        </w:rPr>
        <w:t xml:space="preserve"> </w:t>
      </w:r>
      <w:r w:rsidRPr="006B2E32">
        <w:rPr>
          <w:rFonts w:ascii="Arial" w:hAnsi="Arial" w:cs="Arial"/>
          <w:sz w:val="22"/>
          <w:szCs w:val="22"/>
        </w:rPr>
        <w:t>attached</w:t>
      </w:r>
      <w:r w:rsidRPr="006B2E32">
        <w:rPr>
          <w:rFonts w:ascii="Arial" w:hAnsi="Arial" w:cs="Arial"/>
          <w:spacing w:val="-9"/>
          <w:sz w:val="22"/>
          <w:szCs w:val="22"/>
        </w:rPr>
        <w:t xml:space="preserve"> </w:t>
      </w:r>
      <w:r w:rsidRPr="006B2E32">
        <w:rPr>
          <w:rFonts w:ascii="Arial" w:hAnsi="Arial" w:cs="Arial"/>
          <w:sz w:val="22"/>
          <w:szCs w:val="22"/>
        </w:rPr>
        <w:t>proposal</w:t>
      </w:r>
      <w:r w:rsidRPr="006B2E32">
        <w:rPr>
          <w:rFonts w:ascii="Arial" w:hAnsi="Arial" w:cs="Arial"/>
          <w:spacing w:val="-10"/>
          <w:sz w:val="22"/>
          <w:szCs w:val="22"/>
        </w:rPr>
        <w:t xml:space="preserve"> </w:t>
      </w:r>
      <w:r w:rsidRPr="006B2E32">
        <w:rPr>
          <w:rFonts w:ascii="Arial" w:hAnsi="Arial" w:cs="Arial"/>
          <w:sz w:val="22"/>
          <w:szCs w:val="22"/>
        </w:rPr>
        <w:t>prepared by the Professional in response to the Request for Proposal, by the Owner, may describe methodology, services, schedule, and other aspects of the work to be performed under the Contract but does not supersede the</w:t>
      </w:r>
      <w:r w:rsidRPr="006B2E32">
        <w:rPr>
          <w:rFonts w:ascii="Arial" w:hAnsi="Arial" w:cs="Arial"/>
          <w:spacing w:val="-3"/>
          <w:sz w:val="22"/>
          <w:szCs w:val="22"/>
        </w:rPr>
        <w:t xml:space="preserve"> </w:t>
      </w:r>
      <w:r w:rsidRPr="006B2E32">
        <w:rPr>
          <w:rFonts w:ascii="Arial" w:hAnsi="Arial" w:cs="Arial"/>
          <w:sz w:val="22"/>
          <w:szCs w:val="22"/>
        </w:rPr>
        <w:t>Contract.</w:t>
      </w:r>
    </w:p>
    <w:bookmarkEnd w:id="1"/>
    <w:p w14:paraId="038569C8" w14:textId="77777777" w:rsidR="00757575" w:rsidRPr="006B2E32" w:rsidRDefault="00757575">
      <w:pPr>
        <w:pStyle w:val="BodyText"/>
        <w:spacing w:before="5"/>
        <w:rPr>
          <w:rFonts w:ascii="Arial" w:hAnsi="Arial" w:cs="Arial"/>
          <w:sz w:val="22"/>
          <w:szCs w:val="22"/>
        </w:rPr>
      </w:pPr>
    </w:p>
    <w:p w14:paraId="3037D1E2" w14:textId="77777777" w:rsidR="00757575" w:rsidRPr="006B2E32" w:rsidRDefault="00F86389" w:rsidP="000D65E7">
      <w:pPr>
        <w:pStyle w:val="BodyText"/>
        <w:spacing w:line="252" w:lineRule="auto"/>
        <w:ind w:left="520" w:right="477"/>
        <w:jc w:val="both"/>
        <w:rPr>
          <w:rFonts w:ascii="Arial" w:hAnsi="Arial" w:cs="Arial"/>
          <w:sz w:val="22"/>
          <w:szCs w:val="22"/>
        </w:rPr>
      </w:pPr>
      <w:r w:rsidRPr="006B2E32">
        <w:rPr>
          <w:rFonts w:ascii="Arial" w:hAnsi="Arial" w:cs="Arial"/>
          <w:sz w:val="22"/>
          <w:szCs w:val="22"/>
        </w:rPr>
        <w:t>Compensation</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Professional</w:t>
      </w:r>
      <w:r w:rsidRPr="006B2E32">
        <w:rPr>
          <w:rFonts w:ascii="Arial" w:hAnsi="Arial" w:cs="Arial"/>
          <w:spacing w:val="-5"/>
          <w:sz w:val="22"/>
          <w:szCs w:val="22"/>
        </w:rPr>
        <w:t xml:space="preserve"> </w:t>
      </w:r>
      <w:r w:rsidRPr="006B2E32">
        <w:rPr>
          <w:rFonts w:ascii="Arial" w:hAnsi="Arial" w:cs="Arial"/>
          <w:sz w:val="22"/>
          <w:szCs w:val="22"/>
        </w:rPr>
        <w:t>shall</w:t>
      </w:r>
      <w:r w:rsidRPr="006B2E32">
        <w:rPr>
          <w:rFonts w:ascii="Arial" w:hAnsi="Arial" w:cs="Arial"/>
          <w:spacing w:val="-9"/>
          <w:sz w:val="22"/>
          <w:szCs w:val="22"/>
        </w:rPr>
        <w:t xml:space="preserve"> </w:t>
      </w:r>
      <w:r w:rsidRPr="006B2E32">
        <w:rPr>
          <w:rFonts w:ascii="Arial" w:hAnsi="Arial" w:cs="Arial"/>
          <w:sz w:val="22"/>
          <w:szCs w:val="22"/>
        </w:rPr>
        <w:t>be</w:t>
      </w:r>
      <w:r w:rsidRPr="006B2E32">
        <w:rPr>
          <w:rFonts w:ascii="Arial" w:hAnsi="Arial" w:cs="Arial"/>
          <w:spacing w:val="-6"/>
          <w:sz w:val="22"/>
          <w:szCs w:val="22"/>
        </w:rPr>
        <w:t xml:space="preserve"> </w:t>
      </w:r>
      <w:r w:rsidRPr="006B2E32">
        <w:rPr>
          <w:rFonts w:ascii="Arial" w:hAnsi="Arial" w:cs="Arial"/>
          <w:sz w:val="22"/>
          <w:szCs w:val="22"/>
        </w:rPr>
        <w:t>on</w:t>
      </w:r>
      <w:r w:rsidRPr="006B2E32">
        <w:rPr>
          <w:rFonts w:ascii="Arial" w:hAnsi="Arial" w:cs="Arial"/>
          <w:spacing w:val="-7"/>
          <w:sz w:val="22"/>
          <w:szCs w:val="22"/>
        </w:rPr>
        <w:t xml:space="preserve"> </w:t>
      </w:r>
      <w:r w:rsidRPr="006B2E32">
        <w:rPr>
          <w:rFonts w:ascii="Arial" w:hAnsi="Arial" w:cs="Arial"/>
          <w:sz w:val="22"/>
          <w:szCs w:val="22"/>
        </w:rPr>
        <w:t>an</w:t>
      </w:r>
      <w:r w:rsidRPr="006B2E32">
        <w:rPr>
          <w:rFonts w:ascii="Arial" w:hAnsi="Arial" w:cs="Arial"/>
          <w:spacing w:val="-4"/>
          <w:sz w:val="22"/>
          <w:szCs w:val="22"/>
        </w:rPr>
        <w:t xml:space="preserve"> </w:t>
      </w:r>
      <w:r w:rsidRPr="006B2E32">
        <w:rPr>
          <w:rFonts w:ascii="Arial" w:hAnsi="Arial" w:cs="Arial"/>
          <w:sz w:val="22"/>
          <w:szCs w:val="22"/>
        </w:rPr>
        <w:t>hourly</w:t>
      </w:r>
      <w:r w:rsidRPr="006B2E32">
        <w:rPr>
          <w:rFonts w:ascii="Arial" w:hAnsi="Arial" w:cs="Arial"/>
          <w:spacing w:val="-7"/>
          <w:sz w:val="22"/>
          <w:szCs w:val="22"/>
        </w:rPr>
        <w:t xml:space="preserve"> </w:t>
      </w:r>
      <w:r w:rsidRPr="006B2E32">
        <w:rPr>
          <w:rFonts w:ascii="Arial" w:hAnsi="Arial" w:cs="Arial"/>
          <w:sz w:val="22"/>
          <w:szCs w:val="22"/>
        </w:rPr>
        <w:t>billing</w:t>
      </w:r>
      <w:r w:rsidRPr="006B2E32">
        <w:rPr>
          <w:rFonts w:ascii="Arial" w:hAnsi="Arial" w:cs="Arial"/>
          <w:spacing w:val="-5"/>
          <w:sz w:val="22"/>
          <w:szCs w:val="22"/>
        </w:rPr>
        <w:t xml:space="preserve"> </w:t>
      </w:r>
      <w:r w:rsidRPr="006B2E32">
        <w:rPr>
          <w:rFonts w:ascii="Arial" w:hAnsi="Arial" w:cs="Arial"/>
          <w:sz w:val="22"/>
          <w:szCs w:val="22"/>
        </w:rPr>
        <w:t>rate</w:t>
      </w:r>
      <w:r w:rsidRPr="006B2E32">
        <w:rPr>
          <w:rFonts w:ascii="Arial" w:hAnsi="Arial" w:cs="Arial"/>
          <w:spacing w:val="-6"/>
          <w:sz w:val="22"/>
          <w:szCs w:val="22"/>
        </w:rPr>
        <w:t xml:space="preserve"> </w:t>
      </w:r>
      <w:r w:rsidRPr="006B2E32">
        <w:rPr>
          <w:rFonts w:ascii="Arial" w:hAnsi="Arial" w:cs="Arial"/>
          <w:sz w:val="22"/>
          <w:szCs w:val="22"/>
        </w:rPr>
        <w:t>basis</w:t>
      </w:r>
      <w:r w:rsidRPr="006B2E32">
        <w:rPr>
          <w:rFonts w:ascii="Arial" w:hAnsi="Arial" w:cs="Arial"/>
          <w:spacing w:val="-7"/>
          <w:sz w:val="22"/>
          <w:szCs w:val="22"/>
        </w:rPr>
        <w:t xml:space="preserve"> </w:t>
      </w:r>
      <w:r w:rsidRPr="006B2E32">
        <w:rPr>
          <w:rFonts w:ascii="Arial" w:hAnsi="Arial" w:cs="Arial"/>
          <w:sz w:val="22"/>
          <w:szCs w:val="22"/>
        </w:rPr>
        <w:t>for</w:t>
      </w:r>
      <w:r w:rsidRPr="006B2E32">
        <w:rPr>
          <w:rFonts w:ascii="Arial" w:hAnsi="Arial" w:cs="Arial"/>
          <w:spacing w:val="-7"/>
          <w:sz w:val="22"/>
          <w:szCs w:val="22"/>
        </w:rPr>
        <w:t xml:space="preserve"> </w:t>
      </w:r>
      <w:r w:rsidRPr="006B2E32">
        <w:rPr>
          <w:rFonts w:ascii="Arial" w:hAnsi="Arial" w:cs="Arial"/>
          <w:sz w:val="22"/>
          <w:szCs w:val="22"/>
        </w:rPr>
        <w:t>professional</w:t>
      </w:r>
      <w:r w:rsidRPr="006B2E32">
        <w:rPr>
          <w:rFonts w:ascii="Arial" w:hAnsi="Arial" w:cs="Arial"/>
          <w:spacing w:val="-8"/>
          <w:sz w:val="22"/>
          <w:szCs w:val="22"/>
        </w:rPr>
        <w:t xml:space="preserve"> </w:t>
      </w:r>
      <w:r w:rsidRPr="006B2E32">
        <w:rPr>
          <w:rFonts w:ascii="Arial" w:hAnsi="Arial" w:cs="Arial"/>
          <w:sz w:val="22"/>
          <w:szCs w:val="22"/>
        </w:rPr>
        <w:t>services</w:t>
      </w:r>
      <w:r w:rsidRPr="006B2E32">
        <w:rPr>
          <w:rFonts w:ascii="Arial" w:hAnsi="Arial" w:cs="Arial"/>
          <w:spacing w:val="-7"/>
          <w:sz w:val="22"/>
          <w:szCs w:val="22"/>
        </w:rPr>
        <w:t xml:space="preserve"> </w:t>
      </w:r>
      <w:r w:rsidRPr="006B2E32">
        <w:rPr>
          <w:rFonts w:ascii="Arial" w:hAnsi="Arial" w:cs="Arial"/>
          <w:sz w:val="22"/>
          <w:szCs w:val="22"/>
        </w:rPr>
        <w:t>rendered</w:t>
      </w:r>
      <w:r w:rsidRPr="006B2E32">
        <w:rPr>
          <w:rFonts w:ascii="Arial" w:hAnsi="Arial" w:cs="Arial"/>
          <w:spacing w:val="-5"/>
          <w:sz w:val="22"/>
          <w:szCs w:val="22"/>
        </w:rPr>
        <w:t xml:space="preserve"> </w:t>
      </w:r>
      <w:r w:rsidRPr="006B2E32">
        <w:rPr>
          <w:rFonts w:ascii="Arial" w:hAnsi="Arial" w:cs="Arial"/>
          <w:sz w:val="22"/>
          <w:szCs w:val="22"/>
        </w:rPr>
        <w:t>by</w:t>
      </w:r>
      <w:r w:rsidRPr="006B2E32">
        <w:rPr>
          <w:rFonts w:ascii="Arial" w:hAnsi="Arial" w:cs="Arial"/>
          <w:spacing w:val="-8"/>
          <w:sz w:val="22"/>
          <w:szCs w:val="22"/>
        </w:rPr>
        <w:t xml:space="preserve"> </w:t>
      </w:r>
      <w:r w:rsidRPr="006B2E32">
        <w:rPr>
          <w:rFonts w:ascii="Arial" w:hAnsi="Arial" w:cs="Arial"/>
          <w:sz w:val="22"/>
          <w:szCs w:val="22"/>
        </w:rPr>
        <w:t>salaried</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7"/>
          <w:sz w:val="22"/>
          <w:szCs w:val="22"/>
        </w:rPr>
        <w:t xml:space="preserve"> </w:t>
      </w:r>
      <w:r w:rsidRPr="006B2E32">
        <w:rPr>
          <w:rFonts w:ascii="Arial" w:hAnsi="Arial" w:cs="Arial"/>
          <w:sz w:val="22"/>
          <w:szCs w:val="22"/>
        </w:rPr>
        <w:t>non-salaried</w:t>
      </w:r>
      <w:r w:rsidRPr="006B2E32">
        <w:rPr>
          <w:rFonts w:ascii="Arial" w:hAnsi="Arial" w:cs="Arial"/>
          <w:spacing w:val="-6"/>
          <w:sz w:val="22"/>
          <w:szCs w:val="22"/>
        </w:rPr>
        <w:t xml:space="preserve"> </w:t>
      </w:r>
      <w:r w:rsidRPr="006B2E32">
        <w:rPr>
          <w:rFonts w:ascii="Arial" w:hAnsi="Arial" w:cs="Arial"/>
          <w:sz w:val="22"/>
          <w:szCs w:val="22"/>
        </w:rPr>
        <w:t>professional, technical, and non-technical support employees, except for any authorized reimbursable expenses provided for in this Contract. Total compensation for any Phase shall not exceed the amount authorized for that Phase, unless authorized in writing by the Department's approved Contract Change Order. Professional services shall not be performed, and no Project expense shall be incurred by the Professional prior to the issuance of a written and signed Professional Services Contract and a DTMB Form 0402 - Contract Order by the Department to the Professional, authorizing the Professional to start the Project work.</w:t>
      </w:r>
    </w:p>
    <w:p w14:paraId="687B95BA" w14:textId="77777777" w:rsidR="00757575" w:rsidRPr="006B2E32" w:rsidRDefault="00757575" w:rsidP="002837D3">
      <w:pPr>
        <w:pStyle w:val="BodyText"/>
        <w:rPr>
          <w:rFonts w:ascii="Arial" w:hAnsi="Arial" w:cs="Arial"/>
          <w:sz w:val="22"/>
          <w:szCs w:val="22"/>
        </w:rPr>
      </w:pPr>
    </w:p>
    <w:p w14:paraId="682BFD79" w14:textId="2908948F" w:rsidR="00757575" w:rsidRPr="006B2E32" w:rsidRDefault="00F86389" w:rsidP="000D65E7">
      <w:pPr>
        <w:pStyle w:val="BodyText"/>
        <w:spacing w:line="252" w:lineRule="auto"/>
        <w:ind w:left="520" w:right="476"/>
        <w:jc w:val="both"/>
        <w:rPr>
          <w:rFonts w:ascii="Arial" w:hAnsi="Arial" w:cs="Arial"/>
          <w:sz w:val="22"/>
          <w:szCs w:val="22"/>
        </w:rPr>
      </w:pPr>
      <w:r w:rsidRPr="006B2E32">
        <w:rPr>
          <w:rFonts w:ascii="Arial" w:hAnsi="Arial" w:cs="Arial"/>
          <w:sz w:val="22"/>
          <w:szCs w:val="22"/>
        </w:rPr>
        <w:t>The preparation of Bulletins and Contract Change Orders resulting from increases in the Project scope of work or previously unknown on-site field conditions will be compensated to the Professional, as approved by the Project Director, on an hourly billing rate basis in accordance with this article.</w:t>
      </w:r>
    </w:p>
    <w:p w14:paraId="49380784" w14:textId="77777777" w:rsidR="003B36EF" w:rsidRPr="006B2E32" w:rsidRDefault="003B36EF" w:rsidP="000F21E9">
      <w:pPr>
        <w:pStyle w:val="BodyText"/>
        <w:spacing w:line="252" w:lineRule="auto"/>
        <w:ind w:left="520" w:right="476"/>
        <w:jc w:val="both"/>
        <w:rPr>
          <w:rFonts w:ascii="Arial" w:hAnsi="Arial" w:cs="Arial"/>
          <w:sz w:val="22"/>
          <w:szCs w:val="22"/>
        </w:rPr>
      </w:pPr>
    </w:p>
    <w:p w14:paraId="48AE75FB" w14:textId="6A4FD73B" w:rsidR="00757575" w:rsidRPr="006B2E32" w:rsidRDefault="00F86389" w:rsidP="00311F0A">
      <w:pPr>
        <w:pStyle w:val="BodyText"/>
        <w:ind w:left="520" w:right="450"/>
        <w:jc w:val="both"/>
        <w:rPr>
          <w:rFonts w:ascii="Arial" w:hAnsi="Arial" w:cs="Arial"/>
          <w:sz w:val="22"/>
          <w:szCs w:val="22"/>
        </w:rPr>
      </w:pPr>
      <w:r w:rsidRPr="006B2E32">
        <w:rPr>
          <w:rFonts w:ascii="Arial" w:hAnsi="Arial" w:cs="Arial"/>
          <w:sz w:val="22"/>
          <w:szCs w:val="22"/>
        </w:rPr>
        <w:t xml:space="preserve">This compensation shall not exceed seven and half percent (7.5%) of the </w:t>
      </w:r>
      <w:r w:rsidR="00C87BE6" w:rsidRPr="006B2E32">
        <w:rPr>
          <w:rFonts w:ascii="Arial" w:hAnsi="Arial" w:cs="Arial"/>
          <w:sz w:val="22"/>
          <w:szCs w:val="22"/>
        </w:rPr>
        <w:t>Construction Contractor’s</w:t>
      </w:r>
      <w:r w:rsidRPr="006B2E32">
        <w:rPr>
          <w:rFonts w:ascii="Arial" w:hAnsi="Arial" w:cs="Arial"/>
          <w:sz w:val="22"/>
          <w:szCs w:val="22"/>
        </w:rPr>
        <w:t xml:space="preserve"> quotation for the Bulletin or Contract Change</w:t>
      </w:r>
      <w:r w:rsidR="0050686B">
        <w:rPr>
          <w:rFonts w:ascii="Arial" w:hAnsi="Arial" w:cs="Arial"/>
          <w:sz w:val="22"/>
          <w:szCs w:val="22"/>
        </w:rPr>
        <w:t xml:space="preserve"> </w:t>
      </w:r>
      <w:r w:rsidRPr="006B2E32">
        <w:rPr>
          <w:rFonts w:ascii="Arial" w:hAnsi="Arial" w:cs="Arial"/>
          <w:sz w:val="22"/>
          <w:szCs w:val="22"/>
        </w:rPr>
        <w:t>Order or an amount mutually agreed upon by the Professional and the Project Director.</w:t>
      </w:r>
      <w:r w:rsidR="005A1CFB" w:rsidRPr="006B2E32">
        <w:rPr>
          <w:rFonts w:ascii="Arial" w:hAnsi="Arial" w:cs="Arial"/>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shall</w:t>
      </w:r>
      <w:r w:rsidRPr="006B2E32">
        <w:rPr>
          <w:rFonts w:ascii="Arial" w:hAnsi="Arial" w:cs="Arial"/>
          <w:spacing w:val="-11"/>
          <w:sz w:val="22"/>
          <w:szCs w:val="22"/>
        </w:rPr>
        <w:t xml:space="preserve"> </w:t>
      </w:r>
      <w:r w:rsidRPr="006B2E32">
        <w:rPr>
          <w:rFonts w:ascii="Arial" w:hAnsi="Arial" w:cs="Arial"/>
          <w:sz w:val="22"/>
          <w:szCs w:val="22"/>
        </w:rPr>
        <w:t>provide,</w:t>
      </w:r>
      <w:r w:rsidRPr="006B2E32">
        <w:rPr>
          <w:rFonts w:ascii="Arial" w:hAnsi="Arial" w:cs="Arial"/>
          <w:spacing w:val="-11"/>
          <w:sz w:val="22"/>
          <w:szCs w:val="22"/>
        </w:rPr>
        <w:t xml:space="preserve"> </w:t>
      </w:r>
      <w:r w:rsidRPr="006B2E32">
        <w:rPr>
          <w:rFonts w:ascii="Arial" w:hAnsi="Arial" w:cs="Arial"/>
          <w:sz w:val="22"/>
          <w:szCs w:val="22"/>
        </w:rPr>
        <w:t>at</w:t>
      </w:r>
      <w:r w:rsidRPr="006B2E32">
        <w:rPr>
          <w:rFonts w:ascii="Arial" w:hAnsi="Arial" w:cs="Arial"/>
          <w:spacing w:val="-12"/>
          <w:sz w:val="22"/>
          <w:szCs w:val="22"/>
        </w:rPr>
        <w:t xml:space="preserve"> </w:t>
      </w:r>
      <w:r w:rsidRPr="006B2E32">
        <w:rPr>
          <w:rFonts w:ascii="Arial" w:hAnsi="Arial" w:cs="Arial"/>
          <w:sz w:val="22"/>
          <w:szCs w:val="22"/>
        </w:rPr>
        <w:t>no</w:t>
      </w:r>
      <w:r w:rsidRPr="006B2E32">
        <w:rPr>
          <w:rFonts w:ascii="Arial" w:hAnsi="Arial" w:cs="Arial"/>
          <w:spacing w:val="-9"/>
          <w:sz w:val="22"/>
          <w:szCs w:val="22"/>
        </w:rPr>
        <w:t xml:space="preserve"> </w:t>
      </w:r>
      <w:r w:rsidRPr="006B2E32">
        <w:rPr>
          <w:rFonts w:ascii="Arial" w:hAnsi="Arial" w:cs="Arial"/>
          <w:sz w:val="22"/>
          <w:szCs w:val="22"/>
        </w:rPr>
        <w:t>additional</w:t>
      </w:r>
      <w:r w:rsidRPr="006B2E32">
        <w:rPr>
          <w:rFonts w:ascii="Arial" w:hAnsi="Arial" w:cs="Arial"/>
          <w:spacing w:val="-10"/>
          <w:sz w:val="22"/>
          <w:szCs w:val="22"/>
        </w:rPr>
        <w:t xml:space="preserve"> </w:t>
      </w:r>
      <w:r w:rsidRPr="006B2E32">
        <w:rPr>
          <w:rFonts w:ascii="Arial" w:hAnsi="Arial" w:cs="Arial"/>
          <w:sz w:val="22"/>
          <w:szCs w:val="22"/>
        </w:rPr>
        <w:t>compensation,</w:t>
      </w:r>
      <w:r w:rsidRPr="006B2E32">
        <w:rPr>
          <w:rFonts w:ascii="Arial" w:hAnsi="Arial" w:cs="Arial"/>
          <w:spacing w:val="-10"/>
          <w:sz w:val="22"/>
          <w:szCs w:val="22"/>
        </w:rPr>
        <w:t xml:space="preserve"> </w:t>
      </w:r>
      <w:r w:rsidRPr="006B2E32">
        <w:rPr>
          <w:rFonts w:ascii="Arial" w:hAnsi="Arial" w:cs="Arial"/>
          <w:sz w:val="22"/>
          <w:szCs w:val="22"/>
        </w:rPr>
        <w:t>professional</w:t>
      </w:r>
      <w:r w:rsidRPr="006B2E32">
        <w:rPr>
          <w:rFonts w:ascii="Arial" w:hAnsi="Arial" w:cs="Arial"/>
          <w:spacing w:val="-12"/>
          <w:sz w:val="22"/>
          <w:szCs w:val="22"/>
        </w:rPr>
        <w:t xml:space="preserve"> </w:t>
      </w:r>
      <w:r w:rsidRPr="006B2E32">
        <w:rPr>
          <w:rFonts w:ascii="Arial" w:hAnsi="Arial" w:cs="Arial"/>
          <w:sz w:val="22"/>
          <w:szCs w:val="22"/>
        </w:rPr>
        <w:t>services</w:t>
      </w:r>
      <w:r w:rsidRPr="006B2E32">
        <w:rPr>
          <w:rFonts w:ascii="Arial" w:hAnsi="Arial" w:cs="Arial"/>
          <w:spacing w:val="-11"/>
          <w:sz w:val="22"/>
          <w:szCs w:val="22"/>
        </w:rPr>
        <w:t xml:space="preserve"> </w:t>
      </w:r>
      <w:r w:rsidRPr="006B2E32">
        <w:rPr>
          <w:rFonts w:ascii="Arial" w:hAnsi="Arial" w:cs="Arial"/>
          <w:sz w:val="22"/>
          <w:szCs w:val="22"/>
        </w:rPr>
        <w:t>necessary</w:t>
      </w:r>
      <w:r w:rsidRPr="006B2E32">
        <w:rPr>
          <w:rFonts w:ascii="Arial" w:hAnsi="Arial" w:cs="Arial"/>
          <w:spacing w:val="-12"/>
          <w:sz w:val="22"/>
          <w:szCs w:val="22"/>
        </w:rPr>
        <w:t xml:space="preserve"> </w:t>
      </w:r>
      <w:r w:rsidRPr="006B2E32">
        <w:rPr>
          <w:rFonts w:ascii="Arial" w:hAnsi="Arial" w:cs="Arial"/>
          <w:sz w:val="22"/>
          <w:szCs w:val="22"/>
        </w:rPr>
        <w:t>to</w:t>
      </w:r>
      <w:r w:rsidRPr="006B2E32">
        <w:rPr>
          <w:rFonts w:ascii="Arial" w:hAnsi="Arial" w:cs="Arial"/>
          <w:spacing w:val="-10"/>
          <w:sz w:val="22"/>
          <w:szCs w:val="22"/>
        </w:rPr>
        <w:t xml:space="preserve"> </w:t>
      </w:r>
      <w:r w:rsidRPr="006B2E32">
        <w:rPr>
          <w:rFonts w:ascii="Arial" w:hAnsi="Arial" w:cs="Arial"/>
          <w:sz w:val="22"/>
          <w:szCs w:val="22"/>
        </w:rPr>
        <w:t>respond</w:t>
      </w:r>
      <w:r w:rsidRPr="006B2E32">
        <w:rPr>
          <w:rFonts w:ascii="Arial" w:hAnsi="Arial" w:cs="Arial"/>
          <w:spacing w:val="-11"/>
          <w:sz w:val="22"/>
          <w:szCs w:val="22"/>
        </w:rPr>
        <w:t xml:space="preserve"> </w:t>
      </w:r>
      <w:r w:rsidRPr="006B2E32">
        <w:rPr>
          <w:rFonts w:ascii="Arial" w:hAnsi="Arial" w:cs="Arial"/>
          <w:sz w:val="22"/>
          <w:szCs w:val="22"/>
        </w:rPr>
        <w:t>to</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resolve</w:t>
      </w:r>
      <w:r w:rsidRPr="006B2E32">
        <w:rPr>
          <w:rFonts w:ascii="Arial" w:hAnsi="Arial" w:cs="Arial"/>
          <w:spacing w:val="-11"/>
          <w:sz w:val="22"/>
          <w:szCs w:val="22"/>
        </w:rPr>
        <w:t xml:space="preserve"> </w:t>
      </w:r>
      <w:r w:rsidRPr="006B2E32">
        <w:rPr>
          <w:rFonts w:ascii="Arial" w:hAnsi="Arial" w:cs="Arial"/>
          <w:sz w:val="22"/>
          <w:szCs w:val="22"/>
        </w:rPr>
        <w:t>all</w:t>
      </w:r>
      <w:r w:rsidRPr="006B2E32">
        <w:rPr>
          <w:rFonts w:ascii="Arial" w:hAnsi="Arial" w:cs="Arial"/>
          <w:spacing w:val="-10"/>
          <w:sz w:val="22"/>
          <w:szCs w:val="22"/>
        </w:rPr>
        <w:t xml:space="preserve"> </w:t>
      </w:r>
      <w:r w:rsidR="00C87BE6" w:rsidRPr="006B2E32">
        <w:rPr>
          <w:rFonts w:ascii="Arial" w:hAnsi="Arial" w:cs="Arial"/>
          <w:sz w:val="22"/>
          <w:szCs w:val="22"/>
        </w:rPr>
        <w:t>Construction Contractor</w:t>
      </w:r>
      <w:r w:rsidR="00913595" w:rsidRPr="006B2E32">
        <w:rPr>
          <w:rFonts w:ascii="Arial" w:hAnsi="Arial" w:cs="Arial"/>
          <w:sz w:val="22"/>
          <w:szCs w:val="22"/>
        </w:rPr>
        <w:t xml:space="preserve"> </w:t>
      </w:r>
      <w:r w:rsidRPr="006B2E32">
        <w:rPr>
          <w:rFonts w:ascii="Arial" w:hAnsi="Arial" w:cs="Arial"/>
          <w:sz w:val="22"/>
          <w:szCs w:val="22"/>
        </w:rPr>
        <w:t>design</w:t>
      </w:r>
      <w:r w:rsidRPr="006B2E32">
        <w:rPr>
          <w:rFonts w:ascii="Arial" w:hAnsi="Arial" w:cs="Arial"/>
          <w:spacing w:val="-7"/>
          <w:sz w:val="22"/>
          <w:szCs w:val="22"/>
        </w:rPr>
        <w:t xml:space="preserve"> </w:t>
      </w:r>
      <w:r w:rsidRPr="006B2E32">
        <w:rPr>
          <w:rFonts w:ascii="Arial" w:hAnsi="Arial" w:cs="Arial"/>
          <w:sz w:val="22"/>
          <w:szCs w:val="22"/>
        </w:rPr>
        <w:t>related</w:t>
      </w:r>
      <w:r w:rsidRPr="006B2E32">
        <w:rPr>
          <w:rFonts w:ascii="Arial" w:hAnsi="Arial" w:cs="Arial"/>
          <w:spacing w:val="-5"/>
          <w:sz w:val="22"/>
          <w:szCs w:val="22"/>
        </w:rPr>
        <w:t xml:space="preserve"> </w:t>
      </w:r>
      <w:r w:rsidRPr="006B2E32">
        <w:rPr>
          <w:rFonts w:ascii="Arial" w:hAnsi="Arial" w:cs="Arial"/>
          <w:sz w:val="22"/>
          <w:szCs w:val="22"/>
        </w:rPr>
        <w:t>claims</w:t>
      </w:r>
      <w:r w:rsidRPr="006B2E32">
        <w:rPr>
          <w:rFonts w:ascii="Arial" w:hAnsi="Arial" w:cs="Arial"/>
          <w:spacing w:val="-6"/>
          <w:sz w:val="22"/>
          <w:szCs w:val="22"/>
        </w:rPr>
        <w:t xml:space="preserve"> </w:t>
      </w:r>
      <w:r w:rsidRPr="006B2E32">
        <w:rPr>
          <w:rFonts w:ascii="Arial" w:hAnsi="Arial" w:cs="Arial"/>
          <w:sz w:val="22"/>
          <w:szCs w:val="22"/>
        </w:rPr>
        <w:t>arising</w:t>
      </w:r>
      <w:r w:rsidRPr="006B2E32">
        <w:rPr>
          <w:rFonts w:ascii="Arial" w:hAnsi="Arial" w:cs="Arial"/>
          <w:spacing w:val="-5"/>
          <w:sz w:val="22"/>
          <w:szCs w:val="22"/>
        </w:rPr>
        <w:t xml:space="preserve"> </w:t>
      </w:r>
      <w:r w:rsidRPr="006B2E32">
        <w:rPr>
          <w:rFonts w:ascii="Arial" w:hAnsi="Arial" w:cs="Arial"/>
          <w:sz w:val="22"/>
          <w:szCs w:val="22"/>
        </w:rPr>
        <w:t>wholly</w:t>
      </w:r>
      <w:r w:rsidRPr="006B2E32">
        <w:rPr>
          <w:rFonts w:ascii="Arial" w:hAnsi="Arial" w:cs="Arial"/>
          <w:spacing w:val="-6"/>
          <w:sz w:val="22"/>
          <w:szCs w:val="22"/>
        </w:rPr>
        <w:t xml:space="preserve"> </w:t>
      </w:r>
      <w:r w:rsidRPr="006B2E32">
        <w:rPr>
          <w:rFonts w:ascii="Arial" w:hAnsi="Arial" w:cs="Arial"/>
          <w:sz w:val="22"/>
          <w:szCs w:val="22"/>
        </w:rPr>
        <w:t>or</w:t>
      </w:r>
      <w:r w:rsidRPr="006B2E32">
        <w:rPr>
          <w:rFonts w:ascii="Arial" w:hAnsi="Arial" w:cs="Arial"/>
          <w:spacing w:val="-6"/>
          <w:sz w:val="22"/>
          <w:szCs w:val="22"/>
        </w:rPr>
        <w:t xml:space="preserve"> </w:t>
      </w:r>
      <w:r w:rsidRPr="006B2E32">
        <w:rPr>
          <w:rFonts w:ascii="Arial" w:hAnsi="Arial" w:cs="Arial"/>
          <w:sz w:val="22"/>
          <w:szCs w:val="22"/>
        </w:rPr>
        <w:t>in</w:t>
      </w:r>
      <w:r w:rsidRPr="006B2E32">
        <w:rPr>
          <w:rFonts w:ascii="Arial" w:hAnsi="Arial" w:cs="Arial"/>
          <w:spacing w:val="-6"/>
          <w:sz w:val="22"/>
          <w:szCs w:val="22"/>
        </w:rPr>
        <w:t xml:space="preserve"> </w:t>
      </w:r>
      <w:r w:rsidRPr="006B2E32">
        <w:rPr>
          <w:rFonts w:ascii="Arial" w:hAnsi="Arial" w:cs="Arial"/>
          <w:sz w:val="22"/>
          <w:szCs w:val="22"/>
        </w:rPr>
        <w:t>part</w:t>
      </w:r>
      <w:r w:rsidRPr="006B2E32">
        <w:rPr>
          <w:rFonts w:ascii="Arial" w:hAnsi="Arial" w:cs="Arial"/>
          <w:spacing w:val="-7"/>
          <w:sz w:val="22"/>
          <w:szCs w:val="22"/>
        </w:rPr>
        <w:t xml:space="preserve"> </w:t>
      </w:r>
      <w:r w:rsidRPr="006B2E32">
        <w:rPr>
          <w:rFonts w:ascii="Arial" w:hAnsi="Arial" w:cs="Arial"/>
          <w:sz w:val="22"/>
          <w:szCs w:val="22"/>
        </w:rPr>
        <w:t>from</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Professional’s</w:t>
      </w:r>
      <w:r w:rsidRPr="006B2E32">
        <w:rPr>
          <w:rFonts w:ascii="Arial" w:hAnsi="Arial" w:cs="Arial"/>
          <w:spacing w:val="-6"/>
          <w:sz w:val="22"/>
          <w:szCs w:val="22"/>
        </w:rPr>
        <w:t xml:space="preserve"> </w:t>
      </w:r>
      <w:r w:rsidRPr="006B2E32">
        <w:rPr>
          <w:rFonts w:ascii="Arial" w:hAnsi="Arial" w:cs="Arial"/>
          <w:sz w:val="22"/>
          <w:szCs w:val="22"/>
        </w:rPr>
        <w:t>Contract</w:t>
      </w:r>
      <w:r w:rsidRPr="006B2E32">
        <w:rPr>
          <w:rFonts w:ascii="Arial" w:hAnsi="Arial" w:cs="Arial"/>
          <w:spacing w:val="-6"/>
          <w:sz w:val="22"/>
          <w:szCs w:val="22"/>
        </w:rPr>
        <w:t xml:space="preserve"> </w:t>
      </w:r>
      <w:r w:rsidRPr="006B2E32">
        <w:rPr>
          <w:rFonts w:ascii="Arial" w:hAnsi="Arial" w:cs="Arial"/>
          <w:sz w:val="22"/>
          <w:szCs w:val="22"/>
        </w:rPr>
        <w:t>Documents</w:t>
      </w:r>
      <w:r w:rsidRPr="006B2E32">
        <w:rPr>
          <w:rFonts w:ascii="Arial" w:hAnsi="Arial" w:cs="Arial"/>
          <w:spacing w:val="-6"/>
          <w:sz w:val="22"/>
          <w:szCs w:val="22"/>
        </w:rPr>
        <w:t xml:space="preserve"> </w:t>
      </w:r>
      <w:r w:rsidRPr="006B2E32">
        <w:rPr>
          <w:rFonts w:ascii="Arial" w:hAnsi="Arial" w:cs="Arial"/>
          <w:sz w:val="22"/>
          <w:szCs w:val="22"/>
        </w:rPr>
        <w:t>errors</w:t>
      </w:r>
      <w:r w:rsidRPr="006B2E32">
        <w:rPr>
          <w:rFonts w:ascii="Arial" w:hAnsi="Arial" w:cs="Arial"/>
          <w:spacing w:val="-7"/>
          <w:sz w:val="22"/>
          <w:szCs w:val="22"/>
        </w:rPr>
        <w:t xml:space="preserve"> </w:t>
      </w:r>
      <w:r w:rsidRPr="006B2E32">
        <w:rPr>
          <w:rFonts w:ascii="Arial" w:hAnsi="Arial" w:cs="Arial"/>
          <w:sz w:val="22"/>
          <w:szCs w:val="22"/>
        </w:rPr>
        <w:t>or</w:t>
      </w:r>
      <w:r w:rsidRPr="006B2E32">
        <w:rPr>
          <w:rFonts w:ascii="Arial" w:hAnsi="Arial" w:cs="Arial"/>
          <w:spacing w:val="-5"/>
          <w:sz w:val="22"/>
          <w:szCs w:val="22"/>
        </w:rPr>
        <w:t xml:space="preserve"> </w:t>
      </w:r>
      <w:r w:rsidRPr="006B2E32">
        <w:rPr>
          <w:rFonts w:ascii="Arial" w:hAnsi="Arial" w:cs="Arial"/>
          <w:sz w:val="22"/>
          <w:szCs w:val="22"/>
        </w:rPr>
        <w:t>omissions</w:t>
      </w:r>
      <w:r w:rsidRPr="006B2E32">
        <w:rPr>
          <w:rFonts w:ascii="Arial" w:hAnsi="Arial" w:cs="Arial"/>
          <w:spacing w:val="-7"/>
          <w:sz w:val="22"/>
          <w:szCs w:val="22"/>
        </w:rPr>
        <w:t xml:space="preserve"> </w:t>
      </w:r>
      <w:r w:rsidRPr="006B2E32">
        <w:rPr>
          <w:rFonts w:ascii="Arial" w:hAnsi="Arial" w:cs="Arial"/>
          <w:sz w:val="22"/>
          <w:szCs w:val="22"/>
        </w:rPr>
        <w:t>or</w:t>
      </w:r>
      <w:r w:rsidRPr="006B2E32">
        <w:rPr>
          <w:rFonts w:ascii="Arial" w:hAnsi="Arial" w:cs="Arial"/>
          <w:spacing w:val="-5"/>
          <w:sz w:val="22"/>
          <w:szCs w:val="22"/>
        </w:rPr>
        <w:t xml:space="preserve"> </w:t>
      </w:r>
      <w:r w:rsidRPr="006B2E32">
        <w:rPr>
          <w:rFonts w:ascii="Arial" w:hAnsi="Arial" w:cs="Arial"/>
          <w:sz w:val="22"/>
          <w:szCs w:val="22"/>
        </w:rPr>
        <w:t>other</w:t>
      </w:r>
      <w:r w:rsidRPr="006B2E32">
        <w:rPr>
          <w:rFonts w:ascii="Arial" w:hAnsi="Arial" w:cs="Arial"/>
          <w:spacing w:val="-6"/>
          <w:sz w:val="22"/>
          <w:szCs w:val="22"/>
        </w:rPr>
        <w:t xml:space="preserve"> </w:t>
      </w:r>
      <w:r w:rsidRPr="006B2E32">
        <w:rPr>
          <w:rFonts w:ascii="Arial" w:hAnsi="Arial" w:cs="Arial"/>
          <w:sz w:val="22"/>
          <w:szCs w:val="22"/>
        </w:rPr>
        <w:t>aspects</w:t>
      </w:r>
      <w:r w:rsidRPr="006B2E32">
        <w:rPr>
          <w:rFonts w:ascii="Arial" w:hAnsi="Arial" w:cs="Arial"/>
          <w:spacing w:val="-6"/>
          <w:sz w:val="22"/>
          <w:szCs w:val="22"/>
        </w:rPr>
        <w:t xml:space="preserve"> </w:t>
      </w:r>
      <w:r w:rsidRPr="006B2E32">
        <w:rPr>
          <w:rFonts w:ascii="Arial" w:hAnsi="Arial" w:cs="Arial"/>
          <w:sz w:val="22"/>
          <w:szCs w:val="22"/>
        </w:rPr>
        <w:t>of</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1"/>
          <w:sz w:val="22"/>
          <w:szCs w:val="22"/>
        </w:rPr>
        <w:t xml:space="preserve"> </w:t>
      </w:r>
      <w:r w:rsidRPr="006B2E32">
        <w:rPr>
          <w:rFonts w:ascii="Arial" w:hAnsi="Arial" w:cs="Arial"/>
          <w:sz w:val="22"/>
          <w:szCs w:val="22"/>
        </w:rPr>
        <w:t>Project’s</w:t>
      </w:r>
      <w:r w:rsidRPr="006B2E32">
        <w:rPr>
          <w:rFonts w:ascii="Arial" w:hAnsi="Arial" w:cs="Arial"/>
          <w:spacing w:val="-6"/>
          <w:sz w:val="22"/>
          <w:szCs w:val="22"/>
        </w:rPr>
        <w:t xml:space="preserve"> </w:t>
      </w:r>
      <w:r w:rsidRPr="006B2E32">
        <w:rPr>
          <w:rFonts w:ascii="Arial" w:hAnsi="Arial" w:cs="Arial"/>
          <w:sz w:val="22"/>
          <w:szCs w:val="22"/>
        </w:rPr>
        <w:t>design or</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Professional’s</w:t>
      </w:r>
      <w:r w:rsidRPr="006B2E32">
        <w:rPr>
          <w:rFonts w:ascii="Arial" w:hAnsi="Arial" w:cs="Arial"/>
          <w:spacing w:val="-9"/>
          <w:sz w:val="22"/>
          <w:szCs w:val="22"/>
        </w:rPr>
        <w:t xml:space="preserve"> </w:t>
      </w:r>
      <w:r w:rsidRPr="006B2E32">
        <w:rPr>
          <w:rFonts w:ascii="Arial" w:hAnsi="Arial" w:cs="Arial"/>
          <w:sz w:val="22"/>
          <w:szCs w:val="22"/>
        </w:rPr>
        <w:t>performance</w:t>
      </w:r>
      <w:r w:rsidRPr="006B2E32">
        <w:rPr>
          <w:rFonts w:ascii="Arial" w:hAnsi="Arial" w:cs="Arial"/>
          <w:spacing w:val="-8"/>
          <w:sz w:val="22"/>
          <w:szCs w:val="22"/>
        </w:rPr>
        <w:t xml:space="preserve"> </w:t>
      </w:r>
      <w:r w:rsidRPr="006B2E32">
        <w:rPr>
          <w:rFonts w:ascii="Arial" w:hAnsi="Arial" w:cs="Arial"/>
          <w:sz w:val="22"/>
          <w:szCs w:val="22"/>
        </w:rPr>
        <w:t>which</w:t>
      </w:r>
      <w:r w:rsidRPr="006B2E32">
        <w:rPr>
          <w:rFonts w:ascii="Arial" w:hAnsi="Arial" w:cs="Arial"/>
          <w:spacing w:val="-9"/>
          <w:sz w:val="22"/>
          <w:szCs w:val="22"/>
        </w:rPr>
        <w:t xml:space="preserve"> </w:t>
      </w:r>
      <w:r w:rsidRPr="006B2E32">
        <w:rPr>
          <w:rFonts w:ascii="Arial" w:hAnsi="Arial" w:cs="Arial"/>
          <w:sz w:val="22"/>
          <w:szCs w:val="22"/>
        </w:rPr>
        <w:t>are</w:t>
      </w:r>
      <w:r w:rsidRPr="006B2E32">
        <w:rPr>
          <w:rFonts w:ascii="Arial" w:hAnsi="Arial" w:cs="Arial"/>
          <w:spacing w:val="-9"/>
          <w:sz w:val="22"/>
          <w:szCs w:val="22"/>
        </w:rPr>
        <w:t xml:space="preserve"> </w:t>
      </w:r>
      <w:r w:rsidR="005A1CFB" w:rsidRPr="006B2E32">
        <w:rPr>
          <w:rFonts w:ascii="Arial" w:hAnsi="Arial" w:cs="Arial"/>
          <w:sz w:val="22"/>
          <w:szCs w:val="22"/>
        </w:rPr>
        <w:t>inconsistent</w:t>
      </w:r>
      <w:r w:rsidRPr="006B2E32">
        <w:rPr>
          <w:rFonts w:ascii="Arial" w:hAnsi="Arial" w:cs="Arial"/>
          <w:spacing w:val="-9"/>
          <w:sz w:val="22"/>
          <w:szCs w:val="22"/>
        </w:rPr>
        <w:t xml:space="preserve"> </w:t>
      </w:r>
      <w:r w:rsidRPr="006B2E32">
        <w:rPr>
          <w:rFonts w:ascii="Arial" w:hAnsi="Arial" w:cs="Arial"/>
          <w:sz w:val="22"/>
          <w:szCs w:val="22"/>
        </w:rPr>
        <w:t>with</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Professional</w:t>
      </w:r>
      <w:r w:rsidRPr="006B2E32">
        <w:rPr>
          <w:rFonts w:ascii="Arial" w:hAnsi="Arial" w:cs="Arial"/>
          <w:spacing w:val="-10"/>
          <w:sz w:val="22"/>
          <w:szCs w:val="22"/>
        </w:rPr>
        <w:t xml:space="preserve"> </w:t>
      </w:r>
      <w:r w:rsidRPr="006B2E32">
        <w:rPr>
          <w:rFonts w:ascii="Arial" w:hAnsi="Arial" w:cs="Arial"/>
          <w:sz w:val="22"/>
          <w:szCs w:val="22"/>
        </w:rPr>
        <w:t>or</w:t>
      </w:r>
      <w:r w:rsidRPr="006B2E32">
        <w:rPr>
          <w:rFonts w:ascii="Arial" w:hAnsi="Arial" w:cs="Arial"/>
          <w:spacing w:val="-8"/>
          <w:sz w:val="22"/>
          <w:szCs w:val="22"/>
        </w:rPr>
        <w:t xml:space="preserve"> </w:t>
      </w:r>
      <w:r w:rsidRPr="006B2E32">
        <w:rPr>
          <w:rFonts w:ascii="Arial" w:hAnsi="Arial" w:cs="Arial"/>
          <w:sz w:val="22"/>
          <w:szCs w:val="22"/>
        </w:rPr>
        <w:t>Construction</w:t>
      </w:r>
      <w:r w:rsidRPr="006B2E32">
        <w:rPr>
          <w:rFonts w:ascii="Arial" w:hAnsi="Arial" w:cs="Arial"/>
          <w:spacing w:val="-7"/>
          <w:sz w:val="22"/>
          <w:szCs w:val="22"/>
        </w:rPr>
        <w:t xml:space="preserve"> </w:t>
      </w:r>
      <w:r w:rsidRPr="006B2E32">
        <w:rPr>
          <w:rFonts w:ascii="Arial" w:hAnsi="Arial" w:cs="Arial"/>
          <w:sz w:val="22"/>
          <w:szCs w:val="22"/>
        </w:rPr>
        <w:t>Contract.</w:t>
      </w:r>
      <w:r w:rsidRPr="006B2E32">
        <w:rPr>
          <w:rFonts w:ascii="Arial" w:hAnsi="Arial" w:cs="Arial"/>
          <w:spacing w:val="-6"/>
          <w:sz w:val="22"/>
          <w:szCs w:val="22"/>
        </w:rPr>
        <w:t xml:space="preserve"> </w:t>
      </w:r>
      <w:r w:rsidRPr="006B2E32">
        <w:rPr>
          <w:rFonts w:ascii="Arial" w:hAnsi="Arial" w:cs="Arial"/>
          <w:sz w:val="22"/>
          <w:szCs w:val="22"/>
        </w:rPr>
        <w:t>Reproduction</w:t>
      </w:r>
      <w:r w:rsidRPr="006B2E32">
        <w:rPr>
          <w:rFonts w:ascii="Arial" w:hAnsi="Arial" w:cs="Arial"/>
          <w:spacing w:val="-9"/>
          <w:sz w:val="22"/>
          <w:szCs w:val="22"/>
        </w:rPr>
        <w:t xml:space="preserve"> </w:t>
      </w:r>
      <w:r w:rsidRPr="006B2E32">
        <w:rPr>
          <w:rFonts w:ascii="Arial" w:hAnsi="Arial" w:cs="Arial"/>
          <w:sz w:val="22"/>
          <w:szCs w:val="22"/>
        </w:rPr>
        <w:t>costs</w:t>
      </w:r>
      <w:r w:rsidRPr="006B2E32">
        <w:rPr>
          <w:rFonts w:ascii="Arial" w:hAnsi="Arial" w:cs="Arial"/>
          <w:spacing w:val="-9"/>
          <w:sz w:val="22"/>
          <w:szCs w:val="22"/>
        </w:rPr>
        <w:t xml:space="preserve"> </w:t>
      </w:r>
      <w:r w:rsidRPr="006B2E32">
        <w:rPr>
          <w:rFonts w:ascii="Arial" w:hAnsi="Arial" w:cs="Arial"/>
          <w:sz w:val="22"/>
          <w:szCs w:val="22"/>
        </w:rPr>
        <w:t>for</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Professional</w:t>
      </w:r>
      <w:r w:rsidRPr="006B2E32">
        <w:rPr>
          <w:rFonts w:ascii="Arial" w:hAnsi="Arial" w:cs="Arial"/>
          <w:spacing w:val="-8"/>
          <w:sz w:val="22"/>
          <w:szCs w:val="22"/>
        </w:rPr>
        <w:t xml:space="preserve"> </w:t>
      </w:r>
      <w:r w:rsidRPr="006B2E32">
        <w:rPr>
          <w:rFonts w:ascii="Arial" w:hAnsi="Arial" w:cs="Arial"/>
          <w:sz w:val="22"/>
          <w:szCs w:val="22"/>
        </w:rPr>
        <w:t>firm’s interpretations, study/design clarifications, and Bulletins necessary to achieve the Contract scope of work final design requirements is not allowable for reimbursement and shall be accounted as part of the Professional firm’s lump sum fee of this</w:t>
      </w:r>
      <w:r w:rsidRPr="006B2E32">
        <w:rPr>
          <w:rFonts w:ascii="Arial" w:hAnsi="Arial" w:cs="Arial"/>
          <w:spacing w:val="-17"/>
          <w:sz w:val="22"/>
          <w:szCs w:val="22"/>
        </w:rPr>
        <w:t xml:space="preserve"> </w:t>
      </w:r>
      <w:r w:rsidRPr="006B2E32">
        <w:rPr>
          <w:rFonts w:ascii="Arial" w:hAnsi="Arial" w:cs="Arial"/>
          <w:sz w:val="22"/>
          <w:szCs w:val="22"/>
        </w:rPr>
        <w:t>Contract.</w:t>
      </w:r>
    </w:p>
    <w:p w14:paraId="67F0FE51" w14:textId="77777777" w:rsidR="00757575" w:rsidRPr="006B2E32" w:rsidRDefault="00757575">
      <w:pPr>
        <w:pStyle w:val="BodyText"/>
        <w:spacing w:before="5"/>
        <w:rPr>
          <w:rFonts w:ascii="Arial" w:hAnsi="Arial" w:cs="Arial"/>
          <w:sz w:val="22"/>
          <w:szCs w:val="22"/>
        </w:rPr>
      </w:pPr>
    </w:p>
    <w:p w14:paraId="235944FD" w14:textId="77777777" w:rsidR="00757575" w:rsidRPr="006B2E32" w:rsidRDefault="00F86389" w:rsidP="001410ED">
      <w:pPr>
        <w:pStyle w:val="ListParagraph"/>
        <w:numPr>
          <w:ilvl w:val="1"/>
          <w:numId w:val="5"/>
        </w:numPr>
        <w:tabs>
          <w:tab w:val="left" w:pos="1240"/>
          <w:tab w:val="left" w:pos="1241"/>
        </w:tabs>
        <w:spacing w:line="252" w:lineRule="auto"/>
        <w:ind w:left="1241" w:right="476"/>
        <w:rPr>
          <w:rFonts w:ascii="Arial" w:hAnsi="Arial" w:cs="Arial"/>
        </w:rPr>
      </w:pPr>
      <w:r w:rsidRPr="006B2E32">
        <w:rPr>
          <w:rFonts w:ascii="Arial" w:hAnsi="Arial" w:cs="Arial"/>
        </w:rPr>
        <w:t>PREMIUM TIME/OVERTIME: This Contract anticipates that no premium or overtime is required to achieve this Project's scope of work. No compensation</w:t>
      </w:r>
      <w:r w:rsidRPr="006B2E32">
        <w:rPr>
          <w:rFonts w:ascii="Arial" w:hAnsi="Arial" w:cs="Arial"/>
          <w:spacing w:val="-6"/>
        </w:rPr>
        <w:t xml:space="preserve"> </w:t>
      </w:r>
      <w:r w:rsidRPr="006B2E32">
        <w:rPr>
          <w:rFonts w:ascii="Arial" w:hAnsi="Arial" w:cs="Arial"/>
        </w:rPr>
        <w:t>will</w:t>
      </w:r>
      <w:r w:rsidRPr="006B2E32">
        <w:rPr>
          <w:rFonts w:ascii="Arial" w:hAnsi="Arial" w:cs="Arial"/>
          <w:spacing w:val="-7"/>
        </w:rPr>
        <w:t xml:space="preserve"> </w:t>
      </w:r>
      <w:r w:rsidRPr="006B2E32">
        <w:rPr>
          <w:rFonts w:ascii="Arial" w:hAnsi="Arial" w:cs="Arial"/>
        </w:rPr>
        <w:t>be</w:t>
      </w:r>
      <w:r w:rsidRPr="006B2E32">
        <w:rPr>
          <w:rFonts w:ascii="Arial" w:hAnsi="Arial" w:cs="Arial"/>
          <w:spacing w:val="-4"/>
        </w:rPr>
        <w:t xml:space="preserve"> </w:t>
      </w:r>
      <w:r w:rsidRPr="006B2E32">
        <w:rPr>
          <w:rFonts w:ascii="Arial" w:hAnsi="Arial" w:cs="Arial"/>
        </w:rPr>
        <w:t>allowed</w:t>
      </w:r>
      <w:r w:rsidRPr="006B2E32">
        <w:rPr>
          <w:rFonts w:ascii="Arial" w:hAnsi="Arial" w:cs="Arial"/>
          <w:spacing w:val="-6"/>
        </w:rPr>
        <w:t xml:space="preserve"> </w:t>
      </w:r>
      <w:r w:rsidRPr="006B2E32">
        <w:rPr>
          <w:rFonts w:ascii="Arial" w:hAnsi="Arial" w:cs="Arial"/>
        </w:rPr>
        <w:t>to</w:t>
      </w:r>
      <w:r w:rsidRPr="006B2E32">
        <w:rPr>
          <w:rFonts w:ascii="Arial" w:hAnsi="Arial" w:cs="Arial"/>
          <w:spacing w:val="-5"/>
        </w:rPr>
        <w:t xml:space="preserve"> </w:t>
      </w:r>
      <w:r w:rsidRPr="006B2E32">
        <w:rPr>
          <w:rFonts w:ascii="Arial" w:hAnsi="Arial" w:cs="Arial"/>
        </w:rPr>
        <w:t>the</w:t>
      </w:r>
      <w:r w:rsidRPr="006B2E32">
        <w:rPr>
          <w:rFonts w:ascii="Arial" w:hAnsi="Arial" w:cs="Arial"/>
          <w:spacing w:val="-6"/>
        </w:rPr>
        <w:t xml:space="preserve"> </w:t>
      </w:r>
      <w:r w:rsidRPr="006B2E32">
        <w:rPr>
          <w:rFonts w:ascii="Arial" w:hAnsi="Arial" w:cs="Arial"/>
        </w:rPr>
        <w:t>Professional</w:t>
      </w:r>
      <w:r w:rsidRPr="006B2E32">
        <w:rPr>
          <w:rFonts w:ascii="Arial" w:hAnsi="Arial" w:cs="Arial"/>
          <w:spacing w:val="-7"/>
        </w:rPr>
        <w:t xml:space="preserve"> </w:t>
      </w:r>
      <w:r w:rsidRPr="006B2E32">
        <w:rPr>
          <w:rFonts w:ascii="Arial" w:hAnsi="Arial" w:cs="Arial"/>
        </w:rPr>
        <w:t>for</w:t>
      </w:r>
      <w:r w:rsidRPr="006B2E32">
        <w:rPr>
          <w:rFonts w:ascii="Arial" w:hAnsi="Arial" w:cs="Arial"/>
          <w:spacing w:val="-6"/>
        </w:rPr>
        <w:t xml:space="preserve"> </w:t>
      </w:r>
      <w:r w:rsidRPr="006B2E32">
        <w:rPr>
          <w:rFonts w:ascii="Arial" w:hAnsi="Arial" w:cs="Arial"/>
        </w:rPr>
        <w:t>any</w:t>
      </w:r>
      <w:r w:rsidRPr="006B2E32">
        <w:rPr>
          <w:rFonts w:ascii="Arial" w:hAnsi="Arial" w:cs="Arial"/>
          <w:spacing w:val="-6"/>
        </w:rPr>
        <w:t xml:space="preserve"> </w:t>
      </w:r>
      <w:r w:rsidRPr="006B2E32">
        <w:rPr>
          <w:rFonts w:ascii="Arial" w:hAnsi="Arial" w:cs="Arial"/>
        </w:rPr>
        <w:t>premium</w:t>
      </w:r>
      <w:r w:rsidRPr="006B2E32">
        <w:rPr>
          <w:rFonts w:ascii="Arial" w:hAnsi="Arial" w:cs="Arial"/>
          <w:spacing w:val="-4"/>
        </w:rPr>
        <w:t xml:space="preserve"> </w:t>
      </w:r>
      <w:r w:rsidRPr="006B2E32">
        <w:rPr>
          <w:rFonts w:ascii="Arial" w:hAnsi="Arial" w:cs="Arial"/>
        </w:rPr>
        <w:t>or</w:t>
      </w:r>
      <w:r w:rsidRPr="006B2E32">
        <w:rPr>
          <w:rFonts w:ascii="Arial" w:hAnsi="Arial" w:cs="Arial"/>
          <w:spacing w:val="-6"/>
        </w:rPr>
        <w:t xml:space="preserve"> </w:t>
      </w:r>
      <w:r w:rsidRPr="006B2E32">
        <w:rPr>
          <w:rFonts w:ascii="Arial" w:hAnsi="Arial" w:cs="Arial"/>
        </w:rPr>
        <w:t>overtime</w:t>
      </w:r>
      <w:r w:rsidRPr="006B2E32">
        <w:rPr>
          <w:rFonts w:ascii="Arial" w:hAnsi="Arial" w:cs="Arial"/>
          <w:spacing w:val="-2"/>
        </w:rPr>
        <w:t xml:space="preserve"> </w:t>
      </w:r>
      <w:r w:rsidRPr="006B2E32">
        <w:rPr>
          <w:rFonts w:ascii="Arial" w:hAnsi="Arial" w:cs="Arial"/>
        </w:rPr>
        <w:t>cost</w:t>
      </w:r>
      <w:r w:rsidRPr="006B2E32">
        <w:rPr>
          <w:rFonts w:ascii="Arial" w:hAnsi="Arial" w:cs="Arial"/>
          <w:spacing w:val="-6"/>
        </w:rPr>
        <w:t xml:space="preserve"> </w:t>
      </w:r>
      <w:r w:rsidRPr="006B2E32">
        <w:rPr>
          <w:rFonts w:ascii="Arial" w:hAnsi="Arial" w:cs="Arial"/>
        </w:rPr>
        <w:t>incurred</w:t>
      </w:r>
      <w:r w:rsidRPr="006B2E32">
        <w:rPr>
          <w:rFonts w:ascii="Arial" w:hAnsi="Arial" w:cs="Arial"/>
          <w:spacing w:val="-6"/>
        </w:rPr>
        <w:t xml:space="preserve"> </w:t>
      </w:r>
      <w:r w:rsidRPr="006B2E32">
        <w:rPr>
          <w:rFonts w:ascii="Arial" w:hAnsi="Arial" w:cs="Arial"/>
        </w:rPr>
        <w:t>to</w:t>
      </w:r>
      <w:r w:rsidRPr="006B2E32">
        <w:rPr>
          <w:rFonts w:ascii="Arial" w:hAnsi="Arial" w:cs="Arial"/>
          <w:spacing w:val="-6"/>
        </w:rPr>
        <w:t xml:space="preserve"> </w:t>
      </w:r>
      <w:r w:rsidRPr="006B2E32">
        <w:rPr>
          <w:rFonts w:ascii="Arial" w:hAnsi="Arial" w:cs="Arial"/>
        </w:rPr>
        <w:t>achieve</w:t>
      </w:r>
      <w:r w:rsidRPr="006B2E32">
        <w:rPr>
          <w:rFonts w:ascii="Arial" w:hAnsi="Arial" w:cs="Arial"/>
          <w:spacing w:val="-6"/>
        </w:rPr>
        <w:t xml:space="preserve"> </w:t>
      </w:r>
      <w:r w:rsidRPr="006B2E32">
        <w:rPr>
          <w:rFonts w:ascii="Arial" w:hAnsi="Arial" w:cs="Arial"/>
        </w:rPr>
        <w:t>the</w:t>
      </w:r>
      <w:r w:rsidRPr="006B2E32">
        <w:rPr>
          <w:rFonts w:ascii="Arial" w:hAnsi="Arial" w:cs="Arial"/>
          <w:spacing w:val="-6"/>
        </w:rPr>
        <w:t xml:space="preserve"> </w:t>
      </w:r>
      <w:r w:rsidRPr="006B2E32">
        <w:rPr>
          <w:rFonts w:ascii="Arial" w:hAnsi="Arial" w:cs="Arial"/>
        </w:rPr>
        <w:t>Project</w:t>
      </w:r>
      <w:r w:rsidRPr="006B2E32">
        <w:rPr>
          <w:rFonts w:ascii="Arial" w:hAnsi="Arial" w:cs="Arial"/>
          <w:spacing w:val="-6"/>
        </w:rPr>
        <w:t xml:space="preserve"> </w:t>
      </w:r>
      <w:r w:rsidRPr="006B2E32">
        <w:rPr>
          <w:rFonts w:ascii="Arial" w:hAnsi="Arial" w:cs="Arial"/>
        </w:rPr>
        <w:t>schedule</w:t>
      </w:r>
      <w:r w:rsidRPr="006B2E32">
        <w:rPr>
          <w:rFonts w:ascii="Arial" w:hAnsi="Arial" w:cs="Arial"/>
          <w:spacing w:val="-6"/>
        </w:rPr>
        <w:t xml:space="preserve"> </w:t>
      </w:r>
      <w:r w:rsidRPr="006B2E32">
        <w:rPr>
          <w:rFonts w:ascii="Arial" w:hAnsi="Arial" w:cs="Arial"/>
        </w:rPr>
        <w:t>of</w:t>
      </w:r>
      <w:r w:rsidRPr="006B2E32">
        <w:rPr>
          <w:rFonts w:ascii="Arial" w:hAnsi="Arial" w:cs="Arial"/>
          <w:spacing w:val="-5"/>
        </w:rPr>
        <w:t xml:space="preserve"> </w:t>
      </w:r>
      <w:r w:rsidRPr="006B2E32">
        <w:rPr>
          <w:rFonts w:ascii="Arial" w:hAnsi="Arial" w:cs="Arial"/>
        </w:rPr>
        <w:t>this</w:t>
      </w:r>
      <w:r w:rsidRPr="006B2E32">
        <w:rPr>
          <w:rFonts w:ascii="Arial" w:hAnsi="Arial" w:cs="Arial"/>
          <w:spacing w:val="-7"/>
        </w:rPr>
        <w:t xml:space="preserve"> </w:t>
      </w:r>
      <w:r w:rsidRPr="006B2E32">
        <w:rPr>
          <w:rFonts w:ascii="Arial" w:hAnsi="Arial" w:cs="Arial"/>
        </w:rPr>
        <w:t>Contract, unless directed in writing by the Project</w:t>
      </w:r>
      <w:r w:rsidRPr="006B2E32">
        <w:rPr>
          <w:rFonts w:ascii="Arial" w:hAnsi="Arial" w:cs="Arial"/>
          <w:spacing w:val="-7"/>
        </w:rPr>
        <w:t xml:space="preserve"> </w:t>
      </w:r>
      <w:r w:rsidRPr="006B2E32">
        <w:rPr>
          <w:rFonts w:ascii="Arial" w:hAnsi="Arial" w:cs="Arial"/>
        </w:rPr>
        <w:t>Director.</w:t>
      </w:r>
    </w:p>
    <w:p w14:paraId="32B87667" w14:textId="77777777" w:rsidR="00757575" w:rsidRPr="006B2E32" w:rsidRDefault="00757575" w:rsidP="001410ED">
      <w:pPr>
        <w:pStyle w:val="BodyText"/>
        <w:spacing w:before="10"/>
        <w:ind w:left="1"/>
        <w:rPr>
          <w:rFonts w:ascii="Arial" w:hAnsi="Arial" w:cs="Arial"/>
          <w:sz w:val="22"/>
          <w:szCs w:val="22"/>
        </w:rPr>
      </w:pPr>
    </w:p>
    <w:p w14:paraId="69A314BF" w14:textId="77777777" w:rsidR="00757575" w:rsidRPr="006B2E32" w:rsidRDefault="00F86389" w:rsidP="001410ED">
      <w:pPr>
        <w:pStyle w:val="ListParagraph"/>
        <w:numPr>
          <w:ilvl w:val="1"/>
          <w:numId w:val="5"/>
        </w:numPr>
        <w:tabs>
          <w:tab w:val="left" w:pos="1240"/>
          <w:tab w:val="left" w:pos="1241"/>
        </w:tabs>
        <w:spacing w:line="252" w:lineRule="auto"/>
        <w:ind w:left="1241" w:right="473"/>
        <w:rPr>
          <w:rFonts w:ascii="Arial" w:hAnsi="Arial" w:cs="Arial"/>
        </w:rPr>
      </w:pPr>
      <w:r w:rsidRPr="006B2E32">
        <w:rPr>
          <w:rFonts w:ascii="Arial" w:hAnsi="Arial" w:cs="Arial"/>
        </w:rPr>
        <w:lastRenderedPageBreak/>
        <w:t>EMPLOYEE HOURLY BILLING RATES: Hourly billing rates will include all direct and indirect monetary costs to the State for the Professional's services under this Contract other than the authorized and approved reimbursements. Hourly billing rates shall be based on the Professional’s documented historical operating expenses and adjusted for Project specific costs. In no case shall this documentation period include more than eighteen (18) months prior to the date of award of this Contract. The Professional may not provide different hourly billing rates for the same individual for different</w:t>
      </w:r>
      <w:r w:rsidRPr="006B2E32">
        <w:rPr>
          <w:rFonts w:ascii="Arial" w:hAnsi="Arial" w:cs="Arial"/>
          <w:spacing w:val="-3"/>
        </w:rPr>
        <w:t xml:space="preserve"> </w:t>
      </w:r>
      <w:r w:rsidRPr="006B2E32">
        <w:rPr>
          <w:rFonts w:ascii="Arial" w:hAnsi="Arial" w:cs="Arial"/>
        </w:rPr>
        <w:t>Phases.</w:t>
      </w:r>
    </w:p>
    <w:p w14:paraId="305FE098" w14:textId="77777777" w:rsidR="00757575" w:rsidRPr="006B2E32" w:rsidRDefault="00757575">
      <w:pPr>
        <w:pStyle w:val="BodyText"/>
        <w:spacing w:before="8"/>
        <w:rPr>
          <w:rFonts w:ascii="Arial" w:hAnsi="Arial" w:cs="Arial"/>
          <w:sz w:val="22"/>
          <w:szCs w:val="22"/>
        </w:rPr>
      </w:pPr>
    </w:p>
    <w:p w14:paraId="6937EEB3" w14:textId="77777777" w:rsidR="00757575" w:rsidRPr="006B2E32" w:rsidRDefault="00F86389">
      <w:pPr>
        <w:pStyle w:val="BodyText"/>
        <w:spacing w:line="252" w:lineRule="auto"/>
        <w:ind w:left="1240" w:right="474"/>
        <w:jc w:val="both"/>
        <w:rPr>
          <w:rFonts w:ascii="Arial" w:hAnsi="Arial" w:cs="Arial"/>
          <w:sz w:val="22"/>
          <w:szCs w:val="22"/>
        </w:rPr>
      </w:pPr>
      <w:r w:rsidRPr="006B2E32">
        <w:rPr>
          <w:rFonts w:ascii="Arial" w:hAnsi="Arial" w:cs="Arial"/>
          <w:sz w:val="22"/>
          <w:szCs w:val="22"/>
        </w:rPr>
        <w:t>No</w:t>
      </w:r>
      <w:r w:rsidRPr="006B2E32">
        <w:rPr>
          <w:rFonts w:ascii="Arial" w:hAnsi="Arial" w:cs="Arial"/>
          <w:spacing w:val="-10"/>
          <w:sz w:val="22"/>
          <w:szCs w:val="22"/>
        </w:rPr>
        <w:t xml:space="preserve"> </w:t>
      </w:r>
      <w:r w:rsidRPr="006B2E32">
        <w:rPr>
          <w:rFonts w:ascii="Arial" w:hAnsi="Arial" w:cs="Arial"/>
          <w:sz w:val="22"/>
          <w:szCs w:val="22"/>
        </w:rPr>
        <w:t>lump-sum</w:t>
      </w:r>
      <w:r w:rsidRPr="006B2E32">
        <w:rPr>
          <w:rFonts w:ascii="Arial" w:hAnsi="Arial" w:cs="Arial"/>
          <w:spacing w:val="-8"/>
          <w:sz w:val="22"/>
          <w:szCs w:val="22"/>
        </w:rPr>
        <w:t xml:space="preserve"> </w:t>
      </w:r>
      <w:r w:rsidRPr="006B2E32">
        <w:rPr>
          <w:rFonts w:ascii="Arial" w:hAnsi="Arial" w:cs="Arial"/>
          <w:sz w:val="22"/>
          <w:szCs w:val="22"/>
        </w:rPr>
        <w:t>subcontracts</w:t>
      </w:r>
      <w:r w:rsidRPr="006B2E32">
        <w:rPr>
          <w:rFonts w:ascii="Arial" w:hAnsi="Arial" w:cs="Arial"/>
          <w:spacing w:val="-9"/>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professional</w:t>
      </w:r>
      <w:r w:rsidRPr="006B2E32">
        <w:rPr>
          <w:rFonts w:ascii="Arial" w:hAnsi="Arial" w:cs="Arial"/>
          <w:spacing w:val="-10"/>
          <w:sz w:val="22"/>
          <w:szCs w:val="22"/>
        </w:rPr>
        <w:t xml:space="preserve"> </w:t>
      </w:r>
      <w:r w:rsidRPr="006B2E32">
        <w:rPr>
          <w:rFonts w:ascii="Arial" w:hAnsi="Arial" w:cs="Arial"/>
          <w:sz w:val="22"/>
          <w:szCs w:val="22"/>
        </w:rPr>
        <w:t>services</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any</w:t>
      </w:r>
      <w:r w:rsidRPr="006B2E32">
        <w:rPr>
          <w:rFonts w:ascii="Arial" w:hAnsi="Arial" w:cs="Arial"/>
          <w:spacing w:val="-10"/>
          <w:sz w:val="22"/>
          <w:szCs w:val="22"/>
        </w:rPr>
        <w:t xml:space="preserve"> </w:t>
      </w:r>
      <w:r w:rsidRPr="006B2E32">
        <w:rPr>
          <w:rFonts w:ascii="Arial" w:hAnsi="Arial" w:cs="Arial"/>
          <w:sz w:val="22"/>
          <w:szCs w:val="22"/>
        </w:rPr>
        <w:t>employee</w:t>
      </w:r>
      <w:r w:rsidRPr="006B2E32">
        <w:rPr>
          <w:rFonts w:ascii="Arial" w:hAnsi="Arial" w:cs="Arial"/>
          <w:spacing w:val="-9"/>
          <w:sz w:val="22"/>
          <w:szCs w:val="22"/>
        </w:rPr>
        <w:t xml:space="preserve"> </w:t>
      </w:r>
      <w:r w:rsidRPr="006B2E32">
        <w:rPr>
          <w:rFonts w:ascii="Arial" w:hAnsi="Arial" w:cs="Arial"/>
          <w:sz w:val="22"/>
          <w:szCs w:val="22"/>
        </w:rPr>
        <w:t>may</w:t>
      </w:r>
      <w:r w:rsidRPr="006B2E32">
        <w:rPr>
          <w:rFonts w:ascii="Arial" w:hAnsi="Arial" w:cs="Arial"/>
          <w:spacing w:val="-9"/>
          <w:sz w:val="22"/>
          <w:szCs w:val="22"/>
        </w:rPr>
        <w:t xml:space="preserve"> </w:t>
      </w:r>
      <w:r w:rsidRPr="006B2E32">
        <w:rPr>
          <w:rFonts w:ascii="Arial" w:hAnsi="Arial" w:cs="Arial"/>
          <w:sz w:val="22"/>
          <w:szCs w:val="22"/>
        </w:rPr>
        <w:t>be</w:t>
      </w:r>
      <w:r w:rsidRPr="006B2E32">
        <w:rPr>
          <w:rFonts w:ascii="Arial" w:hAnsi="Arial" w:cs="Arial"/>
          <w:spacing w:val="-9"/>
          <w:sz w:val="22"/>
          <w:szCs w:val="22"/>
        </w:rPr>
        <w:t xml:space="preserve"> </w:t>
      </w:r>
      <w:r w:rsidRPr="006B2E32">
        <w:rPr>
          <w:rFonts w:ascii="Arial" w:hAnsi="Arial" w:cs="Arial"/>
          <w:sz w:val="22"/>
          <w:szCs w:val="22"/>
        </w:rPr>
        <w:t>billed</w:t>
      </w:r>
      <w:r w:rsidRPr="006B2E32">
        <w:rPr>
          <w:rFonts w:ascii="Arial" w:hAnsi="Arial" w:cs="Arial"/>
          <w:spacing w:val="-9"/>
          <w:sz w:val="22"/>
          <w:szCs w:val="22"/>
        </w:rPr>
        <w:t xml:space="preserve"> </w:t>
      </w:r>
      <w:r w:rsidRPr="006B2E32">
        <w:rPr>
          <w:rFonts w:ascii="Arial" w:hAnsi="Arial" w:cs="Arial"/>
          <w:sz w:val="22"/>
          <w:szCs w:val="22"/>
        </w:rPr>
        <w:t>against</w:t>
      </w:r>
      <w:r w:rsidRPr="006B2E32">
        <w:rPr>
          <w:rFonts w:ascii="Arial" w:hAnsi="Arial" w:cs="Arial"/>
          <w:spacing w:val="-9"/>
          <w:sz w:val="22"/>
          <w:szCs w:val="22"/>
        </w:rPr>
        <w:t xml:space="preserve"> </w:t>
      </w:r>
      <w:r w:rsidRPr="006B2E32">
        <w:rPr>
          <w:rFonts w:ascii="Arial" w:hAnsi="Arial" w:cs="Arial"/>
          <w:sz w:val="22"/>
          <w:szCs w:val="22"/>
        </w:rPr>
        <w:t>this</w:t>
      </w:r>
      <w:r w:rsidRPr="006B2E32">
        <w:rPr>
          <w:rFonts w:ascii="Arial" w:hAnsi="Arial" w:cs="Arial"/>
          <w:spacing w:val="-9"/>
          <w:sz w:val="22"/>
          <w:szCs w:val="22"/>
        </w:rPr>
        <w:t xml:space="preserve"> </w:t>
      </w:r>
      <w:r w:rsidRPr="006B2E32">
        <w:rPr>
          <w:rFonts w:ascii="Arial" w:hAnsi="Arial" w:cs="Arial"/>
          <w:sz w:val="22"/>
          <w:szCs w:val="22"/>
        </w:rPr>
        <w:t>Contract.</w:t>
      </w:r>
      <w:r w:rsidRPr="006B2E32">
        <w:rPr>
          <w:rFonts w:ascii="Arial" w:hAnsi="Arial" w:cs="Arial"/>
          <w:spacing w:val="27"/>
          <w:sz w:val="22"/>
          <w:szCs w:val="22"/>
        </w:rPr>
        <w:t xml:space="preserve"> </w:t>
      </w:r>
      <w:r w:rsidRPr="006B2E32">
        <w:rPr>
          <w:rFonts w:ascii="Arial" w:hAnsi="Arial" w:cs="Arial"/>
          <w:sz w:val="22"/>
          <w:szCs w:val="22"/>
        </w:rPr>
        <w:t>Any</w:t>
      </w:r>
      <w:r w:rsidRPr="006B2E32">
        <w:rPr>
          <w:rFonts w:ascii="Arial" w:hAnsi="Arial" w:cs="Arial"/>
          <w:spacing w:val="-9"/>
          <w:sz w:val="22"/>
          <w:szCs w:val="22"/>
        </w:rPr>
        <w:t xml:space="preserve"> </w:t>
      </w:r>
      <w:r w:rsidRPr="006B2E32">
        <w:rPr>
          <w:rFonts w:ascii="Arial" w:hAnsi="Arial" w:cs="Arial"/>
          <w:sz w:val="22"/>
          <w:szCs w:val="22"/>
        </w:rPr>
        <w:t>employee</w:t>
      </w:r>
      <w:r w:rsidRPr="006B2E32">
        <w:rPr>
          <w:rFonts w:ascii="Arial" w:hAnsi="Arial" w:cs="Arial"/>
          <w:spacing w:val="-9"/>
          <w:sz w:val="22"/>
          <w:szCs w:val="22"/>
        </w:rPr>
        <w:t xml:space="preserve"> </w:t>
      </w:r>
      <w:r w:rsidRPr="006B2E32">
        <w:rPr>
          <w:rFonts w:ascii="Arial" w:hAnsi="Arial" w:cs="Arial"/>
          <w:sz w:val="22"/>
          <w:szCs w:val="22"/>
        </w:rPr>
        <w:t>associated</w:t>
      </w:r>
      <w:r w:rsidRPr="006B2E32">
        <w:rPr>
          <w:rFonts w:ascii="Arial" w:hAnsi="Arial" w:cs="Arial"/>
          <w:spacing w:val="-9"/>
          <w:sz w:val="22"/>
          <w:szCs w:val="22"/>
        </w:rPr>
        <w:t xml:space="preserve"> </w:t>
      </w:r>
      <w:r w:rsidRPr="006B2E32">
        <w:rPr>
          <w:rFonts w:ascii="Arial" w:hAnsi="Arial" w:cs="Arial"/>
          <w:sz w:val="22"/>
          <w:szCs w:val="22"/>
        </w:rPr>
        <w:t>with this Project who performs the professional services of a subordinate or of a position classification having a lower classification/pay range shall be accounted and paid for at the lower hourly billing pay rate. The hourly billing rate charge of any employee may be changed by the Professional with a written and Department approved Contract Modification during the life of this Contract to account for normal personnel pay</w:t>
      </w:r>
      <w:r w:rsidRPr="006B2E32">
        <w:rPr>
          <w:rFonts w:ascii="Arial" w:hAnsi="Arial" w:cs="Arial"/>
          <w:spacing w:val="-2"/>
          <w:sz w:val="22"/>
          <w:szCs w:val="22"/>
        </w:rPr>
        <w:t xml:space="preserve"> </w:t>
      </w:r>
      <w:r w:rsidRPr="006B2E32">
        <w:rPr>
          <w:rFonts w:ascii="Arial" w:hAnsi="Arial" w:cs="Arial"/>
          <w:sz w:val="22"/>
          <w:szCs w:val="22"/>
        </w:rPr>
        <w:t>increases.</w:t>
      </w:r>
    </w:p>
    <w:p w14:paraId="21CD2DCF" w14:textId="77777777" w:rsidR="00757575" w:rsidRPr="006B2E32" w:rsidRDefault="00757575">
      <w:pPr>
        <w:pStyle w:val="BodyText"/>
        <w:spacing w:before="5"/>
        <w:rPr>
          <w:rFonts w:ascii="Arial" w:hAnsi="Arial" w:cs="Arial"/>
          <w:sz w:val="22"/>
          <w:szCs w:val="22"/>
        </w:rPr>
      </w:pPr>
    </w:p>
    <w:p w14:paraId="57631D70" w14:textId="77777777" w:rsidR="00757575" w:rsidRPr="006B2E32" w:rsidRDefault="00F86389">
      <w:pPr>
        <w:pStyle w:val="BodyText"/>
        <w:spacing w:line="252" w:lineRule="auto"/>
        <w:ind w:left="1240" w:right="475"/>
        <w:jc w:val="both"/>
        <w:rPr>
          <w:rFonts w:ascii="Arial" w:hAnsi="Arial" w:cs="Arial"/>
          <w:sz w:val="22"/>
          <w:szCs w:val="22"/>
        </w:rPr>
      </w:pPr>
      <w:r w:rsidRPr="006B2E32">
        <w:rPr>
          <w:rFonts w:ascii="Arial" w:hAnsi="Arial" w:cs="Arial"/>
          <w:sz w:val="22"/>
          <w:szCs w:val="22"/>
        </w:rPr>
        <w:t>Hourly billing rates include but are not limited to: Overhead items such as employee fringe benefits, vacations, sick leave, insurance, taxes, pension funds, retirement plans, meals, lodging, computer costs/operating costs and time, telephone, telephone-related services, and all reproduction services (except Contract Bidding Documents).</w:t>
      </w:r>
    </w:p>
    <w:p w14:paraId="106D3738" w14:textId="77777777" w:rsidR="00757575" w:rsidRPr="006B2E32" w:rsidRDefault="00757575">
      <w:pPr>
        <w:pStyle w:val="BodyText"/>
        <w:spacing w:before="7"/>
        <w:rPr>
          <w:rFonts w:ascii="Arial" w:hAnsi="Arial" w:cs="Arial"/>
          <w:sz w:val="22"/>
          <w:szCs w:val="22"/>
        </w:rPr>
      </w:pPr>
    </w:p>
    <w:p w14:paraId="3B2FD161" w14:textId="77777777" w:rsidR="008C17CE" w:rsidRDefault="00F86389">
      <w:pPr>
        <w:pStyle w:val="BodyText"/>
        <w:spacing w:before="1" w:line="252" w:lineRule="auto"/>
        <w:ind w:left="1240" w:right="475"/>
        <w:jc w:val="both"/>
        <w:rPr>
          <w:rFonts w:ascii="Arial" w:hAnsi="Arial" w:cs="Arial"/>
          <w:spacing w:val="26"/>
          <w:sz w:val="22"/>
          <w:szCs w:val="22"/>
        </w:rPr>
      </w:pPr>
      <w:r w:rsidRPr="006B2E32">
        <w:rPr>
          <w:rFonts w:ascii="Arial" w:hAnsi="Arial" w:cs="Arial"/>
          <w:sz w:val="22"/>
          <w:szCs w:val="22"/>
        </w:rPr>
        <w:t>The</w:t>
      </w:r>
      <w:r w:rsidRPr="006B2E32">
        <w:rPr>
          <w:rFonts w:ascii="Arial" w:hAnsi="Arial" w:cs="Arial"/>
          <w:spacing w:val="-13"/>
          <w:sz w:val="22"/>
          <w:szCs w:val="22"/>
        </w:rPr>
        <w:t xml:space="preserve"> </w:t>
      </w:r>
      <w:r w:rsidRPr="006B2E32">
        <w:rPr>
          <w:rFonts w:ascii="Arial" w:hAnsi="Arial" w:cs="Arial"/>
          <w:sz w:val="22"/>
          <w:szCs w:val="22"/>
        </w:rPr>
        <w:t>hourly</w:t>
      </w:r>
      <w:r w:rsidRPr="006B2E32">
        <w:rPr>
          <w:rFonts w:ascii="Arial" w:hAnsi="Arial" w:cs="Arial"/>
          <w:spacing w:val="-13"/>
          <w:sz w:val="22"/>
          <w:szCs w:val="22"/>
        </w:rPr>
        <w:t xml:space="preserve"> </w:t>
      </w:r>
      <w:r w:rsidRPr="006B2E32">
        <w:rPr>
          <w:rFonts w:ascii="Arial" w:hAnsi="Arial" w:cs="Arial"/>
          <w:sz w:val="22"/>
          <w:szCs w:val="22"/>
        </w:rPr>
        <w:t>billing</w:t>
      </w:r>
      <w:r w:rsidRPr="006B2E32">
        <w:rPr>
          <w:rFonts w:ascii="Arial" w:hAnsi="Arial" w:cs="Arial"/>
          <w:spacing w:val="-12"/>
          <w:sz w:val="22"/>
          <w:szCs w:val="22"/>
        </w:rPr>
        <w:t xml:space="preserve"> </w:t>
      </w:r>
      <w:r w:rsidRPr="006B2E32">
        <w:rPr>
          <w:rFonts w:ascii="Arial" w:hAnsi="Arial" w:cs="Arial"/>
          <w:sz w:val="22"/>
          <w:szCs w:val="22"/>
        </w:rPr>
        <w:t>rate</w:t>
      </w:r>
      <w:r w:rsidRPr="006B2E32">
        <w:rPr>
          <w:rFonts w:ascii="Arial" w:hAnsi="Arial" w:cs="Arial"/>
          <w:spacing w:val="-11"/>
          <w:sz w:val="22"/>
          <w:szCs w:val="22"/>
        </w:rPr>
        <w:t xml:space="preserve"> </w:t>
      </w:r>
      <w:r w:rsidRPr="006B2E32">
        <w:rPr>
          <w:rFonts w:ascii="Arial" w:hAnsi="Arial" w:cs="Arial"/>
          <w:sz w:val="22"/>
          <w:szCs w:val="22"/>
        </w:rPr>
        <w:t>also</w:t>
      </w:r>
      <w:r w:rsidRPr="006B2E32">
        <w:rPr>
          <w:rFonts w:ascii="Arial" w:hAnsi="Arial" w:cs="Arial"/>
          <w:spacing w:val="-13"/>
          <w:sz w:val="22"/>
          <w:szCs w:val="22"/>
        </w:rPr>
        <w:t xml:space="preserve"> </w:t>
      </w:r>
      <w:r w:rsidRPr="006B2E32">
        <w:rPr>
          <w:rFonts w:ascii="Arial" w:hAnsi="Arial" w:cs="Arial"/>
          <w:sz w:val="22"/>
          <w:szCs w:val="22"/>
        </w:rPr>
        <w:t>includes</w:t>
      </w:r>
      <w:r w:rsidRPr="006B2E32">
        <w:rPr>
          <w:rFonts w:ascii="Arial" w:hAnsi="Arial" w:cs="Arial"/>
          <w:spacing w:val="-12"/>
          <w:sz w:val="22"/>
          <w:szCs w:val="22"/>
        </w:rPr>
        <w:t xml:space="preserve"> </w:t>
      </w:r>
      <w:r w:rsidRPr="006B2E32">
        <w:rPr>
          <w:rFonts w:ascii="Arial" w:hAnsi="Arial" w:cs="Arial"/>
          <w:sz w:val="22"/>
          <w:szCs w:val="22"/>
        </w:rPr>
        <w:t>all</w:t>
      </w:r>
      <w:r w:rsidRPr="006B2E32">
        <w:rPr>
          <w:rFonts w:ascii="Arial" w:hAnsi="Arial" w:cs="Arial"/>
          <w:spacing w:val="-13"/>
          <w:sz w:val="22"/>
          <w:szCs w:val="22"/>
        </w:rPr>
        <w:t xml:space="preserve"> </w:t>
      </w:r>
      <w:r w:rsidRPr="006B2E32">
        <w:rPr>
          <w:rFonts w:ascii="Arial" w:hAnsi="Arial" w:cs="Arial"/>
          <w:sz w:val="22"/>
          <w:szCs w:val="22"/>
        </w:rPr>
        <w:t>reproduction</w:t>
      </w:r>
      <w:r w:rsidRPr="006B2E32">
        <w:rPr>
          <w:rFonts w:ascii="Arial" w:hAnsi="Arial" w:cs="Arial"/>
          <w:spacing w:val="-12"/>
          <w:sz w:val="22"/>
          <w:szCs w:val="22"/>
        </w:rPr>
        <w:t xml:space="preserve"> </w:t>
      </w:r>
      <w:r w:rsidRPr="006B2E32">
        <w:rPr>
          <w:rFonts w:ascii="Arial" w:hAnsi="Arial" w:cs="Arial"/>
          <w:sz w:val="22"/>
          <w:szCs w:val="22"/>
        </w:rPr>
        <w:t>costs</w:t>
      </w:r>
      <w:r w:rsidRPr="006B2E32">
        <w:rPr>
          <w:rFonts w:ascii="Arial" w:hAnsi="Arial" w:cs="Arial"/>
          <w:spacing w:val="-13"/>
          <w:sz w:val="22"/>
          <w:szCs w:val="22"/>
        </w:rPr>
        <w:t xml:space="preserve"> </w:t>
      </w:r>
      <w:r w:rsidRPr="006B2E32">
        <w:rPr>
          <w:rFonts w:ascii="Arial" w:hAnsi="Arial" w:cs="Arial"/>
          <w:sz w:val="22"/>
          <w:szCs w:val="22"/>
        </w:rPr>
        <w:t>for</w:t>
      </w:r>
      <w:r w:rsidRPr="006B2E32">
        <w:rPr>
          <w:rFonts w:ascii="Arial" w:hAnsi="Arial" w:cs="Arial"/>
          <w:spacing w:val="-11"/>
          <w:sz w:val="22"/>
          <w:szCs w:val="22"/>
        </w:rPr>
        <w:t xml:space="preserve"> </w:t>
      </w:r>
      <w:r w:rsidRPr="006B2E32">
        <w:rPr>
          <w:rFonts w:ascii="Arial" w:hAnsi="Arial" w:cs="Arial"/>
          <w:sz w:val="22"/>
          <w:szCs w:val="22"/>
        </w:rPr>
        <w:t>design</w:t>
      </w:r>
      <w:r w:rsidRPr="006B2E32">
        <w:rPr>
          <w:rFonts w:ascii="Arial" w:hAnsi="Arial" w:cs="Arial"/>
          <w:spacing w:val="-10"/>
          <w:sz w:val="22"/>
          <w:szCs w:val="22"/>
        </w:rPr>
        <w:t xml:space="preserve"> </w:t>
      </w:r>
      <w:r w:rsidRPr="006B2E32">
        <w:rPr>
          <w:rFonts w:ascii="Arial" w:hAnsi="Arial" w:cs="Arial"/>
          <w:sz w:val="22"/>
          <w:szCs w:val="22"/>
        </w:rPr>
        <w:t>interpretations,</w:t>
      </w:r>
      <w:r w:rsidRPr="006B2E32">
        <w:rPr>
          <w:rFonts w:ascii="Arial" w:hAnsi="Arial" w:cs="Arial"/>
          <w:spacing w:val="-13"/>
          <w:sz w:val="22"/>
          <w:szCs w:val="22"/>
        </w:rPr>
        <w:t xml:space="preserve"> </w:t>
      </w:r>
      <w:r w:rsidRPr="006B2E32">
        <w:rPr>
          <w:rFonts w:ascii="Arial" w:hAnsi="Arial" w:cs="Arial"/>
          <w:sz w:val="22"/>
          <w:szCs w:val="22"/>
        </w:rPr>
        <w:t>study/design</w:t>
      </w:r>
      <w:r w:rsidRPr="006B2E32">
        <w:rPr>
          <w:rFonts w:ascii="Arial" w:hAnsi="Arial" w:cs="Arial"/>
          <w:spacing w:val="-12"/>
          <w:sz w:val="22"/>
          <w:szCs w:val="22"/>
        </w:rPr>
        <w:t xml:space="preserve"> </w:t>
      </w:r>
      <w:r w:rsidRPr="006B2E32">
        <w:rPr>
          <w:rFonts w:ascii="Arial" w:hAnsi="Arial" w:cs="Arial"/>
          <w:sz w:val="22"/>
          <w:szCs w:val="22"/>
        </w:rPr>
        <w:t>clarifications</w:t>
      </w:r>
      <w:r w:rsidRPr="006B2E32">
        <w:rPr>
          <w:rFonts w:ascii="Arial" w:hAnsi="Arial" w:cs="Arial"/>
          <w:spacing w:val="-14"/>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Bulletins</w:t>
      </w:r>
      <w:r w:rsidRPr="006B2E32">
        <w:rPr>
          <w:rFonts w:ascii="Arial" w:hAnsi="Arial" w:cs="Arial"/>
          <w:spacing w:val="-13"/>
          <w:sz w:val="22"/>
          <w:szCs w:val="22"/>
        </w:rPr>
        <w:t xml:space="preserve"> </w:t>
      </w:r>
      <w:r w:rsidRPr="006B2E32">
        <w:rPr>
          <w:rFonts w:ascii="Arial" w:hAnsi="Arial" w:cs="Arial"/>
          <w:sz w:val="22"/>
          <w:szCs w:val="22"/>
        </w:rPr>
        <w:t>related</w:t>
      </w:r>
      <w:r w:rsidRPr="006B2E32">
        <w:rPr>
          <w:rFonts w:ascii="Arial" w:hAnsi="Arial" w:cs="Arial"/>
          <w:spacing w:val="-12"/>
          <w:sz w:val="22"/>
          <w:szCs w:val="22"/>
        </w:rPr>
        <w:t xml:space="preserve"> </w:t>
      </w:r>
      <w:r w:rsidRPr="006B2E32">
        <w:rPr>
          <w:rFonts w:ascii="Arial" w:hAnsi="Arial" w:cs="Arial"/>
          <w:sz w:val="22"/>
          <w:szCs w:val="22"/>
        </w:rPr>
        <w:t>to</w:t>
      </w:r>
      <w:r w:rsidRPr="006B2E32">
        <w:rPr>
          <w:rFonts w:ascii="Arial" w:hAnsi="Arial" w:cs="Arial"/>
          <w:spacing w:val="-13"/>
          <w:sz w:val="22"/>
          <w:szCs w:val="22"/>
        </w:rPr>
        <w:t xml:space="preserve"> </w:t>
      </w:r>
      <w:r w:rsidRPr="006B2E32">
        <w:rPr>
          <w:rFonts w:ascii="Arial" w:hAnsi="Arial" w:cs="Arial"/>
          <w:sz w:val="22"/>
          <w:szCs w:val="22"/>
        </w:rPr>
        <w:t>design errors</w:t>
      </w:r>
      <w:r w:rsidRPr="006B2E32">
        <w:rPr>
          <w:rFonts w:ascii="Arial" w:hAnsi="Arial" w:cs="Arial"/>
          <w:spacing w:val="-12"/>
          <w:sz w:val="22"/>
          <w:szCs w:val="22"/>
        </w:rPr>
        <w:t xml:space="preserve"> </w:t>
      </w:r>
      <w:r w:rsidRPr="006B2E32">
        <w:rPr>
          <w:rFonts w:ascii="Arial" w:hAnsi="Arial" w:cs="Arial"/>
          <w:sz w:val="22"/>
          <w:szCs w:val="22"/>
        </w:rPr>
        <w:t>or</w:t>
      </w:r>
      <w:r w:rsidRPr="006B2E32">
        <w:rPr>
          <w:rFonts w:ascii="Arial" w:hAnsi="Arial" w:cs="Arial"/>
          <w:spacing w:val="-10"/>
          <w:sz w:val="22"/>
          <w:szCs w:val="22"/>
        </w:rPr>
        <w:t xml:space="preserve"> </w:t>
      </w:r>
      <w:r w:rsidRPr="006B2E32">
        <w:rPr>
          <w:rFonts w:ascii="Arial" w:hAnsi="Arial" w:cs="Arial"/>
          <w:sz w:val="22"/>
          <w:szCs w:val="22"/>
        </w:rPr>
        <w:t>omissions,</w:t>
      </w:r>
      <w:r w:rsidRPr="006B2E32">
        <w:rPr>
          <w:rFonts w:ascii="Arial" w:hAnsi="Arial" w:cs="Arial"/>
          <w:spacing w:val="-11"/>
          <w:sz w:val="22"/>
          <w:szCs w:val="22"/>
        </w:rPr>
        <w:t xml:space="preserve"> </w:t>
      </w:r>
      <w:r w:rsidRPr="006B2E32">
        <w:rPr>
          <w:rFonts w:ascii="Arial" w:hAnsi="Arial" w:cs="Arial"/>
          <w:sz w:val="22"/>
          <w:szCs w:val="22"/>
        </w:rPr>
        <w:t>construction</w:t>
      </w:r>
      <w:r w:rsidRPr="006B2E32">
        <w:rPr>
          <w:rFonts w:ascii="Arial" w:hAnsi="Arial" w:cs="Arial"/>
          <w:spacing w:val="-9"/>
          <w:sz w:val="22"/>
          <w:szCs w:val="22"/>
        </w:rPr>
        <w:t xml:space="preserve"> </w:t>
      </w:r>
      <w:r w:rsidRPr="006B2E32">
        <w:rPr>
          <w:rFonts w:ascii="Arial" w:hAnsi="Arial" w:cs="Arial"/>
          <w:sz w:val="22"/>
          <w:szCs w:val="22"/>
        </w:rPr>
        <w:t>code</w:t>
      </w:r>
      <w:r w:rsidRPr="006B2E32">
        <w:rPr>
          <w:rFonts w:ascii="Arial" w:hAnsi="Arial" w:cs="Arial"/>
          <w:spacing w:val="-11"/>
          <w:sz w:val="22"/>
          <w:szCs w:val="22"/>
        </w:rPr>
        <w:t xml:space="preserve"> </w:t>
      </w:r>
      <w:r w:rsidRPr="006B2E32">
        <w:rPr>
          <w:rFonts w:ascii="Arial" w:hAnsi="Arial" w:cs="Arial"/>
          <w:sz w:val="22"/>
          <w:szCs w:val="22"/>
        </w:rPr>
        <w:t>compliance</w:t>
      </w:r>
      <w:r w:rsidRPr="006B2E32">
        <w:rPr>
          <w:rFonts w:ascii="Arial" w:hAnsi="Arial" w:cs="Arial"/>
          <w:spacing w:val="-11"/>
          <w:sz w:val="22"/>
          <w:szCs w:val="22"/>
        </w:rPr>
        <w:t xml:space="preserve"> </w:t>
      </w:r>
      <w:r w:rsidRPr="006B2E32">
        <w:rPr>
          <w:rFonts w:ascii="Arial" w:hAnsi="Arial" w:cs="Arial"/>
          <w:sz w:val="22"/>
          <w:szCs w:val="22"/>
        </w:rPr>
        <w:t>(precipitating</w:t>
      </w:r>
      <w:r w:rsidRPr="006B2E32">
        <w:rPr>
          <w:rFonts w:ascii="Arial" w:hAnsi="Arial" w:cs="Arial"/>
          <w:spacing w:val="-10"/>
          <w:sz w:val="22"/>
          <w:szCs w:val="22"/>
        </w:rPr>
        <w:t xml:space="preserve"> </w:t>
      </w:r>
      <w:r w:rsidRPr="006B2E32">
        <w:rPr>
          <w:rFonts w:ascii="Arial" w:hAnsi="Arial" w:cs="Arial"/>
          <w:sz w:val="22"/>
          <w:szCs w:val="22"/>
        </w:rPr>
        <w:t>either</w:t>
      </w:r>
      <w:r w:rsidRPr="006B2E32">
        <w:rPr>
          <w:rFonts w:ascii="Arial" w:hAnsi="Arial" w:cs="Arial"/>
          <w:spacing w:val="-11"/>
          <w:sz w:val="22"/>
          <w:szCs w:val="22"/>
        </w:rPr>
        <w:t xml:space="preserve"> </w:t>
      </w:r>
      <w:r w:rsidRPr="006B2E32">
        <w:rPr>
          <w:rFonts w:ascii="Arial" w:hAnsi="Arial" w:cs="Arial"/>
          <w:sz w:val="22"/>
          <w:szCs w:val="22"/>
        </w:rPr>
        <w:t>from</w:t>
      </w:r>
      <w:r w:rsidRPr="006B2E32">
        <w:rPr>
          <w:rFonts w:ascii="Arial" w:hAnsi="Arial" w:cs="Arial"/>
          <w:spacing w:val="-8"/>
          <w:sz w:val="22"/>
          <w:szCs w:val="22"/>
        </w:rPr>
        <w:t xml:space="preserve"> </w:t>
      </w:r>
      <w:r w:rsidRPr="006B2E32">
        <w:rPr>
          <w:rFonts w:ascii="Arial" w:hAnsi="Arial" w:cs="Arial"/>
          <w:sz w:val="22"/>
          <w:szCs w:val="22"/>
        </w:rPr>
        <w:t>design</w:t>
      </w:r>
      <w:r w:rsidRPr="006B2E32">
        <w:rPr>
          <w:rFonts w:ascii="Arial" w:hAnsi="Arial" w:cs="Arial"/>
          <w:spacing w:val="-11"/>
          <w:sz w:val="22"/>
          <w:szCs w:val="22"/>
        </w:rPr>
        <w:t xml:space="preserve"> </w:t>
      </w:r>
      <w:r w:rsidRPr="006B2E32">
        <w:rPr>
          <w:rFonts w:ascii="Arial" w:hAnsi="Arial" w:cs="Arial"/>
          <w:sz w:val="22"/>
          <w:szCs w:val="22"/>
        </w:rPr>
        <w:t>code</w:t>
      </w:r>
      <w:r w:rsidRPr="006B2E32">
        <w:rPr>
          <w:rFonts w:ascii="Arial" w:hAnsi="Arial" w:cs="Arial"/>
          <w:spacing w:val="-11"/>
          <w:sz w:val="22"/>
          <w:szCs w:val="22"/>
        </w:rPr>
        <w:t xml:space="preserve"> </w:t>
      </w:r>
      <w:r w:rsidRPr="006B2E32">
        <w:rPr>
          <w:rFonts w:ascii="Arial" w:hAnsi="Arial" w:cs="Arial"/>
          <w:sz w:val="22"/>
          <w:szCs w:val="22"/>
        </w:rPr>
        <w:t>compliance</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plan</w:t>
      </w:r>
      <w:r w:rsidRPr="006B2E32">
        <w:rPr>
          <w:rFonts w:ascii="Arial" w:hAnsi="Arial" w:cs="Arial"/>
          <w:spacing w:val="-11"/>
          <w:sz w:val="22"/>
          <w:szCs w:val="22"/>
        </w:rPr>
        <w:t xml:space="preserve"> </w:t>
      </w:r>
      <w:r w:rsidRPr="006B2E32">
        <w:rPr>
          <w:rFonts w:ascii="Arial" w:hAnsi="Arial" w:cs="Arial"/>
          <w:sz w:val="22"/>
          <w:szCs w:val="22"/>
        </w:rPr>
        <w:t>review,</w:t>
      </w:r>
      <w:r w:rsidRPr="006B2E32">
        <w:rPr>
          <w:rFonts w:ascii="Arial" w:hAnsi="Arial" w:cs="Arial"/>
          <w:spacing w:val="-10"/>
          <w:sz w:val="22"/>
          <w:szCs w:val="22"/>
        </w:rPr>
        <w:t xml:space="preserve"> </w:t>
      </w:r>
      <w:r w:rsidRPr="006B2E32">
        <w:rPr>
          <w:rFonts w:ascii="Arial" w:hAnsi="Arial" w:cs="Arial"/>
          <w:sz w:val="22"/>
          <w:szCs w:val="22"/>
        </w:rPr>
        <w:t>design</w:t>
      </w:r>
      <w:r w:rsidRPr="006B2E32">
        <w:rPr>
          <w:rFonts w:ascii="Arial" w:hAnsi="Arial" w:cs="Arial"/>
          <w:spacing w:val="-11"/>
          <w:sz w:val="22"/>
          <w:szCs w:val="22"/>
        </w:rPr>
        <w:t xml:space="preserve"> </w:t>
      </w:r>
      <w:r w:rsidRPr="006B2E32">
        <w:rPr>
          <w:rFonts w:ascii="Arial" w:hAnsi="Arial" w:cs="Arial"/>
          <w:sz w:val="22"/>
          <w:szCs w:val="22"/>
        </w:rPr>
        <w:t>interpretations, or</w:t>
      </w:r>
      <w:r w:rsidRPr="006B2E32">
        <w:rPr>
          <w:rFonts w:ascii="Arial" w:hAnsi="Arial" w:cs="Arial"/>
          <w:spacing w:val="-9"/>
          <w:sz w:val="22"/>
          <w:szCs w:val="22"/>
        </w:rPr>
        <w:t xml:space="preserve"> </w:t>
      </w:r>
      <w:r w:rsidRPr="006B2E32">
        <w:rPr>
          <w:rFonts w:ascii="Arial" w:hAnsi="Arial" w:cs="Arial"/>
          <w:sz w:val="22"/>
          <w:szCs w:val="22"/>
        </w:rPr>
        <w:t>construction</w:t>
      </w:r>
      <w:r w:rsidRPr="006B2E32">
        <w:rPr>
          <w:rFonts w:ascii="Arial" w:hAnsi="Arial" w:cs="Arial"/>
          <w:spacing w:val="-8"/>
          <w:sz w:val="22"/>
          <w:szCs w:val="22"/>
        </w:rPr>
        <w:t xml:space="preserve"> </w:t>
      </w:r>
      <w:r w:rsidRPr="006B2E32">
        <w:rPr>
          <w:rFonts w:ascii="Arial" w:hAnsi="Arial" w:cs="Arial"/>
          <w:sz w:val="22"/>
          <w:szCs w:val="22"/>
        </w:rPr>
        <w:t>on-site/field</w:t>
      </w:r>
      <w:r w:rsidRPr="006B2E32">
        <w:rPr>
          <w:rFonts w:ascii="Arial" w:hAnsi="Arial" w:cs="Arial"/>
          <w:spacing w:val="-8"/>
          <w:sz w:val="22"/>
          <w:szCs w:val="22"/>
        </w:rPr>
        <w:t xml:space="preserve"> </w:t>
      </w:r>
      <w:r w:rsidRPr="006B2E32">
        <w:rPr>
          <w:rFonts w:ascii="Arial" w:hAnsi="Arial" w:cs="Arial"/>
          <w:sz w:val="22"/>
          <w:szCs w:val="22"/>
        </w:rPr>
        <w:t>Inspections),</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all</w:t>
      </w:r>
      <w:r w:rsidRPr="006B2E32">
        <w:rPr>
          <w:rFonts w:ascii="Arial" w:hAnsi="Arial" w:cs="Arial"/>
          <w:spacing w:val="-7"/>
          <w:sz w:val="22"/>
          <w:szCs w:val="22"/>
        </w:rPr>
        <w:t xml:space="preserve"> </w:t>
      </w:r>
      <w:r w:rsidRPr="006B2E32">
        <w:rPr>
          <w:rFonts w:ascii="Arial" w:hAnsi="Arial" w:cs="Arial"/>
          <w:sz w:val="22"/>
          <w:szCs w:val="22"/>
        </w:rPr>
        <w:t>similar,</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avoidable</w:t>
      </w:r>
      <w:r w:rsidRPr="006B2E32">
        <w:rPr>
          <w:rFonts w:ascii="Arial" w:hAnsi="Arial" w:cs="Arial"/>
          <w:spacing w:val="-9"/>
          <w:sz w:val="22"/>
          <w:szCs w:val="22"/>
        </w:rPr>
        <w:t xml:space="preserve"> </w:t>
      </w:r>
      <w:r w:rsidRPr="006B2E32">
        <w:rPr>
          <w:rFonts w:ascii="Arial" w:hAnsi="Arial" w:cs="Arial"/>
          <w:sz w:val="22"/>
          <w:szCs w:val="22"/>
        </w:rPr>
        <w:t>costs</w:t>
      </w:r>
      <w:r w:rsidRPr="006B2E32">
        <w:rPr>
          <w:rFonts w:ascii="Arial" w:hAnsi="Arial" w:cs="Arial"/>
          <w:spacing w:val="-9"/>
          <w:sz w:val="22"/>
          <w:szCs w:val="22"/>
        </w:rPr>
        <w:t xml:space="preserve"> </w:t>
      </w:r>
      <w:r w:rsidRPr="006B2E32">
        <w:rPr>
          <w:rFonts w:ascii="Arial" w:hAnsi="Arial" w:cs="Arial"/>
          <w:sz w:val="22"/>
          <w:szCs w:val="22"/>
        </w:rPr>
        <w:t>shall</w:t>
      </w:r>
      <w:r w:rsidRPr="006B2E32">
        <w:rPr>
          <w:rFonts w:ascii="Arial" w:hAnsi="Arial" w:cs="Arial"/>
          <w:spacing w:val="-11"/>
          <w:sz w:val="22"/>
          <w:szCs w:val="22"/>
        </w:rPr>
        <w:t xml:space="preserve"> </w:t>
      </w:r>
      <w:r w:rsidRPr="006B2E32">
        <w:rPr>
          <w:rFonts w:ascii="Arial" w:hAnsi="Arial" w:cs="Arial"/>
          <w:sz w:val="22"/>
          <w:szCs w:val="22"/>
        </w:rPr>
        <w:t>be</w:t>
      </w:r>
      <w:r w:rsidRPr="006B2E32">
        <w:rPr>
          <w:rFonts w:ascii="Arial" w:hAnsi="Arial" w:cs="Arial"/>
          <w:spacing w:val="-9"/>
          <w:sz w:val="22"/>
          <w:szCs w:val="22"/>
        </w:rPr>
        <w:t xml:space="preserve"> </w:t>
      </w:r>
      <w:r w:rsidRPr="006B2E32">
        <w:rPr>
          <w:rFonts w:ascii="Arial" w:hAnsi="Arial" w:cs="Arial"/>
          <w:sz w:val="22"/>
          <w:szCs w:val="22"/>
        </w:rPr>
        <w:t>accounted</w:t>
      </w:r>
      <w:r w:rsidRPr="006B2E32">
        <w:rPr>
          <w:rFonts w:ascii="Arial" w:hAnsi="Arial" w:cs="Arial"/>
          <w:spacing w:val="-8"/>
          <w:sz w:val="22"/>
          <w:szCs w:val="22"/>
        </w:rPr>
        <w:t xml:space="preserve"> </w:t>
      </w:r>
      <w:r w:rsidRPr="006B2E32">
        <w:rPr>
          <w:rFonts w:ascii="Arial" w:hAnsi="Arial" w:cs="Arial"/>
          <w:sz w:val="22"/>
          <w:szCs w:val="22"/>
        </w:rPr>
        <w:t>as</w:t>
      </w:r>
      <w:r w:rsidRPr="006B2E32">
        <w:rPr>
          <w:rFonts w:ascii="Arial" w:hAnsi="Arial" w:cs="Arial"/>
          <w:spacing w:val="-8"/>
          <w:sz w:val="22"/>
          <w:szCs w:val="22"/>
        </w:rPr>
        <w:t xml:space="preserve"> </w:t>
      </w:r>
      <w:r w:rsidRPr="006B2E32">
        <w:rPr>
          <w:rFonts w:ascii="Arial" w:hAnsi="Arial" w:cs="Arial"/>
          <w:sz w:val="22"/>
          <w:szCs w:val="22"/>
        </w:rPr>
        <w:t>part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Professional’s</w:t>
      </w:r>
      <w:r w:rsidRPr="006B2E32">
        <w:rPr>
          <w:rFonts w:ascii="Arial" w:hAnsi="Arial" w:cs="Arial"/>
          <w:spacing w:val="-8"/>
          <w:sz w:val="22"/>
          <w:szCs w:val="22"/>
        </w:rPr>
        <w:t xml:space="preserve"> </w:t>
      </w:r>
      <w:r w:rsidRPr="006B2E32">
        <w:rPr>
          <w:rFonts w:ascii="Arial" w:hAnsi="Arial" w:cs="Arial"/>
          <w:sz w:val="22"/>
          <w:szCs w:val="22"/>
        </w:rPr>
        <w:t>calculated</w:t>
      </w:r>
      <w:r w:rsidRPr="006B2E32">
        <w:rPr>
          <w:rFonts w:ascii="Arial" w:hAnsi="Arial" w:cs="Arial"/>
          <w:spacing w:val="-8"/>
          <w:sz w:val="22"/>
          <w:szCs w:val="22"/>
        </w:rPr>
        <w:t xml:space="preserve"> </w:t>
      </w:r>
      <w:r w:rsidRPr="006B2E32">
        <w:rPr>
          <w:rFonts w:ascii="Arial" w:hAnsi="Arial" w:cs="Arial"/>
          <w:sz w:val="22"/>
          <w:szCs w:val="22"/>
        </w:rPr>
        <w:t>hourly billing</w:t>
      </w:r>
      <w:r w:rsidRPr="006B2E32">
        <w:rPr>
          <w:rFonts w:ascii="Arial" w:hAnsi="Arial" w:cs="Arial"/>
          <w:spacing w:val="-10"/>
          <w:sz w:val="22"/>
          <w:szCs w:val="22"/>
        </w:rPr>
        <w:t xml:space="preserve"> </w:t>
      </w:r>
      <w:r w:rsidRPr="006B2E32">
        <w:rPr>
          <w:rFonts w:ascii="Arial" w:hAnsi="Arial" w:cs="Arial"/>
          <w:sz w:val="22"/>
          <w:szCs w:val="22"/>
        </w:rPr>
        <w:t>rate.</w:t>
      </w:r>
      <w:r w:rsidRPr="006B2E32">
        <w:rPr>
          <w:rFonts w:ascii="Arial" w:hAnsi="Arial" w:cs="Arial"/>
          <w:spacing w:val="26"/>
          <w:sz w:val="22"/>
          <w:szCs w:val="22"/>
        </w:rPr>
        <w:t xml:space="preserve"> </w:t>
      </w:r>
    </w:p>
    <w:p w14:paraId="38FD2768" w14:textId="77777777" w:rsidR="008C17CE" w:rsidRDefault="008C17CE">
      <w:pPr>
        <w:pStyle w:val="BodyText"/>
        <w:spacing w:before="1" w:line="252" w:lineRule="auto"/>
        <w:ind w:left="1240" w:right="475"/>
        <w:jc w:val="both"/>
        <w:rPr>
          <w:rFonts w:ascii="Arial" w:hAnsi="Arial" w:cs="Arial"/>
          <w:spacing w:val="26"/>
          <w:sz w:val="22"/>
          <w:szCs w:val="22"/>
        </w:rPr>
      </w:pPr>
    </w:p>
    <w:p w14:paraId="48EC178A" w14:textId="34804C55" w:rsidR="00757575" w:rsidRPr="006B2E32" w:rsidRDefault="00F86389" w:rsidP="008C17CE">
      <w:pPr>
        <w:pStyle w:val="BodyText"/>
        <w:keepNext/>
        <w:spacing w:before="1" w:line="252" w:lineRule="auto"/>
        <w:ind w:left="1240" w:right="475"/>
        <w:jc w:val="both"/>
        <w:rPr>
          <w:rFonts w:ascii="Arial" w:hAnsi="Arial" w:cs="Arial"/>
          <w:sz w:val="22"/>
          <w:szCs w:val="22"/>
        </w:rPr>
      </w:pPr>
      <w:r w:rsidRPr="006B2E32">
        <w:rPr>
          <w:rFonts w:ascii="Arial" w:hAnsi="Arial" w:cs="Arial"/>
          <w:sz w:val="22"/>
          <w:szCs w:val="22"/>
        </w:rPr>
        <w:t>All</w:t>
      </w:r>
      <w:r w:rsidRPr="006B2E32">
        <w:rPr>
          <w:rFonts w:ascii="Arial" w:hAnsi="Arial" w:cs="Arial"/>
          <w:spacing w:val="-10"/>
          <w:sz w:val="22"/>
          <w:szCs w:val="22"/>
        </w:rPr>
        <w:t xml:space="preserve"> </w:t>
      </w:r>
      <w:r w:rsidRPr="006B2E32">
        <w:rPr>
          <w:rFonts w:ascii="Arial" w:hAnsi="Arial" w:cs="Arial"/>
          <w:sz w:val="22"/>
          <w:szCs w:val="22"/>
        </w:rPr>
        <w:t>incidental</w:t>
      </w:r>
      <w:r w:rsidRPr="006B2E32">
        <w:rPr>
          <w:rFonts w:ascii="Arial" w:hAnsi="Arial" w:cs="Arial"/>
          <w:spacing w:val="-10"/>
          <w:sz w:val="22"/>
          <w:szCs w:val="22"/>
        </w:rPr>
        <w:t xml:space="preserve"> </w:t>
      </w:r>
      <w:r w:rsidRPr="006B2E32">
        <w:rPr>
          <w:rFonts w:ascii="Arial" w:hAnsi="Arial" w:cs="Arial"/>
          <w:sz w:val="22"/>
          <w:szCs w:val="22"/>
        </w:rPr>
        <w:t>postage,</w:t>
      </w:r>
      <w:r w:rsidRPr="006B2E32">
        <w:rPr>
          <w:rFonts w:ascii="Arial" w:hAnsi="Arial" w:cs="Arial"/>
          <w:spacing w:val="-10"/>
          <w:sz w:val="22"/>
          <w:szCs w:val="22"/>
        </w:rPr>
        <w:t xml:space="preserve"> </w:t>
      </w:r>
      <w:r w:rsidRPr="006B2E32">
        <w:rPr>
          <w:rFonts w:ascii="Arial" w:hAnsi="Arial" w:cs="Arial"/>
          <w:sz w:val="22"/>
          <w:szCs w:val="22"/>
        </w:rPr>
        <w:t>mail,</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other</w:t>
      </w:r>
      <w:r w:rsidRPr="006B2E32">
        <w:rPr>
          <w:rFonts w:ascii="Arial" w:hAnsi="Arial" w:cs="Arial"/>
          <w:spacing w:val="-9"/>
          <w:sz w:val="22"/>
          <w:szCs w:val="22"/>
        </w:rPr>
        <w:t xml:space="preserve"> </w:t>
      </w:r>
      <w:r w:rsidRPr="006B2E32">
        <w:rPr>
          <w:rFonts w:ascii="Arial" w:hAnsi="Arial" w:cs="Arial"/>
          <w:sz w:val="22"/>
          <w:szCs w:val="22"/>
        </w:rPr>
        <w:t>shipping</w:t>
      </w:r>
      <w:r w:rsidRPr="006B2E32">
        <w:rPr>
          <w:rFonts w:ascii="Arial" w:hAnsi="Arial" w:cs="Arial"/>
          <w:spacing w:val="-9"/>
          <w:sz w:val="22"/>
          <w:szCs w:val="22"/>
        </w:rPr>
        <w:t xml:space="preserve"> </w:t>
      </w:r>
      <w:r w:rsidRPr="006B2E32">
        <w:rPr>
          <w:rFonts w:ascii="Arial" w:hAnsi="Arial" w:cs="Arial"/>
          <w:sz w:val="22"/>
          <w:szCs w:val="22"/>
        </w:rPr>
        <w:t>or</w:t>
      </w:r>
      <w:r w:rsidRPr="006B2E32">
        <w:rPr>
          <w:rFonts w:ascii="Arial" w:hAnsi="Arial" w:cs="Arial"/>
          <w:spacing w:val="-9"/>
          <w:sz w:val="22"/>
          <w:szCs w:val="22"/>
        </w:rPr>
        <w:t xml:space="preserve"> </w:t>
      </w:r>
      <w:r w:rsidRPr="006B2E32">
        <w:rPr>
          <w:rFonts w:ascii="Arial" w:hAnsi="Arial" w:cs="Arial"/>
          <w:sz w:val="22"/>
          <w:szCs w:val="22"/>
        </w:rPr>
        <w:t>delivery</w:t>
      </w:r>
      <w:r w:rsidRPr="006B2E32">
        <w:rPr>
          <w:rFonts w:ascii="Arial" w:hAnsi="Arial" w:cs="Arial"/>
          <w:spacing w:val="-11"/>
          <w:sz w:val="22"/>
          <w:szCs w:val="22"/>
        </w:rPr>
        <w:t xml:space="preserve"> </w:t>
      </w:r>
      <w:r w:rsidRPr="006B2E32">
        <w:rPr>
          <w:rFonts w:ascii="Arial" w:hAnsi="Arial" w:cs="Arial"/>
          <w:sz w:val="22"/>
          <w:szCs w:val="22"/>
        </w:rPr>
        <w:t>services,</w:t>
      </w:r>
      <w:r w:rsidRPr="006B2E32">
        <w:rPr>
          <w:rFonts w:ascii="Arial" w:hAnsi="Arial" w:cs="Arial"/>
          <w:spacing w:val="-9"/>
          <w:sz w:val="22"/>
          <w:szCs w:val="22"/>
        </w:rPr>
        <w:t xml:space="preserve"> </w:t>
      </w:r>
      <w:r w:rsidRPr="006B2E32">
        <w:rPr>
          <w:rFonts w:ascii="Arial" w:hAnsi="Arial" w:cs="Arial"/>
          <w:sz w:val="22"/>
          <w:szCs w:val="22"/>
        </w:rPr>
        <w:t>acquisition,</w:t>
      </w:r>
      <w:r w:rsidRPr="006B2E32">
        <w:rPr>
          <w:rFonts w:ascii="Arial" w:hAnsi="Arial" w:cs="Arial"/>
          <w:spacing w:val="-10"/>
          <w:sz w:val="22"/>
          <w:szCs w:val="22"/>
        </w:rPr>
        <w:t xml:space="preserve"> </w:t>
      </w:r>
      <w:r w:rsidRPr="006B2E32">
        <w:rPr>
          <w:rFonts w:ascii="Arial" w:hAnsi="Arial" w:cs="Arial"/>
          <w:sz w:val="22"/>
          <w:szCs w:val="22"/>
        </w:rPr>
        <w:t>bad</w:t>
      </w:r>
      <w:r w:rsidRPr="006B2E32">
        <w:rPr>
          <w:rFonts w:ascii="Arial" w:hAnsi="Arial" w:cs="Arial"/>
          <w:spacing w:val="-9"/>
          <w:sz w:val="22"/>
          <w:szCs w:val="22"/>
        </w:rPr>
        <w:t xml:space="preserve"> </w:t>
      </w:r>
      <w:r w:rsidRPr="006B2E32">
        <w:rPr>
          <w:rFonts w:ascii="Arial" w:hAnsi="Arial" w:cs="Arial"/>
          <w:sz w:val="22"/>
          <w:szCs w:val="22"/>
        </w:rPr>
        <w:t>debts,</w:t>
      </w:r>
      <w:r w:rsidRPr="006B2E32">
        <w:rPr>
          <w:rFonts w:ascii="Arial" w:hAnsi="Arial" w:cs="Arial"/>
          <w:spacing w:val="-8"/>
          <w:sz w:val="22"/>
          <w:szCs w:val="22"/>
        </w:rPr>
        <w:t xml:space="preserve"> </w:t>
      </w:r>
      <w:r w:rsidRPr="006B2E32">
        <w:rPr>
          <w:rFonts w:ascii="Arial" w:hAnsi="Arial" w:cs="Arial"/>
          <w:sz w:val="22"/>
          <w:szCs w:val="22"/>
        </w:rPr>
        <w:t>previous</w:t>
      </w:r>
      <w:r w:rsidRPr="006B2E32">
        <w:rPr>
          <w:rFonts w:ascii="Arial" w:hAnsi="Arial" w:cs="Arial"/>
          <w:spacing w:val="-11"/>
          <w:sz w:val="22"/>
          <w:szCs w:val="22"/>
        </w:rPr>
        <w:t xml:space="preserve"> </w:t>
      </w:r>
      <w:r w:rsidRPr="006B2E32">
        <w:rPr>
          <w:rFonts w:ascii="Arial" w:hAnsi="Arial" w:cs="Arial"/>
          <w:sz w:val="22"/>
          <w:szCs w:val="22"/>
        </w:rPr>
        <w:t>business</w:t>
      </w:r>
      <w:r w:rsidRPr="006B2E32">
        <w:rPr>
          <w:rFonts w:ascii="Arial" w:hAnsi="Arial" w:cs="Arial"/>
          <w:spacing w:val="-8"/>
          <w:sz w:val="22"/>
          <w:szCs w:val="22"/>
        </w:rPr>
        <w:t xml:space="preserve"> </w:t>
      </w:r>
      <w:r w:rsidRPr="006B2E32">
        <w:rPr>
          <w:rFonts w:ascii="Arial" w:hAnsi="Arial" w:cs="Arial"/>
          <w:sz w:val="22"/>
          <w:szCs w:val="22"/>
        </w:rPr>
        <w:t>losses,</w:t>
      </w:r>
      <w:r w:rsidRPr="006B2E32">
        <w:rPr>
          <w:rFonts w:ascii="Arial" w:hAnsi="Arial" w:cs="Arial"/>
          <w:spacing w:val="-9"/>
          <w:sz w:val="22"/>
          <w:szCs w:val="22"/>
        </w:rPr>
        <w:t xml:space="preserve"> </w:t>
      </w:r>
      <w:r w:rsidRPr="006B2E32">
        <w:rPr>
          <w:rFonts w:ascii="Arial" w:hAnsi="Arial" w:cs="Arial"/>
          <w:sz w:val="22"/>
          <w:szCs w:val="22"/>
        </w:rPr>
        <w:t>employment fees, depreciation, and operating costs for equipment, including computer design and/or computer drafting systems, and any specialized testing equipment are to be included. The hourly billing rate shall include, without exception, secretarial, computer/typing/word processing, editing,</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clerical</w:t>
      </w:r>
      <w:r w:rsidRPr="006B2E32">
        <w:rPr>
          <w:rFonts w:ascii="Arial" w:hAnsi="Arial" w:cs="Arial"/>
          <w:spacing w:val="-8"/>
          <w:sz w:val="22"/>
          <w:szCs w:val="22"/>
        </w:rPr>
        <w:t xml:space="preserve"> </w:t>
      </w:r>
      <w:r w:rsidRPr="006B2E32">
        <w:rPr>
          <w:rFonts w:ascii="Arial" w:hAnsi="Arial" w:cs="Arial"/>
          <w:sz w:val="22"/>
          <w:szCs w:val="22"/>
        </w:rPr>
        <w:t>services</w:t>
      </w:r>
      <w:r w:rsidRPr="006B2E32">
        <w:rPr>
          <w:rFonts w:ascii="Arial" w:hAnsi="Arial" w:cs="Arial"/>
          <w:spacing w:val="-7"/>
          <w:sz w:val="22"/>
          <w:szCs w:val="22"/>
        </w:rPr>
        <w:t xml:space="preserve"> </w:t>
      </w:r>
      <w:r w:rsidRPr="006B2E32">
        <w:rPr>
          <w:rFonts w:ascii="Arial" w:hAnsi="Arial" w:cs="Arial"/>
          <w:sz w:val="22"/>
          <w:szCs w:val="22"/>
        </w:rPr>
        <w:t>utilized</w:t>
      </w:r>
      <w:r w:rsidRPr="006B2E32">
        <w:rPr>
          <w:rFonts w:ascii="Arial" w:hAnsi="Arial" w:cs="Arial"/>
          <w:spacing w:val="-6"/>
          <w:sz w:val="22"/>
          <w:szCs w:val="22"/>
        </w:rPr>
        <w:t xml:space="preserve"> </w:t>
      </w:r>
      <w:r w:rsidRPr="006B2E32">
        <w:rPr>
          <w:rFonts w:ascii="Arial" w:hAnsi="Arial" w:cs="Arial"/>
          <w:sz w:val="22"/>
          <w:szCs w:val="22"/>
        </w:rPr>
        <w:t>in</w:t>
      </w:r>
      <w:r w:rsidRPr="006B2E32">
        <w:rPr>
          <w:rFonts w:ascii="Arial" w:hAnsi="Arial" w:cs="Arial"/>
          <w:spacing w:val="-8"/>
          <w:sz w:val="22"/>
          <w:szCs w:val="22"/>
        </w:rPr>
        <w:t xml:space="preserve"> </w:t>
      </w:r>
      <w:r w:rsidRPr="006B2E32">
        <w:rPr>
          <w:rFonts w:ascii="Arial" w:hAnsi="Arial" w:cs="Arial"/>
          <w:sz w:val="22"/>
          <w:szCs w:val="22"/>
        </w:rPr>
        <w:t>any</w:t>
      </w:r>
      <w:r w:rsidRPr="006B2E32">
        <w:rPr>
          <w:rFonts w:ascii="Arial" w:hAnsi="Arial" w:cs="Arial"/>
          <w:spacing w:val="-7"/>
          <w:sz w:val="22"/>
          <w:szCs w:val="22"/>
        </w:rPr>
        <w:t xml:space="preserve"> </w:t>
      </w:r>
      <w:r w:rsidRPr="006B2E32">
        <w:rPr>
          <w:rFonts w:ascii="Arial" w:hAnsi="Arial" w:cs="Arial"/>
          <w:sz w:val="22"/>
          <w:szCs w:val="22"/>
        </w:rPr>
        <w:t>way</w:t>
      </w:r>
      <w:r w:rsidRPr="006B2E32">
        <w:rPr>
          <w:rFonts w:ascii="Arial" w:hAnsi="Arial" w:cs="Arial"/>
          <w:spacing w:val="-7"/>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Project</w:t>
      </w:r>
      <w:r w:rsidRPr="006B2E32">
        <w:rPr>
          <w:rFonts w:ascii="Arial" w:hAnsi="Arial" w:cs="Arial"/>
          <w:spacing w:val="-6"/>
          <w:sz w:val="22"/>
          <w:szCs w:val="22"/>
        </w:rPr>
        <w:t xml:space="preserve"> </w:t>
      </w:r>
      <w:r w:rsidRPr="006B2E32">
        <w:rPr>
          <w:rFonts w:ascii="Arial" w:hAnsi="Arial" w:cs="Arial"/>
          <w:sz w:val="22"/>
          <w:szCs w:val="22"/>
        </w:rPr>
        <w:t>as</w:t>
      </w:r>
      <w:r w:rsidRPr="006B2E32">
        <w:rPr>
          <w:rFonts w:ascii="Arial" w:hAnsi="Arial" w:cs="Arial"/>
          <w:spacing w:val="-8"/>
          <w:sz w:val="22"/>
          <w:szCs w:val="22"/>
        </w:rPr>
        <w:t xml:space="preserve"> </w:t>
      </w:r>
      <w:r w:rsidRPr="006B2E32">
        <w:rPr>
          <w:rFonts w:ascii="Arial" w:hAnsi="Arial" w:cs="Arial"/>
          <w:sz w:val="22"/>
          <w:szCs w:val="22"/>
        </w:rPr>
        <w:t>well</w:t>
      </w:r>
      <w:r w:rsidRPr="006B2E32">
        <w:rPr>
          <w:rFonts w:ascii="Arial" w:hAnsi="Arial" w:cs="Arial"/>
          <w:spacing w:val="-7"/>
          <w:sz w:val="22"/>
          <w:szCs w:val="22"/>
        </w:rPr>
        <w:t xml:space="preserve"> </w:t>
      </w:r>
      <w:r w:rsidRPr="006B2E32">
        <w:rPr>
          <w:rFonts w:ascii="Arial" w:hAnsi="Arial" w:cs="Arial"/>
          <w:sz w:val="22"/>
          <w:szCs w:val="22"/>
        </w:rPr>
        <w:t>as</w:t>
      </w:r>
      <w:r w:rsidRPr="006B2E32">
        <w:rPr>
          <w:rFonts w:ascii="Arial" w:hAnsi="Arial" w:cs="Arial"/>
          <w:spacing w:val="-7"/>
          <w:sz w:val="22"/>
          <w:szCs w:val="22"/>
        </w:rPr>
        <w:t xml:space="preserve"> </w:t>
      </w:r>
      <w:r w:rsidRPr="006B2E32">
        <w:rPr>
          <w:rFonts w:ascii="Arial" w:hAnsi="Arial" w:cs="Arial"/>
          <w:sz w:val="22"/>
          <w:szCs w:val="22"/>
        </w:rPr>
        <w:t>other</w:t>
      </w:r>
      <w:r w:rsidRPr="006B2E32">
        <w:rPr>
          <w:rFonts w:ascii="Arial" w:hAnsi="Arial" w:cs="Arial"/>
          <w:spacing w:val="-7"/>
          <w:sz w:val="22"/>
          <w:szCs w:val="22"/>
        </w:rPr>
        <w:t xml:space="preserve"> </w:t>
      </w:r>
      <w:r w:rsidRPr="006B2E32">
        <w:rPr>
          <w:rFonts w:ascii="Arial" w:hAnsi="Arial" w:cs="Arial"/>
          <w:sz w:val="22"/>
          <w:szCs w:val="22"/>
        </w:rPr>
        <w:t>non-technical</w:t>
      </w:r>
      <w:r w:rsidRPr="006B2E32">
        <w:rPr>
          <w:rFonts w:ascii="Arial" w:hAnsi="Arial" w:cs="Arial"/>
          <w:spacing w:val="-7"/>
          <w:sz w:val="22"/>
          <w:szCs w:val="22"/>
        </w:rPr>
        <w:t xml:space="preserve"> </w:t>
      </w:r>
      <w:r w:rsidRPr="006B2E32">
        <w:rPr>
          <w:rFonts w:ascii="Arial" w:hAnsi="Arial" w:cs="Arial"/>
          <w:sz w:val="22"/>
          <w:szCs w:val="22"/>
        </w:rPr>
        <w:t>and/or</w:t>
      </w:r>
      <w:r w:rsidRPr="006B2E32">
        <w:rPr>
          <w:rFonts w:ascii="Arial" w:hAnsi="Arial" w:cs="Arial"/>
          <w:spacing w:val="-8"/>
          <w:sz w:val="22"/>
          <w:szCs w:val="22"/>
        </w:rPr>
        <w:t xml:space="preserve"> </w:t>
      </w:r>
      <w:r w:rsidRPr="006B2E32">
        <w:rPr>
          <w:rFonts w:ascii="Arial" w:hAnsi="Arial" w:cs="Arial"/>
          <w:sz w:val="22"/>
          <w:szCs w:val="22"/>
        </w:rPr>
        <w:t>overhead</w:t>
      </w:r>
      <w:r w:rsidRPr="006B2E32">
        <w:rPr>
          <w:rFonts w:ascii="Arial" w:hAnsi="Arial" w:cs="Arial"/>
          <w:spacing w:val="-6"/>
          <w:sz w:val="22"/>
          <w:szCs w:val="22"/>
        </w:rPr>
        <w:t xml:space="preserve"> </w:t>
      </w:r>
      <w:r w:rsidRPr="006B2E32">
        <w:rPr>
          <w:rFonts w:ascii="Arial" w:hAnsi="Arial" w:cs="Arial"/>
          <w:sz w:val="22"/>
          <w:szCs w:val="22"/>
        </w:rPr>
        <w:t>employees.</w:t>
      </w:r>
      <w:r w:rsidRPr="006B2E32">
        <w:rPr>
          <w:rFonts w:ascii="Arial" w:hAnsi="Arial" w:cs="Arial"/>
          <w:spacing w:val="31"/>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hourly</w:t>
      </w:r>
      <w:r w:rsidRPr="006B2E32">
        <w:rPr>
          <w:rFonts w:ascii="Arial" w:hAnsi="Arial" w:cs="Arial"/>
          <w:spacing w:val="-10"/>
          <w:sz w:val="22"/>
          <w:szCs w:val="22"/>
        </w:rPr>
        <w:t xml:space="preserve"> </w:t>
      </w:r>
      <w:r w:rsidRPr="006B2E32">
        <w:rPr>
          <w:rFonts w:ascii="Arial" w:hAnsi="Arial" w:cs="Arial"/>
          <w:sz w:val="22"/>
          <w:szCs w:val="22"/>
        </w:rPr>
        <w:t>billing rate also includes all profit without regard to its form or</w:t>
      </w:r>
      <w:r w:rsidRPr="006B2E32">
        <w:rPr>
          <w:rFonts w:ascii="Arial" w:hAnsi="Arial" w:cs="Arial"/>
          <w:spacing w:val="-7"/>
          <w:sz w:val="22"/>
          <w:szCs w:val="22"/>
        </w:rPr>
        <w:t xml:space="preserve"> </w:t>
      </w:r>
      <w:r w:rsidRPr="006B2E32">
        <w:rPr>
          <w:rFonts w:ascii="Arial" w:hAnsi="Arial" w:cs="Arial"/>
          <w:sz w:val="22"/>
          <w:szCs w:val="22"/>
        </w:rPr>
        <w:t>distribution.</w:t>
      </w:r>
    </w:p>
    <w:p w14:paraId="244FEBD1" w14:textId="77777777" w:rsidR="00757575" w:rsidRPr="006B2E32" w:rsidRDefault="00757575">
      <w:pPr>
        <w:pStyle w:val="BodyText"/>
        <w:spacing w:before="3"/>
        <w:rPr>
          <w:rFonts w:ascii="Arial" w:hAnsi="Arial" w:cs="Arial"/>
          <w:sz w:val="22"/>
          <w:szCs w:val="22"/>
        </w:rPr>
      </w:pPr>
    </w:p>
    <w:p w14:paraId="29166CDF" w14:textId="62DD820B" w:rsidR="00757575" w:rsidRDefault="00F86389">
      <w:pPr>
        <w:pStyle w:val="BodyText"/>
        <w:spacing w:line="252" w:lineRule="auto"/>
        <w:ind w:left="1240" w:right="482"/>
        <w:jc w:val="both"/>
        <w:rPr>
          <w:rFonts w:ascii="Arial" w:hAnsi="Arial" w:cs="Arial"/>
          <w:sz w:val="22"/>
          <w:szCs w:val="22"/>
        </w:rPr>
      </w:pPr>
      <w:r w:rsidRPr="006B2E32">
        <w:rPr>
          <w:rFonts w:ascii="Arial" w:hAnsi="Arial" w:cs="Arial"/>
          <w:sz w:val="22"/>
          <w:szCs w:val="22"/>
        </w:rPr>
        <w:t>Items not allowable as part of the Professional’s calculated hourly billing rate include but are not limited to: Any costs associated with litigation and settlements for the Professional, or other liability suits, out-of-state offices, and associated travel, bonuses, profit sharing, premium/overtime costs, public relations, entertainment, business promotion, contributions, and various speculative allowances.</w:t>
      </w:r>
    </w:p>
    <w:p w14:paraId="66D2C1DA" w14:textId="77777777" w:rsidR="008C17CE" w:rsidRPr="006B2E32" w:rsidRDefault="008C17CE">
      <w:pPr>
        <w:pStyle w:val="BodyText"/>
        <w:spacing w:line="252" w:lineRule="auto"/>
        <w:ind w:left="1240" w:right="482"/>
        <w:jc w:val="both"/>
        <w:rPr>
          <w:rFonts w:ascii="Arial" w:hAnsi="Arial" w:cs="Arial"/>
          <w:sz w:val="22"/>
          <w:szCs w:val="22"/>
        </w:rPr>
      </w:pPr>
    </w:p>
    <w:p w14:paraId="7EA429BA" w14:textId="77777777" w:rsidR="00F44818" w:rsidRDefault="00F86389">
      <w:pPr>
        <w:pStyle w:val="BodyText"/>
        <w:spacing w:line="252" w:lineRule="auto"/>
        <w:ind w:left="1240" w:right="474"/>
        <w:jc w:val="both"/>
        <w:rPr>
          <w:rFonts w:ascii="Arial" w:hAnsi="Arial" w:cs="Arial"/>
          <w:sz w:val="22"/>
          <w:szCs w:val="22"/>
        </w:rPr>
      </w:pP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hourly</w:t>
      </w:r>
      <w:r w:rsidRPr="006B2E32">
        <w:rPr>
          <w:rFonts w:ascii="Arial" w:hAnsi="Arial" w:cs="Arial"/>
          <w:spacing w:val="-9"/>
          <w:sz w:val="22"/>
          <w:szCs w:val="22"/>
        </w:rPr>
        <w:t xml:space="preserve"> </w:t>
      </w:r>
      <w:r w:rsidRPr="006B2E32">
        <w:rPr>
          <w:rFonts w:ascii="Arial" w:hAnsi="Arial" w:cs="Arial"/>
          <w:sz w:val="22"/>
          <w:szCs w:val="22"/>
        </w:rPr>
        <w:t>billing</w:t>
      </w:r>
      <w:r w:rsidRPr="006B2E32">
        <w:rPr>
          <w:rFonts w:ascii="Arial" w:hAnsi="Arial" w:cs="Arial"/>
          <w:spacing w:val="-8"/>
          <w:sz w:val="22"/>
          <w:szCs w:val="22"/>
        </w:rPr>
        <w:t xml:space="preserve"> </w:t>
      </w:r>
      <w:r w:rsidRPr="006B2E32">
        <w:rPr>
          <w:rFonts w:ascii="Arial" w:hAnsi="Arial" w:cs="Arial"/>
          <w:sz w:val="22"/>
          <w:szCs w:val="22"/>
        </w:rPr>
        <w:t>rate</w:t>
      </w:r>
      <w:r w:rsidRPr="006B2E32">
        <w:rPr>
          <w:rFonts w:ascii="Arial" w:hAnsi="Arial" w:cs="Arial"/>
          <w:spacing w:val="-7"/>
          <w:sz w:val="22"/>
          <w:szCs w:val="22"/>
        </w:rPr>
        <w:t xml:space="preserve"> </w:t>
      </w:r>
      <w:r w:rsidRPr="006B2E32">
        <w:rPr>
          <w:rFonts w:ascii="Arial" w:hAnsi="Arial" w:cs="Arial"/>
          <w:sz w:val="22"/>
          <w:szCs w:val="22"/>
        </w:rPr>
        <w:t>for</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Professional</w:t>
      </w:r>
      <w:r w:rsidRPr="006B2E32">
        <w:rPr>
          <w:rFonts w:ascii="Arial" w:hAnsi="Arial" w:cs="Arial"/>
          <w:spacing w:val="-7"/>
          <w:sz w:val="22"/>
          <w:szCs w:val="22"/>
        </w:rPr>
        <w:t xml:space="preserve"> </w:t>
      </w:r>
      <w:r w:rsidRPr="006B2E32">
        <w:rPr>
          <w:rFonts w:ascii="Arial" w:hAnsi="Arial" w:cs="Arial"/>
          <w:sz w:val="22"/>
          <w:szCs w:val="22"/>
        </w:rPr>
        <w:t>may</w:t>
      </w:r>
      <w:r w:rsidRPr="006B2E32">
        <w:rPr>
          <w:rFonts w:ascii="Arial" w:hAnsi="Arial" w:cs="Arial"/>
          <w:spacing w:val="-9"/>
          <w:sz w:val="22"/>
          <w:szCs w:val="22"/>
        </w:rPr>
        <w:t xml:space="preserve"> </w:t>
      </w:r>
      <w:r w:rsidRPr="006B2E32">
        <w:rPr>
          <w:rFonts w:ascii="Arial" w:hAnsi="Arial" w:cs="Arial"/>
          <w:sz w:val="22"/>
          <w:szCs w:val="22"/>
        </w:rPr>
        <w:t>not</w:t>
      </w:r>
      <w:r w:rsidRPr="006B2E32">
        <w:rPr>
          <w:rFonts w:ascii="Arial" w:hAnsi="Arial" w:cs="Arial"/>
          <w:spacing w:val="-8"/>
          <w:sz w:val="22"/>
          <w:szCs w:val="22"/>
        </w:rPr>
        <w:t xml:space="preserve"> </w:t>
      </w:r>
      <w:r w:rsidRPr="006B2E32">
        <w:rPr>
          <w:rFonts w:ascii="Arial" w:hAnsi="Arial" w:cs="Arial"/>
          <w:sz w:val="22"/>
          <w:szCs w:val="22"/>
        </w:rPr>
        <w:t>be</w:t>
      </w:r>
      <w:r w:rsidRPr="006B2E32">
        <w:rPr>
          <w:rFonts w:ascii="Arial" w:hAnsi="Arial" w:cs="Arial"/>
          <w:spacing w:val="-8"/>
          <w:sz w:val="22"/>
          <w:szCs w:val="22"/>
        </w:rPr>
        <w:t xml:space="preserve"> </w:t>
      </w:r>
      <w:r w:rsidRPr="006B2E32">
        <w:rPr>
          <w:rFonts w:ascii="Arial" w:hAnsi="Arial" w:cs="Arial"/>
          <w:sz w:val="22"/>
          <w:szCs w:val="22"/>
        </w:rPr>
        <w:t>applied</w:t>
      </w:r>
      <w:r w:rsidRPr="006B2E32">
        <w:rPr>
          <w:rFonts w:ascii="Arial" w:hAnsi="Arial" w:cs="Arial"/>
          <w:spacing w:val="-5"/>
          <w:sz w:val="22"/>
          <w:szCs w:val="22"/>
        </w:rPr>
        <w:t xml:space="preserve"> </w:t>
      </w:r>
      <w:r w:rsidRPr="006B2E32">
        <w:rPr>
          <w:rFonts w:ascii="Arial" w:hAnsi="Arial" w:cs="Arial"/>
          <w:sz w:val="22"/>
          <w:szCs w:val="22"/>
        </w:rPr>
        <w:t>to</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work</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Professional’s</w:t>
      </w:r>
      <w:r w:rsidRPr="006B2E32">
        <w:rPr>
          <w:rFonts w:ascii="Arial" w:hAnsi="Arial" w:cs="Arial"/>
          <w:spacing w:val="-8"/>
          <w:sz w:val="22"/>
          <w:szCs w:val="22"/>
        </w:rPr>
        <w:t xml:space="preserve"> </w:t>
      </w:r>
      <w:r w:rsidRPr="006B2E32">
        <w:rPr>
          <w:rFonts w:ascii="Arial" w:hAnsi="Arial" w:cs="Arial"/>
          <w:sz w:val="22"/>
          <w:szCs w:val="22"/>
        </w:rPr>
        <w:t>Consultant's</w:t>
      </w:r>
      <w:r w:rsidRPr="006B2E32">
        <w:rPr>
          <w:rFonts w:ascii="Arial" w:hAnsi="Arial" w:cs="Arial"/>
          <w:spacing w:val="-8"/>
          <w:sz w:val="22"/>
          <w:szCs w:val="22"/>
        </w:rPr>
        <w:t xml:space="preserve"> </w:t>
      </w:r>
      <w:r w:rsidRPr="006B2E32">
        <w:rPr>
          <w:rFonts w:ascii="Arial" w:hAnsi="Arial" w:cs="Arial"/>
          <w:sz w:val="22"/>
          <w:szCs w:val="22"/>
        </w:rPr>
        <w:t>staff.</w:t>
      </w:r>
      <w:r w:rsidRPr="006B2E32">
        <w:rPr>
          <w:rFonts w:ascii="Arial" w:hAnsi="Arial" w:cs="Arial"/>
          <w:spacing w:val="29"/>
          <w:sz w:val="22"/>
          <w:szCs w:val="22"/>
        </w:rPr>
        <w:t xml:space="preserve"> </w:t>
      </w:r>
      <w:r w:rsidRPr="006B2E32">
        <w:rPr>
          <w:rFonts w:ascii="Arial" w:hAnsi="Arial" w:cs="Arial"/>
          <w:sz w:val="22"/>
          <w:szCs w:val="22"/>
        </w:rPr>
        <w:t>Each</w:t>
      </w:r>
      <w:r w:rsidRPr="006B2E32">
        <w:rPr>
          <w:rFonts w:ascii="Arial" w:hAnsi="Arial" w:cs="Arial"/>
          <w:spacing w:val="-8"/>
          <w:sz w:val="22"/>
          <w:szCs w:val="22"/>
        </w:rPr>
        <w:t xml:space="preserve"> </w:t>
      </w:r>
      <w:r w:rsidRPr="006B2E32">
        <w:rPr>
          <w:rFonts w:ascii="Arial" w:hAnsi="Arial" w:cs="Arial"/>
          <w:sz w:val="22"/>
          <w:szCs w:val="22"/>
        </w:rPr>
        <w:t>Consultant</w:t>
      </w:r>
      <w:r w:rsidRPr="006B2E32">
        <w:rPr>
          <w:rFonts w:ascii="Arial" w:hAnsi="Arial" w:cs="Arial"/>
          <w:spacing w:val="-7"/>
          <w:sz w:val="22"/>
          <w:szCs w:val="22"/>
        </w:rPr>
        <w:t xml:space="preserve"> </w:t>
      </w:r>
      <w:r w:rsidRPr="006B2E32">
        <w:rPr>
          <w:rFonts w:ascii="Arial" w:hAnsi="Arial" w:cs="Arial"/>
          <w:sz w:val="22"/>
          <w:szCs w:val="22"/>
        </w:rPr>
        <w:t>firm</w:t>
      </w:r>
      <w:r w:rsidRPr="006B2E32">
        <w:rPr>
          <w:rFonts w:ascii="Arial" w:hAnsi="Arial" w:cs="Arial"/>
          <w:spacing w:val="-8"/>
          <w:sz w:val="22"/>
          <w:szCs w:val="22"/>
        </w:rPr>
        <w:t xml:space="preserve"> </w:t>
      </w:r>
      <w:r w:rsidRPr="006B2E32">
        <w:rPr>
          <w:rFonts w:ascii="Arial" w:hAnsi="Arial" w:cs="Arial"/>
          <w:sz w:val="22"/>
          <w:szCs w:val="22"/>
        </w:rPr>
        <w:t xml:space="preserve">must submit a separate hourly billing rate with proper documentation for the Consultant services they will provide as part of the Proposal. The hourly billing rate of the respective Consultant firm shall be used for that Consultant firm's personnel only. </w:t>
      </w:r>
    </w:p>
    <w:p w14:paraId="39772A64" w14:textId="7458683F" w:rsidR="00757575" w:rsidRPr="006B2E32" w:rsidRDefault="00F86389" w:rsidP="00F44818">
      <w:pPr>
        <w:pStyle w:val="BodyText"/>
        <w:keepNext/>
        <w:spacing w:line="252" w:lineRule="auto"/>
        <w:ind w:left="1240" w:right="474"/>
        <w:jc w:val="both"/>
        <w:rPr>
          <w:rFonts w:ascii="Arial" w:hAnsi="Arial" w:cs="Arial"/>
          <w:sz w:val="22"/>
          <w:szCs w:val="22"/>
        </w:rPr>
      </w:pPr>
      <w:r w:rsidRPr="006B2E32">
        <w:rPr>
          <w:rFonts w:ascii="Arial" w:hAnsi="Arial" w:cs="Arial"/>
          <w:sz w:val="22"/>
          <w:szCs w:val="22"/>
        </w:rPr>
        <w:lastRenderedPageBreak/>
        <w:t>The Professional’s Consultant services shall be billed as an authorized</w:t>
      </w:r>
      <w:r w:rsidRPr="006B2E32">
        <w:rPr>
          <w:rFonts w:ascii="Arial" w:hAnsi="Arial" w:cs="Arial"/>
          <w:spacing w:val="-9"/>
          <w:sz w:val="22"/>
          <w:szCs w:val="22"/>
        </w:rPr>
        <w:t xml:space="preserve"> </w:t>
      </w:r>
      <w:r w:rsidRPr="006B2E32">
        <w:rPr>
          <w:rFonts w:ascii="Arial" w:hAnsi="Arial" w:cs="Arial"/>
          <w:sz w:val="22"/>
          <w:szCs w:val="22"/>
        </w:rPr>
        <w:t>reimbursable</w:t>
      </w:r>
      <w:r w:rsidRPr="006B2E32">
        <w:rPr>
          <w:rFonts w:ascii="Arial" w:hAnsi="Arial" w:cs="Arial"/>
          <w:spacing w:val="-9"/>
          <w:sz w:val="22"/>
          <w:szCs w:val="22"/>
        </w:rPr>
        <w:t xml:space="preserve"> </w:t>
      </w:r>
      <w:r w:rsidRPr="006B2E32">
        <w:rPr>
          <w:rFonts w:ascii="Arial" w:hAnsi="Arial" w:cs="Arial"/>
          <w:sz w:val="22"/>
          <w:szCs w:val="22"/>
        </w:rPr>
        <w:t>expense</w:t>
      </w:r>
      <w:r w:rsidRPr="006B2E32">
        <w:rPr>
          <w:rFonts w:ascii="Arial" w:hAnsi="Arial" w:cs="Arial"/>
          <w:spacing w:val="-6"/>
          <w:sz w:val="22"/>
          <w:szCs w:val="22"/>
        </w:rPr>
        <w:t xml:space="preserve"> </w:t>
      </w:r>
      <w:r w:rsidRPr="006B2E32">
        <w:rPr>
          <w:rFonts w:ascii="Arial" w:hAnsi="Arial" w:cs="Arial"/>
          <w:sz w:val="22"/>
          <w:szCs w:val="22"/>
        </w:rPr>
        <w:t>item</w:t>
      </w:r>
      <w:r w:rsidRPr="006B2E32">
        <w:rPr>
          <w:rFonts w:ascii="Arial" w:hAnsi="Arial" w:cs="Arial"/>
          <w:spacing w:val="-6"/>
          <w:sz w:val="22"/>
          <w:szCs w:val="22"/>
        </w:rPr>
        <w:t xml:space="preserve"> </w:t>
      </w:r>
      <w:r w:rsidRPr="006B2E32">
        <w:rPr>
          <w:rFonts w:ascii="Arial" w:hAnsi="Arial" w:cs="Arial"/>
          <w:sz w:val="22"/>
          <w:szCs w:val="22"/>
        </w:rPr>
        <w:t>at</w:t>
      </w:r>
      <w:r w:rsidRPr="006B2E32">
        <w:rPr>
          <w:rFonts w:ascii="Arial" w:hAnsi="Arial" w:cs="Arial"/>
          <w:spacing w:val="-9"/>
          <w:sz w:val="22"/>
          <w:szCs w:val="22"/>
        </w:rPr>
        <w:t xml:space="preserve"> </w:t>
      </w:r>
      <w:r w:rsidRPr="006B2E32">
        <w:rPr>
          <w:rFonts w:ascii="Arial" w:hAnsi="Arial" w:cs="Arial"/>
          <w:sz w:val="22"/>
          <w:szCs w:val="22"/>
        </w:rPr>
        <w:t>a</w:t>
      </w:r>
      <w:r w:rsidRPr="006B2E32">
        <w:rPr>
          <w:rFonts w:ascii="Arial" w:hAnsi="Arial" w:cs="Arial"/>
          <w:spacing w:val="-8"/>
          <w:sz w:val="22"/>
          <w:szCs w:val="22"/>
        </w:rPr>
        <w:t xml:space="preserve"> </w:t>
      </w:r>
      <w:r w:rsidRPr="006B2E32">
        <w:rPr>
          <w:rFonts w:ascii="Arial" w:hAnsi="Arial" w:cs="Arial"/>
          <w:sz w:val="22"/>
          <w:szCs w:val="22"/>
        </w:rPr>
        <w:t>direct</w:t>
      </w:r>
      <w:r w:rsidRPr="006B2E32">
        <w:rPr>
          <w:rFonts w:ascii="Arial" w:hAnsi="Arial" w:cs="Arial"/>
          <w:spacing w:val="-6"/>
          <w:sz w:val="22"/>
          <w:szCs w:val="22"/>
        </w:rPr>
        <w:t xml:space="preserve"> </w:t>
      </w:r>
      <w:r w:rsidRPr="006B2E32">
        <w:rPr>
          <w:rFonts w:ascii="Arial" w:hAnsi="Arial" w:cs="Arial"/>
          <w:sz w:val="22"/>
          <w:szCs w:val="22"/>
        </w:rPr>
        <w:t>cost</w:t>
      </w:r>
      <w:r w:rsidRPr="006B2E32">
        <w:rPr>
          <w:rFonts w:ascii="Arial" w:hAnsi="Arial" w:cs="Arial"/>
          <w:spacing w:val="-8"/>
          <w:sz w:val="22"/>
          <w:szCs w:val="22"/>
        </w:rPr>
        <w:t xml:space="preserve"> </w:t>
      </w:r>
      <w:r w:rsidRPr="006B2E32">
        <w:rPr>
          <w:rFonts w:ascii="Arial" w:hAnsi="Arial" w:cs="Arial"/>
          <w:sz w:val="22"/>
          <w:szCs w:val="22"/>
        </w:rPr>
        <w:t>times</w:t>
      </w:r>
      <w:r w:rsidRPr="006B2E32">
        <w:rPr>
          <w:rFonts w:ascii="Arial" w:hAnsi="Arial" w:cs="Arial"/>
          <w:spacing w:val="-9"/>
          <w:sz w:val="22"/>
          <w:szCs w:val="22"/>
        </w:rPr>
        <w:t xml:space="preserve"> </w:t>
      </w:r>
      <w:r w:rsidRPr="006B2E32">
        <w:rPr>
          <w:rFonts w:ascii="Arial" w:hAnsi="Arial" w:cs="Arial"/>
          <w:sz w:val="22"/>
          <w:szCs w:val="22"/>
        </w:rPr>
        <w:t>the</w:t>
      </w:r>
      <w:r w:rsidRPr="006B2E32">
        <w:rPr>
          <w:rFonts w:ascii="Arial" w:hAnsi="Arial" w:cs="Arial"/>
          <w:spacing w:val="-6"/>
          <w:sz w:val="22"/>
          <w:szCs w:val="22"/>
        </w:rPr>
        <w:t xml:space="preserve"> </w:t>
      </w:r>
      <w:r w:rsidRPr="006B2E32">
        <w:rPr>
          <w:rFonts w:ascii="Arial" w:hAnsi="Arial" w:cs="Arial"/>
          <w:sz w:val="22"/>
          <w:szCs w:val="22"/>
        </w:rPr>
        <w:t>Firm’s</w:t>
      </w:r>
      <w:r w:rsidRPr="006B2E32">
        <w:rPr>
          <w:rFonts w:ascii="Arial" w:hAnsi="Arial" w:cs="Arial"/>
          <w:spacing w:val="-9"/>
          <w:sz w:val="22"/>
          <w:szCs w:val="22"/>
        </w:rPr>
        <w:t xml:space="preserve"> </w:t>
      </w:r>
      <w:r w:rsidRPr="006B2E32">
        <w:rPr>
          <w:rFonts w:ascii="Arial" w:hAnsi="Arial" w:cs="Arial"/>
          <w:sz w:val="22"/>
          <w:szCs w:val="22"/>
        </w:rPr>
        <w:t>mark-up</w:t>
      </w:r>
      <w:r w:rsidRPr="006B2E32">
        <w:rPr>
          <w:rFonts w:ascii="Arial" w:hAnsi="Arial" w:cs="Arial"/>
          <w:spacing w:val="-9"/>
          <w:sz w:val="22"/>
          <w:szCs w:val="22"/>
        </w:rPr>
        <w:t xml:space="preserve"> </w:t>
      </w:r>
      <w:r w:rsidRPr="006B2E32">
        <w:rPr>
          <w:rFonts w:ascii="Arial" w:hAnsi="Arial" w:cs="Arial"/>
          <w:sz w:val="22"/>
          <w:szCs w:val="22"/>
        </w:rPr>
        <w:t>percentage,</w:t>
      </w:r>
      <w:r w:rsidRPr="006B2E32">
        <w:rPr>
          <w:rFonts w:ascii="Arial" w:hAnsi="Arial" w:cs="Arial"/>
          <w:spacing w:val="-8"/>
          <w:sz w:val="22"/>
          <w:szCs w:val="22"/>
        </w:rPr>
        <w:t xml:space="preserve"> </w:t>
      </w:r>
      <w:r w:rsidRPr="006B2E32">
        <w:rPr>
          <w:rFonts w:ascii="Arial" w:hAnsi="Arial" w:cs="Arial"/>
          <w:sz w:val="22"/>
          <w:szCs w:val="22"/>
        </w:rPr>
        <w:t>not</w:t>
      </w:r>
      <w:r w:rsidRPr="006B2E32">
        <w:rPr>
          <w:rFonts w:ascii="Arial" w:hAnsi="Arial" w:cs="Arial"/>
          <w:spacing w:val="-9"/>
          <w:sz w:val="22"/>
          <w:szCs w:val="22"/>
        </w:rPr>
        <w:t xml:space="preserve"> </w:t>
      </w:r>
      <w:r w:rsidRPr="006B2E32">
        <w:rPr>
          <w:rFonts w:ascii="Arial" w:hAnsi="Arial" w:cs="Arial"/>
          <w:sz w:val="22"/>
          <w:szCs w:val="22"/>
        </w:rPr>
        <w:t>to</w:t>
      </w:r>
      <w:r w:rsidRPr="006B2E32">
        <w:rPr>
          <w:rFonts w:ascii="Arial" w:hAnsi="Arial" w:cs="Arial"/>
          <w:spacing w:val="-8"/>
          <w:sz w:val="22"/>
          <w:szCs w:val="22"/>
        </w:rPr>
        <w:t xml:space="preserve"> </w:t>
      </w:r>
      <w:r w:rsidRPr="006B2E32">
        <w:rPr>
          <w:rFonts w:ascii="Arial" w:hAnsi="Arial" w:cs="Arial"/>
          <w:sz w:val="22"/>
          <w:szCs w:val="22"/>
        </w:rPr>
        <w:t>exceed</w:t>
      </w:r>
      <w:r w:rsidRPr="006B2E32">
        <w:rPr>
          <w:rFonts w:ascii="Arial" w:hAnsi="Arial" w:cs="Arial"/>
          <w:spacing w:val="-8"/>
          <w:sz w:val="22"/>
          <w:szCs w:val="22"/>
        </w:rPr>
        <w:t xml:space="preserve"> </w:t>
      </w:r>
      <w:r w:rsidRPr="006B2E32">
        <w:rPr>
          <w:rFonts w:ascii="Arial" w:hAnsi="Arial" w:cs="Arial"/>
          <w:sz w:val="22"/>
          <w:szCs w:val="22"/>
        </w:rPr>
        <w:t>5%,</w:t>
      </w:r>
      <w:r w:rsidRPr="006B2E32">
        <w:rPr>
          <w:rFonts w:ascii="Arial" w:hAnsi="Arial" w:cs="Arial"/>
          <w:spacing w:val="-6"/>
          <w:sz w:val="22"/>
          <w:szCs w:val="22"/>
        </w:rPr>
        <w:t xml:space="preserve"> </w:t>
      </w:r>
      <w:r w:rsidRPr="006B2E32">
        <w:rPr>
          <w:rFonts w:ascii="Arial" w:hAnsi="Arial" w:cs="Arial"/>
          <w:sz w:val="22"/>
          <w:szCs w:val="22"/>
        </w:rPr>
        <w:t>accepted</w:t>
      </w:r>
      <w:r w:rsidRPr="006B2E32">
        <w:rPr>
          <w:rFonts w:ascii="Arial" w:hAnsi="Arial" w:cs="Arial"/>
          <w:spacing w:val="-7"/>
          <w:sz w:val="22"/>
          <w:szCs w:val="22"/>
        </w:rPr>
        <w:t xml:space="preserve"> </w:t>
      </w:r>
      <w:r w:rsidRPr="006B2E32">
        <w:rPr>
          <w:rFonts w:ascii="Arial" w:hAnsi="Arial" w:cs="Arial"/>
          <w:sz w:val="22"/>
          <w:szCs w:val="22"/>
        </w:rPr>
        <w:t>by</w:t>
      </w:r>
      <w:r w:rsidRPr="006B2E32">
        <w:rPr>
          <w:rFonts w:ascii="Arial" w:hAnsi="Arial" w:cs="Arial"/>
          <w:spacing w:val="-7"/>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Department.</w:t>
      </w:r>
    </w:p>
    <w:p w14:paraId="2BA21087" w14:textId="77777777" w:rsidR="00757575" w:rsidRPr="006B2E32" w:rsidRDefault="00757575">
      <w:pPr>
        <w:pStyle w:val="BodyText"/>
        <w:spacing w:before="6"/>
        <w:rPr>
          <w:rFonts w:ascii="Arial" w:hAnsi="Arial" w:cs="Arial"/>
          <w:sz w:val="22"/>
          <w:szCs w:val="22"/>
        </w:rPr>
      </w:pPr>
    </w:p>
    <w:p w14:paraId="0360C87D" w14:textId="77777777" w:rsidR="00757575" w:rsidRPr="006B2E32" w:rsidRDefault="00F86389">
      <w:pPr>
        <w:pStyle w:val="ListParagraph"/>
        <w:numPr>
          <w:ilvl w:val="1"/>
          <w:numId w:val="5"/>
        </w:numPr>
        <w:tabs>
          <w:tab w:val="left" w:pos="1240"/>
          <w:tab w:val="left" w:pos="1241"/>
        </w:tabs>
        <w:spacing w:before="1" w:line="252" w:lineRule="auto"/>
        <w:ind w:right="479"/>
        <w:rPr>
          <w:rFonts w:ascii="Arial" w:hAnsi="Arial" w:cs="Arial"/>
        </w:rPr>
      </w:pPr>
      <w:r w:rsidRPr="006B2E32">
        <w:rPr>
          <w:rFonts w:ascii="Arial" w:hAnsi="Arial" w:cs="Arial"/>
        </w:rPr>
        <w:t>RANGE OF EMPLOYEE HOURLY BILLING RATES: The Professional shall identify the service being provided and include the Professional’s or Consultant’s employee(s) full names and position classifications for the Project and their current hourly billing rates at the beginning and at the anticipated end of the Project. This hourly billing rate range shall reflect any anticipated pay increases over the life of the</w:t>
      </w:r>
      <w:r w:rsidRPr="006B2E32">
        <w:rPr>
          <w:rFonts w:ascii="Arial" w:hAnsi="Arial" w:cs="Arial"/>
          <w:spacing w:val="-6"/>
        </w:rPr>
        <w:t xml:space="preserve"> </w:t>
      </w:r>
      <w:r w:rsidRPr="006B2E32">
        <w:rPr>
          <w:rFonts w:ascii="Arial" w:hAnsi="Arial" w:cs="Arial"/>
        </w:rPr>
        <w:t>Contract.</w:t>
      </w:r>
      <w:r w:rsidRPr="006B2E32">
        <w:rPr>
          <w:rFonts w:ascii="Arial" w:hAnsi="Arial" w:cs="Arial"/>
          <w:spacing w:val="34"/>
        </w:rPr>
        <w:t xml:space="preserve"> </w:t>
      </w:r>
      <w:r w:rsidRPr="006B2E32">
        <w:rPr>
          <w:rFonts w:ascii="Arial" w:hAnsi="Arial" w:cs="Arial"/>
        </w:rPr>
        <w:t>The</w:t>
      </w:r>
      <w:r w:rsidRPr="006B2E32">
        <w:rPr>
          <w:rFonts w:ascii="Arial" w:hAnsi="Arial" w:cs="Arial"/>
          <w:spacing w:val="-6"/>
        </w:rPr>
        <w:t xml:space="preserve"> </w:t>
      </w:r>
      <w:r w:rsidRPr="006B2E32">
        <w:rPr>
          <w:rFonts w:ascii="Arial" w:hAnsi="Arial" w:cs="Arial"/>
        </w:rPr>
        <w:t>range</w:t>
      </w:r>
      <w:r w:rsidRPr="006B2E32">
        <w:rPr>
          <w:rFonts w:ascii="Arial" w:hAnsi="Arial" w:cs="Arial"/>
          <w:spacing w:val="-5"/>
        </w:rPr>
        <w:t xml:space="preserve"> </w:t>
      </w:r>
      <w:r w:rsidRPr="006B2E32">
        <w:rPr>
          <w:rFonts w:ascii="Arial" w:hAnsi="Arial" w:cs="Arial"/>
        </w:rPr>
        <w:t>of</w:t>
      </w:r>
      <w:r w:rsidRPr="006B2E32">
        <w:rPr>
          <w:rFonts w:ascii="Arial" w:hAnsi="Arial" w:cs="Arial"/>
          <w:spacing w:val="-6"/>
        </w:rPr>
        <w:t xml:space="preserve"> </w:t>
      </w:r>
      <w:r w:rsidRPr="006B2E32">
        <w:rPr>
          <w:rFonts w:ascii="Arial" w:hAnsi="Arial" w:cs="Arial"/>
        </w:rPr>
        <w:t>hourly</w:t>
      </w:r>
      <w:r w:rsidRPr="006B2E32">
        <w:rPr>
          <w:rFonts w:ascii="Arial" w:hAnsi="Arial" w:cs="Arial"/>
          <w:spacing w:val="-6"/>
        </w:rPr>
        <w:t xml:space="preserve"> </w:t>
      </w:r>
      <w:r w:rsidRPr="006B2E32">
        <w:rPr>
          <w:rFonts w:ascii="Arial" w:hAnsi="Arial" w:cs="Arial"/>
        </w:rPr>
        <w:t>billing</w:t>
      </w:r>
      <w:r w:rsidRPr="006B2E32">
        <w:rPr>
          <w:rFonts w:ascii="Arial" w:hAnsi="Arial" w:cs="Arial"/>
          <w:spacing w:val="-5"/>
        </w:rPr>
        <w:t xml:space="preserve"> </w:t>
      </w:r>
      <w:r w:rsidRPr="006B2E32">
        <w:rPr>
          <w:rFonts w:ascii="Arial" w:hAnsi="Arial" w:cs="Arial"/>
        </w:rPr>
        <w:t>rates</w:t>
      </w:r>
      <w:r w:rsidRPr="006B2E32">
        <w:rPr>
          <w:rFonts w:ascii="Arial" w:hAnsi="Arial" w:cs="Arial"/>
          <w:spacing w:val="-7"/>
        </w:rPr>
        <w:t xml:space="preserve"> </w:t>
      </w:r>
      <w:r w:rsidRPr="006B2E32">
        <w:rPr>
          <w:rFonts w:ascii="Arial" w:hAnsi="Arial" w:cs="Arial"/>
        </w:rPr>
        <w:t>for</w:t>
      </w:r>
      <w:r w:rsidRPr="006B2E32">
        <w:rPr>
          <w:rFonts w:ascii="Arial" w:hAnsi="Arial" w:cs="Arial"/>
          <w:spacing w:val="-5"/>
        </w:rPr>
        <w:t xml:space="preserve"> </w:t>
      </w:r>
      <w:r w:rsidRPr="006B2E32">
        <w:rPr>
          <w:rFonts w:ascii="Arial" w:hAnsi="Arial" w:cs="Arial"/>
        </w:rPr>
        <w:t>any</w:t>
      </w:r>
      <w:r w:rsidRPr="006B2E32">
        <w:rPr>
          <w:rFonts w:ascii="Arial" w:hAnsi="Arial" w:cs="Arial"/>
          <w:spacing w:val="-7"/>
        </w:rPr>
        <w:t xml:space="preserve"> </w:t>
      </w:r>
      <w:r w:rsidRPr="006B2E32">
        <w:rPr>
          <w:rFonts w:ascii="Arial" w:hAnsi="Arial" w:cs="Arial"/>
        </w:rPr>
        <w:t>employee</w:t>
      </w:r>
      <w:r w:rsidRPr="006B2E32">
        <w:rPr>
          <w:rFonts w:ascii="Arial" w:hAnsi="Arial" w:cs="Arial"/>
          <w:spacing w:val="-5"/>
        </w:rPr>
        <w:t xml:space="preserve"> </w:t>
      </w:r>
      <w:r w:rsidRPr="006B2E32">
        <w:rPr>
          <w:rFonts w:ascii="Arial" w:hAnsi="Arial" w:cs="Arial"/>
        </w:rPr>
        <w:t>position</w:t>
      </w:r>
      <w:r w:rsidRPr="006B2E32">
        <w:rPr>
          <w:rFonts w:ascii="Arial" w:hAnsi="Arial" w:cs="Arial"/>
          <w:spacing w:val="-7"/>
        </w:rPr>
        <w:t xml:space="preserve"> </w:t>
      </w:r>
      <w:r w:rsidRPr="006B2E32">
        <w:rPr>
          <w:rFonts w:ascii="Arial" w:hAnsi="Arial" w:cs="Arial"/>
        </w:rPr>
        <w:t>or</w:t>
      </w:r>
      <w:r w:rsidRPr="006B2E32">
        <w:rPr>
          <w:rFonts w:ascii="Arial" w:hAnsi="Arial" w:cs="Arial"/>
          <w:spacing w:val="-5"/>
        </w:rPr>
        <w:t xml:space="preserve"> </w:t>
      </w:r>
      <w:r w:rsidRPr="006B2E32">
        <w:rPr>
          <w:rFonts w:ascii="Arial" w:hAnsi="Arial" w:cs="Arial"/>
        </w:rPr>
        <w:t>classification</w:t>
      </w:r>
      <w:r w:rsidRPr="006B2E32">
        <w:rPr>
          <w:rFonts w:ascii="Arial" w:hAnsi="Arial" w:cs="Arial"/>
          <w:spacing w:val="-6"/>
        </w:rPr>
        <w:t xml:space="preserve"> </w:t>
      </w:r>
      <w:r w:rsidRPr="006B2E32">
        <w:rPr>
          <w:rFonts w:ascii="Arial" w:hAnsi="Arial" w:cs="Arial"/>
        </w:rPr>
        <w:t>may</w:t>
      </w:r>
      <w:r w:rsidRPr="006B2E32">
        <w:rPr>
          <w:rFonts w:ascii="Arial" w:hAnsi="Arial" w:cs="Arial"/>
          <w:spacing w:val="-6"/>
        </w:rPr>
        <w:t xml:space="preserve"> </w:t>
      </w:r>
      <w:r w:rsidRPr="006B2E32">
        <w:rPr>
          <w:rFonts w:ascii="Arial" w:hAnsi="Arial" w:cs="Arial"/>
        </w:rPr>
        <w:t>not</w:t>
      </w:r>
      <w:r w:rsidRPr="006B2E32">
        <w:rPr>
          <w:rFonts w:ascii="Arial" w:hAnsi="Arial" w:cs="Arial"/>
          <w:spacing w:val="-6"/>
        </w:rPr>
        <w:t xml:space="preserve"> </w:t>
      </w:r>
      <w:r w:rsidRPr="006B2E32">
        <w:rPr>
          <w:rFonts w:ascii="Arial" w:hAnsi="Arial" w:cs="Arial"/>
        </w:rPr>
        <w:t>be</w:t>
      </w:r>
      <w:r w:rsidRPr="006B2E32">
        <w:rPr>
          <w:rFonts w:ascii="Arial" w:hAnsi="Arial" w:cs="Arial"/>
          <w:spacing w:val="-4"/>
        </w:rPr>
        <w:t xml:space="preserve"> </w:t>
      </w:r>
      <w:r w:rsidRPr="006B2E32">
        <w:rPr>
          <w:rFonts w:ascii="Arial" w:hAnsi="Arial" w:cs="Arial"/>
        </w:rPr>
        <w:t>changed</w:t>
      </w:r>
      <w:r w:rsidRPr="006B2E32">
        <w:rPr>
          <w:rFonts w:ascii="Arial" w:hAnsi="Arial" w:cs="Arial"/>
          <w:spacing w:val="-5"/>
        </w:rPr>
        <w:t xml:space="preserve"> </w:t>
      </w:r>
      <w:r w:rsidRPr="006B2E32">
        <w:rPr>
          <w:rFonts w:ascii="Arial" w:hAnsi="Arial" w:cs="Arial"/>
        </w:rPr>
        <w:t>without</w:t>
      </w:r>
      <w:r w:rsidRPr="006B2E32">
        <w:rPr>
          <w:rFonts w:ascii="Arial" w:hAnsi="Arial" w:cs="Arial"/>
          <w:spacing w:val="-7"/>
        </w:rPr>
        <w:t xml:space="preserve"> </w:t>
      </w:r>
      <w:r w:rsidRPr="006B2E32">
        <w:rPr>
          <w:rFonts w:ascii="Arial" w:hAnsi="Arial" w:cs="Arial"/>
        </w:rPr>
        <w:t>an</w:t>
      </w:r>
      <w:r w:rsidRPr="006B2E32">
        <w:rPr>
          <w:rFonts w:ascii="Arial" w:hAnsi="Arial" w:cs="Arial"/>
          <w:spacing w:val="-5"/>
        </w:rPr>
        <w:t xml:space="preserve"> </w:t>
      </w:r>
      <w:r w:rsidRPr="006B2E32">
        <w:rPr>
          <w:rFonts w:ascii="Arial" w:hAnsi="Arial" w:cs="Arial"/>
        </w:rPr>
        <w:t>approved</w:t>
      </w:r>
      <w:r w:rsidRPr="006B2E32">
        <w:rPr>
          <w:rFonts w:ascii="Arial" w:hAnsi="Arial" w:cs="Arial"/>
          <w:spacing w:val="-6"/>
        </w:rPr>
        <w:t xml:space="preserve"> </w:t>
      </w:r>
      <w:r w:rsidRPr="006B2E32">
        <w:rPr>
          <w:rFonts w:ascii="Arial" w:hAnsi="Arial" w:cs="Arial"/>
        </w:rPr>
        <w:t>Contract Modification.</w:t>
      </w:r>
    </w:p>
    <w:p w14:paraId="32F814CA" w14:textId="77777777" w:rsidR="00757575" w:rsidRPr="006B2E32" w:rsidRDefault="00757575">
      <w:pPr>
        <w:pStyle w:val="BodyText"/>
        <w:spacing w:before="5"/>
        <w:rPr>
          <w:rFonts w:ascii="Arial" w:hAnsi="Arial" w:cs="Arial"/>
          <w:sz w:val="22"/>
          <w:szCs w:val="22"/>
        </w:rPr>
      </w:pPr>
    </w:p>
    <w:p w14:paraId="724257C1" w14:textId="1C681E80" w:rsidR="00757575" w:rsidRPr="006B2E32" w:rsidRDefault="00F86389">
      <w:pPr>
        <w:pStyle w:val="ListParagraph"/>
        <w:numPr>
          <w:ilvl w:val="1"/>
          <w:numId w:val="5"/>
        </w:numPr>
        <w:tabs>
          <w:tab w:val="left" w:pos="1240"/>
          <w:tab w:val="left" w:pos="1241"/>
        </w:tabs>
        <w:spacing w:line="252" w:lineRule="auto"/>
        <w:ind w:right="475"/>
        <w:rPr>
          <w:rFonts w:ascii="Arial" w:hAnsi="Arial" w:cs="Arial"/>
        </w:rPr>
      </w:pPr>
      <w:r w:rsidRPr="006B2E32">
        <w:rPr>
          <w:rFonts w:ascii="Arial" w:hAnsi="Arial" w:cs="Arial"/>
        </w:rPr>
        <w:t>DIRECT</w:t>
      </w:r>
      <w:r w:rsidRPr="006B2E32">
        <w:rPr>
          <w:rFonts w:ascii="Arial" w:hAnsi="Arial" w:cs="Arial"/>
          <w:spacing w:val="-7"/>
        </w:rPr>
        <w:t xml:space="preserve"> </w:t>
      </w:r>
      <w:r w:rsidRPr="006B2E32">
        <w:rPr>
          <w:rFonts w:ascii="Arial" w:hAnsi="Arial" w:cs="Arial"/>
        </w:rPr>
        <w:t>COST</w:t>
      </w:r>
      <w:r w:rsidRPr="006B2E32">
        <w:rPr>
          <w:rFonts w:ascii="Arial" w:hAnsi="Arial" w:cs="Arial"/>
          <w:spacing w:val="-6"/>
        </w:rPr>
        <w:t xml:space="preserve"> </w:t>
      </w:r>
      <w:r w:rsidRPr="006B2E32">
        <w:rPr>
          <w:rFonts w:ascii="Arial" w:hAnsi="Arial" w:cs="Arial"/>
        </w:rPr>
        <w:t>REIMBURSEMENT</w:t>
      </w:r>
      <w:r w:rsidRPr="006B2E32">
        <w:rPr>
          <w:rFonts w:ascii="Arial" w:hAnsi="Arial" w:cs="Arial"/>
          <w:spacing w:val="-6"/>
        </w:rPr>
        <w:t xml:space="preserve"> </w:t>
      </w:r>
      <w:r w:rsidRPr="006B2E32">
        <w:rPr>
          <w:rFonts w:ascii="Arial" w:hAnsi="Arial" w:cs="Arial"/>
        </w:rPr>
        <w:t>ITEMS:</w:t>
      </w:r>
      <w:r w:rsidRPr="006B2E32">
        <w:rPr>
          <w:rFonts w:ascii="Arial" w:hAnsi="Arial" w:cs="Arial"/>
          <w:spacing w:val="-2"/>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Professional’s</w:t>
      </w:r>
      <w:r w:rsidRPr="006B2E32">
        <w:rPr>
          <w:rFonts w:ascii="Arial" w:hAnsi="Arial" w:cs="Arial"/>
          <w:spacing w:val="-5"/>
        </w:rPr>
        <w:t xml:space="preserve"> </w:t>
      </w:r>
      <w:r w:rsidRPr="006B2E32">
        <w:rPr>
          <w:rFonts w:ascii="Arial" w:hAnsi="Arial" w:cs="Arial"/>
        </w:rPr>
        <w:t>Consultant</w:t>
      </w:r>
      <w:r w:rsidRPr="006B2E32">
        <w:rPr>
          <w:rFonts w:ascii="Arial" w:hAnsi="Arial" w:cs="Arial"/>
          <w:spacing w:val="-6"/>
        </w:rPr>
        <w:t xml:space="preserve"> </w:t>
      </w:r>
      <w:r w:rsidR="005A1CFB" w:rsidRPr="006B2E32">
        <w:rPr>
          <w:rFonts w:ascii="Arial" w:hAnsi="Arial" w:cs="Arial"/>
        </w:rPr>
        <w:t>services,</w:t>
      </w:r>
      <w:r w:rsidRPr="006B2E32">
        <w:rPr>
          <w:rFonts w:ascii="Arial" w:hAnsi="Arial" w:cs="Arial"/>
          <w:spacing w:val="-5"/>
        </w:rPr>
        <w:t xml:space="preserve"> </w:t>
      </w:r>
      <w:r w:rsidRPr="006B2E32">
        <w:rPr>
          <w:rFonts w:ascii="Arial" w:hAnsi="Arial" w:cs="Arial"/>
        </w:rPr>
        <w:t>and</w:t>
      </w:r>
      <w:r w:rsidRPr="006B2E32">
        <w:rPr>
          <w:rFonts w:ascii="Arial" w:hAnsi="Arial" w:cs="Arial"/>
          <w:spacing w:val="-6"/>
        </w:rPr>
        <w:t xml:space="preserve"> </w:t>
      </w:r>
      <w:r w:rsidRPr="006B2E32">
        <w:rPr>
          <w:rFonts w:ascii="Arial" w:hAnsi="Arial" w:cs="Arial"/>
        </w:rPr>
        <w:t>authorized</w:t>
      </w:r>
      <w:r w:rsidRPr="006B2E32">
        <w:rPr>
          <w:rFonts w:ascii="Arial" w:hAnsi="Arial" w:cs="Arial"/>
          <w:spacing w:val="-6"/>
        </w:rPr>
        <w:t xml:space="preserve"> </w:t>
      </w:r>
      <w:r w:rsidRPr="006B2E32">
        <w:rPr>
          <w:rFonts w:ascii="Arial" w:hAnsi="Arial" w:cs="Arial"/>
        </w:rPr>
        <w:t>reimbursable</w:t>
      </w:r>
      <w:r w:rsidRPr="006B2E32">
        <w:rPr>
          <w:rFonts w:ascii="Arial" w:hAnsi="Arial" w:cs="Arial"/>
          <w:spacing w:val="-7"/>
        </w:rPr>
        <w:t xml:space="preserve"> </w:t>
      </w:r>
      <w:r w:rsidRPr="006B2E32">
        <w:rPr>
          <w:rFonts w:ascii="Arial" w:hAnsi="Arial" w:cs="Arial"/>
        </w:rPr>
        <w:t>expenses</w:t>
      </w:r>
      <w:r w:rsidRPr="006B2E32">
        <w:rPr>
          <w:rFonts w:ascii="Arial" w:hAnsi="Arial" w:cs="Arial"/>
          <w:spacing w:val="-2"/>
        </w:rPr>
        <w:t xml:space="preserve"> </w:t>
      </w:r>
      <w:r w:rsidRPr="006B2E32">
        <w:rPr>
          <w:rFonts w:ascii="Arial" w:hAnsi="Arial" w:cs="Arial"/>
        </w:rPr>
        <w:t>shall</w:t>
      </w:r>
      <w:r w:rsidRPr="006B2E32">
        <w:rPr>
          <w:rFonts w:ascii="Arial" w:hAnsi="Arial" w:cs="Arial"/>
          <w:spacing w:val="-5"/>
        </w:rPr>
        <w:t xml:space="preserve"> </w:t>
      </w:r>
      <w:r w:rsidRPr="006B2E32">
        <w:rPr>
          <w:rFonts w:ascii="Arial" w:hAnsi="Arial" w:cs="Arial"/>
        </w:rPr>
        <w:t>be</w:t>
      </w:r>
      <w:r w:rsidRPr="006B2E32">
        <w:rPr>
          <w:rFonts w:ascii="Arial" w:hAnsi="Arial" w:cs="Arial"/>
          <w:spacing w:val="-6"/>
        </w:rPr>
        <w:t xml:space="preserve"> </w:t>
      </w:r>
      <w:r w:rsidRPr="006B2E32">
        <w:rPr>
          <w:rFonts w:ascii="Arial" w:hAnsi="Arial" w:cs="Arial"/>
        </w:rPr>
        <w:t xml:space="preserve">treated as an authorized reimbursable expense item at a direct cost times the firm’s mark-up percentage amount approved by the Department, not to exceed 5%. Reimbursement of authorized expense items at direct cost times the firm’s mark-up percentage amount is intended only </w:t>
      </w:r>
      <w:r w:rsidR="00E00907" w:rsidRPr="006B2E32">
        <w:rPr>
          <w:rFonts w:ascii="Arial" w:hAnsi="Arial" w:cs="Arial"/>
        </w:rPr>
        <w:t>to</w:t>
      </w:r>
      <w:r w:rsidRPr="006B2E32">
        <w:rPr>
          <w:rFonts w:ascii="Arial" w:hAnsi="Arial" w:cs="Arial"/>
        </w:rPr>
        <w:t xml:space="preserve"> compensate the Professional for their direct</w:t>
      </w:r>
      <w:r w:rsidRPr="006B2E32">
        <w:rPr>
          <w:rFonts w:ascii="Arial" w:hAnsi="Arial" w:cs="Arial"/>
          <w:spacing w:val="-7"/>
        </w:rPr>
        <w:t xml:space="preserve"> </w:t>
      </w:r>
      <w:r w:rsidRPr="006B2E32">
        <w:rPr>
          <w:rFonts w:ascii="Arial" w:hAnsi="Arial" w:cs="Arial"/>
        </w:rPr>
        <w:t>costs.</w:t>
      </w:r>
    </w:p>
    <w:p w14:paraId="3653DD94" w14:textId="77777777" w:rsidR="00E00907" w:rsidRPr="006B2E32" w:rsidRDefault="00E00907" w:rsidP="00E00907">
      <w:pPr>
        <w:pStyle w:val="ListParagraph"/>
        <w:rPr>
          <w:rFonts w:ascii="Arial" w:hAnsi="Arial" w:cs="Arial"/>
        </w:rPr>
      </w:pPr>
    </w:p>
    <w:p w14:paraId="4BA7406E" w14:textId="07A3AD71" w:rsidR="00757575" w:rsidRPr="006B2E32" w:rsidRDefault="00F86389">
      <w:pPr>
        <w:pStyle w:val="BodyText"/>
        <w:spacing w:before="75" w:line="252" w:lineRule="auto"/>
        <w:ind w:left="1240" w:right="474"/>
        <w:jc w:val="both"/>
        <w:rPr>
          <w:rFonts w:ascii="Arial" w:hAnsi="Arial" w:cs="Arial"/>
          <w:sz w:val="22"/>
          <w:szCs w:val="22"/>
        </w:rPr>
      </w:pP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Professional</w:t>
      </w:r>
      <w:r w:rsidRPr="006B2E32">
        <w:rPr>
          <w:rFonts w:ascii="Arial" w:hAnsi="Arial" w:cs="Arial"/>
          <w:spacing w:val="-6"/>
          <w:sz w:val="22"/>
          <w:szCs w:val="22"/>
        </w:rPr>
        <w:t xml:space="preserve"> </w:t>
      </w:r>
      <w:r w:rsidRPr="006B2E32">
        <w:rPr>
          <w:rFonts w:ascii="Arial" w:hAnsi="Arial" w:cs="Arial"/>
          <w:sz w:val="22"/>
          <w:szCs w:val="22"/>
        </w:rPr>
        <w:t>shall</w:t>
      </w:r>
      <w:r w:rsidRPr="006B2E32">
        <w:rPr>
          <w:rFonts w:ascii="Arial" w:hAnsi="Arial" w:cs="Arial"/>
          <w:spacing w:val="-6"/>
          <w:sz w:val="22"/>
          <w:szCs w:val="22"/>
        </w:rPr>
        <w:t xml:space="preserve"> </w:t>
      </w:r>
      <w:r w:rsidRPr="006B2E32">
        <w:rPr>
          <w:rFonts w:ascii="Arial" w:hAnsi="Arial" w:cs="Arial"/>
          <w:sz w:val="22"/>
          <w:szCs w:val="22"/>
        </w:rPr>
        <w:t>be</w:t>
      </w:r>
      <w:r w:rsidRPr="006B2E32">
        <w:rPr>
          <w:rFonts w:ascii="Arial" w:hAnsi="Arial" w:cs="Arial"/>
          <w:spacing w:val="-5"/>
          <w:sz w:val="22"/>
          <w:szCs w:val="22"/>
        </w:rPr>
        <w:t xml:space="preserve"> </w:t>
      </w:r>
      <w:r w:rsidRPr="006B2E32">
        <w:rPr>
          <w:rFonts w:ascii="Arial" w:hAnsi="Arial" w:cs="Arial"/>
          <w:sz w:val="22"/>
          <w:szCs w:val="22"/>
        </w:rPr>
        <w:t>responsible</w:t>
      </w:r>
      <w:r w:rsidRPr="006B2E32">
        <w:rPr>
          <w:rFonts w:ascii="Arial" w:hAnsi="Arial" w:cs="Arial"/>
          <w:spacing w:val="-6"/>
          <w:sz w:val="22"/>
          <w:szCs w:val="22"/>
        </w:rPr>
        <w:t xml:space="preserve"> </w:t>
      </w:r>
      <w:r w:rsidRPr="006B2E32">
        <w:rPr>
          <w:rFonts w:ascii="Arial" w:hAnsi="Arial" w:cs="Arial"/>
          <w:sz w:val="22"/>
          <w:szCs w:val="22"/>
        </w:rPr>
        <w:t>for</w:t>
      </w:r>
      <w:r w:rsidRPr="006B2E32">
        <w:rPr>
          <w:rFonts w:ascii="Arial" w:hAnsi="Arial" w:cs="Arial"/>
          <w:spacing w:val="-3"/>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selection</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supplier</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5"/>
          <w:sz w:val="22"/>
          <w:szCs w:val="22"/>
        </w:rPr>
        <w:t xml:space="preserve"> </w:t>
      </w:r>
      <w:r w:rsidRPr="006B2E32">
        <w:rPr>
          <w:rFonts w:ascii="Arial" w:hAnsi="Arial" w:cs="Arial"/>
          <w:sz w:val="22"/>
          <w:szCs w:val="22"/>
        </w:rPr>
        <w:t>their</w:t>
      </w:r>
      <w:r w:rsidRPr="006B2E32">
        <w:rPr>
          <w:rFonts w:ascii="Arial" w:hAnsi="Arial" w:cs="Arial"/>
          <w:spacing w:val="-5"/>
          <w:sz w:val="22"/>
          <w:szCs w:val="22"/>
        </w:rPr>
        <w:t xml:space="preserve"> </w:t>
      </w:r>
      <w:r w:rsidRPr="006B2E32">
        <w:rPr>
          <w:rFonts w:ascii="Arial" w:hAnsi="Arial" w:cs="Arial"/>
          <w:sz w:val="22"/>
          <w:szCs w:val="22"/>
        </w:rPr>
        <w:t>professional</w:t>
      </w:r>
      <w:r w:rsidRPr="006B2E32">
        <w:rPr>
          <w:rFonts w:ascii="Arial" w:hAnsi="Arial" w:cs="Arial"/>
          <w:spacing w:val="-5"/>
          <w:sz w:val="22"/>
          <w:szCs w:val="22"/>
        </w:rPr>
        <w:t xml:space="preserve"> </w:t>
      </w:r>
      <w:r w:rsidRPr="006B2E32">
        <w:rPr>
          <w:rFonts w:ascii="Arial" w:hAnsi="Arial" w:cs="Arial"/>
          <w:sz w:val="22"/>
          <w:szCs w:val="22"/>
        </w:rPr>
        <w:t>services</w:t>
      </w:r>
      <w:r w:rsidRPr="006B2E32">
        <w:rPr>
          <w:rFonts w:ascii="Arial" w:hAnsi="Arial" w:cs="Arial"/>
          <w:spacing w:val="-6"/>
          <w:sz w:val="22"/>
          <w:szCs w:val="22"/>
        </w:rPr>
        <w:t xml:space="preserve"> </w:t>
      </w:r>
      <w:r w:rsidRPr="006B2E32">
        <w:rPr>
          <w:rFonts w:ascii="Arial" w:hAnsi="Arial" w:cs="Arial"/>
          <w:sz w:val="22"/>
          <w:szCs w:val="22"/>
        </w:rPr>
        <w:t>or</w:t>
      </w:r>
      <w:r w:rsidRPr="006B2E32">
        <w:rPr>
          <w:rFonts w:ascii="Arial" w:hAnsi="Arial" w:cs="Arial"/>
          <w:spacing w:val="-5"/>
          <w:sz w:val="22"/>
          <w:szCs w:val="22"/>
        </w:rPr>
        <w:t xml:space="preserve"> </w:t>
      </w:r>
      <w:r w:rsidRPr="006B2E32">
        <w:rPr>
          <w:rFonts w:ascii="Arial" w:hAnsi="Arial" w:cs="Arial"/>
          <w:sz w:val="22"/>
          <w:szCs w:val="22"/>
        </w:rPr>
        <w:t>materials,</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4"/>
          <w:sz w:val="22"/>
          <w:szCs w:val="22"/>
        </w:rPr>
        <w:t xml:space="preserve"> </w:t>
      </w:r>
      <w:r w:rsidRPr="006B2E32">
        <w:rPr>
          <w:rFonts w:ascii="Arial" w:hAnsi="Arial" w:cs="Arial"/>
          <w:sz w:val="22"/>
          <w:szCs w:val="22"/>
        </w:rPr>
        <w:t>coordination,</w:t>
      </w:r>
      <w:r w:rsidRPr="006B2E32">
        <w:rPr>
          <w:rFonts w:ascii="Arial" w:hAnsi="Arial" w:cs="Arial"/>
          <w:spacing w:val="-6"/>
          <w:sz w:val="22"/>
          <w:szCs w:val="22"/>
        </w:rPr>
        <w:t xml:space="preserve"> </w:t>
      </w:r>
      <w:r w:rsidR="00A6609D" w:rsidRPr="006B2E32">
        <w:rPr>
          <w:rFonts w:ascii="Arial" w:hAnsi="Arial" w:cs="Arial"/>
          <w:sz w:val="22"/>
          <w:szCs w:val="22"/>
        </w:rPr>
        <w:t>adequacy,</w:t>
      </w:r>
      <w:r w:rsidRPr="006B2E32">
        <w:rPr>
          <w:rFonts w:ascii="Arial" w:hAnsi="Arial" w:cs="Arial"/>
          <w:sz w:val="22"/>
          <w:szCs w:val="22"/>
        </w:rPr>
        <w:t xml:space="preserve"> and application of their professional services, whether provided by the Professional’s staff or provided by their Consultant, and therefore responsible for any Project costs that exceed the Contract per Phase reimbursement</w:t>
      </w:r>
      <w:r w:rsidRPr="006B2E32">
        <w:rPr>
          <w:rFonts w:ascii="Arial" w:hAnsi="Arial" w:cs="Arial"/>
          <w:spacing w:val="-12"/>
          <w:sz w:val="22"/>
          <w:szCs w:val="22"/>
        </w:rPr>
        <w:t xml:space="preserve"> </w:t>
      </w:r>
      <w:r w:rsidRPr="006B2E32">
        <w:rPr>
          <w:rFonts w:ascii="Arial" w:hAnsi="Arial" w:cs="Arial"/>
          <w:sz w:val="22"/>
          <w:szCs w:val="22"/>
        </w:rPr>
        <w:t>Budget.</w:t>
      </w:r>
    </w:p>
    <w:p w14:paraId="6A5FA4A2" w14:textId="77777777" w:rsidR="00757575" w:rsidRPr="006B2E32" w:rsidRDefault="00757575">
      <w:pPr>
        <w:pStyle w:val="BodyText"/>
        <w:spacing w:before="8"/>
        <w:rPr>
          <w:rFonts w:ascii="Arial" w:hAnsi="Arial" w:cs="Arial"/>
          <w:sz w:val="22"/>
          <w:szCs w:val="22"/>
        </w:rPr>
      </w:pPr>
    </w:p>
    <w:p w14:paraId="1093B634" w14:textId="77777777" w:rsidR="008C17CE" w:rsidRDefault="00F86389">
      <w:pPr>
        <w:pStyle w:val="BodyText"/>
        <w:spacing w:line="252" w:lineRule="auto"/>
        <w:ind w:left="520" w:right="474"/>
        <w:jc w:val="both"/>
        <w:rPr>
          <w:rFonts w:ascii="Arial" w:hAnsi="Arial" w:cs="Arial"/>
          <w:sz w:val="22"/>
          <w:szCs w:val="22"/>
        </w:rPr>
      </w:pPr>
      <w:bookmarkStart w:id="2" w:name="_Hlk57812264"/>
      <w:r w:rsidRPr="00C051C2">
        <w:rPr>
          <w:rFonts w:ascii="Arial" w:hAnsi="Arial" w:cs="Arial"/>
          <w:sz w:val="22"/>
          <w:szCs w:val="22"/>
        </w:rPr>
        <w:t>For Projects further than 100 miles one-way from the Professional firm’s office, travel expenses to the project site will be allowed as a reimbursable expense</w:t>
      </w:r>
      <w:r w:rsidRPr="00C051C2">
        <w:rPr>
          <w:rFonts w:ascii="Arial" w:hAnsi="Arial" w:cs="Arial"/>
          <w:spacing w:val="-9"/>
          <w:sz w:val="22"/>
          <w:szCs w:val="22"/>
        </w:rPr>
        <w:t xml:space="preserve"> </w:t>
      </w:r>
      <w:r w:rsidRPr="00C051C2">
        <w:rPr>
          <w:rFonts w:ascii="Arial" w:hAnsi="Arial" w:cs="Arial"/>
          <w:sz w:val="22"/>
          <w:szCs w:val="22"/>
        </w:rPr>
        <w:t>at</w:t>
      </w:r>
      <w:r w:rsidRPr="00C051C2">
        <w:rPr>
          <w:rFonts w:ascii="Arial" w:hAnsi="Arial" w:cs="Arial"/>
          <w:spacing w:val="-9"/>
          <w:sz w:val="22"/>
          <w:szCs w:val="22"/>
        </w:rPr>
        <w:t xml:space="preserve"> </w:t>
      </w:r>
      <w:r w:rsidRPr="00C051C2">
        <w:rPr>
          <w:rFonts w:ascii="Arial" w:hAnsi="Arial" w:cs="Arial"/>
          <w:sz w:val="22"/>
          <w:szCs w:val="22"/>
        </w:rPr>
        <w:t>the</w:t>
      </w:r>
      <w:r w:rsidRPr="00C051C2">
        <w:rPr>
          <w:rFonts w:ascii="Arial" w:hAnsi="Arial" w:cs="Arial"/>
          <w:spacing w:val="-7"/>
          <w:sz w:val="22"/>
          <w:szCs w:val="22"/>
        </w:rPr>
        <w:t xml:space="preserve"> </w:t>
      </w:r>
      <w:r w:rsidRPr="00C051C2">
        <w:rPr>
          <w:rFonts w:ascii="Arial" w:hAnsi="Arial" w:cs="Arial"/>
          <w:sz w:val="22"/>
          <w:szCs w:val="22"/>
        </w:rPr>
        <w:t>State</w:t>
      </w:r>
      <w:r w:rsidRPr="00C051C2">
        <w:rPr>
          <w:rFonts w:ascii="Arial" w:hAnsi="Arial" w:cs="Arial"/>
          <w:spacing w:val="-9"/>
          <w:sz w:val="22"/>
          <w:szCs w:val="22"/>
        </w:rPr>
        <w:t xml:space="preserve"> </w:t>
      </w:r>
      <w:r w:rsidRPr="00C051C2">
        <w:rPr>
          <w:rFonts w:ascii="Arial" w:hAnsi="Arial" w:cs="Arial"/>
          <w:sz w:val="22"/>
          <w:szCs w:val="22"/>
        </w:rPr>
        <w:t>of</w:t>
      </w:r>
      <w:r w:rsidRPr="00C051C2">
        <w:rPr>
          <w:rFonts w:ascii="Arial" w:hAnsi="Arial" w:cs="Arial"/>
          <w:spacing w:val="-8"/>
          <w:sz w:val="22"/>
          <w:szCs w:val="22"/>
        </w:rPr>
        <w:t xml:space="preserve"> </w:t>
      </w:r>
      <w:r w:rsidRPr="00C051C2">
        <w:rPr>
          <w:rFonts w:ascii="Arial" w:hAnsi="Arial" w:cs="Arial"/>
          <w:sz w:val="22"/>
          <w:szCs w:val="22"/>
        </w:rPr>
        <w:t>Michigan’s</w:t>
      </w:r>
      <w:r w:rsidRPr="00C051C2">
        <w:rPr>
          <w:rFonts w:ascii="Arial" w:hAnsi="Arial" w:cs="Arial"/>
          <w:spacing w:val="-10"/>
          <w:sz w:val="22"/>
          <w:szCs w:val="22"/>
        </w:rPr>
        <w:t xml:space="preserve"> </w:t>
      </w:r>
      <w:r w:rsidRPr="00C051C2">
        <w:rPr>
          <w:rFonts w:ascii="Arial" w:hAnsi="Arial" w:cs="Arial"/>
          <w:sz w:val="22"/>
          <w:szCs w:val="22"/>
        </w:rPr>
        <w:t>rates</w:t>
      </w:r>
      <w:r w:rsidR="005A1CF6" w:rsidRPr="00C051C2">
        <w:rPr>
          <w:rFonts w:ascii="Arial" w:hAnsi="Arial" w:cs="Arial"/>
          <w:sz w:val="22"/>
          <w:szCs w:val="22"/>
        </w:rPr>
        <w:t xml:space="preserve">, </w:t>
      </w:r>
      <w:bookmarkStart w:id="3" w:name="_Hlk54772683"/>
      <w:r w:rsidR="005A1CF6" w:rsidRPr="00C051C2">
        <w:rPr>
          <w:rFonts w:ascii="Arial" w:hAnsi="Arial" w:cs="Arial"/>
          <w:sz w:val="22"/>
          <w:szCs w:val="22"/>
        </w:rPr>
        <w:t>based on DTMB’s Vehicle and Travel Services Travel Rate</w:t>
      </w:r>
      <w:r w:rsidR="005A1CF6" w:rsidRPr="006B2E32">
        <w:rPr>
          <w:rFonts w:ascii="Arial" w:hAnsi="Arial" w:cs="Arial"/>
          <w:sz w:val="22"/>
          <w:szCs w:val="22"/>
        </w:rPr>
        <w:t xml:space="preserve"> </w:t>
      </w:r>
    </w:p>
    <w:p w14:paraId="561D24E4" w14:textId="77777777" w:rsidR="008C17CE" w:rsidRDefault="008C17CE">
      <w:pPr>
        <w:pStyle w:val="BodyText"/>
        <w:spacing w:line="252" w:lineRule="auto"/>
        <w:ind w:left="520" w:right="474"/>
        <w:jc w:val="both"/>
        <w:rPr>
          <w:rFonts w:ascii="Arial" w:hAnsi="Arial" w:cs="Arial"/>
          <w:sz w:val="22"/>
          <w:szCs w:val="22"/>
        </w:rPr>
      </w:pPr>
    </w:p>
    <w:p w14:paraId="723BD189" w14:textId="0DC1927B" w:rsidR="00757575" w:rsidRPr="006B2E32" w:rsidRDefault="005A1CF6" w:rsidP="008C17CE">
      <w:pPr>
        <w:pStyle w:val="BodyText"/>
        <w:keepNext/>
        <w:spacing w:line="252" w:lineRule="auto"/>
        <w:ind w:left="520" w:right="474"/>
        <w:jc w:val="both"/>
        <w:rPr>
          <w:rFonts w:ascii="Arial" w:hAnsi="Arial" w:cs="Arial"/>
          <w:sz w:val="22"/>
          <w:szCs w:val="22"/>
        </w:rPr>
      </w:pPr>
      <w:r w:rsidRPr="006B2E32">
        <w:rPr>
          <w:rFonts w:ascii="Arial" w:hAnsi="Arial" w:cs="Arial"/>
          <w:sz w:val="22"/>
          <w:szCs w:val="22"/>
        </w:rPr>
        <w:t>Reimbursement for premium mileage rates in effect at execution of this contract</w:t>
      </w:r>
      <w:r w:rsidR="00F86389" w:rsidRPr="006B2E32">
        <w:rPr>
          <w:rFonts w:ascii="Arial" w:hAnsi="Arial" w:cs="Arial"/>
          <w:sz w:val="22"/>
          <w:szCs w:val="22"/>
        </w:rPr>
        <w:t>.</w:t>
      </w:r>
      <w:r w:rsidR="00F86389" w:rsidRPr="006B2E32">
        <w:rPr>
          <w:rFonts w:ascii="Arial" w:hAnsi="Arial" w:cs="Arial"/>
          <w:spacing w:val="-8"/>
          <w:sz w:val="22"/>
          <w:szCs w:val="22"/>
        </w:rPr>
        <w:t xml:space="preserve"> </w:t>
      </w:r>
      <w:bookmarkEnd w:id="3"/>
      <w:r w:rsidR="00F86389" w:rsidRPr="006B2E32">
        <w:rPr>
          <w:rFonts w:ascii="Arial" w:hAnsi="Arial" w:cs="Arial"/>
          <w:sz w:val="22"/>
          <w:szCs w:val="22"/>
        </w:rPr>
        <w:t>Mileage</w:t>
      </w:r>
      <w:r w:rsidR="00F86389" w:rsidRPr="006B2E32">
        <w:rPr>
          <w:rFonts w:ascii="Arial" w:hAnsi="Arial" w:cs="Arial"/>
          <w:spacing w:val="-8"/>
          <w:sz w:val="22"/>
          <w:szCs w:val="22"/>
        </w:rPr>
        <w:t xml:space="preserve"> </w:t>
      </w:r>
      <w:r w:rsidR="00F86389" w:rsidRPr="006B2E32">
        <w:rPr>
          <w:rFonts w:ascii="Arial" w:hAnsi="Arial" w:cs="Arial"/>
          <w:sz w:val="22"/>
          <w:szCs w:val="22"/>
        </w:rPr>
        <w:t>allowed</w:t>
      </w:r>
      <w:r w:rsidR="00F86389" w:rsidRPr="006B2E32">
        <w:rPr>
          <w:rFonts w:ascii="Arial" w:hAnsi="Arial" w:cs="Arial"/>
          <w:spacing w:val="-9"/>
          <w:sz w:val="22"/>
          <w:szCs w:val="22"/>
        </w:rPr>
        <w:t xml:space="preserve"> </w:t>
      </w:r>
      <w:r w:rsidR="00F86389" w:rsidRPr="006B2E32">
        <w:rPr>
          <w:rFonts w:ascii="Arial" w:hAnsi="Arial" w:cs="Arial"/>
          <w:sz w:val="22"/>
          <w:szCs w:val="22"/>
        </w:rPr>
        <w:t>will</w:t>
      </w:r>
      <w:r w:rsidR="00F86389" w:rsidRPr="006B2E32">
        <w:rPr>
          <w:rFonts w:ascii="Arial" w:hAnsi="Arial" w:cs="Arial"/>
          <w:spacing w:val="-9"/>
          <w:sz w:val="22"/>
          <w:szCs w:val="22"/>
        </w:rPr>
        <w:t xml:space="preserve"> </w:t>
      </w:r>
      <w:r w:rsidR="00F86389" w:rsidRPr="006B2E32">
        <w:rPr>
          <w:rFonts w:ascii="Arial" w:hAnsi="Arial" w:cs="Arial"/>
          <w:sz w:val="22"/>
          <w:szCs w:val="22"/>
        </w:rPr>
        <w:t>be</w:t>
      </w:r>
      <w:r w:rsidR="00F86389" w:rsidRPr="006B2E32">
        <w:rPr>
          <w:rFonts w:ascii="Arial" w:hAnsi="Arial" w:cs="Arial"/>
          <w:spacing w:val="-9"/>
          <w:sz w:val="22"/>
          <w:szCs w:val="22"/>
        </w:rPr>
        <w:t xml:space="preserve"> </w:t>
      </w:r>
      <w:r w:rsidR="00F86389" w:rsidRPr="006B2E32">
        <w:rPr>
          <w:rFonts w:ascii="Arial" w:hAnsi="Arial" w:cs="Arial"/>
          <w:sz w:val="22"/>
          <w:szCs w:val="22"/>
        </w:rPr>
        <w:t>actual,</w:t>
      </w:r>
      <w:r w:rsidR="00F86389" w:rsidRPr="006B2E32">
        <w:rPr>
          <w:rFonts w:ascii="Arial" w:hAnsi="Arial" w:cs="Arial"/>
          <w:spacing w:val="-9"/>
          <w:sz w:val="22"/>
          <w:szCs w:val="22"/>
        </w:rPr>
        <w:t xml:space="preserve"> </w:t>
      </w:r>
      <w:r w:rsidR="00F86389" w:rsidRPr="006B2E32">
        <w:rPr>
          <w:rFonts w:ascii="Arial" w:hAnsi="Arial" w:cs="Arial"/>
          <w:sz w:val="22"/>
          <w:szCs w:val="22"/>
        </w:rPr>
        <w:t>less</w:t>
      </w:r>
      <w:r w:rsidR="00F86389" w:rsidRPr="006B2E32">
        <w:rPr>
          <w:rFonts w:ascii="Arial" w:hAnsi="Arial" w:cs="Arial"/>
          <w:spacing w:val="-9"/>
          <w:sz w:val="22"/>
          <w:szCs w:val="22"/>
        </w:rPr>
        <w:t xml:space="preserve"> </w:t>
      </w:r>
      <w:r w:rsidR="00F86389" w:rsidRPr="006B2E32">
        <w:rPr>
          <w:rFonts w:ascii="Arial" w:hAnsi="Arial" w:cs="Arial"/>
          <w:sz w:val="22"/>
          <w:szCs w:val="22"/>
        </w:rPr>
        <w:t>100</w:t>
      </w:r>
      <w:r w:rsidR="00F86389" w:rsidRPr="006B2E32">
        <w:rPr>
          <w:rFonts w:ascii="Arial" w:hAnsi="Arial" w:cs="Arial"/>
          <w:spacing w:val="-8"/>
          <w:sz w:val="22"/>
          <w:szCs w:val="22"/>
        </w:rPr>
        <w:t xml:space="preserve"> </w:t>
      </w:r>
      <w:r w:rsidR="00F86389" w:rsidRPr="006B2E32">
        <w:rPr>
          <w:rFonts w:ascii="Arial" w:hAnsi="Arial" w:cs="Arial"/>
          <w:sz w:val="22"/>
          <w:szCs w:val="22"/>
        </w:rPr>
        <w:t>miles</w:t>
      </w:r>
      <w:r w:rsidR="00F86389" w:rsidRPr="006B2E32">
        <w:rPr>
          <w:rFonts w:ascii="Arial" w:hAnsi="Arial" w:cs="Arial"/>
          <w:spacing w:val="-10"/>
          <w:sz w:val="22"/>
          <w:szCs w:val="22"/>
        </w:rPr>
        <w:t xml:space="preserve"> </w:t>
      </w:r>
      <w:r w:rsidR="00F86389" w:rsidRPr="006B2E32">
        <w:rPr>
          <w:rFonts w:ascii="Arial" w:hAnsi="Arial" w:cs="Arial"/>
          <w:sz w:val="22"/>
          <w:szCs w:val="22"/>
        </w:rPr>
        <w:t>each</w:t>
      </w:r>
      <w:r w:rsidR="00F86389" w:rsidRPr="006B2E32">
        <w:rPr>
          <w:rFonts w:ascii="Arial" w:hAnsi="Arial" w:cs="Arial"/>
          <w:spacing w:val="-6"/>
          <w:sz w:val="22"/>
          <w:szCs w:val="22"/>
        </w:rPr>
        <w:t xml:space="preserve"> </w:t>
      </w:r>
      <w:r w:rsidR="00F86389" w:rsidRPr="006B2E32">
        <w:rPr>
          <w:rFonts w:ascii="Arial" w:hAnsi="Arial" w:cs="Arial"/>
          <w:sz w:val="22"/>
          <w:szCs w:val="22"/>
        </w:rPr>
        <w:t>way.</w:t>
      </w:r>
      <w:r w:rsidR="00F86389" w:rsidRPr="006B2E32">
        <w:rPr>
          <w:rFonts w:ascii="Arial" w:hAnsi="Arial" w:cs="Arial"/>
          <w:spacing w:val="-9"/>
          <w:sz w:val="22"/>
          <w:szCs w:val="22"/>
        </w:rPr>
        <w:t xml:space="preserve"> </w:t>
      </w:r>
      <w:r w:rsidR="00F86389" w:rsidRPr="006B2E32">
        <w:rPr>
          <w:rFonts w:ascii="Arial" w:hAnsi="Arial" w:cs="Arial"/>
          <w:sz w:val="22"/>
          <w:szCs w:val="22"/>
        </w:rPr>
        <w:t>Other</w:t>
      </w:r>
      <w:r w:rsidR="00F86389" w:rsidRPr="006B2E32">
        <w:rPr>
          <w:rFonts w:ascii="Arial" w:hAnsi="Arial" w:cs="Arial"/>
          <w:spacing w:val="-8"/>
          <w:sz w:val="22"/>
          <w:szCs w:val="22"/>
        </w:rPr>
        <w:t xml:space="preserve"> </w:t>
      </w:r>
      <w:r w:rsidR="00F86389" w:rsidRPr="006B2E32">
        <w:rPr>
          <w:rFonts w:ascii="Arial" w:hAnsi="Arial" w:cs="Arial"/>
          <w:sz w:val="22"/>
          <w:szCs w:val="22"/>
        </w:rPr>
        <w:t>travel</w:t>
      </w:r>
      <w:r w:rsidR="00F86389" w:rsidRPr="006B2E32">
        <w:rPr>
          <w:rFonts w:ascii="Arial" w:hAnsi="Arial" w:cs="Arial"/>
          <w:spacing w:val="-10"/>
          <w:sz w:val="22"/>
          <w:szCs w:val="22"/>
        </w:rPr>
        <w:t xml:space="preserve"> </w:t>
      </w:r>
      <w:r w:rsidR="00F86389" w:rsidRPr="006B2E32">
        <w:rPr>
          <w:rFonts w:ascii="Arial" w:hAnsi="Arial" w:cs="Arial"/>
          <w:sz w:val="22"/>
          <w:szCs w:val="22"/>
        </w:rPr>
        <w:t>expenses</w:t>
      </w:r>
      <w:r w:rsidR="00F86389" w:rsidRPr="006B2E32">
        <w:rPr>
          <w:rFonts w:ascii="Arial" w:hAnsi="Arial" w:cs="Arial"/>
          <w:spacing w:val="-8"/>
          <w:sz w:val="22"/>
          <w:szCs w:val="22"/>
        </w:rPr>
        <w:t xml:space="preserve"> </w:t>
      </w:r>
      <w:r w:rsidR="00F86389" w:rsidRPr="006B2E32">
        <w:rPr>
          <w:rFonts w:ascii="Arial" w:hAnsi="Arial" w:cs="Arial"/>
          <w:sz w:val="22"/>
          <w:szCs w:val="22"/>
        </w:rPr>
        <w:t>are</w:t>
      </w:r>
      <w:r w:rsidR="00F86389" w:rsidRPr="006B2E32">
        <w:rPr>
          <w:rFonts w:ascii="Arial" w:hAnsi="Arial" w:cs="Arial"/>
          <w:spacing w:val="-3"/>
          <w:sz w:val="22"/>
          <w:szCs w:val="22"/>
        </w:rPr>
        <w:t xml:space="preserve"> </w:t>
      </w:r>
      <w:r w:rsidR="00F86389" w:rsidRPr="006B2E32">
        <w:rPr>
          <w:rFonts w:ascii="Arial" w:hAnsi="Arial" w:cs="Arial"/>
          <w:sz w:val="22"/>
          <w:szCs w:val="22"/>
        </w:rPr>
        <w:t>not</w:t>
      </w:r>
      <w:r w:rsidR="00F86389" w:rsidRPr="006B2E32">
        <w:rPr>
          <w:rFonts w:ascii="Arial" w:hAnsi="Arial" w:cs="Arial"/>
          <w:spacing w:val="-8"/>
          <w:sz w:val="22"/>
          <w:szCs w:val="22"/>
        </w:rPr>
        <w:t xml:space="preserve"> </w:t>
      </w:r>
      <w:r w:rsidR="00F86389" w:rsidRPr="006B2E32">
        <w:rPr>
          <w:rFonts w:ascii="Arial" w:hAnsi="Arial" w:cs="Arial"/>
          <w:sz w:val="22"/>
          <w:szCs w:val="22"/>
        </w:rPr>
        <w:t>to</w:t>
      </w:r>
      <w:r w:rsidR="00F86389" w:rsidRPr="006B2E32">
        <w:rPr>
          <w:rFonts w:ascii="Arial" w:hAnsi="Arial" w:cs="Arial"/>
          <w:spacing w:val="-9"/>
          <w:sz w:val="22"/>
          <w:szCs w:val="22"/>
        </w:rPr>
        <w:t xml:space="preserve"> </w:t>
      </w:r>
      <w:r w:rsidR="00F86389" w:rsidRPr="006B2E32">
        <w:rPr>
          <w:rFonts w:ascii="Arial" w:hAnsi="Arial" w:cs="Arial"/>
          <w:sz w:val="22"/>
          <w:szCs w:val="22"/>
        </w:rPr>
        <w:t>be</w:t>
      </w:r>
      <w:r w:rsidR="00F86389" w:rsidRPr="006B2E32">
        <w:rPr>
          <w:rFonts w:ascii="Arial" w:hAnsi="Arial" w:cs="Arial"/>
          <w:spacing w:val="-8"/>
          <w:sz w:val="22"/>
          <w:szCs w:val="22"/>
        </w:rPr>
        <w:t xml:space="preserve"> </w:t>
      </w:r>
      <w:r w:rsidR="00F86389" w:rsidRPr="006B2E32">
        <w:rPr>
          <w:rFonts w:ascii="Arial" w:hAnsi="Arial" w:cs="Arial"/>
          <w:sz w:val="22"/>
          <w:szCs w:val="22"/>
        </w:rPr>
        <w:t>included,</w:t>
      </w:r>
      <w:r w:rsidR="00F86389" w:rsidRPr="006B2E32">
        <w:rPr>
          <w:rFonts w:ascii="Arial" w:hAnsi="Arial" w:cs="Arial"/>
          <w:spacing w:val="-9"/>
          <w:sz w:val="22"/>
          <w:szCs w:val="22"/>
        </w:rPr>
        <w:t xml:space="preserve"> </w:t>
      </w:r>
      <w:r w:rsidR="00F86389" w:rsidRPr="006B2E32">
        <w:rPr>
          <w:rFonts w:ascii="Arial" w:hAnsi="Arial" w:cs="Arial"/>
          <w:sz w:val="22"/>
          <w:szCs w:val="22"/>
        </w:rPr>
        <w:t>unless specifically authorized in</w:t>
      </w:r>
      <w:r w:rsidR="00F86389" w:rsidRPr="006B2E32">
        <w:rPr>
          <w:rFonts w:ascii="Arial" w:hAnsi="Arial" w:cs="Arial"/>
          <w:spacing w:val="-3"/>
          <w:sz w:val="22"/>
          <w:szCs w:val="22"/>
        </w:rPr>
        <w:t xml:space="preserve"> </w:t>
      </w:r>
      <w:r w:rsidR="00F86389" w:rsidRPr="006B2E32">
        <w:rPr>
          <w:rFonts w:ascii="Arial" w:hAnsi="Arial" w:cs="Arial"/>
          <w:sz w:val="22"/>
          <w:szCs w:val="22"/>
        </w:rPr>
        <w:t>writing.</w:t>
      </w:r>
    </w:p>
    <w:p w14:paraId="7BE26A2E" w14:textId="77777777" w:rsidR="00757575" w:rsidRPr="006B2E32" w:rsidRDefault="00757575">
      <w:pPr>
        <w:pStyle w:val="BodyText"/>
        <w:spacing w:before="7"/>
        <w:rPr>
          <w:rFonts w:ascii="Arial" w:hAnsi="Arial" w:cs="Arial"/>
          <w:sz w:val="22"/>
          <w:szCs w:val="22"/>
        </w:rPr>
      </w:pPr>
    </w:p>
    <w:p w14:paraId="55933907" w14:textId="2F69354D" w:rsidR="00757575" w:rsidRPr="006B2E32" w:rsidRDefault="00F86389">
      <w:pPr>
        <w:pStyle w:val="BodyText"/>
        <w:spacing w:line="252" w:lineRule="auto"/>
        <w:ind w:left="520" w:right="479"/>
        <w:jc w:val="both"/>
        <w:rPr>
          <w:rFonts w:ascii="Arial" w:hAnsi="Arial" w:cs="Arial"/>
          <w:sz w:val="22"/>
          <w:szCs w:val="22"/>
        </w:rPr>
      </w:pPr>
      <w:bookmarkStart w:id="4" w:name="_Hlk57812357"/>
      <w:bookmarkEnd w:id="2"/>
      <w:r w:rsidRPr="006B2E32">
        <w:rPr>
          <w:rFonts w:ascii="Arial" w:hAnsi="Arial" w:cs="Arial"/>
          <w:sz w:val="22"/>
          <w:szCs w:val="22"/>
        </w:rPr>
        <w:t>In addition, direct cost reimbursement items may include soil borings, site surveys and any required laboratory testing</w:t>
      </w:r>
      <w:r w:rsidR="00AE521A" w:rsidRPr="006B2E32">
        <w:rPr>
          <w:rFonts w:ascii="Arial" w:hAnsi="Arial" w:cs="Arial"/>
          <w:sz w:val="22"/>
          <w:szCs w:val="22"/>
        </w:rPr>
        <w:t xml:space="preserve"> not performed in house, </w:t>
      </w:r>
      <w:r w:rsidRPr="006B2E32">
        <w:rPr>
          <w:rFonts w:ascii="Arial" w:hAnsi="Arial" w:cs="Arial"/>
          <w:sz w:val="22"/>
          <w:szCs w:val="22"/>
        </w:rPr>
        <w:t>Design Code Compliance and Plan</w:t>
      </w:r>
      <w:r w:rsidRPr="006B2E32">
        <w:rPr>
          <w:rFonts w:ascii="Arial" w:hAnsi="Arial" w:cs="Arial"/>
          <w:spacing w:val="-10"/>
          <w:sz w:val="22"/>
          <w:szCs w:val="22"/>
        </w:rPr>
        <w:t xml:space="preserve"> </w:t>
      </w:r>
      <w:r w:rsidRPr="006B2E32">
        <w:rPr>
          <w:rFonts w:ascii="Arial" w:hAnsi="Arial" w:cs="Arial"/>
          <w:sz w:val="22"/>
          <w:szCs w:val="22"/>
        </w:rPr>
        <w:t>Review</w:t>
      </w:r>
      <w:r w:rsidRPr="006B2E32">
        <w:rPr>
          <w:rFonts w:ascii="Arial" w:hAnsi="Arial" w:cs="Arial"/>
          <w:spacing w:val="-8"/>
          <w:sz w:val="22"/>
          <w:szCs w:val="22"/>
        </w:rPr>
        <w:t xml:space="preserve"> </w:t>
      </w:r>
      <w:r w:rsidRPr="006B2E32">
        <w:rPr>
          <w:rFonts w:ascii="Arial" w:hAnsi="Arial" w:cs="Arial"/>
          <w:sz w:val="22"/>
          <w:szCs w:val="22"/>
        </w:rPr>
        <w:t>Approval</w:t>
      </w:r>
      <w:r w:rsidRPr="006B2E32">
        <w:rPr>
          <w:rFonts w:ascii="Arial" w:hAnsi="Arial" w:cs="Arial"/>
          <w:spacing w:val="-11"/>
          <w:sz w:val="22"/>
          <w:szCs w:val="22"/>
        </w:rPr>
        <w:t xml:space="preserve"> </w:t>
      </w:r>
      <w:r w:rsidRPr="006B2E32">
        <w:rPr>
          <w:rFonts w:ascii="Arial" w:hAnsi="Arial" w:cs="Arial"/>
          <w:sz w:val="22"/>
          <w:szCs w:val="22"/>
        </w:rPr>
        <w:t>Fees</w:t>
      </w:r>
      <w:r w:rsidRPr="006B2E32">
        <w:rPr>
          <w:rFonts w:ascii="Arial" w:hAnsi="Arial" w:cs="Arial"/>
          <w:spacing w:val="-11"/>
          <w:sz w:val="22"/>
          <w:szCs w:val="22"/>
        </w:rPr>
        <w:t xml:space="preserve"> </w:t>
      </w:r>
      <w:r w:rsidRPr="006B2E32">
        <w:rPr>
          <w:rFonts w:ascii="Arial" w:hAnsi="Arial" w:cs="Arial"/>
          <w:sz w:val="22"/>
          <w:szCs w:val="22"/>
        </w:rPr>
        <w:t>by</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licensing</w:t>
      </w:r>
      <w:r w:rsidRPr="006B2E32">
        <w:rPr>
          <w:rFonts w:ascii="Arial" w:hAnsi="Arial" w:cs="Arial"/>
          <w:spacing w:val="-10"/>
          <w:sz w:val="22"/>
          <w:szCs w:val="22"/>
        </w:rPr>
        <w:t xml:space="preserve"> </w:t>
      </w:r>
      <w:r w:rsidRPr="006B2E32">
        <w:rPr>
          <w:rFonts w:ascii="Arial" w:hAnsi="Arial" w:cs="Arial"/>
          <w:sz w:val="22"/>
          <w:szCs w:val="22"/>
        </w:rPr>
        <w:t>agency;</w:t>
      </w:r>
      <w:r w:rsidRPr="006B2E32">
        <w:rPr>
          <w:rFonts w:ascii="Arial" w:hAnsi="Arial" w:cs="Arial"/>
          <w:spacing w:val="-10"/>
          <w:sz w:val="22"/>
          <w:szCs w:val="22"/>
        </w:rPr>
        <w:t xml:space="preserve"> </w:t>
      </w:r>
      <w:r w:rsidRPr="006B2E32">
        <w:rPr>
          <w:rFonts w:ascii="Arial" w:hAnsi="Arial" w:cs="Arial"/>
          <w:sz w:val="22"/>
          <w:szCs w:val="22"/>
        </w:rPr>
        <w:t>reproduction</w:t>
      </w:r>
      <w:r w:rsidRPr="006B2E32">
        <w:rPr>
          <w:rFonts w:ascii="Arial" w:hAnsi="Arial" w:cs="Arial"/>
          <w:spacing w:val="-7"/>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documents</w:t>
      </w:r>
      <w:r w:rsidRPr="006B2E32">
        <w:rPr>
          <w:rFonts w:ascii="Arial" w:hAnsi="Arial" w:cs="Arial"/>
          <w:spacing w:val="-10"/>
          <w:sz w:val="22"/>
          <w:szCs w:val="22"/>
        </w:rPr>
        <w:t xml:space="preserve"> </w:t>
      </w:r>
      <w:r w:rsidRPr="006B2E32">
        <w:rPr>
          <w:rFonts w:ascii="Arial" w:hAnsi="Arial" w:cs="Arial"/>
          <w:sz w:val="22"/>
          <w:szCs w:val="22"/>
        </w:rPr>
        <w:t>for</w:t>
      </w:r>
      <w:r w:rsidRPr="006B2E32">
        <w:rPr>
          <w:rFonts w:ascii="Arial" w:hAnsi="Arial" w:cs="Arial"/>
          <w:spacing w:val="-9"/>
          <w:sz w:val="22"/>
          <w:szCs w:val="22"/>
        </w:rPr>
        <w:t xml:space="preserve"> </w:t>
      </w:r>
      <w:r w:rsidRPr="006B2E32">
        <w:rPr>
          <w:rFonts w:ascii="Arial" w:hAnsi="Arial" w:cs="Arial"/>
          <w:sz w:val="22"/>
          <w:szCs w:val="22"/>
        </w:rPr>
        <w:t>legislative</w:t>
      </w:r>
      <w:r w:rsidRPr="006B2E32">
        <w:rPr>
          <w:rFonts w:ascii="Arial" w:hAnsi="Arial" w:cs="Arial"/>
          <w:spacing w:val="-9"/>
          <w:sz w:val="22"/>
          <w:szCs w:val="22"/>
        </w:rPr>
        <w:t xml:space="preserve"> </w:t>
      </w:r>
      <w:r w:rsidRPr="006B2E32">
        <w:rPr>
          <w:rFonts w:ascii="Arial" w:hAnsi="Arial" w:cs="Arial"/>
          <w:sz w:val="22"/>
          <w:szCs w:val="22"/>
        </w:rPr>
        <w:t>presentation,</w:t>
      </w:r>
      <w:r w:rsidRPr="006B2E32">
        <w:rPr>
          <w:rFonts w:ascii="Arial" w:hAnsi="Arial" w:cs="Arial"/>
          <w:spacing w:val="-10"/>
          <w:sz w:val="22"/>
          <w:szCs w:val="22"/>
        </w:rPr>
        <w:t xml:space="preserve"> </w:t>
      </w:r>
      <w:r w:rsidRPr="006B2E32">
        <w:rPr>
          <w:rFonts w:ascii="Arial" w:hAnsi="Arial" w:cs="Arial"/>
          <w:sz w:val="22"/>
          <w:szCs w:val="22"/>
        </w:rPr>
        <w:t>artistic</w:t>
      </w:r>
      <w:r w:rsidRPr="006B2E32">
        <w:rPr>
          <w:rFonts w:ascii="Arial" w:hAnsi="Arial" w:cs="Arial"/>
          <w:spacing w:val="-11"/>
          <w:sz w:val="22"/>
          <w:szCs w:val="22"/>
        </w:rPr>
        <w:t xml:space="preserve"> </w:t>
      </w:r>
      <w:r w:rsidRPr="006B2E32">
        <w:rPr>
          <w:rFonts w:ascii="Arial" w:hAnsi="Arial" w:cs="Arial"/>
          <w:sz w:val="22"/>
          <w:szCs w:val="22"/>
        </w:rPr>
        <w:t>productions,</w:t>
      </w:r>
      <w:r w:rsidRPr="006B2E32">
        <w:rPr>
          <w:rFonts w:ascii="Arial" w:hAnsi="Arial" w:cs="Arial"/>
          <w:spacing w:val="-8"/>
          <w:sz w:val="22"/>
          <w:szCs w:val="22"/>
        </w:rPr>
        <w:t xml:space="preserve"> </w:t>
      </w:r>
      <w:r w:rsidRPr="006B2E32">
        <w:rPr>
          <w:rFonts w:ascii="Arial" w:hAnsi="Arial" w:cs="Arial"/>
          <w:sz w:val="22"/>
          <w:szCs w:val="22"/>
        </w:rPr>
        <w:t>mobilization</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9"/>
          <w:sz w:val="22"/>
          <w:szCs w:val="22"/>
        </w:rPr>
        <w:t xml:space="preserve"> </w:t>
      </w:r>
      <w:r w:rsidRPr="006B2E32">
        <w:rPr>
          <w:rFonts w:ascii="Arial" w:hAnsi="Arial" w:cs="Arial"/>
          <w:sz w:val="22"/>
          <w:szCs w:val="22"/>
        </w:rPr>
        <w:t>testing equipment,</w:t>
      </w:r>
      <w:r w:rsidRPr="006B2E32">
        <w:rPr>
          <w:rFonts w:ascii="Arial" w:hAnsi="Arial" w:cs="Arial"/>
          <w:spacing w:val="-11"/>
          <w:sz w:val="22"/>
          <w:szCs w:val="22"/>
        </w:rPr>
        <w:t xml:space="preserve"> </w:t>
      </w:r>
      <w:r w:rsidRPr="006B2E32">
        <w:rPr>
          <w:rFonts w:ascii="Arial" w:hAnsi="Arial" w:cs="Arial"/>
          <w:sz w:val="22"/>
          <w:szCs w:val="22"/>
        </w:rPr>
        <w:t>laboratory</w:t>
      </w:r>
      <w:r w:rsidRPr="006B2E32">
        <w:rPr>
          <w:rFonts w:ascii="Arial" w:hAnsi="Arial" w:cs="Arial"/>
          <w:spacing w:val="-11"/>
          <w:sz w:val="22"/>
          <w:szCs w:val="22"/>
        </w:rPr>
        <w:t xml:space="preserve"> </w:t>
      </w:r>
      <w:r w:rsidRPr="006B2E32">
        <w:rPr>
          <w:rFonts w:ascii="Arial" w:hAnsi="Arial" w:cs="Arial"/>
          <w:sz w:val="22"/>
          <w:szCs w:val="22"/>
        </w:rPr>
        <w:t>costs</w:t>
      </w:r>
      <w:r w:rsidRPr="006B2E32">
        <w:rPr>
          <w:rFonts w:ascii="Arial" w:hAnsi="Arial" w:cs="Arial"/>
          <w:spacing w:val="-10"/>
          <w:sz w:val="22"/>
          <w:szCs w:val="22"/>
        </w:rPr>
        <w:t xml:space="preserve"> </w:t>
      </w:r>
      <w:r w:rsidRPr="006B2E32">
        <w:rPr>
          <w:rFonts w:ascii="Arial" w:hAnsi="Arial" w:cs="Arial"/>
          <w:sz w:val="22"/>
          <w:szCs w:val="22"/>
        </w:rPr>
        <w:t>for</w:t>
      </w:r>
      <w:r w:rsidRPr="006B2E32">
        <w:rPr>
          <w:rFonts w:ascii="Arial" w:hAnsi="Arial" w:cs="Arial"/>
          <w:spacing w:val="-9"/>
          <w:sz w:val="22"/>
          <w:szCs w:val="22"/>
        </w:rPr>
        <w:t xml:space="preserve"> </w:t>
      </w:r>
      <w:r w:rsidRPr="006B2E32">
        <w:rPr>
          <w:rFonts w:ascii="Arial" w:hAnsi="Arial" w:cs="Arial"/>
          <w:sz w:val="22"/>
          <w:szCs w:val="22"/>
        </w:rPr>
        <w:t>testing</w:t>
      </w:r>
      <w:r w:rsidRPr="006B2E32">
        <w:rPr>
          <w:rFonts w:ascii="Arial" w:hAnsi="Arial" w:cs="Arial"/>
          <w:spacing w:val="-10"/>
          <w:sz w:val="22"/>
          <w:szCs w:val="22"/>
        </w:rPr>
        <w:t xml:space="preserve"> </w:t>
      </w:r>
      <w:r w:rsidRPr="006B2E32">
        <w:rPr>
          <w:rFonts w:ascii="Arial" w:hAnsi="Arial" w:cs="Arial"/>
          <w:sz w:val="22"/>
          <w:szCs w:val="22"/>
        </w:rPr>
        <w:t>samples,</w:t>
      </w:r>
      <w:r w:rsidRPr="006B2E32">
        <w:rPr>
          <w:rFonts w:ascii="Arial" w:hAnsi="Arial" w:cs="Arial"/>
          <w:spacing w:val="-10"/>
          <w:sz w:val="22"/>
          <w:szCs w:val="22"/>
        </w:rPr>
        <w:t xml:space="preserve"> </w:t>
      </w:r>
      <w:r w:rsidRPr="006B2E32">
        <w:rPr>
          <w:rFonts w:ascii="Arial" w:hAnsi="Arial" w:cs="Arial"/>
          <w:sz w:val="22"/>
          <w:szCs w:val="22"/>
        </w:rPr>
        <w:t>per-linear-foot</w:t>
      </w:r>
      <w:r w:rsidRPr="006B2E32">
        <w:rPr>
          <w:rFonts w:ascii="Arial" w:hAnsi="Arial" w:cs="Arial"/>
          <w:spacing w:val="-10"/>
          <w:sz w:val="22"/>
          <w:szCs w:val="22"/>
        </w:rPr>
        <w:t xml:space="preserve"> </w:t>
      </w:r>
      <w:r w:rsidRPr="006B2E32">
        <w:rPr>
          <w:rFonts w:ascii="Arial" w:hAnsi="Arial" w:cs="Arial"/>
          <w:sz w:val="22"/>
          <w:szCs w:val="22"/>
        </w:rPr>
        <w:t>cost</w:t>
      </w:r>
      <w:r w:rsidRPr="006B2E32">
        <w:rPr>
          <w:rFonts w:ascii="Arial" w:hAnsi="Arial" w:cs="Arial"/>
          <w:spacing w:val="-9"/>
          <w:sz w:val="22"/>
          <w:szCs w:val="22"/>
        </w:rPr>
        <w:t xml:space="preserve"> </w:t>
      </w:r>
      <w:r w:rsidRPr="006B2E32">
        <w:rPr>
          <w:rFonts w:ascii="Arial" w:hAnsi="Arial" w:cs="Arial"/>
          <w:sz w:val="22"/>
          <w:szCs w:val="22"/>
        </w:rPr>
        <w:t>of</w:t>
      </w:r>
      <w:r w:rsidRPr="006B2E32">
        <w:rPr>
          <w:rFonts w:ascii="Arial" w:hAnsi="Arial" w:cs="Arial"/>
          <w:spacing w:val="-10"/>
          <w:sz w:val="22"/>
          <w:szCs w:val="22"/>
        </w:rPr>
        <w:t xml:space="preserve"> </w:t>
      </w:r>
      <w:r w:rsidRPr="006B2E32">
        <w:rPr>
          <w:rFonts w:ascii="Arial" w:hAnsi="Arial" w:cs="Arial"/>
          <w:sz w:val="22"/>
          <w:szCs w:val="22"/>
        </w:rPr>
        <w:t>soil</w:t>
      </w:r>
      <w:r w:rsidRPr="006B2E32">
        <w:rPr>
          <w:rFonts w:ascii="Arial" w:hAnsi="Arial" w:cs="Arial"/>
          <w:spacing w:val="-11"/>
          <w:sz w:val="22"/>
          <w:szCs w:val="22"/>
        </w:rPr>
        <w:t xml:space="preserve"> </w:t>
      </w:r>
      <w:r w:rsidRPr="006B2E32">
        <w:rPr>
          <w:rFonts w:ascii="Arial" w:hAnsi="Arial" w:cs="Arial"/>
          <w:sz w:val="22"/>
          <w:szCs w:val="22"/>
        </w:rPr>
        <w:t>borings</w:t>
      </w:r>
      <w:r w:rsidRPr="006B2E32">
        <w:rPr>
          <w:rFonts w:ascii="Arial" w:hAnsi="Arial" w:cs="Arial"/>
          <w:spacing w:val="-8"/>
          <w:sz w:val="22"/>
          <w:szCs w:val="22"/>
        </w:rPr>
        <w:t xml:space="preserve"> </w:t>
      </w:r>
      <w:r w:rsidRPr="006B2E32">
        <w:rPr>
          <w:rFonts w:ascii="Arial" w:hAnsi="Arial" w:cs="Arial"/>
          <w:sz w:val="22"/>
          <w:szCs w:val="22"/>
        </w:rPr>
        <w:t>and</w:t>
      </w:r>
      <w:r w:rsidRPr="006B2E32">
        <w:rPr>
          <w:rFonts w:ascii="Arial" w:hAnsi="Arial" w:cs="Arial"/>
          <w:spacing w:val="-10"/>
          <w:sz w:val="22"/>
          <w:szCs w:val="22"/>
        </w:rPr>
        <w:t xml:space="preserve"> </w:t>
      </w:r>
      <w:r w:rsidRPr="006B2E32">
        <w:rPr>
          <w:rFonts w:ascii="Arial" w:hAnsi="Arial" w:cs="Arial"/>
          <w:sz w:val="22"/>
          <w:szCs w:val="22"/>
        </w:rPr>
        <w:t>specialized</w:t>
      </w:r>
      <w:r w:rsidRPr="006B2E32">
        <w:rPr>
          <w:rFonts w:ascii="Arial" w:hAnsi="Arial" w:cs="Arial"/>
          <w:spacing w:val="-10"/>
          <w:sz w:val="22"/>
          <w:szCs w:val="22"/>
        </w:rPr>
        <w:t xml:space="preserve"> </w:t>
      </w:r>
      <w:r w:rsidRPr="006B2E32">
        <w:rPr>
          <w:rFonts w:ascii="Arial" w:hAnsi="Arial" w:cs="Arial"/>
          <w:sz w:val="22"/>
          <w:szCs w:val="22"/>
        </w:rPr>
        <w:t>inspections</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10"/>
          <w:sz w:val="22"/>
          <w:szCs w:val="22"/>
        </w:rPr>
        <w:t xml:space="preserve"> </w:t>
      </w:r>
      <w:r w:rsidRPr="006B2E32">
        <w:rPr>
          <w:rFonts w:ascii="Arial" w:hAnsi="Arial" w:cs="Arial"/>
          <w:sz w:val="22"/>
          <w:szCs w:val="22"/>
        </w:rPr>
        <w:t>the</w:t>
      </w:r>
      <w:r w:rsidRPr="006B2E32">
        <w:rPr>
          <w:rFonts w:ascii="Arial" w:hAnsi="Arial" w:cs="Arial"/>
          <w:spacing w:val="-8"/>
          <w:sz w:val="22"/>
          <w:szCs w:val="22"/>
        </w:rPr>
        <w:t xml:space="preserve"> </w:t>
      </w:r>
      <w:r w:rsidRPr="006B2E32">
        <w:rPr>
          <w:rFonts w:ascii="Arial" w:hAnsi="Arial" w:cs="Arial"/>
          <w:sz w:val="22"/>
          <w:szCs w:val="22"/>
        </w:rPr>
        <w:t>structural,</w:t>
      </w:r>
      <w:r w:rsidRPr="006B2E32">
        <w:rPr>
          <w:rFonts w:ascii="Arial" w:hAnsi="Arial" w:cs="Arial"/>
          <w:spacing w:val="-10"/>
          <w:sz w:val="22"/>
          <w:szCs w:val="22"/>
        </w:rPr>
        <w:t xml:space="preserve"> </w:t>
      </w:r>
      <w:r w:rsidRPr="006B2E32">
        <w:rPr>
          <w:rFonts w:ascii="Arial" w:hAnsi="Arial" w:cs="Arial"/>
          <w:sz w:val="22"/>
          <w:szCs w:val="22"/>
        </w:rPr>
        <w:t>mechanical,</w:t>
      </w:r>
      <w:r w:rsidRPr="006B2E32">
        <w:rPr>
          <w:rFonts w:ascii="Arial" w:hAnsi="Arial" w:cs="Arial"/>
          <w:spacing w:val="-10"/>
          <w:sz w:val="22"/>
          <w:szCs w:val="22"/>
        </w:rPr>
        <w:t xml:space="preserve"> </w:t>
      </w:r>
      <w:r w:rsidRPr="006B2E32">
        <w:rPr>
          <w:rFonts w:ascii="Arial" w:hAnsi="Arial" w:cs="Arial"/>
          <w:sz w:val="22"/>
          <w:szCs w:val="22"/>
        </w:rPr>
        <w:t>electrical, chemical or other essential components of the</w:t>
      </w:r>
      <w:r w:rsidRPr="006B2E32">
        <w:rPr>
          <w:rFonts w:ascii="Arial" w:hAnsi="Arial" w:cs="Arial"/>
          <w:spacing w:val="-7"/>
          <w:sz w:val="22"/>
          <w:szCs w:val="22"/>
        </w:rPr>
        <w:t xml:space="preserve"> </w:t>
      </w:r>
      <w:r w:rsidRPr="006B2E32">
        <w:rPr>
          <w:rFonts w:ascii="Arial" w:hAnsi="Arial" w:cs="Arial"/>
          <w:sz w:val="22"/>
          <w:szCs w:val="22"/>
        </w:rPr>
        <w:t>Project.</w:t>
      </w:r>
    </w:p>
    <w:bookmarkEnd w:id="4"/>
    <w:p w14:paraId="0BFF91F2" w14:textId="77777777" w:rsidR="00757575" w:rsidRPr="006B2E32" w:rsidRDefault="00757575">
      <w:pPr>
        <w:pStyle w:val="BodyText"/>
        <w:spacing w:before="6"/>
        <w:rPr>
          <w:rFonts w:ascii="Arial" w:hAnsi="Arial" w:cs="Arial"/>
          <w:sz w:val="22"/>
          <w:szCs w:val="22"/>
        </w:rPr>
      </w:pPr>
    </w:p>
    <w:p w14:paraId="668EA091" w14:textId="16BA39F1" w:rsidR="00757575" w:rsidRPr="006B2E32" w:rsidRDefault="00F86389">
      <w:pPr>
        <w:pStyle w:val="BodyText"/>
        <w:spacing w:before="1" w:line="252" w:lineRule="auto"/>
        <w:ind w:left="520" w:right="474"/>
        <w:jc w:val="both"/>
        <w:rPr>
          <w:rFonts w:ascii="Arial" w:hAnsi="Arial" w:cs="Arial"/>
          <w:sz w:val="22"/>
          <w:szCs w:val="22"/>
        </w:rPr>
      </w:pPr>
      <w:bookmarkStart w:id="5" w:name="_Hlk57812451"/>
      <w:r w:rsidRPr="006B2E32">
        <w:rPr>
          <w:rFonts w:ascii="Arial" w:hAnsi="Arial" w:cs="Arial"/>
          <w:sz w:val="22"/>
          <w:szCs w:val="22"/>
        </w:rPr>
        <w:t xml:space="preserve">Compensation for this Contract shall not exceed the amounts per Project Phase shown in the attached Contract Order unless authorized by a Department approved Contract Modification. It shall be the Professional’s responsibility to carefully monitor their and their </w:t>
      </w:r>
      <w:r w:rsidR="00090491" w:rsidRPr="006B2E32">
        <w:rPr>
          <w:rFonts w:ascii="Arial" w:hAnsi="Arial" w:cs="Arial"/>
          <w:sz w:val="22"/>
          <w:szCs w:val="22"/>
        </w:rPr>
        <w:t>C</w:t>
      </w:r>
      <w:r w:rsidRPr="006B2E32">
        <w:rPr>
          <w:rFonts w:ascii="Arial" w:hAnsi="Arial" w:cs="Arial"/>
          <w:sz w:val="22"/>
          <w:szCs w:val="22"/>
        </w:rPr>
        <w:t>onsultant firms Project costs,</w:t>
      </w:r>
      <w:r w:rsidRPr="006B2E32">
        <w:rPr>
          <w:rFonts w:ascii="Arial" w:hAnsi="Arial" w:cs="Arial"/>
          <w:spacing w:val="-11"/>
          <w:sz w:val="22"/>
          <w:szCs w:val="22"/>
        </w:rPr>
        <w:t xml:space="preserve"> </w:t>
      </w:r>
      <w:r w:rsidRPr="006B2E32">
        <w:rPr>
          <w:rFonts w:ascii="Arial" w:hAnsi="Arial" w:cs="Arial"/>
          <w:sz w:val="22"/>
          <w:szCs w:val="22"/>
        </w:rPr>
        <w:t>activities,</w:t>
      </w:r>
      <w:r w:rsidRPr="006B2E32">
        <w:rPr>
          <w:rFonts w:ascii="Arial" w:hAnsi="Arial" w:cs="Arial"/>
          <w:spacing w:val="-12"/>
          <w:sz w:val="22"/>
          <w:szCs w:val="22"/>
        </w:rPr>
        <w:t xml:space="preserve"> </w:t>
      </w:r>
      <w:r w:rsidRPr="006B2E32">
        <w:rPr>
          <w:rFonts w:ascii="Arial" w:hAnsi="Arial" w:cs="Arial"/>
          <w:sz w:val="22"/>
          <w:szCs w:val="22"/>
        </w:rPr>
        <w:t>and</w:t>
      </w:r>
      <w:r w:rsidRPr="006B2E32">
        <w:rPr>
          <w:rFonts w:ascii="Arial" w:hAnsi="Arial" w:cs="Arial"/>
          <w:spacing w:val="-11"/>
          <w:sz w:val="22"/>
          <w:szCs w:val="22"/>
        </w:rPr>
        <w:t xml:space="preserve"> </w:t>
      </w:r>
      <w:r w:rsidRPr="006B2E32">
        <w:rPr>
          <w:rFonts w:ascii="Arial" w:hAnsi="Arial" w:cs="Arial"/>
          <w:sz w:val="22"/>
          <w:szCs w:val="22"/>
        </w:rPr>
        <w:t>progress</w:t>
      </w:r>
      <w:r w:rsidRPr="006B2E32">
        <w:rPr>
          <w:rFonts w:ascii="Arial" w:hAnsi="Arial" w:cs="Arial"/>
          <w:spacing w:val="-10"/>
          <w:sz w:val="22"/>
          <w:szCs w:val="22"/>
        </w:rPr>
        <w:t xml:space="preserve"> </w:t>
      </w:r>
      <w:r w:rsidRPr="006B2E32">
        <w:rPr>
          <w:rFonts w:ascii="Arial" w:hAnsi="Arial" w:cs="Arial"/>
          <w:sz w:val="22"/>
          <w:szCs w:val="22"/>
        </w:rPr>
        <w:t>and</w:t>
      </w:r>
      <w:r w:rsidRPr="006B2E32">
        <w:rPr>
          <w:rFonts w:ascii="Arial" w:hAnsi="Arial" w:cs="Arial"/>
          <w:spacing w:val="-9"/>
          <w:sz w:val="22"/>
          <w:szCs w:val="22"/>
        </w:rPr>
        <w:t xml:space="preserve"> </w:t>
      </w:r>
      <w:r w:rsidRPr="006B2E32">
        <w:rPr>
          <w:rFonts w:ascii="Arial" w:hAnsi="Arial" w:cs="Arial"/>
          <w:sz w:val="22"/>
          <w:szCs w:val="22"/>
        </w:rPr>
        <w:t>to</w:t>
      </w:r>
      <w:r w:rsidRPr="006B2E32">
        <w:rPr>
          <w:rFonts w:ascii="Arial" w:hAnsi="Arial" w:cs="Arial"/>
          <w:spacing w:val="-11"/>
          <w:sz w:val="22"/>
          <w:szCs w:val="22"/>
        </w:rPr>
        <w:t xml:space="preserve"> </w:t>
      </w:r>
      <w:r w:rsidRPr="006B2E32">
        <w:rPr>
          <w:rFonts w:ascii="Arial" w:hAnsi="Arial" w:cs="Arial"/>
          <w:sz w:val="22"/>
          <w:szCs w:val="22"/>
        </w:rPr>
        <w:t>give</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Project</w:t>
      </w:r>
      <w:r w:rsidRPr="006B2E32">
        <w:rPr>
          <w:rFonts w:ascii="Arial" w:hAnsi="Arial" w:cs="Arial"/>
          <w:spacing w:val="-11"/>
          <w:sz w:val="22"/>
          <w:szCs w:val="22"/>
        </w:rPr>
        <w:t xml:space="preserve"> </w:t>
      </w:r>
      <w:r w:rsidRPr="006B2E32">
        <w:rPr>
          <w:rFonts w:ascii="Arial" w:hAnsi="Arial" w:cs="Arial"/>
          <w:sz w:val="22"/>
          <w:szCs w:val="22"/>
        </w:rPr>
        <w:t>Director</w:t>
      </w:r>
      <w:r w:rsidRPr="006B2E32">
        <w:rPr>
          <w:rFonts w:ascii="Arial" w:hAnsi="Arial" w:cs="Arial"/>
          <w:spacing w:val="-11"/>
          <w:sz w:val="22"/>
          <w:szCs w:val="22"/>
        </w:rPr>
        <w:t xml:space="preserve"> </w:t>
      </w:r>
      <w:r w:rsidRPr="006B2E32">
        <w:rPr>
          <w:rFonts w:ascii="Arial" w:hAnsi="Arial" w:cs="Arial"/>
          <w:sz w:val="22"/>
          <w:szCs w:val="22"/>
        </w:rPr>
        <w:t>timely</w:t>
      </w:r>
      <w:r w:rsidRPr="006B2E32">
        <w:rPr>
          <w:rFonts w:ascii="Arial" w:hAnsi="Arial" w:cs="Arial"/>
          <w:spacing w:val="-7"/>
          <w:sz w:val="22"/>
          <w:szCs w:val="22"/>
        </w:rPr>
        <w:t xml:space="preserve"> </w:t>
      </w:r>
      <w:r w:rsidRPr="006B2E32">
        <w:rPr>
          <w:rFonts w:ascii="Arial" w:hAnsi="Arial" w:cs="Arial"/>
          <w:sz w:val="22"/>
          <w:szCs w:val="22"/>
        </w:rPr>
        <w:t>notification</w:t>
      </w:r>
      <w:r w:rsidRPr="006B2E32">
        <w:rPr>
          <w:rFonts w:ascii="Arial" w:hAnsi="Arial" w:cs="Arial"/>
          <w:spacing w:val="-11"/>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any</w:t>
      </w:r>
      <w:r w:rsidRPr="006B2E32">
        <w:rPr>
          <w:rFonts w:ascii="Arial" w:hAnsi="Arial" w:cs="Arial"/>
          <w:spacing w:val="-11"/>
          <w:sz w:val="22"/>
          <w:szCs w:val="22"/>
        </w:rPr>
        <w:t xml:space="preserve"> </w:t>
      </w:r>
      <w:r w:rsidRPr="006B2E32">
        <w:rPr>
          <w:rFonts w:ascii="Arial" w:hAnsi="Arial" w:cs="Arial"/>
          <w:sz w:val="22"/>
          <w:szCs w:val="22"/>
        </w:rPr>
        <w:t>justifiable</w:t>
      </w:r>
      <w:r w:rsidRPr="006B2E32">
        <w:rPr>
          <w:rFonts w:ascii="Arial" w:hAnsi="Arial" w:cs="Arial"/>
          <w:spacing w:val="-12"/>
          <w:sz w:val="22"/>
          <w:szCs w:val="22"/>
        </w:rPr>
        <w:t xml:space="preserve"> </w:t>
      </w:r>
      <w:r w:rsidRPr="006B2E32">
        <w:rPr>
          <w:rFonts w:ascii="Arial" w:hAnsi="Arial" w:cs="Arial"/>
          <w:sz w:val="22"/>
          <w:szCs w:val="22"/>
        </w:rPr>
        <w:t>need</w:t>
      </w:r>
      <w:r w:rsidRPr="006B2E32">
        <w:rPr>
          <w:rFonts w:ascii="Arial" w:hAnsi="Arial" w:cs="Arial"/>
          <w:spacing w:val="-6"/>
          <w:sz w:val="22"/>
          <w:szCs w:val="22"/>
        </w:rPr>
        <w:t xml:space="preserve"> </w:t>
      </w:r>
      <w:r w:rsidRPr="006B2E32">
        <w:rPr>
          <w:rFonts w:ascii="Arial" w:hAnsi="Arial" w:cs="Arial"/>
          <w:sz w:val="22"/>
          <w:szCs w:val="22"/>
        </w:rPr>
        <w:t>to</w:t>
      </w:r>
      <w:r w:rsidRPr="006B2E32">
        <w:rPr>
          <w:rFonts w:ascii="Arial" w:hAnsi="Arial" w:cs="Arial"/>
          <w:spacing w:val="-11"/>
          <w:sz w:val="22"/>
          <w:szCs w:val="22"/>
        </w:rPr>
        <w:t xml:space="preserve"> </w:t>
      </w:r>
      <w:r w:rsidRPr="006B2E32">
        <w:rPr>
          <w:rFonts w:ascii="Arial" w:hAnsi="Arial" w:cs="Arial"/>
          <w:sz w:val="22"/>
          <w:szCs w:val="22"/>
        </w:rPr>
        <w:t>increase</w:t>
      </w:r>
      <w:r w:rsidRPr="006B2E32">
        <w:rPr>
          <w:rFonts w:ascii="Arial" w:hAnsi="Arial" w:cs="Arial"/>
          <w:spacing w:val="-12"/>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authorized</w:t>
      </w:r>
      <w:r w:rsidRPr="006B2E32">
        <w:rPr>
          <w:rFonts w:ascii="Arial" w:hAnsi="Arial" w:cs="Arial"/>
          <w:spacing w:val="-11"/>
          <w:sz w:val="22"/>
          <w:szCs w:val="22"/>
        </w:rPr>
        <w:t xml:space="preserve"> </w:t>
      </w:r>
      <w:r w:rsidRPr="006B2E32">
        <w:rPr>
          <w:rFonts w:ascii="Arial" w:hAnsi="Arial" w:cs="Arial"/>
          <w:sz w:val="22"/>
          <w:szCs w:val="22"/>
        </w:rPr>
        <w:t>fee.</w:t>
      </w:r>
      <w:r w:rsidRPr="006B2E32">
        <w:rPr>
          <w:rFonts w:ascii="Arial" w:hAnsi="Arial" w:cs="Arial"/>
          <w:spacing w:val="25"/>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Professional may not proceed with professional services that have not been authorized by the Project Director and shall immediately notify the Project Director if such services have been requested or have become</w:t>
      </w:r>
      <w:r w:rsidRPr="006B2E32">
        <w:rPr>
          <w:rFonts w:ascii="Arial" w:hAnsi="Arial" w:cs="Arial"/>
          <w:spacing w:val="-7"/>
          <w:sz w:val="22"/>
          <w:szCs w:val="22"/>
        </w:rPr>
        <w:t xml:space="preserve"> </w:t>
      </w:r>
      <w:r w:rsidRPr="006B2E32">
        <w:rPr>
          <w:rFonts w:ascii="Arial" w:hAnsi="Arial" w:cs="Arial"/>
          <w:sz w:val="22"/>
          <w:szCs w:val="22"/>
        </w:rPr>
        <w:t>necessary.</w:t>
      </w:r>
    </w:p>
    <w:bookmarkEnd w:id="5"/>
    <w:p w14:paraId="08B2C899" w14:textId="77777777" w:rsidR="00757575" w:rsidRPr="006B2E32" w:rsidRDefault="00757575">
      <w:pPr>
        <w:pStyle w:val="BodyText"/>
        <w:spacing w:before="6"/>
        <w:rPr>
          <w:rFonts w:ascii="Arial" w:hAnsi="Arial" w:cs="Arial"/>
          <w:sz w:val="22"/>
          <w:szCs w:val="22"/>
        </w:rPr>
      </w:pPr>
    </w:p>
    <w:p w14:paraId="4DC65AF7" w14:textId="7ED52418" w:rsidR="00757575" w:rsidRDefault="00F86389">
      <w:pPr>
        <w:pStyle w:val="BodyText"/>
        <w:spacing w:line="252" w:lineRule="auto"/>
        <w:ind w:left="520" w:right="479"/>
        <w:jc w:val="both"/>
        <w:rPr>
          <w:rFonts w:ascii="Arial" w:hAnsi="Arial" w:cs="Arial"/>
          <w:sz w:val="22"/>
          <w:szCs w:val="22"/>
        </w:rPr>
      </w:pPr>
      <w:r w:rsidRPr="006B2E32">
        <w:rPr>
          <w:rFonts w:ascii="Arial" w:hAnsi="Arial" w:cs="Arial"/>
          <w:sz w:val="22"/>
          <w:szCs w:val="22"/>
        </w:rPr>
        <w:t>Identification</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Professional</w:t>
      </w:r>
      <w:r w:rsidRPr="006B2E32">
        <w:rPr>
          <w:rFonts w:ascii="Arial" w:hAnsi="Arial" w:cs="Arial"/>
          <w:spacing w:val="-7"/>
          <w:sz w:val="22"/>
          <w:szCs w:val="22"/>
        </w:rPr>
        <w:t xml:space="preserve"> </w:t>
      </w:r>
      <w:r w:rsidRPr="006B2E32">
        <w:rPr>
          <w:rFonts w:ascii="Arial" w:hAnsi="Arial" w:cs="Arial"/>
          <w:sz w:val="22"/>
          <w:szCs w:val="22"/>
        </w:rPr>
        <w:t>and</w:t>
      </w:r>
      <w:r w:rsidRPr="006B2E32">
        <w:rPr>
          <w:rFonts w:ascii="Arial" w:hAnsi="Arial" w:cs="Arial"/>
          <w:spacing w:val="-5"/>
          <w:sz w:val="22"/>
          <w:szCs w:val="22"/>
        </w:rPr>
        <w:t xml:space="preserve"> </w:t>
      </w:r>
      <w:r w:rsidR="00524517" w:rsidRPr="006B2E32">
        <w:rPr>
          <w:rFonts w:ascii="Arial" w:hAnsi="Arial" w:cs="Arial"/>
          <w:spacing w:val="-5"/>
          <w:sz w:val="22"/>
          <w:szCs w:val="22"/>
        </w:rPr>
        <w:t>C</w:t>
      </w:r>
      <w:r w:rsidRPr="006B2E32">
        <w:rPr>
          <w:rFonts w:ascii="Arial" w:hAnsi="Arial" w:cs="Arial"/>
          <w:sz w:val="22"/>
          <w:szCs w:val="22"/>
        </w:rPr>
        <w:t>onsultant</w:t>
      </w:r>
      <w:r w:rsidRPr="006B2E32">
        <w:rPr>
          <w:rFonts w:ascii="Arial" w:hAnsi="Arial" w:cs="Arial"/>
          <w:spacing w:val="-7"/>
          <w:sz w:val="22"/>
          <w:szCs w:val="22"/>
        </w:rPr>
        <w:t xml:space="preserve"> </w:t>
      </w:r>
      <w:r w:rsidRPr="006B2E32">
        <w:rPr>
          <w:rFonts w:ascii="Arial" w:hAnsi="Arial" w:cs="Arial"/>
          <w:sz w:val="22"/>
          <w:szCs w:val="22"/>
        </w:rPr>
        <w:t>staff,</w:t>
      </w:r>
      <w:r w:rsidRPr="006B2E32">
        <w:rPr>
          <w:rFonts w:ascii="Arial" w:hAnsi="Arial" w:cs="Arial"/>
          <w:spacing w:val="-5"/>
          <w:sz w:val="22"/>
          <w:szCs w:val="22"/>
        </w:rPr>
        <w:t xml:space="preserve"> </w:t>
      </w:r>
      <w:r w:rsidRPr="006B2E32">
        <w:rPr>
          <w:rFonts w:ascii="Arial" w:hAnsi="Arial" w:cs="Arial"/>
          <w:sz w:val="22"/>
          <w:szCs w:val="22"/>
        </w:rPr>
        <w:t>hourly</w:t>
      </w:r>
      <w:r w:rsidRPr="006B2E32">
        <w:rPr>
          <w:rFonts w:ascii="Arial" w:hAnsi="Arial" w:cs="Arial"/>
          <w:spacing w:val="-7"/>
          <w:sz w:val="22"/>
          <w:szCs w:val="22"/>
        </w:rPr>
        <w:t xml:space="preserve"> </w:t>
      </w:r>
      <w:r w:rsidRPr="006B2E32">
        <w:rPr>
          <w:rFonts w:ascii="Arial" w:hAnsi="Arial" w:cs="Arial"/>
          <w:sz w:val="22"/>
          <w:szCs w:val="22"/>
        </w:rPr>
        <w:t>billable</w:t>
      </w:r>
      <w:r w:rsidRPr="006B2E32">
        <w:rPr>
          <w:rFonts w:ascii="Arial" w:hAnsi="Arial" w:cs="Arial"/>
          <w:spacing w:val="-6"/>
          <w:sz w:val="22"/>
          <w:szCs w:val="22"/>
        </w:rPr>
        <w:t xml:space="preserve"> </w:t>
      </w:r>
      <w:r w:rsidRPr="006B2E32">
        <w:rPr>
          <w:rFonts w:ascii="Arial" w:hAnsi="Arial" w:cs="Arial"/>
          <w:sz w:val="22"/>
          <w:szCs w:val="22"/>
        </w:rPr>
        <w:t>rates,</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6"/>
          <w:sz w:val="22"/>
          <w:szCs w:val="22"/>
        </w:rPr>
        <w:t xml:space="preserve"> </w:t>
      </w:r>
      <w:r w:rsidRPr="006B2E32">
        <w:rPr>
          <w:rFonts w:ascii="Arial" w:hAnsi="Arial" w:cs="Arial"/>
          <w:sz w:val="22"/>
          <w:szCs w:val="22"/>
        </w:rPr>
        <w:t>an</w:t>
      </w:r>
      <w:r w:rsidRPr="006B2E32">
        <w:rPr>
          <w:rFonts w:ascii="Arial" w:hAnsi="Arial" w:cs="Arial"/>
          <w:spacing w:val="-7"/>
          <w:sz w:val="22"/>
          <w:szCs w:val="22"/>
        </w:rPr>
        <w:t xml:space="preserve"> </w:t>
      </w:r>
      <w:r w:rsidRPr="006B2E32">
        <w:rPr>
          <w:rFonts w:ascii="Arial" w:hAnsi="Arial" w:cs="Arial"/>
          <w:sz w:val="22"/>
          <w:szCs w:val="22"/>
        </w:rPr>
        <w:t>itemized</w:t>
      </w:r>
      <w:r w:rsidRPr="006B2E32">
        <w:rPr>
          <w:rFonts w:ascii="Arial" w:hAnsi="Arial" w:cs="Arial"/>
          <w:spacing w:val="-7"/>
          <w:sz w:val="22"/>
          <w:szCs w:val="22"/>
        </w:rPr>
        <w:t xml:space="preserve"> </w:t>
      </w:r>
      <w:r w:rsidRPr="006B2E32">
        <w:rPr>
          <w:rFonts w:ascii="Arial" w:hAnsi="Arial" w:cs="Arial"/>
          <w:sz w:val="22"/>
          <w:szCs w:val="22"/>
        </w:rPr>
        <w:t>list</w:t>
      </w:r>
      <w:r w:rsidRPr="006B2E32">
        <w:rPr>
          <w:rFonts w:ascii="Arial" w:hAnsi="Arial" w:cs="Arial"/>
          <w:spacing w:val="-7"/>
          <w:sz w:val="22"/>
          <w:szCs w:val="22"/>
        </w:rPr>
        <w:t xml:space="preserve"> </w:t>
      </w:r>
      <w:r w:rsidRPr="006B2E32">
        <w:rPr>
          <w:rFonts w:ascii="Arial" w:hAnsi="Arial" w:cs="Arial"/>
          <w:sz w:val="22"/>
          <w:szCs w:val="22"/>
        </w:rPr>
        <w:t>per</w:t>
      </w:r>
      <w:r w:rsidRPr="006B2E32">
        <w:rPr>
          <w:rFonts w:ascii="Arial" w:hAnsi="Arial" w:cs="Arial"/>
          <w:spacing w:val="-4"/>
          <w:sz w:val="22"/>
          <w:szCs w:val="22"/>
        </w:rPr>
        <w:t xml:space="preserve"> </w:t>
      </w:r>
      <w:r w:rsidRPr="006B2E32">
        <w:rPr>
          <w:rFonts w:ascii="Arial" w:hAnsi="Arial" w:cs="Arial"/>
          <w:sz w:val="22"/>
          <w:szCs w:val="22"/>
        </w:rPr>
        <w:t>Project</w:t>
      </w:r>
      <w:r w:rsidRPr="006B2E32">
        <w:rPr>
          <w:rFonts w:ascii="Arial" w:hAnsi="Arial" w:cs="Arial"/>
          <w:spacing w:val="-7"/>
          <w:sz w:val="22"/>
          <w:szCs w:val="22"/>
        </w:rPr>
        <w:t xml:space="preserve"> </w:t>
      </w:r>
      <w:r w:rsidRPr="006B2E32">
        <w:rPr>
          <w:rFonts w:ascii="Arial" w:hAnsi="Arial" w:cs="Arial"/>
          <w:sz w:val="22"/>
          <w:szCs w:val="22"/>
        </w:rPr>
        <w:t>Phase</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6"/>
          <w:sz w:val="22"/>
          <w:szCs w:val="22"/>
        </w:rPr>
        <w:t xml:space="preserve"> </w:t>
      </w:r>
      <w:r w:rsidRPr="006B2E32">
        <w:rPr>
          <w:rFonts w:ascii="Arial" w:hAnsi="Arial" w:cs="Arial"/>
          <w:sz w:val="22"/>
          <w:szCs w:val="22"/>
        </w:rPr>
        <w:t>authorized</w:t>
      </w:r>
      <w:r w:rsidRPr="006B2E32">
        <w:rPr>
          <w:rFonts w:ascii="Arial" w:hAnsi="Arial" w:cs="Arial"/>
          <w:spacing w:val="-4"/>
          <w:sz w:val="22"/>
          <w:szCs w:val="22"/>
        </w:rPr>
        <w:t xml:space="preserve"> </w:t>
      </w:r>
      <w:r w:rsidRPr="006B2E32">
        <w:rPr>
          <w:rFonts w:ascii="Arial" w:hAnsi="Arial" w:cs="Arial"/>
          <w:sz w:val="22"/>
          <w:szCs w:val="22"/>
        </w:rPr>
        <w:t>direct</w:t>
      </w:r>
      <w:r w:rsidRPr="006B2E32">
        <w:rPr>
          <w:rFonts w:ascii="Arial" w:hAnsi="Arial" w:cs="Arial"/>
          <w:spacing w:val="-6"/>
          <w:sz w:val="22"/>
          <w:szCs w:val="22"/>
        </w:rPr>
        <w:t xml:space="preserve"> </w:t>
      </w:r>
      <w:r w:rsidRPr="006B2E32">
        <w:rPr>
          <w:rFonts w:ascii="Arial" w:hAnsi="Arial" w:cs="Arial"/>
          <w:sz w:val="22"/>
          <w:szCs w:val="22"/>
        </w:rPr>
        <w:t>cost</w:t>
      </w:r>
      <w:r w:rsidRPr="006B2E32">
        <w:rPr>
          <w:rFonts w:ascii="Arial" w:hAnsi="Arial" w:cs="Arial"/>
          <w:spacing w:val="-5"/>
          <w:sz w:val="22"/>
          <w:szCs w:val="22"/>
        </w:rPr>
        <w:t xml:space="preserve"> </w:t>
      </w:r>
      <w:r w:rsidRPr="006B2E32">
        <w:rPr>
          <w:rFonts w:ascii="Arial" w:hAnsi="Arial" w:cs="Arial"/>
          <w:sz w:val="22"/>
          <w:szCs w:val="22"/>
        </w:rPr>
        <w:t>reimbursement items are identified in the attached Professional’s</w:t>
      </w:r>
      <w:r w:rsidRPr="006B2E32">
        <w:rPr>
          <w:rFonts w:ascii="Arial" w:hAnsi="Arial" w:cs="Arial"/>
          <w:spacing w:val="-5"/>
          <w:sz w:val="22"/>
          <w:szCs w:val="22"/>
        </w:rPr>
        <w:t xml:space="preserve"> </w:t>
      </w:r>
      <w:r w:rsidRPr="006B2E32">
        <w:rPr>
          <w:rFonts w:ascii="Arial" w:hAnsi="Arial" w:cs="Arial"/>
          <w:sz w:val="22"/>
          <w:szCs w:val="22"/>
        </w:rPr>
        <w:t>proposal.</w:t>
      </w:r>
    </w:p>
    <w:p w14:paraId="7D02FFDE" w14:textId="77777777" w:rsidR="00D81BB3" w:rsidRDefault="00D81BB3">
      <w:pPr>
        <w:pStyle w:val="BodyText"/>
        <w:spacing w:line="252" w:lineRule="auto"/>
        <w:ind w:left="520" w:right="479"/>
        <w:jc w:val="both"/>
        <w:rPr>
          <w:rFonts w:ascii="Arial" w:hAnsi="Arial" w:cs="Arial"/>
          <w:sz w:val="22"/>
          <w:szCs w:val="22"/>
        </w:rPr>
      </w:pPr>
    </w:p>
    <w:p w14:paraId="6B3A3371" w14:textId="09A66179" w:rsidR="00806B4F" w:rsidRPr="002C774B" w:rsidRDefault="00806B4F" w:rsidP="002C210D">
      <w:pPr>
        <w:tabs>
          <w:tab w:val="left" w:pos="980"/>
        </w:tabs>
        <w:ind w:left="540" w:right="394"/>
        <w:jc w:val="both"/>
        <w:rPr>
          <w:rFonts w:ascii="Arial" w:hAnsi="Arial" w:cs="Arial"/>
        </w:rPr>
      </w:pPr>
      <w:bookmarkStart w:id="6" w:name="_Hlk57808341"/>
      <w:r w:rsidRPr="002C774B">
        <w:rPr>
          <w:rFonts w:ascii="Arial" w:hAnsi="Arial" w:cs="Arial"/>
          <w:b/>
          <w:bCs/>
        </w:rPr>
        <w:t>Prevailing Wages and Access to Payroll Records:</w:t>
      </w:r>
      <w:r w:rsidRPr="002C774B">
        <w:rPr>
          <w:rFonts w:ascii="Arial" w:hAnsi="Arial" w:cs="Arial"/>
        </w:rPr>
        <w:t xml:space="preserve"> To the extent applicable, </w:t>
      </w:r>
      <w:r w:rsidR="00FD6C15">
        <w:rPr>
          <w:rFonts w:ascii="Arial" w:hAnsi="Arial" w:cs="Arial"/>
        </w:rPr>
        <w:t>the Professional</w:t>
      </w:r>
      <w:r w:rsidRPr="002C774B">
        <w:rPr>
          <w:rFonts w:ascii="Arial" w:hAnsi="Arial" w:cs="Arial"/>
        </w:rPr>
        <w:t xml:space="preserve"> will comply with federal and state prevailing wage requirements. The wage and classification schedules applicable for this project/location are included in Appendix </w:t>
      </w:r>
      <w:r w:rsidR="004A357C">
        <w:rPr>
          <w:rFonts w:ascii="Arial" w:hAnsi="Arial" w:cs="Arial"/>
        </w:rPr>
        <w:t>6</w:t>
      </w:r>
      <w:r w:rsidRPr="002C774B">
        <w:rPr>
          <w:rFonts w:ascii="Arial" w:hAnsi="Arial" w:cs="Arial"/>
        </w:rPr>
        <w:t>.</w:t>
      </w:r>
    </w:p>
    <w:p w14:paraId="32D45A62" w14:textId="77777777" w:rsidR="00806B4F" w:rsidRPr="0015466F" w:rsidRDefault="00806B4F" w:rsidP="00806B4F">
      <w:pPr>
        <w:pStyle w:val="BodyText"/>
        <w:ind w:left="440" w:right="394"/>
        <w:jc w:val="both"/>
        <w:rPr>
          <w:rFonts w:ascii="Arial" w:hAnsi="Arial" w:cs="Arial"/>
          <w:sz w:val="22"/>
          <w:szCs w:val="22"/>
        </w:rPr>
      </w:pPr>
    </w:p>
    <w:p w14:paraId="179C1D79" w14:textId="631179A9" w:rsidR="00806B4F" w:rsidRPr="0015466F" w:rsidRDefault="00806B4F" w:rsidP="00806B4F">
      <w:pPr>
        <w:pStyle w:val="BodyText"/>
        <w:ind w:left="980" w:right="394"/>
        <w:jc w:val="both"/>
        <w:rPr>
          <w:rFonts w:ascii="Arial" w:hAnsi="Arial" w:cs="Arial"/>
          <w:sz w:val="22"/>
          <w:szCs w:val="22"/>
        </w:rPr>
      </w:pPr>
      <w:r w:rsidRPr="00BE3E2C">
        <w:rPr>
          <w:rFonts w:ascii="Arial" w:hAnsi="Arial" w:cs="Arial"/>
          <w:b/>
          <w:bCs/>
          <w:sz w:val="22"/>
          <w:szCs w:val="22"/>
          <w:u w:val="single"/>
        </w:rPr>
        <w:t>Federal Prevailing Wages</w:t>
      </w:r>
      <w:r w:rsidRPr="0015466F">
        <w:rPr>
          <w:rFonts w:ascii="Arial" w:hAnsi="Arial" w:cs="Arial"/>
          <w:sz w:val="22"/>
          <w:szCs w:val="22"/>
        </w:rPr>
        <w:t xml:space="preserve"> - If a project is funded in whole or in part by federal dollars, the </w:t>
      </w:r>
      <w:r w:rsidR="00FD6C15">
        <w:rPr>
          <w:rFonts w:ascii="Arial" w:hAnsi="Arial" w:cs="Arial"/>
          <w:sz w:val="22"/>
          <w:szCs w:val="22"/>
        </w:rPr>
        <w:t>Professional</w:t>
      </w:r>
      <w:r w:rsidRPr="0015466F">
        <w:rPr>
          <w:rFonts w:ascii="Arial" w:hAnsi="Arial" w:cs="Arial"/>
          <w:sz w:val="22"/>
          <w:szCs w:val="22"/>
        </w:rPr>
        <w:t xml:space="preserve"> and all </w:t>
      </w:r>
      <w:r w:rsidR="00FD6C15">
        <w:rPr>
          <w:rFonts w:ascii="Arial" w:hAnsi="Arial" w:cs="Arial"/>
          <w:sz w:val="22"/>
          <w:szCs w:val="22"/>
        </w:rPr>
        <w:t>s</w:t>
      </w:r>
      <w:r w:rsidRPr="0015466F">
        <w:rPr>
          <w:rFonts w:ascii="Arial" w:hAnsi="Arial" w:cs="Arial"/>
          <w:sz w:val="22"/>
          <w:szCs w:val="22"/>
        </w:rPr>
        <w:t>ubcontractors must comply with the most recent version of Federal Provisions Addendum and all Laws pertaining to occupational classifications and wage requirements as follows:</w:t>
      </w:r>
    </w:p>
    <w:p w14:paraId="5B236374" w14:textId="77777777" w:rsidR="00806B4F" w:rsidRPr="0015466F" w:rsidRDefault="00806B4F" w:rsidP="00806B4F">
      <w:pPr>
        <w:pStyle w:val="BodyText"/>
        <w:ind w:left="980" w:right="394"/>
        <w:jc w:val="both"/>
        <w:rPr>
          <w:rFonts w:ascii="Arial" w:hAnsi="Arial" w:cs="Arial"/>
          <w:sz w:val="22"/>
          <w:szCs w:val="22"/>
        </w:rPr>
      </w:pPr>
    </w:p>
    <w:p w14:paraId="77AB3154" w14:textId="77777777" w:rsidR="00806B4F" w:rsidRPr="0015466F" w:rsidRDefault="00806B4F" w:rsidP="00806B4F">
      <w:pPr>
        <w:pStyle w:val="BodyText"/>
        <w:ind w:left="980" w:right="394"/>
        <w:jc w:val="both"/>
        <w:rPr>
          <w:rFonts w:ascii="Arial" w:hAnsi="Arial" w:cs="Arial"/>
          <w:sz w:val="22"/>
          <w:szCs w:val="22"/>
        </w:rPr>
      </w:pPr>
      <w:r w:rsidRPr="0015466F">
        <w:rPr>
          <w:rFonts w:ascii="Arial" w:hAnsi="Arial" w:cs="Arial"/>
          <w:sz w:val="22"/>
          <w:szCs w:val="22"/>
        </w:rPr>
        <w:t>1.</w:t>
      </w:r>
      <w:r w:rsidRPr="0015466F">
        <w:rPr>
          <w:rFonts w:ascii="Arial" w:hAnsi="Arial" w:cs="Arial"/>
          <w:sz w:val="22"/>
          <w:szCs w:val="22"/>
        </w:rPr>
        <w:tab/>
        <w:t>FEDERAL PROVISIONS ADDENDUM</w:t>
      </w:r>
    </w:p>
    <w:p w14:paraId="7D905BB2" w14:textId="77777777" w:rsidR="00806B4F" w:rsidRPr="0015466F" w:rsidRDefault="00806B4F" w:rsidP="00806B4F">
      <w:pPr>
        <w:pStyle w:val="BodyText"/>
        <w:ind w:left="980" w:right="394"/>
        <w:jc w:val="both"/>
        <w:rPr>
          <w:rFonts w:ascii="Arial" w:hAnsi="Arial" w:cs="Arial"/>
          <w:sz w:val="22"/>
          <w:szCs w:val="22"/>
        </w:rPr>
      </w:pPr>
    </w:p>
    <w:p w14:paraId="261AC95B" w14:textId="51FA14D0"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a.</w:t>
      </w:r>
      <w:r w:rsidRPr="0015466F">
        <w:rPr>
          <w:rFonts w:ascii="Arial" w:hAnsi="Arial" w:cs="Arial"/>
          <w:sz w:val="22"/>
          <w:szCs w:val="22"/>
        </w:rPr>
        <w:tab/>
        <w:t xml:space="preserve">The most current version of Federal Provisions Addendum shall apply to this contract and is included </w:t>
      </w:r>
      <w:r>
        <w:rPr>
          <w:rFonts w:ascii="Arial" w:hAnsi="Arial" w:cs="Arial"/>
          <w:sz w:val="22"/>
          <w:szCs w:val="22"/>
        </w:rPr>
        <w:t>in</w:t>
      </w:r>
      <w:r w:rsidRPr="0015466F">
        <w:rPr>
          <w:rFonts w:ascii="Arial" w:hAnsi="Arial" w:cs="Arial"/>
          <w:sz w:val="22"/>
          <w:szCs w:val="22"/>
        </w:rPr>
        <w:t xml:space="preserve"> Appendix </w:t>
      </w:r>
      <w:r w:rsidR="004A357C">
        <w:rPr>
          <w:rFonts w:ascii="Arial" w:hAnsi="Arial" w:cs="Arial"/>
          <w:sz w:val="22"/>
          <w:szCs w:val="22"/>
        </w:rPr>
        <w:t>6</w:t>
      </w:r>
      <w:r w:rsidRPr="0015466F">
        <w:rPr>
          <w:rFonts w:ascii="Arial" w:hAnsi="Arial" w:cs="Arial"/>
          <w:sz w:val="22"/>
          <w:szCs w:val="22"/>
        </w:rPr>
        <w:t xml:space="preserve">. </w:t>
      </w:r>
    </w:p>
    <w:p w14:paraId="6CAB6E1D" w14:textId="77777777" w:rsidR="00806B4F" w:rsidRPr="0015466F" w:rsidRDefault="00806B4F" w:rsidP="00806B4F">
      <w:pPr>
        <w:pStyle w:val="BodyText"/>
        <w:ind w:left="980" w:right="394"/>
        <w:jc w:val="both"/>
        <w:rPr>
          <w:rFonts w:ascii="Arial" w:hAnsi="Arial" w:cs="Arial"/>
          <w:sz w:val="22"/>
          <w:szCs w:val="22"/>
        </w:rPr>
      </w:pPr>
    </w:p>
    <w:p w14:paraId="07AC485F" w14:textId="77777777" w:rsidR="00806B4F" w:rsidRPr="0015466F" w:rsidRDefault="00806B4F" w:rsidP="00806B4F">
      <w:pPr>
        <w:pStyle w:val="BodyText"/>
        <w:ind w:left="980" w:right="394"/>
        <w:jc w:val="both"/>
        <w:rPr>
          <w:rFonts w:ascii="Arial" w:hAnsi="Arial" w:cs="Arial"/>
          <w:sz w:val="22"/>
          <w:szCs w:val="22"/>
        </w:rPr>
      </w:pPr>
      <w:r w:rsidRPr="0015466F">
        <w:rPr>
          <w:rFonts w:ascii="Arial" w:hAnsi="Arial" w:cs="Arial"/>
          <w:sz w:val="22"/>
          <w:szCs w:val="22"/>
        </w:rPr>
        <w:t>2.</w:t>
      </w:r>
      <w:r w:rsidRPr="0015466F">
        <w:rPr>
          <w:rFonts w:ascii="Arial" w:hAnsi="Arial" w:cs="Arial"/>
          <w:sz w:val="22"/>
          <w:szCs w:val="22"/>
        </w:rPr>
        <w:tab/>
        <w:t>DAVIS BACON ACT WAGE AND CLASSIFICATIONS</w:t>
      </w:r>
    </w:p>
    <w:p w14:paraId="77612579" w14:textId="77777777" w:rsidR="00806B4F" w:rsidRPr="0015466F" w:rsidRDefault="00806B4F" w:rsidP="00806B4F">
      <w:pPr>
        <w:pStyle w:val="BodyText"/>
        <w:ind w:left="980" w:right="394"/>
        <w:jc w:val="both"/>
        <w:rPr>
          <w:rFonts w:ascii="Arial" w:hAnsi="Arial" w:cs="Arial"/>
          <w:sz w:val="22"/>
          <w:szCs w:val="22"/>
        </w:rPr>
      </w:pPr>
    </w:p>
    <w:p w14:paraId="64E77F4D" w14:textId="2D2F6B60"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a.</w:t>
      </w:r>
      <w:r w:rsidRPr="0015466F">
        <w:rPr>
          <w:rFonts w:ascii="Arial" w:hAnsi="Arial" w:cs="Arial"/>
          <w:sz w:val="22"/>
          <w:szCs w:val="22"/>
        </w:rPr>
        <w:tab/>
        <w:t xml:space="preserve">If applicable, the </w:t>
      </w:r>
      <w:r w:rsidR="00F40867">
        <w:rPr>
          <w:rFonts w:ascii="Arial" w:hAnsi="Arial" w:cs="Arial"/>
          <w:sz w:val="22"/>
          <w:szCs w:val="22"/>
        </w:rPr>
        <w:t>Professional</w:t>
      </w:r>
      <w:r w:rsidRPr="0015466F">
        <w:rPr>
          <w:rFonts w:ascii="Arial" w:hAnsi="Arial" w:cs="Arial"/>
          <w:sz w:val="22"/>
          <w:szCs w:val="22"/>
        </w:rPr>
        <w:t xml:space="preserve"> (and its Subcontractors) for prime construction contracts in excess of $2,000 must comply with the Davis-Bacon Act (40 USC 3141-3148) as supplemented by Department of Labor regulations (29 CFR Part 5, “Labor Standards Provisions Applicable to Contracts Covering Federally Financed and Assisted Construction”).  </w:t>
      </w:r>
    </w:p>
    <w:p w14:paraId="200B9FFD" w14:textId="77777777" w:rsidR="00806B4F" w:rsidRPr="0015466F" w:rsidRDefault="00806B4F" w:rsidP="00A024BC">
      <w:pPr>
        <w:pStyle w:val="BodyText"/>
        <w:ind w:left="2160" w:right="394" w:hanging="360"/>
        <w:jc w:val="both"/>
        <w:rPr>
          <w:rFonts w:ascii="Arial" w:hAnsi="Arial" w:cs="Arial"/>
          <w:sz w:val="22"/>
          <w:szCs w:val="22"/>
        </w:rPr>
      </w:pPr>
    </w:p>
    <w:p w14:paraId="79057FC7" w14:textId="3CE318DE"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b.</w:t>
      </w:r>
      <w:r w:rsidRPr="0015466F">
        <w:rPr>
          <w:rFonts w:ascii="Arial" w:hAnsi="Arial" w:cs="Arial"/>
          <w:sz w:val="22"/>
          <w:szCs w:val="22"/>
        </w:rPr>
        <w:tab/>
        <w:t xml:space="preserve">The </w:t>
      </w:r>
      <w:r w:rsidR="00F40867">
        <w:rPr>
          <w:rFonts w:ascii="Arial" w:hAnsi="Arial" w:cs="Arial"/>
          <w:sz w:val="22"/>
          <w:szCs w:val="22"/>
        </w:rPr>
        <w:t>Professional</w:t>
      </w:r>
      <w:r w:rsidRPr="0015466F">
        <w:rPr>
          <w:rFonts w:ascii="Arial" w:hAnsi="Arial" w:cs="Arial"/>
          <w:sz w:val="22"/>
          <w:szCs w:val="22"/>
        </w:rPr>
        <w:t xml:space="preserve"> (and its Subcontractors) shall pay all mechanics and laborers employed directly on the site of the work, unconditionally and at least once a week, and without subsequent deduction or rebate on any account, the full amounts accrued at time of payment, computed at wage rates not less than those stated in the advertised specifications, regardless of any contractual relationship which may be alleged to exist between the </w:t>
      </w:r>
      <w:r w:rsidR="00F40867">
        <w:rPr>
          <w:rFonts w:ascii="Arial" w:hAnsi="Arial" w:cs="Arial"/>
          <w:sz w:val="22"/>
          <w:szCs w:val="22"/>
        </w:rPr>
        <w:t>Professional</w:t>
      </w:r>
      <w:r w:rsidRPr="0015466F">
        <w:rPr>
          <w:rFonts w:ascii="Arial" w:hAnsi="Arial" w:cs="Arial"/>
          <w:sz w:val="22"/>
          <w:szCs w:val="22"/>
        </w:rPr>
        <w:t xml:space="preserve"> or subcontractor and the laborers and mechanics.</w:t>
      </w:r>
    </w:p>
    <w:p w14:paraId="6303F173" w14:textId="77777777" w:rsidR="00806B4F" w:rsidRPr="0015466F" w:rsidRDefault="00806B4F" w:rsidP="00A024BC">
      <w:pPr>
        <w:pStyle w:val="BodyText"/>
        <w:ind w:left="2160" w:right="394" w:hanging="360"/>
        <w:jc w:val="both"/>
        <w:rPr>
          <w:rFonts w:ascii="Arial" w:hAnsi="Arial" w:cs="Arial"/>
          <w:sz w:val="22"/>
          <w:szCs w:val="22"/>
        </w:rPr>
      </w:pPr>
    </w:p>
    <w:p w14:paraId="2952A1DE" w14:textId="3EC75171"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c.</w:t>
      </w:r>
      <w:r w:rsidRPr="0015466F">
        <w:rPr>
          <w:rFonts w:ascii="Arial" w:hAnsi="Arial" w:cs="Arial"/>
          <w:sz w:val="22"/>
          <w:szCs w:val="22"/>
        </w:rPr>
        <w:tab/>
        <w:t xml:space="preserve">The </w:t>
      </w:r>
      <w:r w:rsidR="00F40867">
        <w:rPr>
          <w:rFonts w:ascii="Arial" w:hAnsi="Arial" w:cs="Arial"/>
          <w:sz w:val="22"/>
          <w:szCs w:val="22"/>
        </w:rPr>
        <w:t>Professional</w:t>
      </w:r>
      <w:r w:rsidRPr="0015466F">
        <w:rPr>
          <w:rFonts w:ascii="Arial" w:hAnsi="Arial" w:cs="Arial"/>
          <w:sz w:val="22"/>
          <w:szCs w:val="22"/>
        </w:rPr>
        <w:t xml:space="preserve"> will post the scale of wages to be paid in a prominent and easily accessible place at the site of the work.</w:t>
      </w:r>
    </w:p>
    <w:p w14:paraId="62189A5D" w14:textId="77777777" w:rsidR="00806B4F" w:rsidRPr="0015466F" w:rsidRDefault="00806B4F" w:rsidP="00A024BC">
      <w:pPr>
        <w:pStyle w:val="BodyText"/>
        <w:ind w:left="2160" w:right="394" w:hanging="360"/>
        <w:jc w:val="both"/>
        <w:rPr>
          <w:rFonts w:ascii="Arial" w:hAnsi="Arial" w:cs="Arial"/>
          <w:sz w:val="22"/>
          <w:szCs w:val="22"/>
        </w:rPr>
      </w:pPr>
    </w:p>
    <w:p w14:paraId="64E6BE05" w14:textId="60A998CE"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d.</w:t>
      </w:r>
      <w:r w:rsidRPr="0015466F">
        <w:rPr>
          <w:rFonts w:ascii="Arial" w:hAnsi="Arial" w:cs="Arial"/>
          <w:sz w:val="22"/>
          <w:szCs w:val="22"/>
        </w:rPr>
        <w:tab/>
        <w:t xml:space="preserve">There may be withheld from the </w:t>
      </w:r>
      <w:r w:rsidR="00F40867">
        <w:rPr>
          <w:rFonts w:ascii="Arial" w:hAnsi="Arial" w:cs="Arial"/>
          <w:sz w:val="22"/>
          <w:szCs w:val="22"/>
        </w:rPr>
        <w:t>Professional</w:t>
      </w:r>
      <w:r w:rsidRPr="0015466F">
        <w:rPr>
          <w:rFonts w:ascii="Arial" w:hAnsi="Arial" w:cs="Arial"/>
          <w:sz w:val="22"/>
          <w:szCs w:val="22"/>
        </w:rPr>
        <w:t xml:space="preserve"> so much of accrued payments as the contracting officer considers necessary to pay to laborers and mechanics employed by the </w:t>
      </w:r>
      <w:r w:rsidR="00F40867">
        <w:rPr>
          <w:rFonts w:ascii="Arial" w:hAnsi="Arial" w:cs="Arial"/>
          <w:sz w:val="22"/>
          <w:szCs w:val="22"/>
        </w:rPr>
        <w:t>Professional</w:t>
      </w:r>
      <w:r w:rsidRPr="0015466F">
        <w:rPr>
          <w:rFonts w:ascii="Arial" w:hAnsi="Arial" w:cs="Arial"/>
          <w:sz w:val="22"/>
          <w:szCs w:val="22"/>
        </w:rPr>
        <w:t xml:space="preserve"> or any Subcontractor on the work the difference between the rates of wages required by the Contract to be paid laborers and mechanics on the work and the rates of wages received by the laborers and mechanics and not refunded to the </w:t>
      </w:r>
      <w:r w:rsidR="00F40867">
        <w:rPr>
          <w:rFonts w:ascii="Arial" w:hAnsi="Arial" w:cs="Arial"/>
          <w:sz w:val="22"/>
          <w:szCs w:val="22"/>
        </w:rPr>
        <w:t>Professional</w:t>
      </w:r>
      <w:r w:rsidRPr="0015466F">
        <w:rPr>
          <w:rFonts w:ascii="Arial" w:hAnsi="Arial" w:cs="Arial"/>
          <w:sz w:val="22"/>
          <w:szCs w:val="22"/>
        </w:rPr>
        <w:t xml:space="preserve"> or Subcontractors or their agents. </w:t>
      </w:r>
    </w:p>
    <w:p w14:paraId="0314B6AA" w14:textId="77777777" w:rsidR="00806B4F" w:rsidRPr="0015466F" w:rsidRDefault="00806B4F" w:rsidP="00A024BC">
      <w:pPr>
        <w:pStyle w:val="BodyText"/>
        <w:ind w:left="2160" w:right="394" w:hanging="360"/>
        <w:jc w:val="both"/>
        <w:rPr>
          <w:rFonts w:ascii="Arial" w:hAnsi="Arial" w:cs="Arial"/>
          <w:sz w:val="22"/>
          <w:szCs w:val="22"/>
        </w:rPr>
      </w:pPr>
    </w:p>
    <w:p w14:paraId="4CB03A00" w14:textId="64CA241A"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e.</w:t>
      </w:r>
      <w:r w:rsidRPr="0015466F">
        <w:rPr>
          <w:rFonts w:ascii="Arial" w:hAnsi="Arial" w:cs="Arial"/>
          <w:sz w:val="22"/>
          <w:szCs w:val="22"/>
        </w:rPr>
        <w:tab/>
        <w:t xml:space="preserve">The </w:t>
      </w:r>
      <w:r w:rsidR="00F40867">
        <w:rPr>
          <w:rFonts w:ascii="Arial" w:hAnsi="Arial" w:cs="Arial"/>
          <w:sz w:val="22"/>
          <w:szCs w:val="22"/>
        </w:rPr>
        <w:t>Professional</w:t>
      </w:r>
      <w:r w:rsidRPr="0015466F">
        <w:rPr>
          <w:rFonts w:ascii="Arial" w:hAnsi="Arial" w:cs="Arial"/>
          <w:sz w:val="22"/>
          <w:szCs w:val="22"/>
        </w:rPr>
        <w:t xml:space="preserve"> shall maintain payrolls and basic records relating thereto for a period of three (3) years after the project; </w:t>
      </w:r>
      <w:r w:rsidR="00F40867">
        <w:rPr>
          <w:rFonts w:ascii="Arial" w:hAnsi="Arial" w:cs="Arial"/>
          <w:sz w:val="22"/>
          <w:szCs w:val="22"/>
        </w:rPr>
        <w:t>Professional</w:t>
      </w:r>
      <w:r w:rsidRPr="0015466F">
        <w:rPr>
          <w:rFonts w:ascii="Arial" w:hAnsi="Arial" w:cs="Arial"/>
          <w:sz w:val="22"/>
          <w:szCs w:val="22"/>
        </w:rPr>
        <w:t xml:space="preserve"> shall submit Certified Payroll Reports using US Department of Labor Wage and Hour Division Form WH-347 for each weekly payroll to support and document compliance with the Davis Bacon Wage rates.</w:t>
      </w:r>
    </w:p>
    <w:p w14:paraId="1FADEC38" w14:textId="77777777" w:rsidR="00806B4F" w:rsidRPr="0015466F" w:rsidRDefault="00806B4F" w:rsidP="00A024BC">
      <w:pPr>
        <w:pStyle w:val="BodyText"/>
        <w:ind w:left="2160" w:right="394" w:hanging="360"/>
        <w:jc w:val="both"/>
        <w:rPr>
          <w:rFonts w:ascii="Arial" w:hAnsi="Arial" w:cs="Arial"/>
          <w:sz w:val="22"/>
          <w:szCs w:val="22"/>
        </w:rPr>
      </w:pPr>
    </w:p>
    <w:p w14:paraId="6E4BDF22" w14:textId="6F098E29" w:rsidR="00806B4F" w:rsidRPr="0015466F" w:rsidRDefault="00806B4F" w:rsidP="00A024BC">
      <w:pPr>
        <w:pStyle w:val="BodyText"/>
        <w:ind w:left="2160" w:right="394" w:hanging="360"/>
        <w:jc w:val="both"/>
        <w:rPr>
          <w:rFonts w:ascii="Arial" w:hAnsi="Arial" w:cs="Arial"/>
          <w:sz w:val="22"/>
          <w:szCs w:val="22"/>
        </w:rPr>
      </w:pPr>
      <w:r w:rsidRPr="0015466F">
        <w:rPr>
          <w:rFonts w:ascii="Arial" w:hAnsi="Arial" w:cs="Arial"/>
          <w:sz w:val="22"/>
          <w:szCs w:val="22"/>
        </w:rPr>
        <w:t>f.</w:t>
      </w:r>
      <w:r w:rsidRPr="0015466F">
        <w:rPr>
          <w:rFonts w:ascii="Arial" w:hAnsi="Arial" w:cs="Arial"/>
          <w:sz w:val="22"/>
          <w:szCs w:val="22"/>
        </w:rPr>
        <w:tab/>
        <w:t xml:space="preserve">Davis Bacon wage and classification schedules applicable for this project/location are included at the end of this section and/or Appendix </w:t>
      </w:r>
      <w:r w:rsidR="004A357C">
        <w:rPr>
          <w:rFonts w:ascii="Arial" w:hAnsi="Arial" w:cs="Arial"/>
          <w:sz w:val="22"/>
          <w:szCs w:val="22"/>
        </w:rPr>
        <w:t>6</w:t>
      </w:r>
      <w:r w:rsidRPr="0015466F">
        <w:rPr>
          <w:rFonts w:ascii="Arial" w:hAnsi="Arial" w:cs="Arial"/>
          <w:sz w:val="22"/>
          <w:szCs w:val="22"/>
        </w:rPr>
        <w:t xml:space="preserve">. </w:t>
      </w:r>
    </w:p>
    <w:p w14:paraId="6FBBFD6E" w14:textId="77777777" w:rsidR="00806B4F" w:rsidRPr="0015466F" w:rsidRDefault="00806B4F" w:rsidP="00806B4F">
      <w:pPr>
        <w:pStyle w:val="BodyText"/>
        <w:ind w:left="1620" w:right="394" w:hanging="360"/>
        <w:jc w:val="both"/>
        <w:rPr>
          <w:rFonts w:ascii="Arial" w:hAnsi="Arial" w:cs="Arial"/>
          <w:sz w:val="22"/>
          <w:szCs w:val="22"/>
        </w:rPr>
      </w:pPr>
    </w:p>
    <w:p w14:paraId="19F65C53" w14:textId="77777777" w:rsidR="00806B4F" w:rsidRPr="0011741A" w:rsidRDefault="00806B4F" w:rsidP="00806B4F">
      <w:pPr>
        <w:pStyle w:val="BodyText"/>
        <w:ind w:left="980" w:right="394"/>
        <w:jc w:val="both"/>
        <w:rPr>
          <w:rFonts w:ascii="Arial" w:hAnsi="Arial" w:cs="Arial"/>
          <w:b/>
          <w:bCs/>
          <w:color w:val="FF0000"/>
          <w:sz w:val="22"/>
          <w:szCs w:val="22"/>
        </w:rPr>
      </w:pPr>
      <w:r w:rsidRPr="0011741A">
        <w:rPr>
          <w:rFonts w:ascii="Arial" w:hAnsi="Arial" w:cs="Arial"/>
          <w:b/>
          <w:bCs/>
          <w:color w:val="FF0000"/>
          <w:sz w:val="22"/>
          <w:szCs w:val="22"/>
        </w:rPr>
        <w:t xml:space="preserve">*** Note to the </w:t>
      </w:r>
      <w:r>
        <w:rPr>
          <w:rFonts w:ascii="Arial" w:hAnsi="Arial" w:cs="Arial"/>
          <w:b/>
          <w:bCs/>
          <w:color w:val="FF0000"/>
          <w:sz w:val="22"/>
          <w:szCs w:val="22"/>
        </w:rPr>
        <w:t>Specialist</w:t>
      </w:r>
      <w:r w:rsidRPr="0011741A">
        <w:rPr>
          <w:rFonts w:ascii="Arial" w:hAnsi="Arial" w:cs="Arial"/>
          <w:b/>
          <w:bCs/>
          <w:color w:val="FF0000"/>
          <w:sz w:val="22"/>
          <w:szCs w:val="22"/>
        </w:rPr>
        <w:t xml:space="preserve">: The </w:t>
      </w:r>
      <w:r>
        <w:rPr>
          <w:rFonts w:ascii="Arial" w:hAnsi="Arial" w:cs="Arial"/>
          <w:b/>
          <w:bCs/>
          <w:color w:val="FF0000"/>
          <w:sz w:val="22"/>
          <w:szCs w:val="22"/>
        </w:rPr>
        <w:t>Specialist is to consult with the Project Director to</w:t>
      </w:r>
      <w:r w:rsidRPr="0011741A">
        <w:rPr>
          <w:rFonts w:ascii="Arial" w:hAnsi="Arial" w:cs="Arial"/>
          <w:b/>
          <w:bCs/>
          <w:color w:val="FF0000"/>
          <w:sz w:val="22"/>
          <w:szCs w:val="22"/>
        </w:rPr>
        <w:t xml:space="preserve"> request if Federal Provisions are required and if so, obtain Wage Determinations applicable for the counties in which the Project is located from https://sam.gov/content/wage-determinations. If Federal Provision are not required, request State of Michigan Prevailing Wage Determinations from the Project Director.</w:t>
      </w:r>
    </w:p>
    <w:p w14:paraId="1B409D45" w14:textId="77777777" w:rsidR="00806B4F" w:rsidRPr="0015466F" w:rsidRDefault="00806B4F" w:rsidP="00806B4F">
      <w:pPr>
        <w:pStyle w:val="BodyText"/>
        <w:ind w:left="980" w:right="394"/>
        <w:jc w:val="both"/>
        <w:rPr>
          <w:rFonts w:ascii="Arial" w:hAnsi="Arial" w:cs="Arial"/>
          <w:sz w:val="22"/>
          <w:szCs w:val="22"/>
        </w:rPr>
      </w:pPr>
    </w:p>
    <w:p w14:paraId="18DE0DA0" w14:textId="77777777" w:rsidR="00806B4F" w:rsidRPr="0015466F" w:rsidRDefault="00806B4F" w:rsidP="00806B4F">
      <w:pPr>
        <w:pStyle w:val="BodyText"/>
        <w:ind w:left="980" w:right="394"/>
        <w:jc w:val="both"/>
        <w:rPr>
          <w:rFonts w:ascii="Arial" w:hAnsi="Arial" w:cs="Arial"/>
          <w:sz w:val="22"/>
          <w:szCs w:val="22"/>
        </w:rPr>
      </w:pPr>
      <w:r w:rsidRPr="00BE3E2C">
        <w:rPr>
          <w:rFonts w:ascii="Arial" w:hAnsi="Arial" w:cs="Arial"/>
          <w:b/>
          <w:bCs/>
          <w:sz w:val="22"/>
          <w:szCs w:val="22"/>
          <w:u w:val="single"/>
        </w:rPr>
        <w:t>State Prevailing Wages</w:t>
      </w:r>
      <w:r w:rsidRPr="002C210D">
        <w:rPr>
          <w:rFonts w:ascii="Arial" w:hAnsi="Arial" w:cs="Arial"/>
          <w:b/>
          <w:bCs/>
          <w:sz w:val="22"/>
          <w:szCs w:val="22"/>
        </w:rPr>
        <w:t xml:space="preserve"> -</w:t>
      </w:r>
      <w:r w:rsidRPr="0015466F">
        <w:rPr>
          <w:rFonts w:ascii="Arial" w:hAnsi="Arial" w:cs="Arial"/>
          <w:sz w:val="22"/>
          <w:szCs w:val="22"/>
        </w:rPr>
        <w:t xml:space="preserve"> The following provisions apply when 2023 PA 10, as amended, MCL 408.1101 et seq. applies.</w:t>
      </w:r>
    </w:p>
    <w:p w14:paraId="19BD7763" w14:textId="77777777" w:rsidR="00806B4F" w:rsidRPr="0015466F" w:rsidRDefault="00806B4F" w:rsidP="00806B4F">
      <w:pPr>
        <w:pStyle w:val="BodyText"/>
        <w:ind w:left="980" w:right="394"/>
        <w:jc w:val="both"/>
        <w:rPr>
          <w:rFonts w:ascii="Arial" w:hAnsi="Arial" w:cs="Arial"/>
          <w:sz w:val="22"/>
          <w:szCs w:val="22"/>
        </w:rPr>
      </w:pPr>
    </w:p>
    <w:p w14:paraId="1499D6A7" w14:textId="148E68A0" w:rsidR="00806B4F" w:rsidRPr="0015466F" w:rsidRDefault="00806B4F" w:rsidP="00806B4F">
      <w:pPr>
        <w:pStyle w:val="BodyText"/>
        <w:ind w:left="980" w:right="394"/>
        <w:jc w:val="both"/>
        <w:rPr>
          <w:rFonts w:ascii="Arial" w:hAnsi="Arial" w:cs="Arial"/>
          <w:sz w:val="22"/>
          <w:szCs w:val="22"/>
        </w:rPr>
      </w:pPr>
      <w:r w:rsidRPr="0015466F">
        <w:rPr>
          <w:rFonts w:ascii="Arial" w:hAnsi="Arial" w:cs="Arial"/>
          <w:sz w:val="22"/>
          <w:szCs w:val="22"/>
        </w:rPr>
        <w:t xml:space="preserve">Prevailing Wage and Fringe Benefits--The rates of wages and fringe benefits to be paid to each class of Construction Mechanic by </w:t>
      </w:r>
      <w:r w:rsidR="000C09C9">
        <w:rPr>
          <w:rFonts w:ascii="Arial" w:hAnsi="Arial" w:cs="Arial"/>
          <w:sz w:val="22"/>
          <w:szCs w:val="22"/>
        </w:rPr>
        <w:t>Professional</w:t>
      </w:r>
      <w:r w:rsidRPr="0015466F">
        <w:rPr>
          <w:rFonts w:ascii="Arial" w:hAnsi="Arial" w:cs="Arial"/>
          <w:sz w:val="22"/>
          <w:szCs w:val="22"/>
        </w:rPr>
        <w:t xml:space="preserve"> and Subcontractors must not be less than the wage and fringe benefit rates prevailing in the locality in which the work is performed.   </w:t>
      </w:r>
    </w:p>
    <w:p w14:paraId="6CCC754B" w14:textId="77777777" w:rsidR="00806B4F" w:rsidRPr="0015466F" w:rsidRDefault="00806B4F" w:rsidP="00806B4F">
      <w:pPr>
        <w:pStyle w:val="BodyText"/>
        <w:ind w:left="980" w:right="394"/>
        <w:jc w:val="both"/>
        <w:rPr>
          <w:rFonts w:ascii="Arial" w:hAnsi="Arial" w:cs="Arial"/>
          <w:sz w:val="22"/>
          <w:szCs w:val="22"/>
        </w:rPr>
      </w:pPr>
    </w:p>
    <w:p w14:paraId="7ABCBA06" w14:textId="77777777" w:rsidR="00806B4F" w:rsidRPr="00221664" w:rsidRDefault="00806B4F" w:rsidP="00806B4F">
      <w:pPr>
        <w:widowControl/>
        <w:tabs>
          <w:tab w:val="left" w:pos="1401"/>
          <w:tab w:val="left" w:pos="1980"/>
          <w:tab w:val="left" w:pos="2520"/>
          <w:tab w:val="left" w:pos="2978"/>
        </w:tabs>
        <w:autoSpaceDE/>
        <w:autoSpaceDN/>
        <w:spacing w:line="252" w:lineRule="auto"/>
        <w:ind w:left="990" w:right="479"/>
        <w:jc w:val="both"/>
        <w:rPr>
          <w:rFonts w:ascii="Arial" w:eastAsia="Times New Roman" w:hAnsi="Arial" w:cs="Arial"/>
          <w:bCs/>
          <w:lang w:bidi="ar-SA"/>
        </w:rPr>
      </w:pPr>
      <w:r>
        <w:rPr>
          <w:rFonts w:ascii="Arial" w:eastAsia="Times New Roman" w:hAnsi="Arial" w:cs="Arial"/>
          <w:bCs/>
          <w:lang w:bidi="ar-SA"/>
        </w:rPr>
        <w:t>If it is expected that construction mechanic services will be needed as part of the Contract, t</w:t>
      </w:r>
      <w:r w:rsidRPr="00221664">
        <w:rPr>
          <w:rFonts w:ascii="Arial" w:eastAsia="Times New Roman" w:hAnsi="Arial" w:cs="Arial"/>
          <w:bCs/>
          <w:lang w:bidi="ar-SA"/>
        </w:rPr>
        <w:t xml:space="preserve">he wage and classification schedules applicable for this project/location </w:t>
      </w:r>
      <w:r>
        <w:rPr>
          <w:rFonts w:ascii="Arial" w:eastAsia="Times New Roman" w:hAnsi="Arial" w:cs="Arial"/>
          <w:bCs/>
          <w:lang w:bidi="ar-SA"/>
        </w:rPr>
        <w:t>will be</w:t>
      </w:r>
      <w:r w:rsidRPr="00221664">
        <w:rPr>
          <w:rFonts w:ascii="Arial" w:eastAsia="Times New Roman" w:hAnsi="Arial" w:cs="Arial"/>
          <w:bCs/>
          <w:lang w:bidi="ar-SA"/>
        </w:rPr>
        <w:t xml:space="preserve"> included in Appendix 6</w:t>
      </w:r>
      <w:r>
        <w:rPr>
          <w:rFonts w:ascii="Arial" w:eastAsia="Times New Roman" w:hAnsi="Arial" w:cs="Arial"/>
          <w:bCs/>
          <w:lang w:bidi="ar-SA"/>
        </w:rPr>
        <w:t xml:space="preserve"> and the Professional will be required to include a copy of its state project registration with the proposal response. During the term of the Contract, the </w:t>
      </w:r>
      <w:r w:rsidRPr="00221664">
        <w:rPr>
          <w:rFonts w:ascii="Arial" w:eastAsia="Times New Roman" w:hAnsi="Arial" w:cs="Arial"/>
          <w:bCs/>
          <w:lang w:bidi="ar-SA"/>
        </w:rPr>
        <w:t xml:space="preserve">Professional must immediately notify the Owner if its </w:t>
      </w:r>
      <w:r>
        <w:rPr>
          <w:rFonts w:ascii="Arial" w:eastAsia="Times New Roman" w:hAnsi="Arial" w:cs="Arial"/>
          <w:bCs/>
          <w:lang w:bidi="ar-SA"/>
        </w:rPr>
        <w:t>s</w:t>
      </w:r>
      <w:r w:rsidRPr="00221664">
        <w:rPr>
          <w:rFonts w:ascii="Arial" w:eastAsia="Times New Roman" w:hAnsi="Arial" w:cs="Arial"/>
          <w:bCs/>
          <w:lang w:bidi="ar-SA"/>
        </w:rPr>
        <w:t xml:space="preserve">tate project registration or a Subcontractor’s </w:t>
      </w:r>
      <w:r>
        <w:rPr>
          <w:rFonts w:ascii="Arial" w:eastAsia="Times New Roman" w:hAnsi="Arial" w:cs="Arial"/>
          <w:bCs/>
          <w:lang w:bidi="ar-SA"/>
        </w:rPr>
        <w:t>S</w:t>
      </w:r>
      <w:r w:rsidRPr="00221664">
        <w:rPr>
          <w:rFonts w:ascii="Arial" w:eastAsia="Times New Roman" w:hAnsi="Arial" w:cs="Arial"/>
          <w:bCs/>
          <w:lang w:bidi="ar-SA"/>
        </w:rPr>
        <w:t>tate project registration is no longer valid (i.e. suspended, revoked or not renewed).</w:t>
      </w:r>
    </w:p>
    <w:p w14:paraId="35397B15" w14:textId="77777777" w:rsidR="00806B4F" w:rsidRDefault="00806B4F" w:rsidP="00806B4F">
      <w:pPr>
        <w:pStyle w:val="BodyText"/>
        <w:ind w:left="980" w:right="394"/>
        <w:jc w:val="both"/>
        <w:rPr>
          <w:rFonts w:ascii="Arial" w:hAnsi="Arial" w:cs="Arial"/>
          <w:sz w:val="22"/>
          <w:szCs w:val="22"/>
        </w:rPr>
      </w:pPr>
    </w:p>
    <w:p w14:paraId="793394B0" w14:textId="2ECF48AC" w:rsidR="00806B4F" w:rsidRPr="0015466F" w:rsidRDefault="00806B4F" w:rsidP="00806B4F">
      <w:pPr>
        <w:pStyle w:val="BodyText"/>
        <w:ind w:left="980" w:right="394"/>
        <w:jc w:val="both"/>
        <w:rPr>
          <w:rFonts w:ascii="Arial" w:hAnsi="Arial" w:cs="Arial"/>
          <w:sz w:val="22"/>
          <w:szCs w:val="22"/>
        </w:rPr>
      </w:pPr>
      <w:r w:rsidRPr="0015466F">
        <w:rPr>
          <w:rFonts w:ascii="Arial" w:hAnsi="Arial" w:cs="Arial"/>
          <w:sz w:val="22"/>
          <w:szCs w:val="22"/>
        </w:rPr>
        <w:t xml:space="preserve">Nondiscrimination, Nonretaliation- </w:t>
      </w:r>
      <w:r w:rsidR="009C3F7C">
        <w:rPr>
          <w:rFonts w:ascii="Arial" w:hAnsi="Arial" w:cs="Arial"/>
          <w:sz w:val="22"/>
          <w:szCs w:val="22"/>
        </w:rPr>
        <w:t>The Professional</w:t>
      </w:r>
      <w:r w:rsidRPr="0015466F">
        <w:rPr>
          <w:rFonts w:ascii="Arial" w:hAnsi="Arial" w:cs="Arial"/>
          <w:sz w:val="22"/>
          <w:szCs w:val="22"/>
        </w:rPr>
        <w:t xml:space="preserve"> or a Subcontractor shall not discharge, discipline, retaliate against, or otherwise discriminate against a Construction Mechanic, or threaten to do any of these things, because the Construction Mechanic reported or was about to report a violation or suspected violation of the act.</w:t>
      </w:r>
    </w:p>
    <w:p w14:paraId="4ADC2FC1" w14:textId="77777777" w:rsidR="00806B4F" w:rsidRPr="0015466F" w:rsidRDefault="00806B4F" w:rsidP="00806B4F">
      <w:pPr>
        <w:pStyle w:val="BodyText"/>
        <w:ind w:left="980" w:right="394"/>
        <w:jc w:val="both"/>
        <w:rPr>
          <w:rFonts w:ascii="Arial" w:hAnsi="Arial" w:cs="Arial"/>
          <w:sz w:val="22"/>
          <w:szCs w:val="22"/>
        </w:rPr>
      </w:pPr>
    </w:p>
    <w:p w14:paraId="7C20D6DA" w14:textId="77777777" w:rsidR="00806B4F" w:rsidRPr="0015466F" w:rsidRDefault="00806B4F" w:rsidP="00806B4F">
      <w:pPr>
        <w:pStyle w:val="BodyText"/>
        <w:ind w:left="980" w:right="394"/>
        <w:jc w:val="both"/>
        <w:rPr>
          <w:rFonts w:ascii="Arial" w:hAnsi="Arial" w:cs="Arial"/>
          <w:sz w:val="22"/>
          <w:szCs w:val="22"/>
        </w:rPr>
      </w:pPr>
      <w:r w:rsidRPr="0015466F">
        <w:rPr>
          <w:rFonts w:ascii="Arial" w:hAnsi="Arial" w:cs="Arial"/>
          <w:sz w:val="22"/>
          <w:szCs w:val="22"/>
        </w:rPr>
        <w:t>Construction Mechanics under this Contract are intended beneficiaries of the contractual prevailing wage, fringe benefit, and nondiscrimination nonretaliation requirements of the Contract. Any such Construction Mechanic aggrieved by failure of a contractor or subcontractor to pay prevailing wages or benefits as specified in the Contract, or by violation of section 7 of 2023 PA 10, in addition to any other remedies provided by law, may bring an action in a court of competent jurisdiction against such contractor or subcontractor for damages or injunctive relief and may be awarded reinstatement or other appropriate relief, and all damages sustained, together with actual costs and attorney fees at trial and on appeal.</w:t>
      </w:r>
    </w:p>
    <w:p w14:paraId="12DF5DF0" w14:textId="77777777" w:rsidR="00806B4F" w:rsidRPr="0015466F" w:rsidRDefault="00806B4F" w:rsidP="00806B4F">
      <w:pPr>
        <w:pStyle w:val="BodyText"/>
        <w:ind w:left="980" w:right="394"/>
        <w:jc w:val="both"/>
        <w:rPr>
          <w:rFonts w:ascii="Arial" w:hAnsi="Arial" w:cs="Arial"/>
          <w:sz w:val="22"/>
          <w:szCs w:val="22"/>
        </w:rPr>
      </w:pPr>
    </w:p>
    <w:p w14:paraId="1E2373AA" w14:textId="5F9699A1" w:rsidR="00806B4F" w:rsidRPr="0015466F" w:rsidRDefault="000C09C9" w:rsidP="00806B4F">
      <w:pPr>
        <w:pStyle w:val="BodyText"/>
        <w:ind w:left="980" w:right="394"/>
        <w:jc w:val="both"/>
        <w:rPr>
          <w:rFonts w:ascii="Arial" w:hAnsi="Arial" w:cs="Arial"/>
          <w:sz w:val="22"/>
          <w:szCs w:val="22"/>
        </w:rPr>
      </w:pPr>
      <w:r>
        <w:rPr>
          <w:rFonts w:ascii="Arial" w:hAnsi="Arial" w:cs="Arial"/>
          <w:sz w:val="22"/>
          <w:szCs w:val="22"/>
        </w:rPr>
        <w:t>The Professional</w:t>
      </w:r>
      <w:r w:rsidR="00806B4F" w:rsidRPr="0015466F">
        <w:rPr>
          <w:rFonts w:ascii="Arial" w:hAnsi="Arial" w:cs="Arial"/>
          <w:sz w:val="22"/>
          <w:szCs w:val="22"/>
        </w:rPr>
        <w:t xml:space="preserve"> and Subcontractors shall keep posted on the construction site, in a conspicuous place, a copy of all prevailing wage and fringe benefit rates prescribed in this Contract and shall keep an accurate record showing the name and occupation of and the actual wages and benefits paid to each Construction Mechanic employed by it in connection with the Contract. This record shall be available for reasonable inspection by the State.</w:t>
      </w:r>
    </w:p>
    <w:p w14:paraId="5119126E" w14:textId="77777777" w:rsidR="00806B4F" w:rsidRPr="0015466F" w:rsidRDefault="00806B4F" w:rsidP="00806B4F">
      <w:pPr>
        <w:pStyle w:val="BodyText"/>
        <w:ind w:left="980" w:right="394"/>
        <w:jc w:val="both"/>
        <w:rPr>
          <w:rFonts w:ascii="Arial" w:hAnsi="Arial" w:cs="Arial"/>
          <w:sz w:val="22"/>
          <w:szCs w:val="22"/>
        </w:rPr>
      </w:pPr>
    </w:p>
    <w:p w14:paraId="49E4DF5A" w14:textId="01A9F77B" w:rsidR="00806B4F" w:rsidRDefault="000C09C9" w:rsidP="00D733E0">
      <w:pPr>
        <w:pStyle w:val="BodyText"/>
        <w:tabs>
          <w:tab w:val="left" w:pos="9720"/>
        </w:tabs>
        <w:spacing w:before="11"/>
        <w:ind w:left="990" w:right="360"/>
        <w:jc w:val="both"/>
        <w:rPr>
          <w:rFonts w:ascii="Arial" w:hAnsi="Arial" w:cs="Arial"/>
          <w:sz w:val="22"/>
          <w:szCs w:val="22"/>
        </w:rPr>
      </w:pPr>
      <w:r>
        <w:rPr>
          <w:rFonts w:ascii="Arial" w:hAnsi="Arial" w:cs="Arial"/>
          <w:sz w:val="22"/>
          <w:szCs w:val="22"/>
        </w:rPr>
        <w:t>The Professional</w:t>
      </w:r>
      <w:r w:rsidR="00806B4F" w:rsidRPr="0015466F">
        <w:rPr>
          <w:rFonts w:ascii="Arial" w:hAnsi="Arial" w:cs="Arial"/>
          <w:sz w:val="22"/>
          <w:szCs w:val="22"/>
        </w:rPr>
        <w:t xml:space="preserve"> must immediately notify the Owner if its state project registration or a Subcontractor’s state project registration is no longer valid (i.e. suspended, revoked or not renewed) at any time during the term of the Contract.</w:t>
      </w:r>
    </w:p>
    <w:p w14:paraId="6C594DEB" w14:textId="7CC6BE5C" w:rsidR="00806B4F" w:rsidRPr="00260B05" w:rsidRDefault="00806B4F" w:rsidP="00806B4F">
      <w:pPr>
        <w:pStyle w:val="ListParagraph"/>
        <w:widowControl/>
        <w:autoSpaceDE/>
        <w:autoSpaceDN/>
        <w:spacing w:before="240"/>
        <w:ind w:left="990" w:firstLine="0"/>
        <w:rPr>
          <w:rFonts w:ascii="Arial" w:hAnsi="Arial" w:cs="Arial"/>
        </w:rPr>
      </w:pPr>
      <w:r w:rsidRPr="00260B05">
        <w:rPr>
          <w:rFonts w:ascii="Arial" w:hAnsi="Arial" w:cs="Arial"/>
        </w:rPr>
        <w:lastRenderedPageBreak/>
        <w:t xml:space="preserve">The </w:t>
      </w:r>
      <w:r w:rsidR="00917064">
        <w:rPr>
          <w:rFonts w:ascii="Arial" w:hAnsi="Arial" w:cs="Arial"/>
        </w:rPr>
        <w:t>Professional</w:t>
      </w:r>
      <w:r w:rsidRPr="00260B05">
        <w:rPr>
          <w:rFonts w:ascii="Arial" w:hAnsi="Arial" w:cs="Arial"/>
        </w:rPr>
        <w:t xml:space="preserve"> and its Subcontractors shall maintain and keep, in accordance with generally accepted accounting principles, records pertaining to the bidding, award and performance of the Work, including, but not limited to certified payroll, employment records and all data used in estimating the </w:t>
      </w:r>
      <w:r w:rsidR="00917064">
        <w:rPr>
          <w:rFonts w:ascii="Arial" w:hAnsi="Arial" w:cs="Arial"/>
        </w:rPr>
        <w:t>Professional</w:t>
      </w:r>
      <w:r w:rsidRPr="00260B05">
        <w:rPr>
          <w:rFonts w:ascii="Arial" w:hAnsi="Arial" w:cs="Arial"/>
        </w:rPr>
        <w:t xml:space="preserve">’s prices for the Bid, Change Order, proposal or claim.  The Owner or its representative shall have access to those records, shall have the right to interview the </w:t>
      </w:r>
      <w:r w:rsidR="00917064">
        <w:rPr>
          <w:rFonts w:ascii="Arial" w:hAnsi="Arial" w:cs="Arial"/>
        </w:rPr>
        <w:t>Professional</w:t>
      </w:r>
      <w:r w:rsidRPr="00260B05">
        <w:rPr>
          <w:rFonts w:ascii="Arial" w:hAnsi="Arial" w:cs="Arial"/>
        </w:rPr>
        <w:t xml:space="preserve">’s employees and shall be provided with appropriate facilities for the purpose of inspection, audit/review and copying for five years after final payment, termination, or date of final resolution of any dispute, litigation, audit exception or appeal.  The payroll and other employment records of workers assigned to the site shall contain the name and address of each worker, correct wage classification, rate of pay, daily and weekly number of hours worked, deduction made, and actual wages paid.  The </w:t>
      </w:r>
      <w:r w:rsidR="00917064">
        <w:rPr>
          <w:rFonts w:ascii="Arial" w:hAnsi="Arial" w:cs="Arial"/>
        </w:rPr>
        <w:t>Professional</w:t>
      </w:r>
      <w:r w:rsidRPr="00260B05">
        <w:rPr>
          <w:rFonts w:ascii="Arial" w:hAnsi="Arial" w:cs="Arial"/>
        </w:rPr>
        <w:t xml:space="preserve"> shall maintain records that show:</w:t>
      </w:r>
    </w:p>
    <w:p w14:paraId="390F227D" w14:textId="77777777" w:rsidR="00806B4F" w:rsidRPr="00260B05" w:rsidRDefault="00806B4F" w:rsidP="00917064">
      <w:pPr>
        <w:pStyle w:val="ListParagraph"/>
        <w:widowControl/>
        <w:numPr>
          <w:ilvl w:val="2"/>
          <w:numId w:val="10"/>
        </w:numPr>
        <w:autoSpaceDE/>
        <w:autoSpaceDN/>
        <w:spacing w:before="240"/>
        <w:ind w:left="2132" w:right="450"/>
        <w:rPr>
          <w:rFonts w:ascii="Arial" w:hAnsi="Arial" w:cs="Arial"/>
        </w:rPr>
      </w:pPr>
      <w:r w:rsidRPr="00260B05">
        <w:rPr>
          <w:rFonts w:ascii="Arial" w:hAnsi="Arial" w:cs="Arial"/>
        </w:rPr>
        <w:t xml:space="preserve">the anticipated costs or actual costs incurred in providing such benefits. </w:t>
      </w:r>
    </w:p>
    <w:p w14:paraId="14AAE177" w14:textId="77777777" w:rsidR="00806B4F" w:rsidRPr="00260B05" w:rsidRDefault="00806B4F" w:rsidP="00917064">
      <w:pPr>
        <w:pStyle w:val="ListParagraph"/>
        <w:widowControl/>
        <w:numPr>
          <w:ilvl w:val="2"/>
          <w:numId w:val="10"/>
        </w:numPr>
        <w:autoSpaceDE/>
        <w:autoSpaceDN/>
        <w:spacing w:before="240"/>
        <w:ind w:left="2132" w:right="450"/>
        <w:rPr>
          <w:rFonts w:ascii="Arial" w:hAnsi="Arial" w:cs="Arial"/>
        </w:rPr>
      </w:pPr>
      <w:r w:rsidRPr="00260B05">
        <w:rPr>
          <w:rFonts w:ascii="Arial" w:hAnsi="Arial" w:cs="Arial"/>
        </w:rPr>
        <w:t xml:space="preserve">that commitment to provide such benefits is enforceable, and </w:t>
      </w:r>
    </w:p>
    <w:p w14:paraId="7A9853B7" w14:textId="77777777" w:rsidR="00806B4F" w:rsidRPr="00BE3E2C" w:rsidRDefault="00806B4F" w:rsidP="00917064">
      <w:pPr>
        <w:pStyle w:val="ListParagraph"/>
        <w:widowControl/>
        <w:numPr>
          <w:ilvl w:val="2"/>
          <w:numId w:val="10"/>
        </w:numPr>
        <w:autoSpaceDE/>
        <w:autoSpaceDN/>
        <w:spacing w:before="240"/>
        <w:ind w:left="2132" w:right="450"/>
        <w:rPr>
          <w:rFonts w:ascii="Arial" w:hAnsi="Arial" w:cs="Arial"/>
        </w:rPr>
      </w:pPr>
      <w:r w:rsidRPr="00260B05">
        <w:rPr>
          <w:rFonts w:ascii="Arial" w:hAnsi="Arial" w:cs="Arial"/>
        </w:rPr>
        <w:t>that commitment to provide such benefits is enforceable, and that the plan or program is financially responsible and has been communicated in writing to the workers affected.</w:t>
      </w:r>
    </w:p>
    <w:p w14:paraId="6AE039E6" w14:textId="77777777" w:rsidR="00806B4F" w:rsidRPr="00D411EF" w:rsidRDefault="00806B4F" w:rsidP="004C10C6">
      <w:pPr>
        <w:pStyle w:val="Heading2"/>
        <w:spacing w:before="111" w:line="228" w:lineRule="auto"/>
        <w:ind w:left="3601" w:right="3600" w:hanging="1"/>
        <w:rPr>
          <w:rFonts w:ascii="Arial" w:hAnsi="Arial" w:cs="Arial"/>
          <w:sz w:val="4"/>
          <w:szCs w:val="4"/>
        </w:rPr>
      </w:pPr>
    </w:p>
    <w:p w14:paraId="0B61D886" w14:textId="46C767A7" w:rsidR="00757575" w:rsidRPr="004C10C6" w:rsidRDefault="00F86389" w:rsidP="004C10C6">
      <w:pPr>
        <w:pStyle w:val="Heading2"/>
        <w:spacing w:before="111" w:line="228" w:lineRule="auto"/>
        <w:ind w:left="3601" w:right="3600" w:hanging="1"/>
        <w:rPr>
          <w:rFonts w:ascii="Arial" w:hAnsi="Arial" w:cs="Arial"/>
        </w:rPr>
      </w:pPr>
      <w:r w:rsidRPr="004C10C6">
        <w:rPr>
          <w:rFonts w:ascii="Arial" w:hAnsi="Arial" w:cs="Arial"/>
        </w:rPr>
        <w:t xml:space="preserve">ARTICLE III </w:t>
      </w:r>
      <w:r w:rsidR="002A18AC">
        <w:rPr>
          <w:rFonts w:ascii="Arial" w:hAnsi="Arial" w:cs="Arial"/>
        </w:rPr>
        <w:t xml:space="preserve">- </w:t>
      </w:r>
      <w:r w:rsidRPr="004C10C6">
        <w:rPr>
          <w:rFonts w:ascii="Arial" w:hAnsi="Arial" w:cs="Arial"/>
        </w:rPr>
        <w:t>PAYMENTS</w:t>
      </w:r>
    </w:p>
    <w:p w14:paraId="43BC415B" w14:textId="77777777" w:rsidR="00757575" w:rsidRDefault="00757575">
      <w:pPr>
        <w:pStyle w:val="BodyText"/>
        <w:spacing w:before="7"/>
        <w:rPr>
          <w:b/>
        </w:rPr>
      </w:pPr>
    </w:p>
    <w:p w14:paraId="28240E23" w14:textId="77777777" w:rsidR="00757575" w:rsidRPr="006B2E32" w:rsidRDefault="00F86389">
      <w:pPr>
        <w:pStyle w:val="BodyText"/>
        <w:spacing w:line="252" w:lineRule="auto"/>
        <w:ind w:left="520" w:right="476"/>
        <w:jc w:val="both"/>
        <w:rPr>
          <w:rFonts w:ascii="Arial" w:hAnsi="Arial" w:cs="Arial"/>
          <w:sz w:val="22"/>
          <w:szCs w:val="22"/>
        </w:rPr>
      </w:pPr>
      <w:bookmarkStart w:id="7" w:name="_Hlk57808370"/>
      <w:r w:rsidRPr="006B2E32">
        <w:rPr>
          <w:rFonts w:ascii="Arial" w:hAnsi="Arial" w:cs="Arial"/>
          <w:sz w:val="22"/>
          <w:szCs w:val="22"/>
        </w:rPr>
        <w:t>Payment of the professional services fee shall be based on the Professional’s performance of authorized professional service(s) performed prior to the</w:t>
      </w:r>
      <w:r w:rsidRPr="006B2E32">
        <w:rPr>
          <w:rFonts w:ascii="Arial" w:hAnsi="Arial" w:cs="Arial"/>
          <w:spacing w:val="-8"/>
          <w:sz w:val="22"/>
          <w:szCs w:val="22"/>
        </w:rPr>
        <w:t xml:space="preserve"> </w:t>
      </w:r>
      <w:r w:rsidRPr="006B2E32">
        <w:rPr>
          <w:rFonts w:ascii="Arial" w:hAnsi="Arial" w:cs="Arial"/>
          <w:sz w:val="22"/>
          <w:szCs w:val="22"/>
        </w:rPr>
        <w:t>date</w:t>
      </w:r>
      <w:r w:rsidRPr="006B2E32">
        <w:rPr>
          <w:rFonts w:ascii="Arial" w:hAnsi="Arial" w:cs="Arial"/>
          <w:spacing w:val="-8"/>
          <w:sz w:val="22"/>
          <w:szCs w:val="22"/>
        </w:rPr>
        <w:t xml:space="preserve"> </w:t>
      </w:r>
      <w:r w:rsidRPr="006B2E32">
        <w:rPr>
          <w:rFonts w:ascii="Arial" w:hAnsi="Arial" w:cs="Arial"/>
          <w:sz w:val="22"/>
          <w:szCs w:val="22"/>
        </w:rPr>
        <w:t>of</w:t>
      </w:r>
      <w:r w:rsidRPr="006B2E32">
        <w:rPr>
          <w:rFonts w:ascii="Arial" w:hAnsi="Arial" w:cs="Arial"/>
          <w:spacing w:val="-8"/>
          <w:sz w:val="22"/>
          <w:szCs w:val="22"/>
        </w:rPr>
        <w:t xml:space="preserve"> </w:t>
      </w:r>
      <w:r w:rsidRPr="006B2E32">
        <w:rPr>
          <w:rFonts w:ascii="Arial" w:hAnsi="Arial" w:cs="Arial"/>
          <w:sz w:val="22"/>
          <w:szCs w:val="22"/>
        </w:rPr>
        <w:t>each</w:t>
      </w:r>
      <w:r w:rsidRPr="006B2E32">
        <w:rPr>
          <w:rFonts w:ascii="Arial" w:hAnsi="Arial" w:cs="Arial"/>
          <w:spacing w:val="-9"/>
          <w:sz w:val="22"/>
          <w:szCs w:val="22"/>
        </w:rPr>
        <w:t xml:space="preserve"> </w:t>
      </w:r>
      <w:r w:rsidRPr="006B2E32">
        <w:rPr>
          <w:rFonts w:ascii="Arial" w:hAnsi="Arial" w:cs="Arial"/>
          <w:sz w:val="22"/>
          <w:szCs w:val="22"/>
        </w:rPr>
        <w:t>submitted</w:t>
      </w:r>
      <w:r w:rsidRPr="006B2E32">
        <w:rPr>
          <w:rFonts w:ascii="Arial" w:hAnsi="Arial" w:cs="Arial"/>
          <w:spacing w:val="-8"/>
          <w:sz w:val="22"/>
          <w:szCs w:val="22"/>
        </w:rPr>
        <w:t xml:space="preserve"> </w:t>
      </w:r>
      <w:r w:rsidRPr="006B2E32">
        <w:rPr>
          <w:rFonts w:ascii="Arial" w:hAnsi="Arial" w:cs="Arial"/>
          <w:sz w:val="22"/>
          <w:szCs w:val="22"/>
        </w:rPr>
        <w:t>payment</w:t>
      </w:r>
      <w:r w:rsidRPr="006B2E32">
        <w:rPr>
          <w:rFonts w:ascii="Arial" w:hAnsi="Arial" w:cs="Arial"/>
          <w:spacing w:val="-8"/>
          <w:sz w:val="22"/>
          <w:szCs w:val="22"/>
        </w:rPr>
        <w:t xml:space="preserve"> </w:t>
      </w:r>
      <w:r w:rsidRPr="006B2E32">
        <w:rPr>
          <w:rFonts w:ascii="Arial" w:hAnsi="Arial" w:cs="Arial"/>
          <w:sz w:val="22"/>
          <w:szCs w:val="22"/>
        </w:rPr>
        <w:t>request.</w:t>
      </w:r>
      <w:r w:rsidRPr="006B2E32">
        <w:rPr>
          <w:rFonts w:ascii="Arial" w:hAnsi="Arial" w:cs="Arial"/>
          <w:spacing w:val="29"/>
          <w:sz w:val="22"/>
          <w:szCs w:val="22"/>
        </w:rPr>
        <w:t xml:space="preserve"> </w:t>
      </w:r>
      <w:r w:rsidRPr="006B2E32">
        <w:rPr>
          <w:rFonts w:ascii="Arial" w:hAnsi="Arial" w:cs="Arial"/>
          <w:sz w:val="22"/>
          <w:szCs w:val="22"/>
        </w:rPr>
        <w:t>Payment</w:t>
      </w:r>
      <w:r w:rsidRPr="006B2E32">
        <w:rPr>
          <w:rFonts w:ascii="Arial" w:hAnsi="Arial" w:cs="Arial"/>
          <w:spacing w:val="-8"/>
          <w:sz w:val="22"/>
          <w:szCs w:val="22"/>
        </w:rPr>
        <w:t xml:space="preserve"> </w:t>
      </w:r>
      <w:r w:rsidRPr="006B2E32">
        <w:rPr>
          <w:rFonts w:ascii="Arial" w:hAnsi="Arial" w:cs="Arial"/>
          <w:sz w:val="22"/>
          <w:szCs w:val="22"/>
        </w:rPr>
        <w:t>requests</w:t>
      </w:r>
      <w:r w:rsidRPr="006B2E32">
        <w:rPr>
          <w:rFonts w:ascii="Arial" w:hAnsi="Arial" w:cs="Arial"/>
          <w:spacing w:val="-7"/>
          <w:sz w:val="22"/>
          <w:szCs w:val="22"/>
        </w:rPr>
        <w:t xml:space="preserve"> </w:t>
      </w:r>
      <w:r w:rsidRPr="006B2E32">
        <w:rPr>
          <w:rFonts w:ascii="Arial" w:hAnsi="Arial" w:cs="Arial"/>
          <w:sz w:val="22"/>
          <w:szCs w:val="22"/>
        </w:rPr>
        <w:t>shall</w:t>
      </w:r>
      <w:r w:rsidRPr="006B2E32">
        <w:rPr>
          <w:rFonts w:ascii="Arial" w:hAnsi="Arial" w:cs="Arial"/>
          <w:spacing w:val="-8"/>
          <w:sz w:val="22"/>
          <w:szCs w:val="22"/>
        </w:rPr>
        <w:t xml:space="preserve"> </w:t>
      </w:r>
      <w:r w:rsidRPr="006B2E32">
        <w:rPr>
          <w:rFonts w:ascii="Arial" w:hAnsi="Arial" w:cs="Arial"/>
          <w:sz w:val="22"/>
          <w:szCs w:val="22"/>
        </w:rPr>
        <w:t>be</w:t>
      </w:r>
      <w:r w:rsidRPr="006B2E32">
        <w:rPr>
          <w:rFonts w:ascii="Arial" w:hAnsi="Arial" w:cs="Arial"/>
          <w:spacing w:val="-9"/>
          <w:sz w:val="22"/>
          <w:szCs w:val="22"/>
        </w:rPr>
        <w:t xml:space="preserve"> </w:t>
      </w:r>
      <w:r w:rsidRPr="006B2E32">
        <w:rPr>
          <w:rFonts w:ascii="Arial" w:hAnsi="Arial" w:cs="Arial"/>
          <w:sz w:val="22"/>
          <w:szCs w:val="22"/>
        </w:rPr>
        <w:t>submitted</w:t>
      </w:r>
      <w:r w:rsidRPr="006B2E32">
        <w:rPr>
          <w:rFonts w:ascii="Arial" w:hAnsi="Arial" w:cs="Arial"/>
          <w:spacing w:val="-2"/>
          <w:sz w:val="22"/>
          <w:szCs w:val="22"/>
        </w:rPr>
        <w:t xml:space="preserve"> </w:t>
      </w:r>
      <w:r w:rsidRPr="006B2E32">
        <w:rPr>
          <w:rFonts w:ascii="Arial" w:hAnsi="Arial" w:cs="Arial"/>
          <w:sz w:val="22"/>
          <w:szCs w:val="22"/>
        </w:rPr>
        <w:t>monthly</w:t>
      </w:r>
      <w:r w:rsidRPr="006B2E32">
        <w:rPr>
          <w:rFonts w:ascii="Arial" w:hAnsi="Arial" w:cs="Arial"/>
          <w:spacing w:val="-7"/>
          <w:sz w:val="22"/>
          <w:szCs w:val="22"/>
        </w:rPr>
        <w:t xml:space="preserve"> </w:t>
      </w:r>
      <w:r w:rsidRPr="006B2E32">
        <w:rPr>
          <w:rFonts w:ascii="Arial" w:hAnsi="Arial" w:cs="Arial"/>
          <w:sz w:val="22"/>
          <w:szCs w:val="22"/>
        </w:rPr>
        <w:t>to</w:t>
      </w:r>
      <w:r w:rsidRPr="006B2E32">
        <w:rPr>
          <w:rFonts w:ascii="Arial" w:hAnsi="Arial" w:cs="Arial"/>
          <w:spacing w:val="-8"/>
          <w:sz w:val="22"/>
          <w:szCs w:val="22"/>
        </w:rPr>
        <w:t xml:space="preserve"> </w:t>
      </w:r>
      <w:r w:rsidRPr="006B2E32">
        <w:rPr>
          <w:rFonts w:ascii="Arial" w:hAnsi="Arial" w:cs="Arial"/>
          <w:sz w:val="22"/>
          <w:szCs w:val="22"/>
        </w:rPr>
        <w:t>the</w:t>
      </w:r>
      <w:r w:rsidRPr="006B2E32">
        <w:rPr>
          <w:rFonts w:ascii="Arial" w:hAnsi="Arial" w:cs="Arial"/>
          <w:spacing w:val="-7"/>
          <w:sz w:val="22"/>
          <w:szCs w:val="22"/>
        </w:rPr>
        <w:t xml:space="preserve"> </w:t>
      </w:r>
      <w:r w:rsidRPr="006B2E32">
        <w:rPr>
          <w:rFonts w:ascii="Arial" w:hAnsi="Arial" w:cs="Arial"/>
          <w:sz w:val="22"/>
          <w:szCs w:val="22"/>
        </w:rPr>
        <w:t>Project</w:t>
      </w:r>
      <w:r w:rsidRPr="006B2E32">
        <w:rPr>
          <w:rFonts w:ascii="Arial" w:hAnsi="Arial" w:cs="Arial"/>
          <w:spacing w:val="-9"/>
          <w:sz w:val="22"/>
          <w:szCs w:val="22"/>
        </w:rPr>
        <w:t xml:space="preserve"> </w:t>
      </w:r>
      <w:r w:rsidRPr="006B2E32">
        <w:rPr>
          <w:rFonts w:ascii="Arial" w:hAnsi="Arial" w:cs="Arial"/>
          <w:sz w:val="22"/>
          <w:szCs w:val="22"/>
        </w:rPr>
        <w:t>Director</w:t>
      </w:r>
      <w:r w:rsidRPr="006B2E32">
        <w:rPr>
          <w:rFonts w:ascii="Arial" w:hAnsi="Arial" w:cs="Arial"/>
          <w:spacing w:val="-6"/>
          <w:sz w:val="22"/>
          <w:szCs w:val="22"/>
        </w:rPr>
        <w:t xml:space="preserve"> </w:t>
      </w:r>
      <w:r w:rsidRPr="006B2E32">
        <w:rPr>
          <w:rFonts w:ascii="Arial" w:hAnsi="Arial" w:cs="Arial"/>
          <w:sz w:val="22"/>
          <w:szCs w:val="22"/>
        </w:rPr>
        <w:t>on</w:t>
      </w:r>
      <w:r w:rsidRPr="006B2E32">
        <w:rPr>
          <w:rFonts w:ascii="Arial" w:hAnsi="Arial" w:cs="Arial"/>
          <w:spacing w:val="-8"/>
          <w:sz w:val="22"/>
          <w:szCs w:val="22"/>
        </w:rPr>
        <w:t xml:space="preserve"> </w:t>
      </w:r>
      <w:r w:rsidRPr="006B2E32">
        <w:rPr>
          <w:rFonts w:ascii="Arial" w:hAnsi="Arial" w:cs="Arial"/>
          <w:sz w:val="22"/>
          <w:szCs w:val="22"/>
        </w:rPr>
        <w:t>a</w:t>
      </w:r>
      <w:r w:rsidRPr="006B2E32">
        <w:rPr>
          <w:rFonts w:ascii="Arial" w:hAnsi="Arial" w:cs="Arial"/>
          <w:spacing w:val="-9"/>
          <w:sz w:val="22"/>
          <w:szCs w:val="22"/>
        </w:rPr>
        <w:t xml:space="preserve"> </w:t>
      </w:r>
      <w:r w:rsidRPr="006B2E32">
        <w:rPr>
          <w:rFonts w:ascii="Arial" w:hAnsi="Arial" w:cs="Arial"/>
          <w:sz w:val="22"/>
          <w:szCs w:val="22"/>
        </w:rPr>
        <w:t>payment</w:t>
      </w:r>
      <w:r w:rsidRPr="006B2E32">
        <w:rPr>
          <w:rFonts w:ascii="Arial" w:hAnsi="Arial" w:cs="Arial"/>
          <w:spacing w:val="-8"/>
          <w:sz w:val="22"/>
          <w:szCs w:val="22"/>
        </w:rPr>
        <w:t xml:space="preserve"> </w:t>
      </w:r>
      <w:r w:rsidRPr="006B2E32">
        <w:rPr>
          <w:rFonts w:ascii="Arial" w:hAnsi="Arial" w:cs="Arial"/>
          <w:sz w:val="22"/>
          <w:szCs w:val="22"/>
        </w:rPr>
        <w:t>request</w:t>
      </w:r>
      <w:r w:rsidRPr="006B2E32">
        <w:rPr>
          <w:rFonts w:ascii="Arial" w:hAnsi="Arial" w:cs="Arial"/>
          <w:spacing w:val="-8"/>
          <w:sz w:val="22"/>
          <w:szCs w:val="22"/>
        </w:rPr>
        <w:t xml:space="preserve"> </w:t>
      </w:r>
      <w:r w:rsidRPr="006B2E32">
        <w:rPr>
          <w:rFonts w:ascii="Arial" w:hAnsi="Arial" w:cs="Arial"/>
          <w:sz w:val="22"/>
          <w:szCs w:val="22"/>
        </w:rPr>
        <w:t>form</w:t>
      </w:r>
      <w:r w:rsidRPr="006B2E32">
        <w:rPr>
          <w:rFonts w:ascii="Arial" w:hAnsi="Arial" w:cs="Arial"/>
          <w:spacing w:val="-7"/>
          <w:sz w:val="22"/>
          <w:szCs w:val="22"/>
        </w:rPr>
        <w:t xml:space="preserve"> </w:t>
      </w:r>
      <w:r w:rsidRPr="006B2E32">
        <w:rPr>
          <w:rFonts w:ascii="Arial" w:hAnsi="Arial" w:cs="Arial"/>
          <w:sz w:val="22"/>
          <w:szCs w:val="22"/>
        </w:rPr>
        <w:t>(DTMB- 440). Payment for each monthly submitted payment request shall be made within thirty (30) consecutive calendar days following the Department’s approval of the payment request. Payment requests shall include signed certification by the Professional of the actual percentage of work completed as</w:t>
      </w:r>
      <w:r w:rsidRPr="006B2E32">
        <w:rPr>
          <w:rFonts w:ascii="Arial" w:hAnsi="Arial" w:cs="Arial"/>
          <w:spacing w:val="-7"/>
          <w:sz w:val="22"/>
          <w:szCs w:val="22"/>
        </w:rPr>
        <w:t xml:space="preserve"> </w:t>
      </w:r>
      <w:r w:rsidRPr="006B2E32">
        <w:rPr>
          <w:rFonts w:ascii="Arial" w:hAnsi="Arial" w:cs="Arial"/>
          <w:sz w:val="22"/>
          <w:szCs w:val="22"/>
        </w:rPr>
        <w:t>of</w:t>
      </w:r>
      <w:r w:rsidRPr="006B2E32">
        <w:rPr>
          <w:rFonts w:ascii="Arial" w:hAnsi="Arial" w:cs="Arial"/>
          <w:spacing w:val="-6"/>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date</w:t>
      </w:r>
      <w:r w:rsidRPr="006B2E32">
        <w:rPr>
          <w:rFonts w:ascii="Arial" w:hAnsi="Arial" w:cs="Arial"/>
          <w:spacing w:val="-5"/>
          <w:sz w:val="22"/>
          <w:szCs w:val="22"/>
        </w:rPr>
        <w:t xml:space="preserve"> </w:t>
      </w:r>
      <w:r w:rsidRPr="006B2E32">
        <w:rPr>
          <w:rFonts w:ascii="Arial" w:hAnsi="Arial" w:cs="Arial"/>
          <w:sz w:val="22"/>
          <w:szCs w:val="22"/>
        </w:rPr>
        <w:t>of</w:t>
      </w:r>
      <w:r w:rsidRPr="006B2E32">
        <w:rPr>
          <w:rFonts w:ascii="Arial" w:hAnsi="Arial" w:cs="Arial"/>
          <w:spacing w:val="-4"/>
          <w:sz w:val="22"/>
          <w:szCs w:val="22"/>
        </w:rPr>
        <w:t xml:space="preserve"> </w:t>
      </w:r>
      <w:r w:rsidRPr="006B2E32">
        <w:rPr>
          <w:rFonts w:ascii="Arial" w:hAnsi="Arial" w:cs="Arial"/>
          <w:sz w:val="22"/>
          <w:szCs w:val="22"/>
        </w:rPr>
        <w:t>invoicing</w:t>
      </w:r>
      <w:r w:rsidRPr="006B2E32">
        <w:rPr>
          <w:rFonts w:ascii="Arial" w:hAnsi="Arial" w:cs="Arial"/>
          <w:spacing w:val="-3"/>
          <w:sz w:val="22"/>
          <w:szCs w:val="22"/>
        </w:rPr>
        <w:t xml:space="preserve"> </w:t>
      </w:r>
      <w:r w:rsidRPr="006B2E32">
        <w:rPr>
          <w:rFonts w:ascii="Arial" w:hAnsi="Arial" w:cs="Arial"/>
          <w:sz w:val="22"/>
          <w:szCs w:val="22"/>
        </w:rPr>
        <w:t>for</w:t>
      </w:r>
      <w:r w:rsidRPr="006B2E32">
        <w:rPr>
          <w:rFonts w:ascii="Arial" w:hAnsi="Arial" w:cs="Arial"/>
          <w:spacing w:val="-5"/>
          <w:sz w:val="22"/>
          <w:szCs w:val="22"/>
        </w:rPr>
        <w:t xml:space="preserve"> </w:t>
      </w:r>
      <w:r w:rsidRPr="006B2E32">
        <w:rPr>
          <w:rFonts w:ascii="Arial" w:hAnsi="Arial" w:cs="Arial"/>
          <w:sz w:val="22"/>
          <w:szCs w:val="22"/>
        </w:rPr>
        <w:t>each</w:t>
      </w:r>
      <w:r w:rsidRPr="006B2E32">
        <w:rPr>
          <w:rFonts w:ascii="Arial" w:hAnsi="Arial" w:cs="Arial"/>
          <w:spacing w:val="-6"/>
          <w:sz w:val="22"/>
          <w:szCs w:val="22"/>
        </w:rPr>
        <w:t xml:space="preserve"> </w:t>
      </w:r>
      <w:r w:rsidRPr="006B2E32">
        <w:rPr>
          <w:rFonts w:ascii="Arial" w:hAnsi="Arial" w:cs="Arial"/>
          <w:sz w:val="22"/>
          <w:szCs w:val="22"/>
        </w:rPr>
        <w:t>Phase</w:t>
      </w:r>
      <w:r w:rsidRPr="006B2E32">
        <w:rPr>
          <w:rFonts w:ascii="Arial" w:hAnsi="Arial" w:cs="Arial"/>
          <w:spacing w:val="-3"/>
          <w:sz w:val="22"/>
          <w:szCs w:val="22"/>
        </w:rPr>
        <w:t xml:space="preserve"> </w:t>
      </w:r>
      <w:r w:rsidRPr="006B2E32">
        <w:rPr>
          <w:rFonts w:ascii="Arial" w:hAnsi="Arial" w:cs="Arial"/>
          <w:sz w:val="22"/>
          <w:szCs w:val="22"/>
        </w:rPr>
        <w:t>and</w:t>
      </w:r>
      <w:r w:rsidRPr="006B2E32">
        <w:rPr>
          <w:rFonts w:ascii="Arial" w:hAnsi="Arial" w:cs="Arial"/>
          <w:spacing w:val="-4"/>
          <w:sz w:val="22"/>
          <w:szCs w:val="22"/>
        </w:rPr>
        <w:t xml:space="preserve"> </w:t>
      </w:r>
      <w:r w:rsidRPr="006B2E32">
        <w:rPr>
          <w:rFonts w:ascii="Arial" w:hAnsi="Arial" w:cs="Arial"/>
          <w:sz w:val="22"/>
          <w:szCs w:val="22"/>
        </w:rPr>
        <w:t>summarize</w:t>
      </w:r>
      <w:r w:rsidRPr="006B2E32">
        <w:rPr>
          <w:rFonts w:ascii="Arial" w:hAnsi="Arial" w:cs="Arial"/>
          <w:spacing w:val="-5"/>
          <w:sz w:val="22"/>
          <w:szCs w:val="22"/>
        </w:rPr>
        <w:t xml:space="preserve"> </w:t>
      </w:r>
      <w:r w:rsidRPr="006B2E32">
        <w:rPr>
          <w:rFonts w:ascii="Arial" w:hAnsi="Arial" w:cs="Arial"/>
          <w:sz w:val="22"/>
          <w:szCs w:val="22"/>
        </w:rPr>
        <w:t>the</w:t>
      </w:r>
      <w:r w:rsidRPr="006B2E32">
        <w:rPr>
          <w:rFonts w:ascii="Arial" w:hAnsi="Arial" w:cs="Arial"/>
          <w:spacing w:val="-5"/>
          <w:sz w:val="22"/>
          <w:szCs w:val="22"/>
        </w:rPr>
        <w:t xml:space="preserve"> </w:t>
      </w:r>
      <w:r w:rsidRPr="006B2E32">
        <w:rPr>
          <w:rFonts w:ascii="Arial" w:hAnsi="Arial" w:cs="Arial"/>
          <w:sz w:val="22"/>
          <w:szCs w:val="22"/>
        </w:rPr>
        <w:t>amounts</w:t>
      </w:r>
      <w:r w:rsidRPr="006B2E32">
        <w:rPr>
          <w:rFonts w:ascii="Arial" w:hAnsi="Arial" w:cs="Arial"/>
          <w:spacing w:val="-6"/>
          <w:sz w:val="22"/>
          <w:szCs w:val="22"/>
        </w:rPr>
        <w:t xml:space="preserve"> </w:t>
      </w:r>
      <w:r w:rsidRPr="006B2E32">
        <w:rPr>
          <w:rFonts w:ascii="Arial" w:hAnsi="Arial" w:cs="Arial"/>
          <w:sz w:val="22"/>
          <w:szCs w:val="22"/>
        </w:rPr>
        <w:t>authorized,</w:t>
      </w:r>
      <w:r w:rsidRPr="006B2E32">
        <w:rPr>
          <w:rFonts w:ascii="Arial" w:hAnsi="Arial" w:cs="Arial"/>
          <w:spacing w:val="-5"/>
          <w:sz w:val="22"/>
          <w:szCs w:val="22"/>
        </w:rPr>
        <w:t xml:space="preserve"> </w:t>
      </w:r>
      <w:r w:rsidRPr="006B2E32">
        <w:rPr>
          <w:rFonts w:ascii="Arial" w:hAnsi="Arial" w:cs="Arial"/>
          <w:sz w:val="22"/>
          <w:szCs w:val="22"/>
        </w:rPr>
        <w:t>earned,</w:t>
      </w:r>
      <w:r w:rsidRPr="006B2E32">
        <w:rPr>
          <w:rFonts w:ascii="Arial" w:hAnsi="Arial" w:cs="Arial"/>
          <w:spacing w:val="-6"/>
          <w:sz w:val="22"/>
          <w:szCs w:val="22"/>
        </w:rPr>
        <w:t xml:space="preserve"> </w:t>
      </w:r>
      <w:r w:rsidRPr="006B2E32">
        <w:rPr>
          <w:rFonts w:ascii="Arial" w:hAnsi="Arial" w:cs="Arial"/>
          <w:sz w:val="22"/>
          <w:szCs w:val="22"/>
        </w:rPr>
        <w:t>previously</w:t>
      </w:r>
      <w:r w:rsidRPr="006B2E32">
        <w:rPr>
          <w:rFonts w:ascii="Arial" w:hAnsi="Arial" w:cs="Arial"/>
          <w:spacing w:val="-6"/>
          <w:sz w:val="22"/>
          <w:szCs w:val="22"/>
        </w:rPr>
        <w:t xml:space="preserve"> </w:t>
      </w:r>
      <w:r w:rsidRPr="006B2E32">
        <w:rPr>
          <w:rFonts w:ascii="Arial" w:hAnsi="Arial" w:cs="Arial"/>
          <w:sz w:val="22"/>
          <w:szCs w:val="22"/>
        </w:rPr>
        <w:t>paid,</w:t>
      </w:r>
      <w:r w:rsidRPr="006B2E32">
        <w:rPr>
          <w:rFonts w:ascii="Arial" w:hAnsi="Arial" w:cs="Arial"/>
          <w:spacing w:val="-6"/>
          <w:sz w:val="22"/>
          <w:szCs w:val="22"/>
        </w:rPr>
        <w:t xml:space="preserve"> </w:t>
      </w:r>
      <w:r w:rsidRPr="006B2E32">
        <w:rPr>
          <w:rFonts w:ascii="Arial" w:hAnsi="Arial" w:cs="Arial"/>
          <w:sz w:val="22"/>
          <w:szCs w:val="22"/>
        </w:rPr>
        <w:t>and</w:t>
      </w:r>
      <w:r w:rsidRPr="006B2E32">
        <w:rPr>
          <w:rFonts w:ascii="Arial" w:hAnsi="Arial" w:cs="Arial"/>
          <w:spacing w:val="-3"/>
          <w:sz w:val="22"/>
          <w:szCs w:val="22"/>
        </w:rPr>
        <w:t xml:space="preserve"> </w:t>
      </w:r>
      <w:r w:rsidRPr="006B2E32">
        <w:rPr>
          <w:rFonts w:ascii="Arial" w:hAnsi="Arial" w:cs="Arial"/>
          <w:sz w:val="22"/>
          <w:szCs w:val="22"/>
        </w:rPr>
        <w:t>currently</w:t>
      </w:r>
      <w:r w:rsidRPr="006B2E32">
        <w:rPr>
          <w:rFonts w:ascii="Arial" w:hAnsi="Arial" w:cs="Arial"/>
          <w:spacing w:val="-6"/>
          <w:sz w:val="22"/>
          <w:szCs w:val="22"/>
        </w:rPr>
        <w:t xml:space="preserve"> </w:t>
      </w:r>
      <w:r w:rsidRPr="006B2E32">
        <w:rPr>
          <w:rFonts w:ascii="Arial" w:hAnsi="Arial" w:cs="Arial"/>
          <w:sz w:val="22"/>
          <w:szCs w:val="22"/>
        </w:rPr>
        <w:t>due</w:t>
      </w:r>
      <w:r w:rsidRPr="006B2E32">
        <w:rPr>
          <w:rFonts w:ascii="Arial" w:hAnsi="Arial" w:cs="Arial"/>
          <w:spacing w:val="-3"/>
          <w:sz w:val="22"/>
          <w:szCs w:val="22"/>
        </w:rPr>
        <w:t xml:space="preserve"> </w:t>
      </w:r>
      <w:r w:rsidRPr="006B2E32">
        <w:rPr>
          <w:rFonts w:ascii="Arial" w:hAnsi="Arial" w:cs="Arial"/>
          <w:sz w:val="22"/>
          <w:szCs w:val="22"/>
        </w:rPr>
        <w:t>for</w:t>
      </w:r>
      <w:r w:rsidRPr="006B2E32">
        <w:rPr>
          <w:rFonts w:ascii="Arial" w:hAnsi="Arial" w:cs="Arial"/>
          <w:spacing w:val="-5"/>
          <w:sz w:val="22"/>
          <w:szCs w:val="22"/>
        </w:rPr>
        <w:t xml:space="preserve"> </w:t>
      </w:r>
      <w:r w:rsidRPr="006B2E32">
        <w:rPr>
          <w:rFonts w:ascii="Arial" w:hAnsi="Arial" w:cs="Arial"/>
          <w:sz w:val="22"/>
          <w:szCs w:val="22"/>
        </w:rPr>
        <w:t>each</w:t>
      </w:r>
      <w:r w:rsidRPr="006B2E32">
        <w:rPr>
          <w:rFonts w:ascii="Arial" w:hAnsi="Arial" w:cs="Arial"/>
          <w:spacing w:val="-5"/>
          <w:sz w:val="22"/>
          <w:szCs w:val="22"/>
        </w:rPr>
        <w:t xml:space="preserve"> </w:t>
      </w:r>
      <w:r w:rsidRPr="006B2E32">
        <w:rPr>
          <w:rFonts w:ascii="Arial" w:hAnsi="Arial" w:cs="Arial"/>
          <w:sz w:val="22"/>
          <w:szCs w:val="22"/>
        </w:rPr>
        <w:t>Project</w:t>
      </w:r>
      <w:r w:rsidRPr="006B2E32">
        <w:rPr>
          <w:rFonts w:ascii="Arial" w:hAnsi="Arial" w:cs="Arial"/>
          <w:spacing w:val="-4"/>
          <w:sz w:val="22"/>
          <w:szCs w:val="22"/>
        </w:rPr>
        <w:t xml:space="preserve"> </w:t>
      </w:r>
      <w:r w:rsidRPr="006B2E32">
        <w:rPr>
          <w:rFonts w:ascii="Arial" w:hAnsi="Arial" w:cs="Arial"/>
          <w:sz w:val="22"/>
          <w:szCs w:val="22"/>
        </w:rPr>
        <w:t>Phase. Payment requests shall be supported by itemized records or documentation in such form and detail as the Department may require. Each of the Professional’s Consultant's submitted payment request applications shall include similar</w:t>
      </w:r>
      <w:r w:rsidRPr="006B2E32">
        <w:rPr>
          <w:rFonts w:ascii="Arial" w:hAnsi="Arial" w:cs="Arial"/>
          <w:spacing w:val="-2"/>
          <w:sz w:val="22"/>
          <w:szCs w:val="22"/>
        </w:rPr>
        <w:t xml:space="preserve"> </w:t>
      </w:r>
      <w:r w:rsidRPr="006B2E32">
        <w:rPr>
          <w:rFonts w:ascii="Arial" w:hAnsi="Arial" w:cs="Arial"/>
          <w:sz w:val="22"/>
          <w:szCs w:val="22"/>
        </w:rPr>
        <w:t>information.</w:t>
      </w:r>
    </w:p>
    <w:p w14:paraId="0A3F1289" w14:textId="77777777" w:rsidR="00757575" w:rsidRPr="006B2E32" w:rsidRDefault="00757575">
      <w:pPr>
        <w:pStyle w:val="BodyText"/>
        <w:spacing w:before="4"/>
        <w:rPr>
          <w:rFonts w:ascii="Arial" w:hAnsi="Arial" w:cs="Arial"/>
          <w:sz w:val="22"/>
          <w:szCs w:val="22"/>
        </w:rPr>
      </w:pPr>
    </w:p>
    <w:p w14:paraId="30B6BFA0" w14:textId="77777777" w:rsidR="00757575" w:rsidRPr="006B2E32" w:rsidRDefault="00F86389">
      <w:pPr>
        <w:pStyle w:val="BodyText"/>
        <w:ind w:left="520"/>
        <w:rPr>
          <w:rFonts w:ascii="Arial" w:hAnsi="Arial" w:cs="Arial"/>
          <w:sz w:val="22"/>
          <w:szCs w:val="22"/>
        </w:rPr>
      </w:pPr>
      <w:r w:rsidRPr="006B2E32">
        <w:rPr>
          <w:rFonts w:ascii="Arial" w:hAnsi="Arial" w:cs="Arial"/>
          <w:sz w:val="22"/>
          <w:szCs w:val="22"/>
        </w:rPr>
        <w:t>This includes, but is not limited to:</w:t>
      </w:r>
    </w:p>
    <w:bookmarkEnd w:id="7"/>
    <w:p w14:paraId="6DE23D41" w14:textId="77777777" w:rsidR="00757575" w:rsidRPr="006B2E32" w:rsidRDefault="00757575">
      <w:pPr>
        <w:pStyle w:val="BodyText"/>
        <w:rPr>
          <w:rFonts w:ascii="Arial" w:hAnsi="Arial" w:cs="Arial"/>
          <w:sz w:val="22"/>
          <w:szCs w:val="22"/>
        </w:rPr>
      </w:pPr>
    </w:p>
    <w:bookmarkEnd w:id="6"/>
    <w:p w14:paraId="1B54E88B" w14:textId="77777777" w:rsidR="00757575" w:rsidRPr="006B2E32" w:rsidRDefault="00F86389">
      <w:pPr>
        <w:pStyle w:val="ListParagraph"/>
        <w:numPr>
          <w:ilvl w:val="2"/>
          <w:numId w:val="5"/>
        </w:numPr>
        <w:tabs>
          <w:tab w:val="left" w:pos="1240"/>
          <w:tab w:val="left" w:pos="1241"/>
        </w:tabs>
        <w:rPr>
          <w:rFonts w:ascii="Arial" w:hAnsi="Arial" w:cs="Arial"/>
        </w:rPr>
      </w:pPr>
      <w:r w:rsidRPr="006B2E32">
        <w:rPr>
          <w:rFonts w:ascii="Arial" w:hAnsi="Arial" w:cs="Arial"/>
        </w:rPr>
        <w:t>Phase Numbers for the professional services</w:t>
      </w:r>
      <w:r w:rsidRPr="006B2E32">
        <w:rPr>
          <w:rFonts w:ascii="Arial" w:hAnsi="Arial" w:cs="Arial"/>
          <w:spacing w:val="-3"/>
        </w:rPr>
        <w:t xml:space="preserve"> </w:t>
      </w:r>
      <w:r w:rsidRPr="006B2E32">
        <w:rPr>
          <w:rFonts w:ascii="Arial" w:hAnsi="Arial" w:cs="Arial"/>
        </w:rPr>
        <w:t>provided.</w:t>
      </w:r>
    </w:p>
    <w:p w14:paraId="2369CEC6" w14:textId="77777777" w:rsidR="00757575" w:rsidRPr="006B2E32" w:rsidRDefault="00F86389">
      <w:pPr>
        <w:pStyle w:val="ListParagraph"/>
        <w:numPr>
          <w:ilvl w:val="2"/>
          <w:numId w:val="5"/>
        </w:numPr>
        <w:tabs>
          <w:tab w:val="left" w:pos="1240"/>
          <w:tab w:val="left" w:pos="1241"/>
        </w:tabs>
        <w:spacing w:before="11"/>
        <w:rPr>
          <w:rFonts w:ascii="Arial" w:hAnsi="Arial" w:cs="Arial"/>
        </w:rPr>
      </w:pPr>
      <w:r w:rsidRPr="006B2E32">
        <w:rPr>
          <w:rFonts w:ascii="Arial" w:hAnsi="Arial" w:cs="Arial"/>
        </w:rPr>
        <w:t>Professional’s personnel and position/classification providing service and hours</w:t>
      </w:r>
      <w:r w:rsidRPr="006B2E32">
        <w:rPr>
          <w:rFonts w:ascii="Arial" w:hAnsi="Arial" w:cs="Arial"/>
          <w:spacing w:val="-10"/>
        </w:rPr>
        <w:t xml:space="preserve"> </w:t>
      </w:r>
      <w:r w:rsidRPr="006B2E32">
        <w:rPr>
          <w:rFonts w:ascii="Arial" w:hAnsi="Arial" w:cs="Arial"/>
        </w:rPr>
        <w:t>worked</w:t>
      </w:r>
    </w:p>
    <w:p w14:paraId="2D2E5733" w14:textId="77777777" w:rsidR="00757575" w:rsidRPr="006B2E32" w:rsidRDefault="00F86389">
      <w:pPr>
        <w:pStyle w:val="ListParagraph"/>
        <w:numPr>
          <w:ilvl w:val="0"/>
          <w:numId w:val="4"/>
        </w:numPr>
        <w:tabs>
          <w:tab w:val="left" w:pos="1240"/>
          <w:tab w:val="left" w:pos="1241"/>
        </w:tabs>
        <w:spacing w:before="10"/>
        <w:rPr>
          <w:rFonts w:ascii="Arial" w:hAnsi="Arial" w:cs="Arial"/>
        </w:rPr>
      </w:pPr>
      <w:r w:rsidRPr="006B2E32">
        <w:rPr>
          <w:rFonts w:ascii="Arial" w:hAnsi="Arial" w:cs="Arial"/>
        </w:rPr>
        <w:t>Current hourly billing rate charges for each individual</w:t>
      </w:r>
      <w:r w:rsidRPr="006B2E32">
        <w:rPr>
          <w:rFonts w:ascii="Arial" w:hAnsi="Arial" w:cs="Arial"/>
          <w:spacing w:val="-7"/>
        </w:rPr>
        <w:t xml:space="preserve"> </w:t>
      </w:r>
      <w:r w:rsidRPr="006B2E32">
        <w:rPr>
          <w:rFonts w:ascii="Arial" w:hAnsi="Arial" w:cs="Arial"/>
        </w:rPr>
        <w:t>position/classification.</w:t>
      </w:r>
    </w:p>
    <w:p w14:paraId="65D40E20" w14:textId="77777777" w:rsidR="00757575" w:rsidRPr="006B2E32" w:rsidRDefault="00F86389">
      <w:pPr>
        <w:pStyle w:val="ListParagraph"/>
        <w:numPr>
          <w:ilvl w:val="0"/>
          <w:numId w:val="4"/>
        </w:numPr>
        <w:tabs>
          <w:tab w:val="left" w:pos="1240"/>
          <w:tab w:val="left" w:pos="1241"/>
        </w:tabs>
        <w:spacing w:before="11"/>
        <w:rPr>
          <w:rFonts w:ascii="Arial" w:hAnsi="Arial" w:cs="Arial"/>
        </w:rPr>
      </w:pPr>
      <w:r w:rsidRPr="006B2E32">
        <w:rPr>
          <w:rFonts w:ascii="Arial" w:hAnsi="Arial" w:cs="Arial"/>
        </w:rPr>
        <w:t>Copy of certified on-site visitation log or site visit report showing time</w:t>
      </w:r>
      <w:r w:rsidRPr="006B2E32">
        <w:rPr>
          <w:rFonts w:ascii="Arial" w:hAnsi="Arial" w:cs="Arial"/>
          <w:spacing w:val="-10"/>
        </w:rPr>
        <w:t xml:space="preserve"> </w:t>
      </w:r>
      <w:r w:rsidRPr="006B2E32">
        <w:rPr>
          <w:rFonts w:ascii="Arial" w:hAnsi="Arial" w:cs="Arial"/>
        </w:rPr>
        <w:t>on-site.</w:t>
      </w:r>
    </w:p>
    <w:p w14:paraId="132ED039" w14:textId="77777777" w:rsidR="00757575" w:rsidRPr="006B2E32" w:rsidRDefault="00F86389">
      <w:pPr>
        <w:pStyle w:val="ListParagraph"/>
        <w:numPr>
          <w:ilvl w:val="0"/>
          <w:numId w:val="4"/>
        </w:numPr>
        <w:tabs>
          <w:tab w:val="left" w:pos="1240"/>
          <w:tab w:val="left" w:pos="1241"/>
        </w:tabs>
        <w:spacing w:before="10" w:line="252" w:lineRule="auto"/>
        <w:ind w:right="474"/>
        <w:rPr>
          <w:rFonts w:ascii="Arial" w:hAnsi="Arial" w:cs="Arial"/>
        </w:rPr>
      </w:pPr>
      <w:r w:rsidRPr="006B2E32">
        <w:rPr>
          <w:rFonts w:ascii="Arial" w:hAnsi="Arial" w:cs="Arial"/>
        </w:rPr>
        <w:t>Itemized invoices from each of the Professional’s Consultant's documenting that firm’s professional services charge and the Project work related services</w:t>
      </w:r>
      <w:r w:rsidRPr="006B2E32">
        <w:rPr>
          <w:rFonts w:ascii="Arial" w:hAnsi="Arial" w:cs="Arial"/>
          <w:spacing w:val="-2"/>
        </w:rPr>
        <w:t xml:space="preserve"> </w:t>
      </w:r>
      <w:r w:rsidRPr="006B2E32">
        <w:rPr>
          <w:rFonts w:ascii="Arial" w:hAnsi="Arial" w:cs="Arial"/>
        </w:rPr>
        <w:t>provided.</w:t>
      </w:r>
    </w:p>
    <w:p w14:paraId="05F6D215" w14:textId="7CA3E55A" w:rsidR="00757575" w:rsidRDefault="00F86389">
      <w:pPr>
        <w:pStyle w:val="ListParagraph"/>
        <w:numPr>
          <w:ilvl w:val="0"/>
          <w:numId w:val="4"/>
        </w:numPr>
        <w:tabs>
          <w:tab w:val="left" w:pos="1240"/>
          <w:tab w:val="left" w:pos="1241"/>
        </w:tabs>
        <w:spacing w:line="228" w:lineRule="exact"/>
        <w:rPr>
          <w:rFonts w:ascii="Arial" w:hAnsi="Arial" w:cs="Arial"/>
        </w:rPr>
      </w:pPr>
      <w:r w:rsidRPr="006B2E32">
        <w:rPr>
          <w:rFonts w:ascii="Arial" w:hAnsi="Arial" w:cs="Arial"/>
        </w:rPr>
        <w:t>Authorized reimbursable expense items provided with receipts and</w:t>
      </w:r>
      <w:r w:rsidRPr="006B2E32">
        <w:rPr>
          <w:rFonts w:ascii="Arial" w:hAnsi="Arial" w:cs="Arial"/>
          <w:spacing w:val="-2"/>
        </w:rPr>
        <w:t xml:space="preserve"> </w:t>
      </w:r>
      <w:r w:rsidRPr="006B2E32">
        <w:rPr>
          <w:rFonts w:ascii="Arial" w:hAnsi="Arial" w:cs="Arial"/>
        </w:rPr>
        <w:t>invoices.</w:t>
      </w:r>
    </w:p>
    <w:p w14:paraId="36A298D8" w14:textId="77777777" w:rsidR="006B2E32" w:rsidRPr="006B2E32" w:rsidRDefault="006B2E32" w:rsidP="006B2E32">
      <w:pPr>
        <w:pStyle w:val="ListParagraph"/>
        <w:tabs>
          <w:tab w:val="left" w:pos="1240"/>
          <w:tab w:val="left" w:pos="1241"/>
        </w:tabs>
        <w:spacing w:line="228" w:lineRule="exact"/>
        <w:ind w:firstLine="0"/>
        <w:rPr>
          <w:rFonts w:ascii="Arial" w:hAnsi="Arial" w:cs="Arial"/>
        </w:rPr>
      </w:pPr>
    </w:p>
    <w:p w14:paraId="269AC828" w14:textId="51D0E283" w:rsidR="00097460" w:rsidRPr="006B2E32" w:rsidRDefault="00097460" w:rsidP="0043689F">
      <w:pPr>
        <w:keepNext/>
        <w:tabs>
          <w:tab w:val="left" w:pos="1240"/>
          <w:tab w:val="left" w:pos="1241"/>
          <w:tab w:val="left" w:pos="9630"/>
        </w:tabs>
        <w:ind w:left="518" w:right="446"/>
        <w:jc w:val="both"/>
        <w:rPr>
          <w:rFonts w:ascii="Arial" w:hAnsi="Arial" w:cs="Arial"/>
        </w:rPr>
      </w:pPr>
      <w:bookmarkStart w:id="8" w:name="_Hlk57808440"/>
      <w:r w:rsidRPr="006B2E32">
        <w:rPr>
          <w:rFonts w:ascii="Arial" w:hAnsi="Arial" w:cs="Arial"/>
        </w:rPr>
        <w:t xml:space="preserve">The State has the right to withhold payment of any disputed amounts until the parties agree as to the validity of the disputed amount. The State will notify the Professional of any dispute within a reasonable time. Payment by the State will not constitute a waiver of any rights as to the Professional’s continuing obligations, including claims for deficiencies or substandard Contract Activities. The Professional’s acceptance of final payment by the State constitutes a waiver of all claims by the Professional against the State </w:t>
      </w:r>
      <w:r w:rsidR="00123083" w:rsidRPr="006B2E32">
        <w:rPr>
          <w:rFonts w:ascii="Arial" w:hAnsi="Arial" w:cs="Arial"/>
        </w:rPr>
        <w:t xml:space="preserve">for payment under this Contract, other than </w:t>
      </w:r>
      <w:r w:rsidR="00123083" w:rsidRPr="006B2E32">
        <w:rPr>
          <w:rFonts w:ascii="Arial" w:hAnsi="Arial" w:cs="Arial"/>
        </w:rPr>
        <w:lastRenderedPageBreak/>
        <w:t xml:space="preserve">those claims previously filed in writing on a timely basis and still disputed. </w:t>
      </w:r>
    </w:p>
    <w:p w14:paraId="68E62C05" w14:textId="77777777" w:rsidR="00757575" w:rsidRPr="006B2E32" w:rsidRDefault="00757575" w:rsidP="0043689F">
      <w:pPr>
        <w:pStyle w:val="BodyText"/>
        <w:tabs>
          <w:tab w:val="left" w:pos="9630"/>
        </w:tabs>
        <w:spacing w:before="5"/>
        <w:ind w:right="450"/>
        <w:jc w:val="both"/>
        <w:rPr>
          <w:rFonts w:ascii="Arial" w:hAnsi="Arial" w:cs="Arial"/>
          <w:sz w:val="22"/>
          <w:szCs w:val="22"/>
        </w:rPr>
      </w:pPr>
    </w:p>
    <w:p w14:paraId="6133A517" w14:textId="5D320A29" w:rsidR="00757575" w:rsidRPr="006B2E32" w:rsidRDefault="00F86389" w:rsidP="0043689F">
      <w:pPr>
        <w:pStyle w:val="BodyText"/>
        <w:tabs>
          <w:tab w:val="left" w:pos="9630"/>
        </w:tabs>
        <w:ind w:left="520" w:right="450"/>
        <w:jc w:val="both"/>
        <w:rPr>
          <w:rFonts w:ascii="Arial" w:hAnsi="Arial" w:cs="Arial"/>
          <w:sz w:val="22"/>
          <w:szCs w:val="22"/>
        </w:rPr>
      </w:pPr>
      <w:r w:rsidRPr="006B2E32">
        <w:rPr>
          <w:rFonts w:ascii="Arial" w:hAnsi="Arial" w:cs="Arial"/>
          <w:sz w:val="22"/>
          <w:szCs w:val="22"/>
        </w:rPr>
        <w:t xml:space="preserve">The State will only disburse payments under the Contract through Electronic Funds Transfer (EFT). Contractor must register with the State at </w:t>
      </w:r>
      <w:hyperlink r:id="rId10">
        <w:r w:rsidRPr="006B2E32">
          <w:rPr>
            <w:rFonts w:ascii="Arial" w:hAnsi="Arial" w:cs="Arial"/>
            <w:color w:val="0000FF"/>
            <w:sz w:val="22"/>
            <w:szCs w:val="22"/>
            <w:u w:val="single" w:color="0000FF"/>
          </w:rPr>
          <w:t>http://www.michigan.gov/SIGMAVSS</w:t>
        </w:r>
        <w:r w:rsidRPr="006B2E32">
          <w:rPr>
            <w:rFonts w:ascii="Arial" w:hAnsi="Arial" w:cs="Arial"/>
            <w:color w:val="0000FF"/>
            <w:sz w:val="22"/>
            <w:szCs w:val="22"/>
          </w:rPr>
          <w:t xml:space="preserve"> </w:t>
        </w:r>
      </w:hyperlink>
      <w:r w:rsidRPr="006B2E32">
        <w:rPr>
          <w:rFonts w:ascii="Arial" w:hAnsi="Arial" w:cs="Arial"/>
          <w:sz w:val="22"/>
          <w:szCs w:val="22"/>
        </w:rPr>
        <w:t>to receive electronic funds transfer payments. If Contractor does not register, the State is not liable for failure to provide payment. Without prejudice to any other right or remedy if may have, the State reserves the right to set off at any time any amount then due and owing to it by Contractor against any amount payable by the State to Contractor under this Contract.</w:t>
      </w:r>
    </w:p>
    <w:bookmarkEnd w:id="8"/>
    <w:p w14:paraId="3FB74F2A" w14:textId="1431BB4F" w:rsidR="00F44818" w:rsidRPr="00D411EF" w:rsidRDefault="00F44818" w:rsidP="0043689F">
      <w:pPr>
        <w:spacing w:before="110"/>
        <w:rPr>
          <w:rFonts w:ascii="Arial" w:hAnsi="Arial" w:cs="Arial"/>
          <w:sz w:val="10"/>
          <w:szCs w:val="10"/>
        </w:rPr>
      </w:pPr>
    </w:p>
    <w:p w14:paraId="69FAF1A6" w14:textId="3E84EFD0" w:rsidR="00757575" w:rsidRPr="004C10C6" w:rsidRDefault="00F86389" w:rsidP="0043689F">
      <w:pPr>
        <w:pStyle w:val="Heading2"/>
        <w:spacing w:before="110" w:line="228" w:lineRule="auto"/>
        <w:ind w:left="3600" w:right="3456" w:firstLine="1"/>
        <w:rPr>
          <w:rFonts w:ascii="Arial" w:hAnsi="Arial" w:cs="Arial"/>
        </w:rPr>
      </w:pPr>
      <w:r w:rsidRPr="004C10C6">
        <w:rPr>
          <w:rFonts w:ascii="Arial" w:hAnsi="Arial" w:cs="Arial"/>
        </w:rPr>
        <w:t xml:space="preserve">ARTICLE IV </w:t>
      </w:r>
      <w:r w:rsidR="002A18AC">
        <w:rPr>
          <w:rFonts w:ascii="Arial" w:hAnsi="Arial" w:cs="Arial"/>
        </w:rPr>
        <w:t xml:space="preserve">- </w:t>
      </w:r>
      <w:r w:rsidRPr="004C10C6">
        <w:rPr>
          <w:rFonts w:ascii="Arial" w:hAnsi="Arial" w:cs="Arial"/>
        </w:rPr>
        <w:t>ACCOUNTING</w:t>
      </w:r>
    </w:p>
    <w:p w14:paraId="5B1562DE" w14:textId="77777777" w:rsidR="00757575" w:rsidRDefault="00757575">
      <w:pPr>
        <w:pStyle w:val="BodyText"/>
        <w:spacing w:before="9"/>
        <w:rPr>
          <w:b/>
        </w:rPr>
      </w:pPr>
    </w:p>
    <w:p w14:paraId="60F77258" w14:textId="77432125" w:rsidR="00757575" w:rsidRPr="006B2E32" w:rsidRDefault="00F86389" w:rsidP="00123083">
      <w:pPr>
        <w:pStyle w:val="BodyText"/>
        <w:spacing w:before="1" w:line="252" w:lineRule="auto"/>
        <w:ind w:left="520" w:right="479"/>
        <w:jc w:val="both"/>
        <w:rPr>
          <w:rFonts w:ascii="Arial" w:hAnsi="Arial" w:cs="Arial"/>
          <w:sz w:val="22"/>
          <w:szCs w:val="22"/>
        </w:rPr>
      </w:pPr>
      <w:bookmarkStart w:id="9" w:name="_Hlk57809067"/>
      <w:r w:rsidRPr="006B2E32">
        <w:rPr>
          <w:rFonts w:ascii="Arial" w:hAnsi="Arial" w:cs="Arial"/>
          <w:sz w:val="22"/>
          <w:szCs w:val="22"/>
        </w:rPr>
        <w:t xml:space="preserve">The Professional shall keep current and accurate records of Project costs and expenses, of hourly billing rates, authorized reimbursable expense items, and all other Project related accounting document to support the Professional’s monthly application for payment. Project records shall be kept on a generally recognized accounting </w:t>
      </w:r>
      <w:r w:rsidR="005A1CFB" w:rsidRPr="006B2E32">
        <w:rPr>
          <w:rFonts w:ascii="Arial" w:hAnsi="Arial" w:cs="Arial"/>
          <w:sz w:val="22"/>
          <w:szCs w:val="22"/>
        </w:rPr>
        <w:t>basis. Such</w:t>
      </w:r>
      <w:r w:rsidRPr="006B2E32">
        <w:rPr>
          <w:rFonts w:ascii="Arial" w:hAnsi="Arial" w:cs="Arial"/>
          <w:sz w:val="22"/>
          <w:szCs w:val="22"/>
        </w:rPr>
        <w:t xml:space="preserve"> records shall be available to the Department for a period of three (3) years after the Department’s final payment to the Professional. The State of</w:t>
      </w:r>
      <w:r w:rsidRPr="006B2E32">
        <w:rPr>
          <w:rFonts w:ascii="Arial" w:hAnsi="Arial" w:cs="Arial"/>
          <w:spacing w:val="-11"/>
          <w:sz w:val="22"/>
          <w:szCs w:val="22"/>
        </w:rPr>
        <w:t xml:space="preserve"> </w:t>
      </w:r>
      <w:r w:rsidRPr="006B2E32">
        <w:rPr>
          <w:rFonts w:ascii="Arial" w:hAnsi="Arial" w:cs="Arial"/>
          <w:sz w:val="22"/>
          <w:szCs w:val="22"/>
        </w:rPr>
        <w:t>Michigan</w:t>
      </w:r>
      <w:r w:rsidRPr="006B2E32">
        <w:rPr>
          <w:rFonts w:ascii="Arial" w:hAnsi="Arial" w:cs="Arial"/>
          <w:spacing w:val="-11"/>
          <w:sz w:val="22"/>
          <w:szCs w:val="22"/>
        </w:rPr>
        <w:t xml:space="preserve"> </w:t>
      </w:r>
      <w:r w:rsidRPr="006B2E32">
        <w:rPr>
          <w:rFonts w:ascii="Arial" w:hAnsi="Arial" w:cs="Arial"/>
          <w:sz w:val="22"/>
          <w:szCs w:val="22"/>
        </w:rPr>
        <w:t>reserves</w:t>
      </w:r>
      <w:r w:rsidRPr="006B2E32">
        <w:rPr>
          <w:rFonts w:ascii="Arial" w:hAnsi="Arial" w:cs="Arial"/>
          <w:spacing w:val="-12"/>
          <w:sz w:val="22"/>
          <w:szCs w:val="22"/>
        </w:rPr>
        <w:t xml:space="preserve"> </w:t>
      </w:r>
      <w:r w:rsidRPr="006B2E32">
        <w:rPr>
          <w:rFonts w:ascii="Arial" w:hAnsi="Arial" w:cs="Arial"/>
          <w:sz w:val="22"/>
          <w:szCs w:val="22"/>
        </w:rPr>
        <w:t>the</w:t>
      </w:r>
      <w:r w:rsidRPr="006B2E32">
        <w:rPr>
          <w:rFonts w:ascii="Arial" w:hAnsi="Arial" w:cs="Arial"/>
          <w:spacing w:val="-11"/>
          <w:sz w:val="22"/>
          <w:szCs w:val="22"/>
        </w:rPr>
        <w:t xml:space="preserve"> </w:t>
      </w:r>
      <w:r w:rsidRPr="006B2E32">
        <w:rPr>
          <w:rFonts w:ascii="Arial" w:hAnsi="Arial" w:cs="Arial"/>
          <w:sz w:val="22"/>
          <w:szCs w:val="22"/>
        </w:rPr>
        <w:t>right</w:t>
      </w:r>
      <w:r w:rsidRPr="006B2E32">
        <w:rPr>
          <w:rFonts w:ascii="Arial" w:hAnsi="Arial" w:cs="Arial"/>
          <w:spacing w:val="-13"/>
          <w:sz w:val="22"/>
          <w:szCs w:val="22"/>
        </w:rPr>
        <w:t xml:space="preserve"> </w:t>
      </w:r>
      <w:r w:rsidRPr="006B2E32">
        <w:rPr>
          <w:rFonts w:ascii="Arial" w:hAnsi="Arial" w:cs="Arial"/>
          <w:sz w:val="22"/>
          <w:szCs w:val="22"/>
        </w:rPr>
        <w:t>to</w:t>
      </w:r>
      <w:r w:rsidRPr="006B2E32">
        <w:rPr>
          <w:rFonts w:ascii="Arial" w:hAnsi="Arial" w:cs="Arial"/>
          <w:spacing w:val="-11"/>
          <w:sz w:val="22"/>
          <w:szCs w:val="22"/>
        </w:rPr>
        <w:t xml:space="preserve"> </w:t>
      </w:r>
      <w:r w:rsidRPr="006B2E32">
        <w:rPr>
          <w:rFonts w:ascii="Arial" w:hAnsi="Arial" w:cs="Arial"/>
          <w:sz w:val="22"/>
          <w:szCs w:val="22"/>
        </w:rPr>
        <w:t>conduct,</w:t>
      </w:r>
      <w:r w:rsidRPr="006B2E32">
        <w:rPr>
          <w:rFonts w:ascii="Arial" w:hAnsi="Arial" w:cs="Arial"/>
          <w:spacing w:val="-12"/>
          <w:sz w:val="22"/>
          <w:szCs w:val="22"/>
        </w:rPr>
        <w:t xml:space="preserve"> </w:t>
      </w:r>
      <w:r w:rsidRPr="006B2E32">
        <w:rPr>
          <w:rFonts w:ascii="Arial" w:hAnsi="Arial" w:cs="Arial"/>
          <w:sz w:val="22"/>
          <w:szCs w:val="22"/>
        </w:rPr>
        <w:t>or</w:t>
      </w:r>
      <w:r w:rsidRPr="006B2E32">
        <w:rPr>
          <w:rFonts w:ascii="Arial" w:hAnsi="Arial" w:cs="Arial"/>
          <w:spacing w:val="-11"/>
          <w:sz w:val="22"/>
          <w:szCs w:val="22"/>
        </w:rPr>
        <w:t xml:space="preserve"> </w:t>
      </w:r>
      <w:r w:rsidRPr="006B2E32">
        <w:rPr>
          <w:rFonts w:ascii="Arial" w:hAnsi="Arial" w:cs="Arial"/>
          <w:sz w:val="22"/>
          <w:szCs w:val="22"/>
        </w:rPr>
        <w:t>have</w:t>
      </w:r>
      <w:r w:rsidRPr="006B2E32">
        <w:rPr>
          <w:rFonts w:ascii="Arial" w:hAnsi="Arial" w:cs="Arial"/>
          <w:spacing w:val="-11"/>
          <w:sz w:val="22"/>
          <w:szCs w:val="22"/>
        </w:rPr>
        <w:t xml:space="preserve"> </w:t>
      </w:r>
      <w:r w:rsidRPr="006B2E32">
        <w:rPr>
          <w:rFonts w:ascii="Arial" w:hAnsi="Arial" w:cs="Arial"/>
          <w:sz w:val="22"/>
          <w:szCs w:val="22"/>
        </w:rPr>
        <w:t>conducted,</w:t>
      </w:r>
      <w:r w:rsidRPr="006B2E32">
        <w:rPr>
          <w:rFonts w:ascii="Arial" w:hAnsi="Arial" w:cs="Arial"/>
          <w:spacing w:val="-11"/>
          <w:sz w:val="22"/>
          <w:szCs w:val="22"/>
        </w:rPr>
        <w:t xml:space="preserve"> </w:t>
      </w:r>
      <w:r w:rsidRPr="006B2E32">
        <w:rPr>
          <w:rFonts w:ascii="Arial" w:hAnsi="Arial" w:cs="Arial"/>
          <w:sz w:val="22"/>
          <w:szCs w:val="22"/>
        </w:rPr>
        <w:t>an</w:t>
      </w:r>
      <w:r w:rsidRPr="006B2E32">
        <w:rPr>
          <w:rFonts w:ascii="Arial" w:hAnsi="Arial" w:cs="Arial"/>
          <w:spacing w:val="-11"/>
          <w:sz w:val="22"/>
          <w:szCs w:val="22"/>
        </w:rPr>
        <w:t xml:space="preserve"> </w:t>
      </w:r>
      <w:r w:rsidRPr="006B2E32">
        <w:rPr>
          <w:rFonts w:ascii="Arial" w:hAnsi="Arial" w:cs="Arial"/>
          <w:sz w:val="22"/>
          <w:szCs w:val="22"/>
        </w:rPr>
        <w:t>audit</w:t>
      </w:r>
      <w:r w:rsidRPr="006B2E32">
        <w:rPr>
          <w:rFonts w:ascii="Arial" w:hAnsi="Arial" w:cs="Arial"/>
          <w:spacing w:val="-11"/>
          <w:sz w:val="22"/>
          <w:szCs w:val="22"/>
        </w:rPr>
        <w:t xml:space="preserve"> </w:t>
      </w:r>
      <w:r w:rsidRPr="006B2E32">
        <w:rPr>
          <w:rFonts w:ascii="Arial" w:hAnsi="Arial" w:cs="Arial"/>
          <w:sz w:val="22"/>
          <w:szCs w:val="22"/>
        </w:rPr>
        <w:t>and</w:t>
      </w:r>
      <w:r w:rsidRPr="006B2E32">
        <w:rPr>
          <w:rFonts w:ascii="Arial" w:hAnsi="Arial" w:cs="Arial"/>
          <w:spacing w:val="-8"/>
          <w:sz w:val="22"/>
          <w:szCs w:val="22"/>
        </w:rPr>
        <w:t xml:space="preserve"> </w:t>
      </w:r>
      <w:r w:rsidRPr="006B2E32">
        <w:rPr>
          <w:rFonts w:ascii="Arial" w:hAnsi="Arial" w:cs="Arial"/>
          <w:sz w:val="22"/>
          <w:szCs w:val="22"/>
        </w:rPr>
        <w:t>inspection</w:t>
      </w:r>
      <w:r w:rsidRPr="006B2E32">
        <w:rPr>
          <w:rFonts w:ascii="Arial" w:hAnsi="Arial" w:cs="Arial"/>
          <w:spacing w:val="-10"/>
          <w:sz w:val="22"/>
          <w:szCs w:val="22"/>
        </w:rPr>
        <w:t xml:space="preserve"> </w:t>
      </w:r>
      <w:r w:rsidRPr="006B2E32">
        <w:rPr>
          <w:rFonts w:ascii="Arial" w:hAnsi="Arial" w:cs="Arial"/>
          <w:sz w:val="22"/>
          <w:szCs w:val="22"/>
        </w:rPr>
        <w:t>of</w:t>
      </w:r>
      <w:r w:rsidRPr="006B2E32">
        <w:rPr>
          <w:rFonts w:ascii="Arial" w:hAnsi="Arial" w:cs="Arial"/>
          <w:spacing w:val="-11"/>
          <w:sz w:val="22"/>
          <w:szCs w:val="22"/>
        </w:rPr>
        <w:t xml:space="preserve"> </w:t>
      </w:r>
      <w:r w:rsidRPr="006B2E32">
        <w:rPr>
          <w:rFonts w:ascii="Arial" w:hAnsi="Arial" w:cs="Arial"/>
          <w:sz w:val="22"/>
          <w:szCs w:val="22"/>
        </w:rPr>
        <w:t>these</w:t>
      </w:r>
      <w:r w:rsidRPr="006B2E32">
        <w:rPr>
          <w:rFonts w:ascii="Arial" w:hAnsi="Arial" w:cs="Arial"/>
          <w:spacing w:val="-12"/>
          <w:sz w:val="22"/>
          <w:szCs w:val="22"/>
        </w:rPr>
        <w:t xml:space="preserve"> </w:t>
      </w:r>
      <w:r w:rsidRPr="006B2E32">
        <w:rPr>
          <w:rFonts w:ascii="Arial" w:hAnsi="Arial" w:cs="Arial"/>
          <w:sz w:val="22"/>
          <w:szCs w:val="22"/>
        </w:rPr>
        <w:t>Project</w:t>
      </w:r>
      <w:r w:rsidRPr="006B2E32">
        <w:rPr>
          <w:rFonts w:ascii="Arial" w:hAnsi="Arial" w:cs="Arial"/>
          <w:spacing w:val="-11"/>
          <w:sz w:val="22"/>
          <w:szCs w:val="22"/>
        </w:rPr>
        <w:t xml:space="preserve"> </w:t>
      </w:r>
      <w:r w:rsidRPr="006B2E32">
        <w:rPr>
          <w:rFonts w:ascii="Arial" w:hAnsi="Arial" w:cs="Arial"/>
          <w:sz w:val="22"/>
          <w:szCs w:val="22"/>
        </w:rPr>
        <w:t>records</w:t>
      </w:r>
      <w:r w:rsidRPr="006B2E32">
        <w:rPr>
          <w:rFonts w:ascii="Arial" w:hAnsi="Arial" w:cs="Arial"/>
          <w:spacing w:val="-11"/>
          <w:sz w:val="22"/>
          <w:szCs w:val="22"/>
        </w:rPr>
        <w:t xml:space="preserve"> </w:t>
      </w:r>
      <w:r w:rsidRPr="006B2E32">
        <w:rPr>
          <w:rFonts w:ascii="Arial" w:hAnsi="Arial" w:cs="Arial"/>
          <w:sz w:val="22"/>
          <w:szCs w:val="22"/>
        </w:rPr>
        <w:t>at</w:t>
      </w:r>
      <w:r w:rsidRPr="006B2E32">
        <w:rPr>
          <w:rFonts w:ascii="Arial" w:hAnsi="Arial" w:cs="Arial"/>
          <w:spacing w:val="-11"/>
          <w:sz w:val="22"/>
          <w:szCs w:val="22"/>
        </w:rPr>
        <w:t xml:space="preserve"> </w:t>
      </w:r>
      <w:r w:rsidRPr="006B2E32">
        <w:rPr>
          <w:rFonts w:ascii="Arial" w:hAnsi="Arial" w:cs="Arial"/>
          <w:sz w:val="22"/>
          <w:szCs w:val="22"/>
        </w:rPr>
        <w:t>any</w:t>
      </w:r>
      <w:r w:rsidRPr="006B2E32">
        <w:rPr>
          <w:rFonts w:ascii="Arial" w:hAnsi="Arial" w:cs="Arial"/>
          <w:spacing w:val="-14"/>
          <w:sz w:val="22"/>
          <w:szCs w:val="22"/>
        </w:rPr>
        <w:t xml:space="preserve"> </w:t>
      </w:r>
      <w:r w:rsidRPr="006B2E32">
        <w:rPr>
          <w:rFonts w:ascii="Arial" w:hAnsi="Arial" w:cs="Arial"/>
          <w:sz w:val="22"/>
          <w:szCs w:val="22"/>
        </w:rPr>
        <w:t>time</w:t>
      </w:r>
      <w:r w:rsidRPr="006B2E32">
        <w:rPr>
          <w:rFonts w:ascii="Arial" w:hAnsi="Arial" w:cs="Arial"/>
          <w:spacing w:val="-11"/>
          <w:sz w:val="22"/>
          <w:szCs w:val="22"/>
        </w:rPr>
        <w:t xml:space="preserve"> </w:t>
      </w:r>
      <w:r w:rsidRPr="006B2E32">
        <w:rPr>
          <w:rFonts w:ascii="Arial" w:hAnsi="Arial" w:cs="Arial"/>
          <w:sz w:val="22"/>
          <w:szCs w:val="22"/>
        </w:rPr>
        <w:t>during</w:t>
      </w:r>
      <w:r w:rsidRPr="006B2E32">
        <w:rPr>
          <w:rFonts w:ascii="Arial" w:hAnsi="Arial" w:cs="Arial"/>
          <w:spacing w:val="-11"/>
          <w:sz w:val="22"/>
          <w:szCs w:val="22"/>
        </w:rPr>
        <w:t xml:space="preserve"> </w:t>
      </w:r>
      <w:r w:rsidRPr="006B2E32">
        <w:rPr>
          <w:rFonts w:ascii="Arial" w:hAnsi="Arial" w:cs="Arial"/>
          <w:sz w:val="22"/>
          <w:szCs w:val="22"/>
        </w:rPr>
        <w:t>the</w:t>
      </w:r>
      <w:r w:rsidRPr="006B2E32">
        <w:rPr>
          <w:rFonts w:ascii="Arial" w:hAnsi="Arial" w:cs="Arial"/>
          <w:spacing w:val="-12"/>
          <w:sz w:val="22"/>
          <w:szCs w:val="22"/>
        </w:rPr>
        <w:t xml:space="preserve"> </w:t>
      </w:r>
      <w:r w:rsidRPr="006B2E32">
        <w:rPr>
          <w:rFonts w:ascii="Arial" w:hAnsi="Arial" w:cs="Arial"/>
          <w:sz w:val="22"/>
          <w:szCs w:val="22"/>
        </w:rPr>
        <w:t>Project</w:t>
      </w:r>
      <w:r w:rsidRPr="006B2E32">
        <w:rPr>
          <w:rFonts w:ascii="Arial" w:hAnsi="Arial" w:cs="Arial"/>
          <w:spacing w:val="-11"/>
          <w:sz w:val="22"/>
          <w:szCs w:val="22"/>
        </w:rPr>
        <w:t xml:space="preserve"> </w:t>
      </w:r>
      <w:r w:rsidRPr="006B2E32">
        <w:rPr>
          <w:rFonts w:ascii="Arial" w:hAnsi="Arial" w:cs="Arial"/>
          <w:sz w:val="22"/>
          <w:szCs w:val="22"/>
        </w:rPr>
        <w:t>or</w:t>
      </w:r>
      <w:r w:rsidRPr="006B2E32">
        <w:rPr>
          <w:rFonts w:ascii="Arial" w:hAnsi="Arial" w:cs="Arial"/>
          <w:spacing w:val="-11"/>
          <w:sz w:val="22"/>
          <w:szCs w:val="22"/>
        </w:rPr>
        <w:t xml:space="preserve"> </w:t>
      </w:r>
      <w:r w:rsidRPr="006B2E32">
        <w:rPr>
          <w:rFonts w:ascii="Arial" w:hAnsi="Arial" w:cs="Arial"/>
          <w:sz w:val="22"/>
          <w:szCs w:val="22"/>
        </w:rPr>
        <w:t>following its</w:t>
      </w:r>
      <w:r w:rsidRPr="006B2E32">
        <w:rPr>
          <w:rFonts w:ascii="Arial" w:hAnsi="Arial" w:cs="Arial"/>
          <w:spacing w:val="-2"/>
          <w:sz w:val="22"/>
          <w:szCs w:val="22"/>
        </w:rPr>
        <w:t xml:space="preserve"> </w:t>
      </w:r>
      <w:r w:rsidRPr="006B2E32">
        <w:rPr>
          <w:rFonts w:ascii="Arial" w:hAnsi="Arial" w:cs="Arial"/>
          <w:sz w:val="22"/>
          <w:szCs w:val="22"/>
        </w:rPr>
        <w:t>completion.</w:t>
      </w:r>
    </w:p>
    <w:bookmarkEnd w:id="9"/>
    <w:p w14:paraId="3440B1A5" w14:textId="21C72CB4" w:rsidR="00757575" w:rsidRPr="004C10C6" w:rsidRDefault="00F86389" w:rsidP="002A18AC">
      <w:pPr>
        <w:pStyle w:val="Heading2"/>
        <w:spacing w:before="110" w:line="228" w:lineRule="auto"/>
        <w:ind w:left="3600" w:right="3690"/>
        <w:rPr>
          <w:rFonts w:ascii="Arial" w:hAnsi="Arial" w:cs="Arial"/>
        </w:rPr>
      </w:pPr>
      <w:r w:rsidRPr="004C10C6">
        <w:rPr>
          <w:rFonts w:ascii="Arial" w:hAnsi="Arial" w:cs="Arial"/>
        </w:rPr>
        <w:t xml:space="preserve">ARTICLE V </w:t>
      </w:r>
      <w:r w:rsidR="002A18AC">
        <w:rPr>
          <w:rFonts w:ascii="Arial" w:hAnsi="Arial" w:cs="Arial"/>
        </w:rPr>
        <w:t>- I</w:t>
      </w:r>
      <w:r w:rsidRPr="004C10C6">
        <w:rPr>
          <w:rFonts w:ascii="Arial" w:hAnsi="Arial" w:cs="Arial"/>
        </w:rPr>
        <w:t>NSURANCE</w:t>
      </w:r>
    </w:p>
    <w:p w14:paraId="30EBC402" w14:textId="77777777" w:rsidR="00757575" w:rsidRPr="006B2E32" w:rsidRDefault="00757575">
      <w:pPr>
        <w:pStyle w:val="BodyText"/>
        <w:spacing w:before="3"/>
        <w:rPr>
          <w:rFonts w:ascii="Arial" w:hAnsi="Arial" w:cs="Arial"/>
          <w:b/>
          <w:sz w:val="22"/>
          <w:szCs w:val="22"/>
        </w:rPr>
      </w:pPr>
    </w:p>
    <w:p w14:paraId="5FCB5BFD" w14:textId="654C97BC" w:rsidR="00757575" w:rsidRPr="006B2E32" w:rsidRDefault="00F86389">
      <w:pPr>
        <w:pStyle w:val="BodyText"/>
        <w:spacing w:before="1"/>
        <w:ind w:left="520" w:right="483"/>
        <w:rPr>
          <w:rFonts w:ascii="Arial" w:hAnsi="Arial" w:cs="Arial"/>
          <w:sz w:val="22"/>
          <w:szCs w:val="22"/>
        </w:rPr>
      </w:pPr>
      <w:bookmarkStart w:id="10" w:name="_Hlk57809130"/>
      <w:r w:rsidRPr="006B2E32">
        <w:rPr>
          <w:rFonts w:ascii="Arial" w:hAnsi="Arial" w:cs="Arial"/>
          <w:sz w:val="22"/>
          <w:szCs w:val="22"/>
        </w:rPr>
        <w:t xml:space="preserve">The Professional shall purchase, </w:t>
      </w:r>
      <w:r w:rsidR="00A6609D" w:rsidRPr="006B2E32">
        <w:rPr>
          <w:rFonts w:ascii="Arial" w:hAnsi="Arial" w:cs="Arial"/>
          <w:sz w:val="22"/>
          <w:szCs w:val="22"/>
        </w:rPr>
        <w:t>maintain,</w:t>
      </w:r>
      <w:r w:rsidRPr="006B2E32">
        <w:rPr>
          <w:rFonts w:ascii="Arial" w:hAnsi="Arial" w:cs="Arial"/>
          <w:sz w:val="22"/>
          <w:szCs w:val="22"/>
        </w:rPr>
        <w:t xml:space="preserve"> and require such insurance that will provide protection from claims set forth below which may arise out of or result from the Professional firm’s services under this Contract, whether such service is performed by the Professional or performed by any of the Professional Firm’s Consultant's or by anyone directly or indirectly employed by them, or by anyone for whose acts they may be liable. The following insurance policy limits described below are intended to be the minimum coverage acceptable by the State:</w:t>
      </w:r>
    </w:p>
    <w:p w14:paraId="1794DBE5" w14:textId="77777777" w:rsidR="00757575" w:rsidRPr="006B2E32" w:rsidRDefault="00757575">
      <w:pPr>
        <w:pStyle w:val="BodyText"/>
        <w:spacing w:before="11"/>
        <w:rPr>
          <w:rFonts w:ascii="Arial" w:hAnsi="Arial" w:cs="Arial"/>
          <w:sz w:val="22"/>
          <w:szCs w:val="22"/>
        </w:rPr>
      </w:pPr>
    </w:p>
    <w:p w14:paraId="44C491A5" w14:textId="328D127A" w:rsidR="00757575" w:rsidRPr="006B2E32" w:rsidRDefault="00276AA3">
      <w:pPr>
        <w:pStyle w:val="BodyText"/>
        <w:ind w:left="520"/>
        <w:rPr>
          <w:rFonts w:ascii="Arial" w:hAnsi="Arial" w:cs="Arial"/>
          <w:sz w:val="22"/>
          <w:szCs w:val="22"/>
        </w:rPr>
      </w:pPr>
      <w:r w:rsidRPr="006B2E32">
        <w:rPr>
          <w:rFonts w:ascii="Arial" w:hAnsi="Arial" w:cs="Arial"/>
          <w:sz w:val="22"/>
          <w:szCs w:val="22"/>
        </w:rPr>
        <w:t>For</w:t>
      </w:r>
      <w:r w:rsidR="00F86389" w:rsidRPr="006B2E32">
        <w:rPr>
          <w:rFonts w:ascii="Arial" w:hAnsi="Arial" w:cs="Arial"/>
          <w:sz w:val="22"/>
          <w:szCs w:val="22"/>
        </w:rPr>
        <w:t xml:space="preserve"> this Section, "State" includes its departments, divisions, agencies, offices, commissions, officers, employees, and agents.</w:t>
      </w:r>
    </w:p>
    <w:p w14:paraId="44143C49" w14:textId="77777777" w:rsidR="00757575" w:rsidRPr="006B2E32" w:rsidRDefault="00757575">
      <w:pPr>
        <w:pStyle w:val="BodyText"/>
        <w:spacing w:before="6"/>
        <w:rPr>
          <w:rFonts w:ascii="Arial" w:hAnsi="Arial" w:cs="Arial"/>
          <w:sz w:val="22"/>
          <w:szCs w:val="22"/>
        </w:rPr>
      </w:pPr>
    </w:p>
    <w:p w14:paraId="57599216" w14:textId="7557856E" w:rsidR="00757575" w:rsidRPr="006B2E32" w:rsidRDefault="00F86389">
      <w:pPr>
        <w:pStyle w:val="ListParagraph"/>
        <w:numPr>
          <w:ilvl w:val="0"/>
          <w:numId w:val="3"/>
        </w:numPr>
        <w:tabs>
          <w:tab w:val="left" w:pos="1241"/>
        </w:tabs>
        <w:spacing w:line="252" w:lineRule="auto"/>
        <w:ind w:right="474"/>
        <w:rPr>
          <w:rFonts w:ascii="Arial" w:hAnsi="Arial" w:cs="Arial"/>
        </w:rPr>
      </w:pPr>
      <w:r w:rsidRPr="006B2E32">
        <w:rPr>
          <w:rFonts w:ascii="Arial" w:hAnsi="Arial" w:cs="Arial"/>
        </w:rPr>
        <w:t xml:space="preserve">The Professional must provide proof that it has obtained the minimum levels of insurance coverage indicated or required by law, whichever is greater. The insurance must protect the State from claims that may arise out of or result from or are alleged to arise </w:t>
      </w:r>
      <w:r w:rsidRPr="006B2E32">
        <w:rPr>
          <w:rFonts w:ascii="Arial" w:hAnsi="Arial" w:cs="Arial"/>
          <w:spacing w:val="3"/>
        </w:rPr>
        <w:t xml:space="preserve">out </w:t>
      </w:r>
      <w:r w:rsidRPr="006B2E32">
        <w:rPr>
          <w:rFonts w:ascii="Arial" w:hAnsi="Arial" w:cs="Arial"/>
        </w:rPr>
        <w:t xml:space="preserve">of or result from the Professional’s or a consultant's performance, including any person directly or indirectly employed by the Professional or a </w:t>
      </w:r>
      <w:r w:rsidR="00D45AF9" w:rsidRPr="006B2E32">
        <w:rPr>
          <w:rFonts w:ascii="Arial" w:hAnsi="Arial" w:cs="Arial"/>
        </w:rPr>
        <w:t>C</w:t>
      </w:r>
      <w:r w:rsidRPr="006B2E32">
        <w:rPr>
          <w:rFonts w:ascii="Arial" w:hAnsi="Arial" w:cs="Arial"/>
        </w:rPr>
        <w:t>onsultant, or any person for whose acts the Professional or a consultant may be</w:t>
      </w:r>
      <w:r w:rsidRPr="006B2E32">
        <w:rPr>
          <w:rFonts w:ascii="Arial" w:hAnsi="Arial" w:cs="Arial"/>
          <w:spacing w:val="-4"/>
        </w:rPr>
        <w:t xml:space="preserve"> </w:t>
      </w:r>
      <w:r w:rsidRPr="006B2E32">
        <w:rPr>
          <w:rFonts w:ascii="Arial" w:hAnsi="Arial" w:cs="Arial"/>
        </w:rPr>
        <w:t>liable.</w:t>
      </w:r>
    </w:p>
    <w:p w14:paraId="22464078" w14:textId="77777777" w:rsidR="00757575" w:rsidRPr="006B2E32" w:rsidRDefault="00757575">
      <w:pPr>
        <w:pStyle w:val="BodyText"/>
        <w:spacing w:before="7"/>
        <w:rPr>
          <w:rFonts w:ascii="Arial" w:hAnsi="Arial" w:cs="Arial"/>
          <w:sz w:val="22"/>
          <w:szCs w:val="22"/>
        </w:rPr>
      </w:pPr>
    </w:p>
    <w:p w14:paraId="7C23F356" w14:textId="77777777" w:rsidR="00757575" w:rsidRPr="006B2E32" w:rsidRDefault="00F86389">
      <w:pPr>
        <w:pStyle w:val="ListParagraph"/>
        <w:numPr>
          <w:ilvl w:val="0"/>
          <w:numId w:val="3"/>
        </w:numPr>
        <w:tabs>
          <w:tab w:val="left" w:pos="1241"/>
        </w:tabs>
        <w:spacing w:before="1" w:line="252" w:lineRule="auto"/>
        <w:ind w:right="476"/>
        <w:rPr>
          <w:rFonts w:ascii="Arial" w:hAnsi="Arial" w:cs="Arial"/>
        </w:rPr>
      </w:pPr>
      <w:r w:rsidRPr="006B2E32">
        <w:rPr>
          <w:rFonts w:ascii="Arial" w:hAnsi="Arial" w:cs="Arial"/>
        </w:rPr>
        <w:t>The</w:t>
      </w:r>
      <w:r w:rsidRPr="006B2E32">
        <w:rPr>
          <w:rFonts w:ascii="Arial" w:hAnsi="Arial" w:cs="Arial"/>
          <w:spacing w:val="-4"/>
        </w:rPr>
        <w:t xml:space="preserve"> </w:t>
      </w:r>
      <w:r w:rsidRPr="006B2E32">
        <w:rPr>
          <w:rFonts w:ascii="Arial" w:hAnsi="Arial" w:cs="Arial"/>
        </w:rPr>
        <w:t>Professional</w:t>
      </w:r>
      <w:r w:rsidRPr="006B2E32">
        <w:rPr>
          <w:rFonts w:ascii="Arial" w:hAnsi="Arial" w:cs="Arial"/>
          <w:spacing w:val="-4"/>
        </w:rPr>
        <w:t xml:space="preserve"> </w:t>
      </w:r>
      <w:r w:rsidRPr="006B2E32">
        <w:rPr>
          <w:rFonts w:ascii="Arial" w:hAnsi="Arial" w:cs="Arial"/>
        </w:rPr>
        <w:t>waives</w:t>
      </w:r>
      <w:r w:rsidRPr="006B2E32">
        <w:rPr>
          <w:rFonts w:ascii="Arial" w:hAnsi="Arial" w:cs="Arial"/>
          <w:spacing w:val="-5"/>
        </w:rPr>
        <w:t xml:space="preserve"> </w:t>
      </w:r>
      <w:r w:rsidRPr="006B2E32">
        <w:rPr>
          <w:rFonts w:ascii="Arial" w:hAnsi="Arial" w:cs="Arial"/>
        </w:rPr>
        <w:t>all</w:t>
      </w:r>
      <w:r w:rsidRPr="006B2E32">
        <w:rPr>
          <w:rFonts w:ascii="Arial" w:hAnsi="Arial" w:cs="Arial"/>
          <w:spacing w:val="-5"/>
        </w:rPr>
        <w:t xml:space="preserve"> </w:t>
      </w:r>
      <w:r w:rsidRPr="006B2E32">
        <w:rPr>
          <w:rFonts w:ascii="Arial" w:hAnsi="Arial" w:cs="Arial"/>
        </w:rPr>
        <w:t>rights</w:t>
      </w:r>
      <w:r w:rsidRPr="006B2E32">
        <w:rPr>
          <w:rFonts w:ascii="Arial" w:hAnsi="Arial" w:cs="Arial"/>
          <w:spacing w:val="-3"/>
        </w:rPr>
        <w:t xml:space="preserve"> </w:t>
      </w:r>
      <w:r w:rsidRPr="006B2E32">
        <w:rPr>
          <w:rFonts w:ascii="Arial" w:hAnsi="Arial" w:cs="Arial"/>
        </w:rPr>
        <w:t>against</w:t>
      </w:r>
      <w:r w:rsidRPr="006B2E32">
        <w:rPr>
          <w:rFonts w:ascii="Arial" w:hAnsi="Arial" w:cs="Arial"/>
          <w:spacing w:val="-4"/>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State</w:t>
      </w:r>
      <w:r w:rsidRPr="006B2E32">
        <w:rPr>
          <w:rFonts w:ascii="Arial" w:hAnsi="Arial" w:cs="Arial"/>
          <w:spacing w:val="-4"/>
        </w:rPr>
        <w:t xml:space="preserve"> </w:t>
      </w:r>
      <w:r w:rsidRPr="006B2E32">
        <w:rPr>
          <w:rFonts w:ascii="Arial" w:hAnsi="Arial" w:cs="Arial"/>
        </w:rPr>
        <w:t>for</w:t>
      </w:r>
      <w:r w:rsidRPr="006B2E32">
        <w:rPr>
          <w:rFonts w:ascii="Arial" w:hAnsi="Arial" w:cs="Arial"/>
          <w:spacing w:val="-4"/>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recovery</w:t>
      </w:r>
      <w:r w:rsidRPr="006B2E32">
        <w:rPr>
          <w:rFonts w:ascii="Arial" w:hAnsi="Arial" w:cs="Arial"/>
          <w:spacing w:val="-5"/>
        </w:rPr>
        <w:t xml:space="preserve"> </w:t>
      </w:r>
      <w:r w:rsidRPr="006B2E32">
        <w:rPr>
          <w:rFonts w:ascii="Arial" w:hAnsi="Arial" w:cs="Arial"/>
        </w:rPr>
        <w:t>of</w:t>
      </w:r>
      <w:r w:rsidRPr="006B2E32">
        <w:rPr>
          <w:rFonts w:ascii="Arial" w:hAnsi="Arial" w:cs="Arial"/>
          <w:spacing w:val="-4"/>
        </w:rPr>
        <w:t xml:space="preserve"> </w:t>
      </w:r>
      <w:r w:rsidRPr="006B2E32">
        <w:rPr>
          <w:rFonts w:ascii="Arial" w:hAnsi="Arial" w:cs="Arial"/>
        </w:rPr>
        <w:t>damages</w:t>
      </w:r>
      <w:r w:rsidRPr="006B2E32">
        <w:rPr>
          <w:rFonts w:ascii="Arial" w:hAnsi="Arial" w:cs="Arial"/>
          <w:spacing w:val="-5"/>
        </w:rPr>
        <w:t xml:space="preserve"> </w:t>
      </w:r>
      <w:r w:rsidRPr="006B2E32">
        <w:rPr>
          <w:rFonts w:ascii="Arial" w:hAnsi="Arial" w:cs="Arial"/>
        </w:rPr>
        <w:t>that</w:t>
      </w:r>
      <w:r w:rsidRPr="006B2E32">
        <w:rPr>
          <w:rFonts w:ascii="Arial" w:hAnsi="Arial" w:cs="Arial"/>
          <w:spacing w:val="-4"/>
        </w:rPr>
        <w:t xml:space="preserve"> </w:t>
      </w:r>
      <w:r w:rsidRPr="006B2E32">
        <w:rPr>
          <w:rFonts w:ascii="Arial" w:hAnsi="Arial" w:cs="Arial"/>
        </w:rPr>
        <w:t>are</w:t>
      </w:r>
      <w:r w:rsidRPr="006B2E32">
        <w:rPr>
          <w:rFonts w:ascii="Arial" w:hAnsi="Arial" w:cs="Arial"/>
          <w:spacing w:val="-5"/>
        </w:rPr>
        <w:t xml:space="preserve"> </w:t>
      </w:r>
      <w:r w:rsidRPr="006B2E32">
        <w:rPr>
          <w:rFonts w:ascii="Arial" w:hAnsi="Arial" w:cs="Arial"/>
        </w:rPr>
        <w:t>covered</w:t>
      </w:r>
      <w:r w:rsidRPr="006B2E32">
        <w:rPr>
          <w:rFonts w:ascii="Arial" w:hAnsi="Arial" w:cs="Arial"/>
          <w:spacing w:val="-4"/>
        </w:rPr>
        <w:t xml:space="preserve"> </w:t>
      </w:r>
      <w:r w:rsidRPr="006B2E32">
        <w:rPr>
          <w:rFonts w:ascii="Arial" w:hAnsi="Arial" w:cs="Arial"/>
        </w:rPr>
        <w:t>by</w:t>
      </w:r>
      <w:r w:rsidRPr="006B2E32">
        <w:rPr>
          <w:rFonts w:ascii="Arial" w:hAnsi="Arial" w:cs="Arial"/>
          <w:spacing w:val="-7"/>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insurance</w:t>
      </w:r>
      <w:r w:rsidRPr="006B2E32">
        <w:rPr>
          <w:rFonts w:ascii="Arial" w:hAnsi="Arial" w:cs="Arial"/>
          <w:spacing w:val="-4"/>
        </w:rPr>
        <w:t xml:space="preserve"> </w:t>
      </w:r>
      <w:r w:rsidRPr="006B2E32">
        <w:rPr>
          <w:rFonts w:ascii="Arial" w:hAnsi="Arial" w:cs="Arial"/>
        </w:rPr>
        <w:t>policies</w:t>
      </w:r>
      <w:r w:rsidRPr="006B2E32">
        <w:rPr>
          <w:rFonts w:ascii="Arial" w:hAnsi="Arial" w:cs="Arial"/>
          <w:spacing w:val="-5"/>
        </w:rPr>
        <w:t xml:space="preserve"> </w:t>
      </w:r>
      <w:r w:rsidRPr="006B2E32">
        <w:rPr>
          <w:rFonts w:ascii="Arial" w:hAnsi="Arial" w:cs="Arial"/>
        </w:rPr>
        <w:t>the</w:t>
      </w:r>
      <w:r w:rsidRPr="006B2E32">
        <w:rPr>
          <w:rFonts w:ascii="Arial" w:hAnsi="Arial" w:cs="Arial"/>
          <w:spacing w:val="2"/>
        </w:rPr>
        <w:t xml:space="preserve"> </w:t>
      </w:r>
      <w:r w:rsidRPr="006B2E32">
        <w:rPr>
          <w:rFonts w:ascii="Arial" w:hAnsi="Arial" w:cs="Arial"/>
        </w:rPr>
        <w:t>Professional is required to maintain under this Section. The Professional’s failure to obtain and maintain the required insurance will not limit this</w:t>
      </w:r>
      <w:r w:rsidRPr="006B2E32">
        <w:rPr>
          <w:rFonts w:ascii="Arial" w:hAnsi="Arial" w:cs="Arial"/>
          <w:spacing w:val="-32"/>
        </w:rPr>
        <w:t xml:space="preserve"> </w:t>
      </w:r>
      <w:r w:rsidRPr="006B2E32">
        <w:rPr>
          <w:rFonts w:ascii="Arial" w:hAnsi="Arial" w:cs="Arial"/>
        </w:rPr>
        <w:t>waiver.</w:t>
      </w:r>
    </w:p>
    <w:p w14:paraId="0A3B2FD8" w14:textId="77777777" w:rsidR="00757575" w:rsidRPr="006B2E32" w:rsidRDefault="00757575">
      <w:pPr>
        <w:pStyle w:val="BodyText"/>
        <w:spacing w:before="7"/>
        <w:rPr>
          <w:rFonts w:ascii="Arial" w:hAnsi="Arial" w:cs="Arial"/>
          <w:sz w:val="22"/>
          <w:szCs w:val="22"/>
        </w:rPr>
      </w:pPr>
    </w:p>
    <w:p w14:paraId="1BA71FDA" w14:textId="77777777" w:rsidR="00757575" w:rsidRPr="006B2E32" w:rsidRDefault="00F86389">
      <w:pPr>
        <w:pStyle w:val="ListParagraph"/>
        <w:numPr>
          <w:ilvl w:val="0"/>
          <w:numId w:val="3"/>
        </w:numPr>
        <w:tabs>
          <w:tab w:val="left" w:pos="1241"/>
        </w:tabs>
        <w:spacing w:before="1" w:line="252" w:lineRule="auto"/>
        <w:ind w:right="479"/>
        <w:rPr>
          <w:rFonts w:ascii="Arial" w:hAnsi="Arial" w:cs="Arial"/>
        </w:rPr>
      </w:pPr>
      <w:r w:rsidRPr="006B2E32">
        <w:rPr>
          <w:rFonts w:ascii="Arial" w:hAnsi="Arial" w:cs="Arial"/>
        </w:rPr>
        <w:t>All</w:t>
      </w:r>
      <w:r w:rsidRPr="006B2E32">
        <w:rPr>
          <w:rFonts w:ascii="Arial" w:hAnsi="Arial" w:cs="Arial"/>
          <w:spacing w:val="-9"/>
        </w:rPr>
        <w:t xml:space="preserve"> </w:t>
      </w:r>
      <w:r w:rsidRPr="006B2E32">
        <w:rPr>
          <w:rFonts w:ascii="Arial" w:hAnsi="Arial" w:cs="Arial"/>
        </w:rPr>
        <w:t>insurance</w:t>
      </w:r>
      <w:r w:rsidRPr="006B2E32">
        <w:rPr>
          <w:rFonts w:ascii="Arial" w:hAnsi="Arial" w:cs="Arial"/>
          <w:spacing w:val="-9"/>
        </w:rPr>
        <w:t xml:space="preserve"> </w:t>
      </w:r>
      <w:r w:rsidRPr="006B2E32">
        <w:rPr>
          <w:rFonts w:ascii="Arial" w:hAnsi="Arial" w:cs="Arial"/>
        </w:rPr>
        <w:t>coverage</w:t>
      </w:r>
      <w:r w:rsidRPr="006B2E32">
        <w:rPr>
          <w:rFonts w:ascii="Arial" w:hAnsi="Arial" w:cs="Arial"/>
          <w:spacing w:val="-9"/>
        </w:rPr>
        <w:t xml:space="preserve"> </w:t>
      </w:r>
      <w:r w:rsidRPr="006B2E32">
        <w:rPr>
          <w:rFonts w:ascii="Arial" w:hAnsi="Arial" w:cs="Arial"/>
        </w:rPr>
        <w:t>provided</w:t>
      </w:r>
      <w:r w:rsidRPr="006B2E32">
        <w:rPr>
          <w:rFonts w:ascii="Arial" w:hAnsi="Arial" w:cs="Arial"/>
          <w:spacing w:val="-9"/>
        </w:rPr>
        <w:t xml:space="preserve"> </w:t>
      </w:r>
      <w:r w:rsidRPr="006B2E32">
        <w:rPr>
          <w:rFonts w:ascii="Arial" w:hAnsi="Arial" w:cs="Arial"/>
        </w:rPr>
        <w:t>relative</w:t>
      </w:r>
      <w:r w:rsidRPr="006B2E32">
        <w:rPr>
          <w:rFonts w:ascii="Arial" w:hAnsi="Arial" w:cs="Arial"/>
          <w:spacing w:val="-9"/>
        </w:rPr>
        <w:t xml:space="preserve"> </w:t>
      </w:r>
      <w:r w:rsidRPr="006B2E32">
        <w:rPr>
          <w:rFonts w:ascii="Arial" w:hAnsi="Arial" w:cs="Arial"/>
        </w:rPr>
        <w:t>to</w:t>
      </w:r>
      <w:r w:rsidRPr="006B2E32">
        <w:rPr>
          <w:rFonts w:ascii="Arial" w:hAnsi="Arial" w:cs="Arial"/>
          <w:spacing w:val="-9"/>
        </w:rPr>
        <w:t xml:space="preserve"> </w:t>
      </w:r>
      <w:r w:rsidRPr="006B2E32">
        <w:rPr>
          <w:rFonts w:ascii="Arial" w:hAnsi="Arial" w:cs="Arial"/>
        </w:rPr>
        <w:t>this</w:t>
      </w:r>
      <w:r w:rsidRPr="006B2E32">
        <w:rPr>
          <w:rFonts w:ascii="Arial" w:hAnsi="Arial" w:cs="Arial"/>
          <w:spacing w:val="-7"/>
        </w:rPr>
        <w:t xml:space="preserve"> </w:t>
      </w:r>
      <w:r w:rsidRPr="006B2E32">
        <w:rPr>
          <w:rFonts w:ascii="Arial" w:hAnsi="Arial" w:cs="Arial"/>
        </w:rPr>
        <w:t>Contract</w:t>
      </w:r>
      <w:r w:rsidRPr="006B2E32">
        <w:rPr>
          <w:rFonts w:ascii="Arial" w:hAnsi="Arial" w:cs="Arial"/>
          <w:spacing w:val="-9"/>
        </w:rPr>
        <w:t xml:space="preserve"> </w:t>
      </w:r>
      <w:r w:rsidRPr="006B2E32">
        <w:rPr>
          <w:rFonts w:ascii="Arial" w:hAnsi="Arial" w:cs="Arial"/>
        </w:rPr>
        <w:t>is</w:t>
      </w:r>
      <w:r w:rsidRPr="006B2E32">
        <w:rPr>
          <w:rFonts w:ascii="Arial" w:hAnsi="Arial" w:cs="Arial"/>
          <w:spacing w:val="-8"/>
        </w:rPr>
        <w:t xml:space="preserve"> </w:t>
      </w:r>
      <w:r w:rsidRPr="006B2E32">
        <w:rPr>
          <w:rFonts w:ascii="Arial" w:hAnsi="Arial" w:cs="Arial"/>
        </w:rPr>
        <w:t>primary</w:t>
      </w:r>
      <w:r w:rsidRPr="006B2E32">
        <w:rPr>
          <w:rFonts w:ascii="Arial" w:hAnsi="Arial" w:cs="Arial"/>
          <w:spacing w:val="-7"/>
        </w:rPr>
        <w:t xml:space="preserve"> </w:t>
      </w:r>
      <w:r w:rsidRPr="006B2E32">
        <w:rPr>
          <w:rFonts w:ascii="Arial" w:hAnsi="Arial" w:cs="Arial"/>
        </w:rPr>
        <w:t>and</w:t>
      </w:r>
      <w:r w:rsidRPr="006B2E32">
        <w:rPr>
          <w:rFonts w:ascii="Arial" w:hAnsi="Arial" w:cs="Arial"/>
          <w:spacing w:val="-9"/>
        </w:rPr>
        <w:t xml:space="preserve"> </w:t>
      </w:r>
      <w:r w:rsidRPr="006B2E32">
        <w:rPr>
          <w:rFonts w:ascii="Arial" w:hAnsi="Arial" w:cs="Arial"/>
        </w:rPr>
        <w:t>non-contributing</w:t>
      </w:r>
      <w:r w:rsidRPr="006B2E32">
        <w:rPr>
          <w:rFonts w:ascii="Arial" w:hAnsi="Arial" w:cs="Arial"/>
          <w:spacing w:val="-9"/>
        </w:rPr>
        <w:t xml:space="preserve"> </w:t>
      </w:r>
      <w:r w:rsidRPr="006B2E32">
        <w:rPr>
          <w:rFonts w:ascii="Arial" w:hAnsi="Arial" w:cs="Arial"/>
        </w:rPr>
        <w:t>to</w:t>
      </w:r>
      <w:r w:rsidRPr="006B2E32">
        <w:rPr>
          <w:rFonts w:ascii="Arial" w:hAnsi="Arial" w:cs="Arial"/>
          <w:spacing w:val="-7"/>
        </w:rPr>
        <w:t xml:space="preserve"> </w:t>
      </w:r>
      <w:r w:rsidRPr="006B2E32">
        <w:rPr>
          <w:rFonts w:ascii="Arial" w:hAnsi="Arial" w:cs="Arial"/>
        </w:rPr>
        <w:t>any</w:t>
      </w:r>
      <w:r w:rsidRPr="006B2E32">
        <w:rPr>
          <w:rFonts w:ascii="Arial" w:hAnsi="Arial" w:cs="Arial"/>
          <w:spacing w:val="-10"/>
        </w:rPr>
        <w:t xml:space="preserve"> </w:t>
      </w:r>
      <w:r w:rsidRPr="006B2E32">
        <w:rPr>
          <w:rFonts w:ascii="Arial" w:hAnsi="Arial" w:cs="Arial"/>
        </w:rPr>
        <w:t>comparable</w:t>
      </w:r>
      <w:r w:rsidRPr="006B2E32">
        <w:rPr>
          <w:rFonts w:ascii="Arial" w:hAnsi="Arial" w:cs="Arial"/>
          <w:spacing w:val="-9"/>
        </w:rPr>
        <w:t xml:space="preserve"> </w:t>
      </w:r>
      <w:r w:rsidRPr="006B2E32">
        <w:rPr>
          <w:rFonts w:ascii="Arial" w:hAnsi="Arial" w:cs="Arial"/>
        </w:rPr>
        <w:t>liability</w:t>
      </w:r>
      <w:r w:rsidRPr="006B2E32">
        <w:rPr>
          <w:rFonts w:ascii="Arial" w:hAnsi="Arial" w:cs="Arial"/>
          <w:spacing w:val="-10"/>
        </w:rPr>
        <w:t xml:space="preserve"> </w:t>
      </w:r>
      <w:r w:rsidRPr="006B2E32">
        <w:rPr>
          <w:rFonts w:ascii="Arial" w:hAnsi="Arial" w:cs="Arial"/>
        </w:rPr>
        <w:t>insurance</w:t>
      </w:r>
      <w:r w:rsidRPr="006B2E32">
        <w:rPr>
          <w:rFonts w:ascii="Arial" w:hAnsi="Arial" w:cs="Arial"/>
          <w:spacing w:val="-7"/>
        </w:rPr>
        <w:t xml:space="preserve"> </w:t>
      </w:r>
      <w:r w:rsidRPr="006B2E32">
        <w:rPr>
          <w:rFonts w:ascii="Arial" w:hAnsi="Arial" w:cs="Arial"/>
        </w:rPr>
        <w:t>(including</w:t>
      </w:r>
      <w:r w:rsidRPr="006B2E32">
        <w:rPr>
          <w:rFonts w:ascii="Arial" w:hAnsi="Arial" w:cs="Arial"/>
          <w:spacing w:val="-9"/>
        </w:rPr>
        <w:t xml:space="preserve"> </w:t>
      </w:r>
      <w:r w:rsidRPr="006B2E32">
        <w:rPr>
          <w:rFonts w:ascii="Arial" w:hAnsi="Arial" w:cs="Arial"/>
        </w:rPr>
        <w:t>self- insurance) carried by the</w:t>
      </w:r>
      <w:r w:rsidRPr="006B2E32">
        <w:rPr>
          <w:rFonts w:ascii="Arial" w:hAnsi="Arial" w:cs="Arial"/>
          <w:spacing w:val="-2"/>
        </w:rPr>
        <w:t xml:space="preserve"> </w:t>
      </w:r>
      <w:r w:rsidRPr="006B2E32">
        <w:rPr>
          <w:rFonts w:ascii="Arial" w:hAnsi="Arial" w:cs="Arial"/>
        </w:rPr>
        <w:t>State.</w:t>
      </w:r>
    </w:p>
    <w:p w14:paraId="757DB261" w14:textId="77777777" w:rsidR="00757575" w:rsidRPr="006B2E32" w:rsidRDefault="00757575">
      <w:pPr>
        <w:pStyle w:val="BodyText"/>
        <w:spacing w:before="10"/>
        <w:rPr>
          <w:rFonts w:ascii="Arial" w:hAnsi="Arial" w:cs="Arial"/>
          <w:sz w:val="22"/>
          <w:szCs w:val="22"/>
        </w:rPr>
      </w:pPr>
    </w:p>
    <w:p w14:paraId="72311850" w14:textId="77777777" w:rsidR="00757575" w:rsidRPr="006B2E32" w:rsidRDefault="00F86389">
      <w:pPr>
        <w:pStyle w:val="ListParagraph"/>
        <w:numPr>
          <w:ilvl w:val="0"/>
          <w:numId w:val="3"/>
        </w:numPr>
        <w:tabs>
          <w:tab w:val="left" w:pos="1241"/>
        </w:tabs>
        <w:spacing w:line="252" w:lineRule="auto"/>
        <w:ind w:right="481"/>
        <w:rPr>
          <w:rFonts w:ascii="Arial" w:hAnsi="Arial" w:cs="Arial"/>
        </w:rPr>
      </w:pPr>
      <w:r w:rsidRPr="006B2E32">
        <w:rPr>
          <w:rFonts w:ascii="Arial" w:hAnsi="Arial" w:cs="Arial"/>
        </w:rPr>
        <w:t>The State, in its sole discretion, may approve the use of a fully funded self-insurance program in place of any specified insurance identified in this</w:t>
      </w:r>
      <w:r w:rsidRPr="006B2E32">
        <w:rPr>
          <w:rFonts w:ascii="Arial" w:hAnsi="Arial" w:cs="Arial"/>
          <w:spacing w:val="-3"/>
        </w:rPr>
        <w:t xml:space="preserve"> </w:t>
      </w:r>
      <w:r w:rsidRPr="006B2E32">
        <w:rPr>
          <w:rFonts w:ascii="Arial" w:hAnsi="Arial" w:cs="Arial"/>
        </w:rPr>
        <w:t>Section.</w:t>
      </w:r>
    </w:p>
    <w:p w14:paraId="607EB69D" w14:textId="77777777" w:rsidR="00757575" w:rsidRPr="006B2E32" w:rsidRDefault="00757575">
      <w:pPr>
        <w:pStyle w:val="BodyText"/>
        <w:spacing w:before="10"/>
        <w:rPr>
          <w:rFonts w:ascii="Arial" w:hAnsi="Arial" w:cs="Arial"/>
          <w:sz w:val="22"/>
          <w:szCs w:val="22"/>
        </w:rPr>
      </w:pPr>
    </w:p>
    <w:p w14:paraId="13D49F00" w14:textId="77777777" w:rsidR="00F44818" w:rsidRDefault="00F86389">
      <w:pPr>
        <w:pStyle w:val="ListParagraph"/>
        <w:numPr>
          <w:ilvl w:val="0"/>
          <w:numId w:val="3"/>
        </w:numPr>
        <w:tabs>
          <w:tab w:val="left" w:pos="1241"/>
        </w:tabs>
        <w:spacing w:before="1" w:line="252" w:lineRule="auto"/>
        <w:ind w:right="476"/>
        <w:rPr>
          <w:rFonts w:ascii="Arial" w:hAnsi="Arial" w:cs="Arial"/>
        </w:rPr>
      </w:pPr>
      <w:r w:rsidRPr="006B2E32">
        <w:rPr>
          <w:rFonts w:ascii="Arial" w:hAnsi="Arial" w:cs="Arial"/>
        </w:rPr>
        <w:t>Unless</w:t>
      </w:r>
      <w:r w:rsidRPr="006B2E32">
        <w:rPr>
          <w:rFonts w:ascii="Arial" w:hAnsi="Arial" w:cs="Arial"/>
          <w:spacing w:val="-4"/>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State</w:t>
      </w:r>
      <w:r w:rsidRPr="006B2E32">
        <w:rPr>
          <w:rFonts w:ascii="Arial" w:hAnsi="Arial" w:cs="Arial"/>
          <w:spacing w:val="-2"/>
        </w:rPr>
        <w:t xml:space="preserve"> </w:t>
      </w:r>
      <w:r w:rsidRPr="006B2E32">
        <w:rPr>
          <w:rFonts w:ascii="Arial" w:hAnsi="Arial" w:cs="Arial"/>
        </w:rPr>
        <w:t>approves,</w:t>
      </w:r>
      <w:r w:rsidRPr="006B2E32">
        <w:rPr>
          <w:rFonts w:ascii="Arial" w:hAnsi="Arial" w:cs="Arial"/>
          <w:spacing w:val="-4"/>
        </w:rPr>
        <w:t xml:space="preserve"> </w:t>
      </w:r>
      <w:r w:rsidRPr="006B2E32">
        <w:rPr>
          <w:rFonts w:ascii="Arial" w:hAnsi="Arial" w:cs="Arial"/>
        </w:rPr>
        <w:t>any</w:t>
      </w:r>
      <w:r w:rsidRPr="006B2E32">
        <w:rPr>
          <w:rFonts w:ascii="Arial" w:hAnsi="Arial" w:cs="Arial"/>
          <w:spacing w:val="-3"/>
        </w:rPr>
        <w:t xml:space="preserve"> </w:t>
      </w:r>
      <w:r w:rsidRPr="006B2E32">
        <w:rPr>
          <w:rFonts w:ascii="Arial" w:hAnsi="Arial" w:cs="Arial"/>
        </w:rPr>
        <w:t>insurer</w:t>
      </w:r>
      <w:r w:rsidRPr="006B2E32">
        <w:rPr>
          <w:rFonts w:ascii="Arial" w:hAnsi="Arial" w:cs="Arial"/>
          <w:spacing w:val="-3"/>
        </w:rPr>
        <w:t xml:space="preserve"> </w:t>
      </w:r>
      <w:r w:rsidRPr="006B2E32">
        <w:rPr>
          <w:rFonts w:ascii="Arial" w:hAnsi="Arial" w:cs="Arial"/>
        </w:rPr>
        <w:t>must</w:t>
      </w:r>
      <w:r w:rsidRPr="006B2E32">
        <w:rPr>
          <w:rFonts w:ascii="Arial" w:hAnsi="Arial" w:cs="Arial"/>
          <w:spacing w:val="-3"/>
        </w:rPr>
        <w:t xml:space="preserve"> </w:t>
      </w:r>
      <w:r w:rsidRPr="006B2E32">
        <w:rPr>
          <w:rFonts w:ascii="Arial" w:hAnsi="Arial" w:cs="Arial"/>
        </w:rPr>
        <w:t>have</w:t>
      </w:r>
      <w:r w:rsidRPr="006B2E32">
        <w:rPr>
          <w:rFonts w:ascii="Arial" w:hAnsi="Arial" w:cs="Arial"/>
          <w:spacing w:val="-3"/>
        </w:rPr>
        <w:t xml:space="preserve"> </w:t>
      </w:r>
      <w:r w:rsidRPr="006B2E32">
        <w:rPr>
          <w:rFonts w:ascii="Arial" w:hAnsi="Arial" w:cs="Arial"/>
        </w:rPr>
        <w:t>an</w:t>
      </w:r>
      <w:r w:rsidRPr="006B2E32">
        <w:rPr>
          <w:rFonts w:ascii="Arial" w:hAnsi="Arial" w:cs="Arial"/>
          <w:spacing w:val="-6"/>
        </w:rPr>
        <w:t xml:space="preserve"> </w:t>
      </w:r>
      <w:r w:rsidRPr="006B2E32">
        <w:rPr>
          <w:rFonts w:ascii="Arial" w:hAnsi="Arial" w:cs="Arial"/>
        </w:rPr>
        <w:t>A.M.</w:t>
      </w:r>
      <w:r w:rsidRPr="006B2E32">
        <w:rPr>
          <w:rFonts w:ascii="Arial" w:hAnsi="Arial" w:cs="Arial"/>
          <w:spacing w:val="-3"/>
        </w:rPr>
        <w:t xml:space="preserve"> </w:t>
      </w:r>
      <w:r w:rsidRPr="006B2E32">
        <w:rPr>
          <w:rFonts w:ascii="Arial" w:hAnsi="Arial" w:cs="Arial"/>
        </w:rPr>
        <w:t>Best</w:t>
      </w:r>
      <w:r w:rsidRPr="006B2E32">
        <w:rPr>
          <w:rFonts w:ascii="Arial" w:hAnsi="Arial" w:cs="Arial"/>
          <w:spacing w:val="-3"/>
        </w:rPr>
        <w:t xml:space="preserve"> </w:t>
      </w:r>
      <w:r w:rsidRPr="006B2E32">
        <w:rPr>
          <w:rFonts w:ascii="Arial" w:hAnsi="Arial" w:cs="Arial"/>
        </w:rPr>
        <w:t>rating</w:t>
      </w:r>
      <w:r w:rsidRPr="006B2E32">
        <w:rPr>
          <w:rFonts w:ascii="Arial" w:hAnsi="Arial" w:cs="Arial"/>
          <w:spacing w:val="-3"/>
        </w:rPr>
        <w:t xml:space="preserve"> </w:t>
      </w:r>
      <w:r w:rsidRPr="006B2E32">
        <w:rPr>
          <w:rFonts w:ascii="Arial" w:hAnsi="Arial" w:cs="Arial"/>
        </w:rPr>
        <w:t>of</w:t>
      </w:r>
      <w:r w:rsidRPr="006B2E32">
        <w:rPr>
          <w:rFonts w:ascii="Arial" w:hAnsi="Arial" w:cs="Arial"/>
          <w:spacing w:val="-4"/>
        </w:rPr>
        <w:t xml:space="preserve"> </w:t>
      </w:r>
      <w:r w:rsidRPr="006B2E32">
        <w:rPr>
          <w:rFonts w:ascii="Arial" w:hAnsi="Arial" w:cs="Arial"/>
        </w:rPr>
        <w:t>"A-"</w:t>
      </w:r>
      <w:r w:rsidRPr="006B2E32">
        <w:rPr>
          <w:rFonts w:ascii="Arial" w:hAnsi="Arial" w:cs="Arial"/>
          <w:spacing w:val="-3"/>
        </w:rPr>
        <w:t xml:space="preserve"> </w:t>
      </w:r>
      <w:r w:rsidRPr="006B2E32">
        <w:rPr>
          <w:rFonts w:ascii="Arial" w:hAnsi="Arial" w:cs="Arial"/>
        </w:rPr>
        <w:t>or</w:t>
      </w:r>
      <w:r w:rsidRPr="006B2E32">
        <w:rPr>
          <w:rFonts w:ascii="Arial" w:hAnsi="Arial" w:cs="Arial"/>
          <w:spacing w:val="-3"/>
        </w:rPr>
        <w:t xml:space="preserve"> </w:t>
      </w:r>
      <w:r w:rsidRPr="006B2E32">
        <w:rPr>
          <w:rFonts w:ascii="Arial" w:hAnsi="Arial" w:cs="Arial"/>
        </w:rPr>
        <w:t>better</w:t>
      </w:r>
      <w:r w:rsidRPr="006B2E32">
        <w:rPr>
          <w:rFonts w:ascii="Arial" w:hAnsi="Arial" w:cs="Arial"/>
          <w:spacing w:val="-5"/>
        </w:rPr>
        <w:t xml:space="preserve"> </w:t>
      </w:r>
      <w:r w:rsidRPr="006B2E32">
        <w:rPr>
          <w:rFonts w:ascii="Arial" w:hAnsi="Arial" w:cs="Arial"/>
        </w:rPr>
        <w:t>and</w:t>
      </w:r>
      <w:r w:rsidRPr="006B2E32">
        <w:rPr>
          <w:rFonts w:ascii="Arial" w:hAnsi="Arial" w:cs="Arial"/>
          <w:spacing w:val="-3"/>
        </w:rPr>
        <w:t xml:space="preserve"> </w:t>
      </w:r>
      <w:r w:rsidRPr="006B2E32">
        <w:rPr>
          <w:rFonts w:ascii="Arial" w:hAnsi="Arial" w:cs="Arial"/>
        </w:rPr>
        <w:t>a</w:t>
      </w:r>
      <w:r w:rsidRPr="006B2E32">
        <w:rPr>
          <w:rFonts w:ascii="Arial" w:hAnsi="Arial" w:cs="Arial"/>
          <w:spacing w:val="-5"/>
        </w:rPr>
        <w:t xml:space="preserve"> </w:t>
      </w:r>
      <w:r w:rsidRPr="006B2E32">
        <w:rPr>
          <w:rFonts w:ascii="Arial" w:hAnsi="Arial" w:cs="Arial"/>
        </w:rPr>
        <w:t>financial</w:t>
      </w:r>
      <w:r w:rsidRPr="006B2E32">
        <w:rPr>
          <w:rFonts w:ascii="Arial" w:hAnsi="Arial" w:cs="Arial"/>
          <w:spacing w:val="-3"/>
        </w:rPr>
        <w:t xml:space="preserve"> </w:t>
      </w:r>
      <w:r w:rsidRPr="006B2E32">
        <w:rPr>
          <w:rFonts w:ascii="Arial" w:hAnsi="Arial" w:cs="Arial"/>
        </w:rPr>
        <w:t>size</w:t>
      </w:r>
      <w:r w:rsidRPr="006B2E32">
        <w:rPr>
          <w:rFonts w:ascii="Arial" w:hAnsi="Arial" w:cs="Arial"/>
          <w:spacing w:val="-4"/>
        </w:rPr>
        <w:t xml:space="preserve"> </w:t>
      </w:r>
      <w:r w:rsidRPr="006B2E32">
        <w:rPr>
          <w:rFonts w:ascii="Arial" w:hAnsi="Arial" w:cs="Arial"/>
        </w:rPr>
        <w:t>of</w:t>
      </w:r>
      <w:r w:rsidRPr="006B2E32">
        <w:rPr>
          <w:rFonts w:ascii="Arial" w:hAnsi="Arial" w:cs="Arial"/>
          <w:spacing w:val="-3"/>
        </w:rPr>
        <w:t xml:space="preserve"> </w:t>
      </w:r>
      <w:r w:rsidRPr="006B2E32">
        <w:rPr>
          <w:rFonts w:ascii="Arial" w:hAnsi="Arial" w:cs="Arial"/>
        </w:rPr>
        <w:t>VII</w:t>
      </w:r>
      <w:r w:rsidRPr="006B2E32">
        <w:rPr>
          <w:rFonts w:ascii="Arial" w:hAnsi="Arial" w:cs="Arial"/>
          <w:spacing w:val="-4"/>
        </w:rPr>
        <w:t xml:space="preserve"> </w:t>
      </w:r>
      <w:r w:rsidRPr="006B2E32">
        <w:rPr>
          <w:rFonts w:ascii="Arial" w:hAnsi="Arial" w:cs="Arial"/>
        </w:rPr>
        <w:t>or</w:t>
      </w:r>
      <w:r w:rsidRPr="006B2E32">
        <w:rPr>
          <w:rFonts w:ascii="Arial" w:hAnsi="Arial" w:cs="Arial"/>
          <w:spacing w:val="-3"/>
        </w:rPr>
        <w:t xml:space="preserve"> </w:t>
      </w:r>
      <w:r w:rsidRPr="006B2E32">
        <w:rPr>
          <w:rFonts w:ascii="Arial" w:hAnsi="Arial" w:cs="Arial"/>
        </w:rPr>
        <w:t>better,</w:t>
      </w:r>
      <w:r w:rsidRPr="006B2E32">
        <w:rPr>
          <w:rFonts w:ascii="Arial" w:hAnsi="Arial" w:cs="Arial"/>
          <w:spacing w:val="-3"/>
        </w:rPr>
        <w:t xml:space="preserve"> </w:t>
      </w:r>
      <w:r w:rsidRPr="006B2E32">
        <w:rPr>
          <w:rFonts w:ascii="Arial" w:hAnsi="Arial" w:cs="Arial"/>
        </w:rPr>
        <w:t>or</w:t>
      </w:r>
      <w:r w:rsidRPr="006B2E32">
        <w:rPr>
          <w:rFonts w:ascii="Arial" w:hAnsi="Arial" w:cs="Arial"/>
          <w:spacing w:val="-5"/>
        </w:rPr>
        <w:t xml:space="preserve"> </w:t>
      </w:r>
      <w:r w:rsidRPr="006B2E32">
        <w:rPr>
          <w:rFonts w:ascii="Arial" w:hAnsi="Arial" w:cs="Arial"/>
        </w:rPr>
        <w:t>if</w:t>
      </w:r>
      <w:r w:rsidRPr="006B2E32">
        <w:rPr>
          <w:rFonts w:ascii="Arial" w:hAnsi="Arial" w:cs="Arial"/>
          <w:spacing w:val="-3"/>
        </w:rPr>
        <w:t xml:space="preserve"> </w:t>
      </w:r>
      <w:r w:rsidRPr="006B2E32">
        <w:rPr>
          <w:rFonts w:ascii="Arial" w:hAnsi="Arial" w:cs="Arial"/>
        </w:rPr>
        <w:t>those</w:t>
      </w:r>
      <w:r w:rsidRPr="006B2E32">
        <w:rPr>
          <w:rFonts w:ascii="Arial" w:hAnsi="Arial" w:cs="Arial"/>
          <w:spacing w:val="-3"/>
        </w:rPr>
        <w:t xml:space="preserve"> </w:t>
      </w:r>
      <w:r w:rsidRPr="006B2E32">
        <w:rPr>
          <w:rFonts w:ascii="Arial" w:hAnsi="Arial" w:cs="Arial"/>
        </w:rPr>
        <w:t xml:space="preserve">ratings are not available, a comparable rating from an insurance rating agency approved by the State. All policies of insurance must be issued by companies that have been approved to do business in the State. </w:t>
      </w:r>
    </w:p>
    <w:p w14:paraId="5EE48875" w14:textId="77777777" w:rsidR="00F44818" w:rsidRPr="00F44818" w:rsidRDefault="00F44818" w:rsidP="00F44818">
      <w:pPr>
        <w:pStyle w:val="ListParagraph"/>
        <w:rPr>
          <w:rFonts w:ascii="Arial" w:hAnsi="Arial" w:cs="Arial"/>
        </w:rPr>
      </w:pPr>
    </w:p>
    <w:p w14:paraId="7830811E" w14:textId="7664CB35" w:rsidR="00757575" w:rsidRPr="006B2E32" w:rsidRDefault="00F86389" w:rsidP="00F44818">
      <w:pPr>
        <w:pStyle w:val="ListParagraph"/>
        <w:keepNext/>
        <w:tabs>
          <w:tab w:val="left" w:pos="1241"/>
        </w:tabs>
        <w:spacing w:before="1" w:line="252" w:lineRule="auto"/>
        <w:ind w:right="476" w:firstLine="0"/>
        <w:rPr>
          <w:rFonts w:ascii="Arial" w:hAnsi="Arial" w:cs="Arial"/>
        </w:rPr>
      </w:pPr>
      <w:r w:rsidRPr="006B2E32">
        <w:rPr>
          <w:rFonts w:ascii="Arial" w:hAnsi="Arial" w:cs="Arial"/>
        </w:rPr>
        <w:t>To view the latest A.M. Best’s Key Ratings Guide and the A.M. Best’s Company Reports (which include the A.M. Best’s Ratings) visit the A.M. Best Company internet web site at</w:t>
      </w:r>
      <w:r w:rsidRPr="006B2E32">
        <w:rPr>
          <w:rFonts w:ascii="Arial" w:hAnsi="Arial" w:cs="Arial"/>
          <w:spacing w:val="-31"/>
        </w:rPr>
        <w:t xml:space="preserve"> </w:t>
      </w:r>
      <w:hyperlink r:id="rId11">
        <w:r w:rsidRPr="006B2E32">
          <w:rPr>
            <w:rFonts w:ascii="Arial" w:hAnsi="Arial" w:cs="Arial"/>
            <w:u w:val="single"/>
          </w:rPr>
          <w:t>http://www.ambest.com</w:t>
        </w:r>
        <w:r w:rsidRPr="006B2E32">
          <w:rPr>
            <w:rFonts w:ascii="Arial" w:hAnsi="Arial" w:cs="Arial"/>
          </w:rPr>
          <w:t>.</w:t>
        </w:r>
      </w:hyperlink>
    </w:p>
    <w:p w14:paraId="77D6652A" w14:textId="77777777" w:rsidR="00757575" w:rsidRPr="006B2E32" w:rsidRDefault="00757575">
      <w:pPr>
        <w:pStyle w:val="BodyText"/>
        <w:spacing w:before="10"/>
        <w:rPr>
          <w:rFonts w:ascii="Arial" w:hAnsi="Arial" w:cs="Arial"/>
          <w:sz w:val="22"/>
          <w:szCs w:val="22"/>
        </w:rPr>
      </w:pPr>
    </w:p>
    <w:p w14:paraId="76F3F377" w14:textId="77777777" w:rsidR="00757575" w:rsidRPr="006B2E32" w:rsidRDefault="00F86389">
      <w:pPr>
        <w:pStyle w:val="ListParagraph"/>
        <w:numPr>
          <w:ilvl w:val="0"/>
          <w:numId w:val="3"/>
        </w:numPr>
        <w:tabs>
          <w:tab w:val="left" w:pos="1240"/>
          <w:tab w:val="left" w:pos="1241"/>
        </w:tabs>
        <w:spacing w:before="99"/>
        <w:rPr>
          <w:rFonts w:ascii="Arial" w:hAnsi="Arial" w:cs="Arial"/>
        </w:rPr>
      </w:pPr>
      <w:r w:rsidRPr="006B2E32">
        <w:rPr>
          <w:rFonts w:ascii="Arial" w:hAnsi="Arial" w:cs="Arial"/>
        </w:rPr>
        <w:t>The Professional is responsible for the payment of all</w:t>
      </w:r>
      <w:r w:rsidRPr="006B2E32">
        <w:rPr>
          <w:rFonts w:ascii="Arial" w:hAnsi="Arial" w:cs="Arial"/>
          <w:spacing w:val="-9"/>
        </w:rPr>
        <w:t xml:space="preserve"> </w:t>
      </w:r>
      <w:r w:rsidRPr="006B2E32">
        <w:rPr>
          <w:rFonts w:ascii="Arial" w:hAnsi="Arial" w:cs="Arial"/>
        </w:rPr>
        <w:t>deductibles.</w:t>
      </w:r>
    </w:p>
    <w:p w14:paraId="07D01C23" w14:textId="77777777" w:rsidR="00757575" w:rsidRPr="006B2E32" w:rsidRDefault="00757575">
      <w:pPr>
        <w:pStyle w:val="BodyText"/>
        <w:spacing w:before="10"/>
        <w:rPr>
          <w:rFonts w:ascii="Arial" w:hAnsi="Arial" w:cs="Arial"/>
          <w:sz w:val="22"/>
          <w:szCs w:val="22"/>
        </w:rPr>
      </w:pPr>
    </w:p>
    <w:p w14:paraId="55D42096" w14:textId="77777777" w:rsidR="00757575" w:rsidRPr="006B2E32" w:rsidRDefault="00F86389">
      <w:pPr>
        <w:pStyle w:val="ListParagraph"/>
        <w:numPr>
          <w:ilvl w:val="0"/>
          <w:numId w:val="3"/>
        </w:numPr>
        <w:tabs>
          <w:tab w:val="left" w:pos="1241"/>
        </w:tabs>
        <w:spacing w:line="252" w:lineRule="auto"/>
        <w:ind w:right="476"/>
        <w:rPr>
          <w:rFonts w:ascii="Arial" w:hAnsi="Arial" w:cs="Arial"/>
        </w:rPr>
      </w:pPr>
      <w:r w:rsidRPr="006B2E32">
        <w:rPr>
          <w:rFonts w:ascii="Arial" w:hAnsi="Arial" w:cs="Arial"/>
        </w:rPr>
        <w:t>In</w:t>
      </w:r>
      <w:r w:rsidRPr="006B2E32">
        <w:rPr>
          <w:rFonts w:ascii="Arial" w:hAnsi="Arial" w:cs="Arial"/>
          <w:spacing w:val="-5"/>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event</w:t>
      </w:r>
      <w:r w:rsidRPr="006B2E32">
        <w:rPr>
          <w:rFonts w:ascii="Arial" w:hAnsi="Arial" w:cs="Arial"/>
          <w:spacing w:val="-5"/>
        </w:rPr>
        <w:t xml:space="preserve"> </w:t>
      </w:r>
      <w:r w:rsidRPr="006B2E32">
        <w:rPr>
          <w:rFonts w:ascii="Arial" w:hAnsi="Arial" w:cs="Arial"/>
        </w:rPr>
        <w:t>the</w:t>
      </w:r>
      <w:r w:rsidRPr="006B2E32">
        <w:rPr>
          <w:rFonts w:ascii="Arial" w:hAnsi="Arial" w:cs="Arial"/>
          <w:spacing w:val="-3"/>
        </w:rPr>
        <w:t xml:space="preserve"> </w:t>
      </w:r>
      <w:r w:rsidRPr="006B2E32">
        <w:rPr>
          <w:rFonts w:ascii="Arial" w:hAnsi="Arial" w:cs="Arial"/>
        </w:rPr>
        <w:t>State</w:t>
      </w:r>
      <w:r w:rsidRPr="006B2E32">
        <w:rPr>
          <w:rFonts w:ascii="Arial" w:hAnsi="Arial" w:cs="Arial"/>
          <w:spacing w:val="-5"/>
        </w:rPr>
        <w:t xml:space="preserve"> </w:t>
      </w:r>
      <w:r w:rsidRPr="006B2E32">
        <w:rPr>
          <w:rFonts w:ascii="Arial" w:hAnsi="Arial" w:cs="Arial"/>
        </w:rPr>
        <w:t>approves</w:t>
      </w:r>
      <w:r w:rsidRPr="006B2E32">
        <w:rPr>
          <w:rFonts w:ascii="Arial" w:hAnsi="Arial" w:cs="Arial"/>
          <w:spacing w:val="-6"/>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representation</w:t>
      </w:r>
      <w:r w:rsidRPr="006B2E32">
        <w:rPr>
          <w:rFonts w:ascii="Arial" w:hAnsi="Arial" w:cs="Arial"/>
          <w:spacing w:val="-5"/>
        </w:rPr>
        <w:t xml:space="preserve"> </w:t>
      </w:r>
      <w:r w:rsidRPr="006B2E32">
        <w:rPr>
          <w:rFonts w:ascii="Arial" w:hAnsi="Arial" w:cs="Arial"/>
        </w:rPr>
        <w:t>of</w:t>
      </w:r>
      <w:r w:rsidRPr="006B2E32">
        <w:rPr>
          <w:rFonts w:ascii="Arial" w:hAnsi="Arial" w:cs="Arial"/>
          <w:spacing w:val="-5"/>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State</w:t>
      </w:r>
      <w:r w:rsidRPr="006B2E32">
        <w:rPr>
          <w:rFonts w:ascii="Arial" w:hAnsi="Arial" w:cs="Arial"/>
          <w:spacing w:val="-3"/>
        </w:rPr>
        <w:t xml:space="preserve"> </w:t>
      </w:r>
      <w:r w:rsidRPr="006B2E32">
        <w:rPr>
          <w:rFonts w:ascii="Arial" w:hAnsi="Arial" w:cs="Arial"/>
        </w:rPr>
        <w:t>by</w:t>
      </w:r>
      <w:r w:rsidRPr="006B2E32">
        <w:rPr>
          <w:rFonts w:ascii="Arial" w:hAnsi="Arial" w:cs="Arial"/>
          <w:spacing w:val="-5"/>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insurer's</w:t>
      </w:r>
      <w:r w:rsidRPr="006B2E32">
        <w:rPr>
          <w:rFonts w:ascii="Arial" w:hAnsi="Arial" w:cs="Arial"/>
          <w:spacing w:val="-6"/>
        </w:rPr>
        <w:t xml:space="preserve"> </w:t>
      </w:r>
      <w:r w:rsidRPr="006B2E32">
        <w:rPr>
          <w:rFonts w:ascii="Arial" w:hAnsi="Arial" w:cs="Arial"/>
        </w:rPr>
        <w:t>attorney,</w:t>
      </w:r>
      <w:r w:rsidRPr="006B2E32">
        <w:rPr>
          <w:rFonts w:ascii="Arial" w:hAnsi="Arial" w:cs="Arial"/>
          <w:spacing w:val="-6"/>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attorney</w:t>
      </w:r>
      <w:r w:rsidRPr="006B2E32">
        <w:rPr>
          <w:rFonts w:ascii="Arial" w:hAnsi="Arial" w:cs="Arial"/>
          <w:spacing w:val="-4"/>
        </w:rPr>
        <w:t xml:space="preserve"> </w:t>
      </w:r>
      <w:r w:rsidRPr="006B2E32">
        <w:rPr>
          <w:rFonts w:ascii="Arial" w:hAnsi="Arial" w:cs="Arial"/>
        </w:rPr>
        <w:t>may</w:t>
      </w:r>
      <w:r w:rsidRPr="006B2E32">
        <w:rPr>
          <w:rFonts w:ascii="Arial" w:hAnsi="Arial" w:cs="Arial"/>
          <w:spacing w:val="-6"/>
        </w:rPr>
        <w:t xml:space="preserve"> </w:t>
      </w:r>
      <w:r w:rsidRPr="006B2E32">
        <w:rPr>
          <w:rFonts w:ascii="Arial" w:hAnsi="Arial" w:cs="Arial"/>
        </w:rPr>
        <w:t>be</w:t>
      </w:r>
      <w:r w:rsidRPr="006B2E32">
        <w:rPr>
          <w:rFonts w:ascii="Arial" w:hAnsi="Arial" w:cs="Arial"/>
          <w:spacing w:val="-5"/>
        </w:rPr>
        <w:t xml:space="preserve"> </w:t>
      </w:r>
      <w:r w:rsidRPr="006B2E32">
        <w:rPr>
          <w:rFonts w:ascii="Arial" w:hAnsi="Arial" w:cs="Arial"/>
        </w:rPr>
        <w:t>required</w:t>
      </w:r>
      <w:r w:rsidRPr="006B2E32">
        <w:rPr>
          <w:rFonts w:ascii="Arial" w:hAnsi="Arial" w:cs="Arial"/>
          <w:spacing w:val="-5"/>
        </w:rPr>
        <w:t xml:space="preserve"> </w:t>
      </w:r>
      <w:r w:rsidRPr="006B2E32">
        <w:rPr>
          <w:rFonts w:ascii="Arial" w:hAnsi="Arial" w:cs="Arial"/>
        </w:rPr>
        <w:t>to</w:t>
      </w:r>
      <w:r w:rsidRPr="006B2E32">
        <w:rPr>
          <w:rFonts w:ascii="Arial" w:hAnsi="Arial" w:cs="Arial"/>
          <w:spacing w:val="-4"/>
        </w:rPr>
        <w:t xml:space="preserve"> </w:t>
      </w:r>
      <w:r w:rsidRPr="006B2E32">
        <w:rPr>
          <w:rFonts w:ascii="Arial" w:hAnsi="Arial" w:cs="Arial"/>
        </w:rPr>
        <w:t>be</w:t>
      </w:r>
      <w:r w:rsidRPr="006B2E32">
        <w:rPr>
          <w:rFonts w:ascii="Arial" w:hAnsi="Arial" w:cs="Arial"/>
          <w:spacing w:val="1"/>
        </w:rPr>
        <w:t xml:space="preserve"> </w:t>
      </w:r>
      <w:r w:rsidRPr="006B2E32">
        <w:rPr>
          <w:rFonts w:ascii="Arial" w:hAnsi="Arial" w:cs="Arial"/>
        </w:rPr>
        <w:t>designated</w:t>
      </w:r>
      <w:r w:rsidRPr="006B2E32">
        <w:rPr>
          <w:rFonts w:ascii="Arial" w:hAnsi="Arial" w:cs="Arial"/>
          <w:spacing w:val="-5"/>
        </w:rPr>
        <w:t xml:space="preserve"> </w:t>
      </w:r>
      <w:r w:rsidRPr="006B2E32">
        <w:rPr>
          <w:rFonts w:ascii="Arial" w:hAnsi="Arial" w:cs="Arial"/>
        </w:rPr>
        <w:t>as</w:t>
      </w:r>
      <w:r w:rsidRPr="006B2E32">
        <w:rPr>
          <w:rFonts w:ascii="Arial" w:hAnsi="Arial" w:cs="Arial"/>
          <w:spacing w:val="-6"/>
        </w:rPr>
        <w:t xml:space="preserve"> </w:t>
      </w:r>
      <w:r w:rsidRPr="006B2E32">
        <w:rPr>
          <w:rFonts w:ascii="Arial" w:hAnsi="Arial" w:cs="Arial"/>
        </w:rPr>
        <w:t>a Special Assistant Attorney General by the Michigan Attorney</w:t>
      </w:r>
      <w:r w:rsidRPr="006B2E32">
        <w:rPr>
          <w:rFonts w:ascii="Arial" w:hAnsi="Arial" w:cs="Arial"/>
          <w:spacing w:val="-5"/>
        </w:rPr>
        <w:t xml:space="preserve"> </w:t>
      </w:r>
      <w:r w:rsidRPr="006B2E32">
        <w:rPr>
          <w:rFonts w:ascii="Arial" w:hAnsi="Arial" w:cs="Arial"/>
        </w:rPr>
        <w:t>General.</w:t>
      </w:r>
    </w:p>
    <w:p w14:paraId="45F30B56" w14:textId="77777777" w:rsidR="00757575" w:rsidRPr="006B2E32" w:rsidRDefault="00757575">
      <w:pPr>
        <w:pStyle w:val="BodyText"/>
        <w:spacing w:before="10"/>
        <w:rPr>
          <w:rFonts w:ascii="Arial" w:hAnsi="Arial" w:cs="Arial"/>
          <w:sz w:val="22"/>
          <w:szCs w:val="22"/>
        </w:rPr>
      </w:pPr>
    </w:p>
    <w:p w14:paraId="1806AADA" w14:textId="77777777" w:rsidR="00757575" w:rsidRPr="006B2E32" w:rsidRDefault="00F86389">
      <w:pPr>
        <w:pStyle w:val="ListParagraph"/>
        <w:numPr>
          <w:ilvl w:val="0"/>
          <w:numId w:val="3"/>
        </w:numPr>
        <w:tabs>
          <w:tab w:val="left" w:pos="1241"/>
        </w:tabs>
        <w:spacing w:line="252" w:lineRule="auto"/>
        <w:ind w:right="476"/>
        <w:rPr>
          <w:rFonts w:ascii="Arial" w:hAnsi="Arial" w:cs="Arial"/>
        </w:rPr>
      </w:pPr>
      <w:r w:rsidRPr="006B2E32">
        <w:rPr>
          <w:rFonts w:ascii="Arial" w:hAnsi="Arial" w:cs="Arial"/>
        </w:rPr>
        <w:t>Workers’</w:t>
      </w:r>
      <w:r w:rsidRPr="006B2E32">
        <w:rPr>
          <w:rFonts w:ascii="Arial" w:hAnsi="Arial" w:cs="Arial"/>
          <w:spacing w:val="-14"/>
        </w:rPr>
        <w:t xml:space="preserve"> </w:t>
      </w:r>
      <w:r w:rsidRPr="006B2E32">
        <w:rPr>
          <w:rFonts w:ascii="Arial" w:hAnsi="Arial" w:cs="Arial"/>
        </w:rPr>
        <w:t>Compensation</w:t>
      </w:r>
      <w:r w:rsidRPr="006B2E32">
        <w:rPr>
          <w:rFonts w:ascii="Arial" w:hAnsi="Arial" w:cs="Arial"/>
          <w:spacing w:val="-13"/>
        </w:rPr>
        <w:t xml:space="preserve"> </w:t>
      </w:r>
      <w:r w:rsidRPr="006B2E32">
        <w:rPr>
          <w:rFonts w:ascii="Arial" w:hAnsi="Arial" w:cs="Arial"/>
        </w:rPr>
        <w:t>Insurance:</w:t>
      </w:r>
      <w:r w:rsidRPr="006B2E32">
        <w:rPr>
          <w:rFonts w:ascii="Arial" w:hAnsi="Arial" w:cs="Arial"/>
          <w:spacing w:val="-14"/>
        </w:rPr>
        <w:t xml:space="preserve"> </w:t>
      </w:r>
      <w:r w:rsidRPr="006B2E32">
        <w:rPr>
          <w:rFonts w:ascii="Arial" w:hAnsi="Arial" w:cs="Arial"/>
        </w:rPr>
        <w:t>The</w:t>
      </w:r>
      <w:r w:rsidRPr="006B2E32">
        <w:rPr>
          <w:rFonts w:ascii="Arial" w:hAnsi="Arial" w:cs="Arial"/>
          <w:spacing w:val="-10"/>
        </w:rPr>
        <w:t xml:space="preserve"> </w:t>
      </w:r>
      <w:r w:rsidRPr="006B2E32">
        <w:rPr>
          <w:rFonts w:ascii="Arial" w:hAnsi="Arial" w:cs="Arial"/>
        </w:rPr>
        <w:t>Professional</w:t>
      </w:r>
      <w:r w:rsidRPr="006B2E32">
        <w:rPr>
          <w:rFonts w:ascii="Arial" w:hAnsi="Arial" w:cs="Arial"/>
          <w:spacing w:val="-13"/>
        </w:rPr>
        <w:t xml:space="preserve"> </w:t>
      </w:r>
      <w:r w:rsidRPr="006B2E32">
        <w:rPr>
          <w:rFonts w:ascii="Arial" w:hAnsi="Arial" w:cs="Arial"/>
        </w:rPr>
        <w:t>must</w:t>
      </w:r>
      <w:r w:rsidRPr="006B2E32">
        <w:rPr>
          <w:rFonts w:ascii="Arial" w:hAnsi="Arial" w:cs="Arial"/>
          <w:spacing w:val="-13"/>
        </w:rPr>
        <w:t xml:space="preserve"> </w:t>
      </w:r>
      <w:r w:rsidRPr="006B2E32">
        <w:rPr>
          <w:rFonts w:ascii="Arial" w:hAnsi="Arial" w:cs="Arial"/>
        </w:rPr>
        <w:t>provide</w:t>
      </w:r>
      <w:r w:rsidRPr="006B2E32">
        <w:rPr>
          <w:rFonts w:ascii="Arial" w:hAnsi="Arial" w:cs="Arial"/>
          <w:spacing w:val="-15"/>
        </w:rPr>
        <w:t xml:space="preserve"> </w:t>
      </w:r>
      <w:r w:rsidRPr="006B2E32">
        <w:rPr>
          <w:rFonts w:ascii="Arial" w:hAnsi="Arial" w:cs="Arial"/>
        </w:rPr>
        <w:t>Workers'</w:t>
      </w:r>
      <w:r w:rsidRPr="006B2E32">
        <w:rPr>
          <w:rFonts w:ascii="Arial" w:hAnsi="Arial" w:cs="Arial"/>
          <w:spacing w:val="-14"/>
        </w:rPr>
        <w:t xml:space="preserve"> </w:t>
      </w:r>
      <w:r w:rsidRPr="006B2E32">
        <w:rPr>
          <w:rFonts w:ascii="Arial" w:hAnsi="Arial" w:cs="Arial"/>
        </w:rPr>
        <w:t>Compensation</w:t>
      </w:r>
      <w:r w:rsidRPr="006B2E32">
        <w:rPr>
          <w:rFonts w:ascii="Arial" w:hAnsi="Arial" w:cs="Arial"/>
          <w:spacing w:val="-13"/>
        </w:rPr>
        <w:t xml:space="preserve"> </w:t>
      </w:r>
      <w:r w:rsidRPr="006B2E32">
        <w:rPr>
          <w:rFonts w:ascii="Arial" w:hAnsi="Arial" w:cs="Arial"/>
        </w:rPr>
        <w:t>coverage</w:t>
      </w:r>
      <w:r w:rsidRPr="006B2E32">
        <w:rPr>
          <w:rFonts w:ascii="Arial" w:hAnsi="Arial" w:cs="Arial"/>
          <w:spacing w:val="-13"/>
        </w:rPr>
        <w:t xml:space="preserve"> </w:t>
      </w:r>
      <w:r w:rsidRPr="006B2E32">
        <w:rPr>
          <w:rFonts w:ascii="Arial" w:hAnsi="Arial" w:cs="Arial"/>
        </w:rPr>
        <w:t>according</w:t>
      </w:r>
      <w:r w:rsidRPr="006B2E32">
        <w:rPr>
          <w:rFonts w:ascii="Arial" w:hAnsi="Arial" w:cs="Arial"/>
          <w:spacing w:val="-13"/>
        </w:rPr>
        <w:t xml:space="preserve"> </w:t>
      </w:r>
      <w:r w:rsidRPr="006B2E32">
        <w:rPr>
          <w:rFonts w:ascii="Arial" w:hAnsi="Arial" w:cs="Arial"/>
        </w:rPr>
        <w:t>to</w:t>
      </w:r>
      <w:r w:rsidRPr="006B2E32">
        <w:rPr>
          <w:rFonts w:ascii="Arial" w:hAnsi="Arial" w:cs="Arial"/>
          <w:spacing w:val="-13"/>
        </w:rPr>
        <w:t xml:space="preserve"> </w:t>
      </w:r>
      <w:r w:rsidRPr="006B2E32">
        <w:rPr>
          <w:rFonts w:ascii="Arial" w:hAnsi="Arial" w:cs="Arial"/>
        </w:rPr>
        <w:t>applicable</w:t>
      </w:r>
      <w:r w:rsidRPr="006B2E32">
        <w:rPr>
          <w:rFonts w:ascii="Arial" w:hAnsi="Arial" w:cs="Arial"/>
          <w:spacing w:val="-13"/>
        </w:rPr>
        <w:t xml:space="preserve"> </w:t>
      </w:r>
      <w:r w:rsidRPr="006B2E32">
        <w:rPr>
          <w:rFonts w:ascii="Arial" w:hAnsi="Arial" w:cs="Arial"/>
        </w:rPr>
        <w:t>laws</w:t>
      </w:r>
      <w:r w:rsidRPr="006B2E32">
        <w:rPr>
          <w:rFonts w:ascii="Arial" w:hAnsi="Arial" w:cs="Arial"/>
          <w:spacing w:val="-14"/>
        </w:rPr>
        <w:t xml:space="preserve"> </w:t>
      </w:r>
      <w:r w:rsidRPr="006B2E32">
        <w:rPr>
          <w:rFonts w:ascii="Arial" w:hAnsi="Arial" w:cs="Arial"/>
        </w:rPr>
        <w:t>governing work activities in the state of the Professional's domicile. If the applicable coverage is provided by a self-insurer, the Professional must provide proof of an approved self-insured authority by the jurisdiction of domicile. For employees working outside of the state of the Professional's</w:t>
      </w:r>
      <w:r w:rsidRPr="006B2E32">
        <w:rPr>
          <w:rFonts w:ascii="Arial" w:hAnsi="Arial" w:cs="Arial"/>
          <w:spacing w:val="-9"/>
        </w:rPr>
        <w:t xml:space="preserve"> </w:t>
      </w:r>
      <w:r w:rsidRPr="006B2E32">
        <w:rPr>
          <w:rFonts w:ascii="Arial" w:hAnsi="Arial" w:cs="Arial"/>
        </w:rPr>
        <w:t>domicile,</w:t>
      </w:r>
      <w:r w:rsidRPr="006B2E32">
        <w:rPr>
          <w:rFonts w:ascii="Arial" w:hAnsi="Arial" w:cs="Arial"/>
          <w:spacing w:val="-8"/>
        </w:rPr>
        <w:t xml:space="preserve"> </w:t>
      </w:r>
      <w:r w:rsidRPr="006B2E32">
        <w:rPr>
          <w:rFonts w:ascii="Arial" w:hAnsi="Arial" w:cs="Arial"/>
        </w:rPr>
        <w:t>the</w:t>
      </w:r>
      <w:r w:rsidRPr="006B2E32">
        <w:rPr>
          <w:rFonts w:ascii="Arial" w:hAnsi="Arial" w:cs="Arial"/>
          <w:spacing w:val="-7"/>
        </w:rPr>
        <w:t xml:space="preserve"> </w:t>
      </w:r>
      <w:r w:rsidRPr="006B2E32">
        <w:rPr>
          <w:rFonts w:ascii="Arial" w:hAnsi="Arial" w:cs="Arial"/>
        </w:rPr>
        <w:t>Professional</w:t>
      </w:r>
      <w:r w:rsidRPr="006B2E32">
        <w:rPr>
          <w:rFonts w:ascii="Arial" w:hAnsi="Arial" w:cs="Arial"/>
          <w:spacing w:val="-8"/>
        </w:rPr>
        <w:t xml:space="preserve"> </w:t>
      </w:r>
      <w:r w:rsidRPr="006B2E32">
        <w:rPr>
          <w:rFonts w:ascii="Arial" w:hAnsi="Arial" w:cs="Arial"/>
        </w:rPr>
        <w:t>must</w:t>
      </w:r>
      <w:r w:rsidRPr="006B2E32">
        <w:rPr>
          <w:rFonts w:ascii="Arial" w:hAnsi="Arial" w:cs="Arial"/>
          <w:spacing w:val="-7"/>
        </w:rPr>
        <w:t xml:space="preserve"> </w:t>
      </w:r>
      <w:r w:rsidRPr="006B2E32">
        <w:rPr>
          <w:rFonts w:ascii="Arial" w:hAnsi="Arial" w:cs="Arial"/>
        </w:rPr>
        <w:t>provide</w:t>
      </w:r>
      <w:r w:rsidRPr="006B2E32">
        <w:rPr>
          <w:rFonts w:ascii="Arial" w:hAnsi="Arial" w:cs="Arial"/>
          <w:spacing w:val="-8"/>
        </w:rPr>
        <w:t xml:space="preserve"> </w:t>
      </w:r>
      <w:r w:rsidRPr="006B2E32">
        <w:rPr>
          <w:rFonts w:ascii="Arial" w:hAnsi="Arial" w:cs="Arial"/>
        </w:rPr>
        <w:t>certificates</w:t>
      </w:r>
      <w:r w:rsidRPr="006B2E32">
        <w:rPr>
          <w:rFonts w:ascii="Arial" w:hAnsi="Arial" w:cs="Arial"/>
          <w:spacing w:val="-9"/>
        </w:rPr>
        <w:t xml:space="preserve"> </w:t>
      </w:r>
      <w:r w:rsidRPr="006B2E32">
        <w:rPr>
          <w:rFonts w:ascii="Arial" w:hAnsi="Arial" w:cs="Arial"/>
        </w:rPr>
        <w:t>of</w:t>
      </w:r>
      <w:r w:rsidRPr="006B2E32">
        <w:rPr>
          <w:rFonts w:ascii="Arial" w:hAnsi="Arial" w:cs="Arial"/>
          <w:spacing w:val="-7"/>
        </w:rPr>
        <w:t xml:space="preserve"> </w:t>
      </w:r>
      <w:r w:rsidRPr="006B2E32">
        <w:rPr>
          <w:rFonts w:ascii="Arial" w:hAnsi="Arial" w:cs="Arial"/>
        </w:rPr>
        <w:t>insurance</w:t>
      </w:r>
      <w:r w:rsidRPr="006B2E32">
        <w:rPr>
          <w:rFonts w:ascii="Arial" w:hAnsi="Arial" w:cs="Arial"/>
          <w:spacing w:val="-9"/>
        </w:rPr>
        <w:t xml:space="preserve"> </w:t>
      </w:r>
      <w:r w:rsidRPr="006B2E32">
        <w:rPr>
          <w:rFonts w:ascii="Arial" w:hAnsi="Arial" w:cs="Arial"/>
        </w:rPr>
        <w:t>proving</w:t>
      </w:r>
      <w:r w:rsidRPr="006B2E32">
        <w:rPr>
          <w:rFonts w:ascii="Arial" w:hAnsi="Arial" w:cs="Arial"/>
          <w:spacing w:val="-7"/>
        </w:rPr>
        <w:t xml:space="preserve"> </w:t>
      </w:r>
      <w:r w:rsidRPr="006B2E32">
        <w:rPr>
          <w:rFonts w:ascii="Arial" w:hAnsi="Arial" w:cs="Arial"/>
        </w:rPr>
        <w:t>mandated</w:t>
      </w:r>
      <w:r w:rsidRPr="006B2E32">
        <w:rPr>
          <w:rFonts w:ascii="Arial" w:hAnsi="Arial" w:cs="Arial"/>
          <w:spacing w:val="-8"/>
        </w:rPr>
        <w:t xml:space="preserve"> </w:t>
      </w:r>
      <w:r w:rsidRPr="006B2E32">
        <w:rPr>
          <w:rFonts w:ascii="Arial" w:hAnsi="Arial" w:cs="Arial"/>
        </w:rPr>
        <w:t>coverage</w:t>
      </w:r>
      <w:r w:rsidRPr="006B2E32">
        <w:rPr>
          <w:rFonts w:ascii="Arial" w:hAnsi="Arial" w:cs="Arial"/>
          <w:spacing w:val="-7"/>
        </w:rPr>
        <w:t xml:space="preserve"> </w:t>
      </w:r>
      <w:r w:rsidRPr="006B2E32">
        <w:rPr>
          <w:rFonts w:ascii="Arial" w:hAnsi="Arial" w:cs="Arial"/>
        </w:rPr>
        <w:t>levels</w:t>
      </w:r>
      <w:r w:rsidRPr="006B2E32">
        <w:rPr>
          <w:rFonts w:ascii="Arial" w:hAnsi="Arial" w:cs="Arial"/>
          <w:spacing w:val="-9"/>
        </w:rPr>
        <w:t xml:space="preserve"> </w:t>
      </w:r>
      <w:r w:rsidRPr="006B2E32">
        <w:rPr>
          <w:rFonts w:ascii="Arial" w:hAnsi="Arial" w:cs="Arial"/>
        </w:rPr>
        <w:t>for</w:t>
      </w:r>
      <w:r w:rsidRPr="006B2E32">
        <w:rPr>
          <w:rFonts w:ascii="Arial" w:hAnsi="Arial" w:cs="Arial"/>
          <w:spacing w:val="-8"/>
        </w:rPr>
        <w:t xml:space="preserve"> </w:t>
      </w:r>
      <w:r w:rsidRPr="006B2E32">
        <w:rPr>
          <w:rFonts w:ascii="Arial" w:hAnsi="Arial" w:cs="Arial"/>
        </w:rPr>
        <w:t>the</w:t>
      </w:r>
      <w:r w:rsidRPr="006B2E32">
        <w:rPr>
          <w:rFonts w:ascii="Arial" w:hAnsi="Arial" w:cs="Arial"/>
          <w:spacing w:val="-7"/>
        </w:rPr>
        <w:t xml:space="preserve"> </w:t>
      </w:r>
      <w:r w:rsidRPr="006B2E32">
        <w:rPr>
          <w:rFonts w:ascii="Arial" w:hAnsi="Arial" w:cs="Arial"/>
        </w:rPr>
        <w:t>jurisdictions</w:t>
      </w:r>
      <w:r w:rsidRPr="006B2E32">
        <w:rPr>
          <w:rFonts w:ascii="Arial" w:hAnsi="Arial" w:cs="Arial"/>
          <w:spacing w:val="-9"/>
        </w:rPr>
        <w:t xml:space="preserve"> </w:t>
      </w:r>
      <w:r w:rsidRPr="006B2E32">
        <w:rPr>
          <w:rFonts w:ascii="Arial" w:hAnsi="Arial" w:cs="Arial"/>
        </w:rPr>
        <w:t>where the employees' activities</w:t>
      </w:r>
      <w:r w:rsidRPr="006B2E32">
        <w:rPr>
          <w:rFonts w:ascii="Arial" w:hAnsi="Arial" w:cs="Arial"/>
          <w:spacing w:val="-3"/>
        </w:rPr>
        <w:t xml:space="preserve"> </w:t>
      </w:r>
      <w:r w:rsidRPr="006B2E32">
        <w:rPr>
          <w:rFonts w:ascii="Arial" w:hAnsi="Arial" w:cs="Arial"/>
        </w:rPr>
        <w:t>occur.</w:t>
      </w:r>
    </w:p>
    <w:p w14:paraId="52D5210B" w14:textId="77777777" w:rsidR="00757575" w:rsidRPr="006B2E32" w:rsidRDefault="00757575">
      <w:pPr>
        <w:pStyle w:val="BodyText"/>
        <w:rPr>
          <w:rFonts w:ascii="Arial" w:hAnsi="Arial" w:cs="Arial"/>
          <w:sz w:val="22"/>
          <w:szCs w:val="22"/>
        </w:rPr>
      </w:pPr>
    </w:p>
    <w:p w14:paraId="1BFE4160" w14:textId="7C1F5DA6" w:rsidR="00757575" w:rsidRPr="006B2E32" w:rsidRDefault="00F86389" w:rsidP="00D039FC">
      <w:pPr>
        <w:pStyle w:val="ListParagraph"/>
        <w:numPr>
          <w:ilvl w:val="0"/>
          <w:numId w:val="3"/>
        </w:numPr>
        <w:tabs>
          <w:tab w:val="left" w:pos="1240"/>
          <w:tab w:val="left" w:pos="1241"/>
        </w:tabs>
        <w:spacing w:before="1"/>
        <w:ind w:right="483"/>
        <w:rPr>
          <w:rFonts w:ascii="Arial" w:hAnsi="Arial" w:cs="Arial"/>
        </w:rPr>
      </w:pPr>
      <w:r w:rsidRPr="006B2E32">
        <w:rPr>
          <w:rFonts w:ascii="Arial" w:hAnsi="Arial" w:cs="Arial"/>
        </w:rPr>
        <w:t>Except</w:t>
      </w:r>
      <w:r w:rsidRPr="006B2E32">
        <w:rPr>
          <w:rFonts w:ascii="Arial" w:hAnsi="Arial" w:cs="Arial"/>
          <w:spacing w:val="-4"/>
        </w:rPr>
        <w:t xml:space="preserve"> </w:t>
      </w:r>
      <w:r w:rsidRPr="006B2E32">
        <w:rPr>
          <w:rFonts w:ascii="Arial" w:hAnsi="Arial" w:cs="Arial"/>
        </w:rPr>
        <w:t>where</w:t>
      </w:r>
      <w:r w:rsidRPr="006B2E32">
        <w:rPr>
          <w:rFonts w:ascii="Arial" w:hAnsi="Arial" w:cs="Arial"/>
          <w:spacing w:val="-5"/>
        </w:rPr>
        <w:t xml:space="preserve"> </w:t>
      </w:r>
      <w:r w:rsidRPr="006B2E32">
        <w:rPr>
          <w:rFonts w:ascii="Arial" w:hAnsi="Arial" w:cs="Arial"/>
        </w:rPr>
        <w:t>the</w:t>
      </w:r>
      <w:r w:rsidRPr="006B2E32">
        <w:rPr>
          <w:rFonts w:ascii="Arial" w:hAnsi="Arial" w:cs="Arial"/>
          <w:spacing w:val="-2"/>
        </w:rPr>
        <w:t xml:space="preserve"> </w:t>
      </w:r>
      <w:r w:rsidRPr="006B2E32">
        <w:rPr>
          <w:rFonts w:ascii="Arial" w:hAnsi="Arial" w:cs="Arial"/>
        </w:rPr>
        <w:t>State</w:t>
      </w:r>
      <w:r w:rsidRPr="006B2E32">
        <w:rPr>
          <w:rFonts w:ascii="Arial" w:hAnsi="Arial" w:cs="Arial"/>
          <w:spacing w:val="-5"/>
        </w:rPr>
        <w:t xml:space="preserve"> </w:t>
      </w:r>
      <w:r w:rsidRPr="006B2E32">
        <w:rPr>
          <w:rFonts w:ascii="Arial" w:hAnsi="Arial" w:cs="Arial"/>
        </w:rPr>
        <w:t>has</w:t>
      </w:r>
      <w:r w:rsidRPr="006B2E32">
        <w:rPr>
          <w:rFonts w:ascii="Arial" w:hAnsi="Arial" w:cs="Arial"/>
          <w:spacing w:val="-5"/>
        </w:rPr>
        <w:t xml:space="preserve"> </w:t>
      </w:r>
      <w:r w:rsidRPr="006B2E32">
        <w:rPr>
          <w:rFonts w:ascii="Arial" w:hAnsi="Arial" w:cs="Arial"/>
        </w:rPr>
        <w:t>approved</w:t>
      </w:r>
      <w:r w:rsidRPr="006B2E32">
        <w:rPr>
          <w:rFonts w:ascii="Arial" w:hAnsi="Arial" w:cs="Arial"/>
          <w:spacing w:val="-5"/>
        </w:rPr>
        <w:t xml:space="preserve"> </w:t>
      </w:r>
      <w:r w:rsidRPr="006B2E32">
        <w:rPr>
          <w:rFonts w:ascii="Arial" w:hAnsi="Arial" w:cs="Arial"/>
        </w:rPr>
        <w:t>a</w:t>
      </w:r>
      <w:r w:rsidRPr="006B2E32">
        <w:rPr>
          <w:rFonts w:ascii="Arial" w:hAnsi="Arial" w:cs="Arial"/>
          <w:spacing w:val="-4"/>
        </w:rPr>
        <w:t xml:space="preserve"> </w:t>
      </w:r>
      <w:r w:rsidRPr="006B2E32">
        <w:rPr>
          <w:rFonts w:ascii="Arial" w:hAnsi="Arial" w:cs="Arial"/>
        </w:rPr>
        <w:t>subcontract</w:t>
      </w:r>
      <w:r w:rsidRPr="006B2E32">
        <w:rPr>
          <w:rFonts w:ascii="Arial" w:hAnsi="Arial" w:cs="Arial"/>
          <w:spacing w:val="-4"/>
        </w:rPr>
        <w:t xml:space="preserve"> </w:t>
      </w:r>
      <w:r w:rsidRPr="006B2E32">
        <w:rPr>
          <w:rFonts w:ascii="Arial" w:hAnsi="Arial" w:cs="Arial"/>
        </w:rPr>
        <w:t>with</w:t>
      </w:r>
      <w:r w:rsidRPr="006B2E32">
        <w:rPr>
          <w:rFonts w:ascii="Arial" w:hAnsi="Arial" w:cs="Arial"/>
          <w:spacing w:val="-5"/>
        </w:rPr>
        <w:t xml:space="preserve"> </w:t>
      </w:r>
      <w:r w:rsidRPr="006B2E32">
        <w:rPr>
          <w:rFonts w:ascii="Arial" w:hAnsi="Arial" w:cs="Arial"/>
        </w:rPr>
        <w:t>other</w:t>
      </w:r>
      <w:r w:rsidRPr="006B2E32">
        <w:rPr>
          <w:rFonts w:ascii="Arial" w:hAnsi="Arial" w:cs="Arial"/>
          <w:spacing w:val="-3"/>
        </w:rPr>
        <w:t xml:space="preserve"> </w:t>
      </w:r>
      <w:r w:rsidRPr="006B2E32">
        <w:rPr>
          <w:rFonts w:ascii="Arial" w:hAnsi="Arial" w:cs="Arial"/>
        </w:rPr>
        <w:t>insurance</w:t>
      </w:r>
      <w:r w:rsidRPr="006B2E32">
        <w:rPr>
          <w:rFonts w:ascii="Arial" w:hAnsi="Arial" w:cs="Arial"/>
          <w:spacing w:val="-5"/>
        </w:rPr>
        <w:t xml:space="preserve"> </w:t>
      </w:r>
      <w:r w:rsidRPr="006B2E32">
        <w:rPr>
          <w:rFonts w:ascii="Arial" w:hAnsi="Arial" w:cs="Arial"/>
        </w:rPr>
        <w:t>provisions,</w:t>
      </w:r>
      <w:r w:rsidRPr="006B2E32">
        <w:rPr>
          <w:rFonts w:ascii="Arial" w:hAnsi="Arial" w:cs="Arial"/>
          <w:spacing w:val="-4"/>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Professional</w:t>
      </w:r>
      <w:r w:rsidRPr="006B2E32">
        <w:rPr>
          <w:rFonts w:ascii="Arial" w:hAnsi="Arial" w:cs="Arial"/>
          <w:spacing w:val="-5"/>
        </w:rPr>
        <w:t xml:space="preserve"> </w:t>
      </w:r>
      <w:r w:rsidRPr="006B2E32">
        <w:rPr>
          <w:rFonts w:ascii="Arial" w:hAnsi="Arial" w:cs="Arial"/>
        </w:rPr>
        <w:t>must</w:t>
      </w:r>
      <w:r w:rsidRPr="006B2E32">
        <w:rPr>
          <w:rFonts w:ascii="Arial" w:hAnsi="Arial" w:cs="Arial"/>
          <w:spacing w:val="-4"/>
        </w:rPr>
        <w:t xml:space="preserve"> </w:t>
      </w:r>
      <w:r w:rsidRPr="006B2E32">
        <w:rPr>
          <w:rFonts w:ascii="Arial" w:hAnsi="Arial" w:cs="Arial"/>
        </w:rPr>
        <w:t>require</w:t>
      </w:r>
      <w:r w:rsidRPr="006B2E32">
        <w:rPr>
          <w:rFonts w:ascii="Arial" w:hAnsi="Arial" w:cs="Arial"/>
          <w:spacing w:val="-5"/>
        </w:rPr>
        <w:t xml:space="preserve"> </w:t>
      </w:r>
      <w:r w:rsidRPr="006B2E32">
        <w:rPr>
          <w:rFonts w:ascii="Arial" w:hAnsi="Arial" w:cs="Arial"/>
        </w:rPr>
        <w:t>any Consultant to purchase and maintain the insurance coverage required in this</w:t>
      </w:r>
      <w:r w:rsidRPr="006B2E32">
        <w:rPr>
          <w:rFonts w:ascii="Arial" w:hAnsi="Arial" w:cs="Arial"/>
          <w:spacing w:val="-16"/>
        </w:rPr>
        <w:t xml:space="preserve"> </w:t>
      </w:r>
      <w:r w:rsidRPr="006B2E32">
        <w:rPr>
          <w:rFonts w:ascii="Arial" w:hAnsi="Arial" w:cs="Arial"/>
        </w:rPr>
        <w:t>Article.</w:t>
      </w:r>
      <w:r w:rsidR="0007010D" w:rsidRPr="006B2E32">
        <w:rPr>
          <w:rFonts w:ascii="Arial" w:hAnsi="Arial" w:cs="Arial"/>
        </w:rPr>
        <w:t xml:space="preserve"> </w:t>
      </w:r>
      <w:r w:rsidRPr="006B2E32">
        <w:rPr>
          <w:rFonts w:ascii="Arial" w:hAnsi="Arial" w:cs="Arial"/>
        </w:rPr>
        <w:t>Alternatively, the Professional may include a Consultant/Subconsultant under the Professional’s insurance on the coverage required in that Section. The failure of a Consultant/Subconsultant to comply with insurance requirements does not limit the Professional’s liability or responsibility.</w:t>
      </w:r>
    </w:p>
    <w:p w14:paraId="041ECFFA" w14:textId="77777777" w:rsidR="00757575" w:rsidRPr="006B2E32" w:rsidRDefault="00757575">
      <w:pPr>
        <w:pStyle w:val="BodyText"/>
        <w:spacing w:before="1"/>
        <w:rPr>
          <w:rFonts w:ascii="Arial" w:hAnsi="Arial" w:cs="Arial"/>
          <w:sz w:val="22"/>
          <w:szCs w:val="22"/>
        </w:rPr>
      </w:pPr>
    </w:p>
    <w:p w14:paraId="2D1D63F7" w14:textId="255BE633" w:rsidR="00757575" w:rsidRPr="006B2E32" w:rsidRDefault="00F86389">
      <w:pPr>
        <w:pStyle w:val="ListParagraph"/>
        <w:numPr>
          <w:ilvl w:val="0"/>
          <w:numId w:val="3"/>
        </w:numPr>
        <w:tabs>
          <w:tab w:val="left" w:pos="1241"/>
        </w:tabs>
        <w:ind w:right="474"/>
        <w:rPr>
          <w:rFonts w:ascii="Arial" w:hAnsi="Arial" w:cs="Arial"/>
        </w:rPr>
      </w:pPr>
      <w:r w:rsidRPr="006B2E32">
        <w:rPr>
          <w:rFonts w:ascii="Arial" w:hAnsi="Arial" w:cs="Arial"/>
        </w:rPr>
        <w:t xml:space="preserve">If any of the required policies provide </w:t>
      </w:r>
      <w:r w:rsidRPr="006B2E32">
        <w:rPr>
          <w:rFonts w:ascii="Arial" w:hAnsi="Arial" w:cs="Arial"/>
          <w:b/>
        </w:rPr>
        <w:t xml:space="preserve">claims-made </w:t>
      </w:r>
      <w:r w:rsidRPr="006B2E32">
        <w:rPr>
          <w:rFonts w:ascii="Arial" w:hAnsi="Arial" w:cs="Arial"/>
        </w:rPr>
        <w:t>coverage, the Professional must: (a) provide coverage with a retroactive date before the</w:t>
      </w:r>
      <w:r w:rsidRPr="006B2E32">
        <w:rPr>
          <w:rFonts w:ascii="Arial" w:hAnsi="Arial" w:cs="Arial"/>
          <w:spacing w:val="-4"/>
        </w:rPr>
        <w:t xml:space="preserve"> </w:t>
      </w:r>
      <w:r w:rsidRPr="006B2E32">
        <w:rPr>
          <w:rFonts w:ascii="Arial" w:hAnsi="Arial" w:cs="Arial"/>
        </w:rPr>
        <w:t>effective</w:t>
      </w:r>
      <w:r w:rsidRPr="006B2E32">
        <w:rPr>
          <w:rFonts w:ascii="Arial" w:hAnsi="Arial" w:cs="Arial"/>
          <w:spacing w:val="-4"/>
        </w:rPr>
        <w:t xml:space="preserve"> </w:t>
      </w:r>
      <w:r w:rsidRPr="006B2E32">
        <w:rPr>
          <w:rFonts w:ascii="Arial" w:hAnsi="Arial" w:cs="Arial"/>
        </w:rPr>
        <w:t>date</w:t>
      </w:r>
      <w:r w:rsidRPr="006B2E32">
        <w:rPr>
          <w:rFonts w:ascii="Arial" w:hAnsi="Arial" w:cs="Arial"/>
          <w:spacing w:val="-4"/>
        </w:rPr>
        <w:t xml:space="preserve"> </w:t>
      </w:r>
      <w:r w:rsidRPr="006B2E32">
        <w:rPr>
          <w:rFonts w:ascii="Arial" w:hAnsi="Arial" w:cs="Arial"/>
        </w:rPr>
        <w:t>of</w:t>
      </w:r>
      <w:r w:rsidRPr="006B2E32">
        <w:rPr>
          <w:rFonts w:ascii="Arial" w:hAnsi="Arial" w:cs="Arial"/>
          <w:spacing w:val="-3"/>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contract</w:t>
      </w:r>
      <w:r w:rsidRPr="006B2E32">
        <w:rPr>
          <w:rFonts w:ascii="Arial" w:hAnsi="Arial" w:cs="Arial"/>
          <w:spacing w:val="-7"/>
        </w:rPr>
        <w:t xml:space="preserve"> </w:t>
      </w:r>
      <w:r w:rsidRPr="006B2E32">
        <w:rPr>
          <w:rFonts w:ascii="Arial" w:hAnsi="Arial" w:cs="Arial"/>
        </w:rPr>
        <w:t>or</w:t>
      </w:r>
      <w:r w:rsidRPr="006B2E32">
        <w:rPr>
          <w:rFonts w:ascii="Arial" w:hAnsi="Arial" w:cs="Arial"/>
          <w:spacing w:val="-3"/>
        </w:rPr>
        <w:t xml:space="preserve"> </w:t>
      </w:r>
      <w:r w:rsidRPr="006B2E32">
        <w:rPr>
          <w:rFonts w:ascii="Arial" w:hAnsi="Arial" w:cs="Arial"/>
        </w:rPr>
        <w:t>the</w:t>
      </w:r>
      <w:r w:rsidRPr="006B2E32">
        <w:rPr>
          <w:rFonts w:ascii="Arial" w:hAnsi="Arial" w:cs="Arial"/>
          <w:spacing w:val="-4"/>
        </w:rPr>
        <w:t xml:space="preserve"> </w:t>
      </w:r>
      <w:r w:rsidRPr="006B2E32">
        <w:rPr>
          <w:rFonts w:ascii="Arial" w:hAnsi="Arial" w:cs="Arial"/>
        </w:rPr>
        <w:t>beginning</w:t>
      </w:r>
      <w:r w:rsidRPr="006B2E32">
        <w:rPr>
          <w:rFonts w:ascii="Arial" w:hAnsi="Arial" w:cs="Arial"/>
          <w:spacing w:val="-4"/>
        </w:rPr>
        <w:t xml:space="preserve"> </w:t>
      </w:r>
      <w:r w:rsidRPr="006B2E32">
        <w:rPr>
          <w:rFonts w:ascii="Arial" w:hAnsi="Arial" w:cs="Arial"/>
        </w:rPr>
        <w:t>of</w:t>
      </w:r>
      <w:r w:rsidRPr="006B2E32">
        <w:rPr>
          <w:rFonts w:ascii="Arial" w:hAnsi="Arial" w:cs="Arial"/>
          <w:spacing w:val="-3"/>
        </w:rPr>
        <w:t xml:space="preserve"> </w:t>
      </w:r>
      <w:r w:rsidRPr="006B2E32">
        <w:rPr>
          <w:rFonts w:ascii="Arial" w:hAnsi="Arial" w:cs="Arial"/>
        </w:rPr>
        <w:t>Contract</w:t>
      </w:r>
      <w:r w:rsidRPr="006B2E32">
        <w:rPr>
          <w:rFonts w:ascii="Arial" w:hAnsi="Arial" w:cs="Arial"/>
          <w:spacing w:val="-4"/>
        </w:rPr>
        <w:t xml:space="preserve"> </w:t>
      </w:r>
      <w:r w:rsidRPr="006B2E32">
        <w:rPr>
          <w:rFonts w:ascii="Arial" w:hAnsi="Arial" w:cs="Arial"/>
        </w:rPr>
        <w:t>Activities;</w:t>
      </w:r>
      <w:r w:rsidRPr="006B2E32">
        <w:rPr>
          <w:rFonts w:ascii="Arial" w:hAnsi="Arial" w:cs="Arial"/>
          <w:spacing w:val="-5"/>
        </w:rPr>
        <w:t xml:space="preserve"> </w:t>
      </w:r>
      <w:r w:rsidRPr="006B2E32">
        <w:rPr>
          <w:rFonts w:ascii="Arial" w:hAnsi="Arial" w:cs="Arial"/>
        </w:rPr>
        <w:t>(b)</w:t>
      </w:r>
      <w:r w:rsidRPr="006B2E32">
        <w:rPr>
          <w:rFonts w:ascii="Arial" w:hAnsi="Arial" w:cs="Arial"/>
          <w:spacing w:val="-3"/>
        </w:rPr>
        <w:t xml:space="preserve"> </w:t>
      </w:r>
      <w:r w:rsidRPr="006B2E32">
        <w:rPr>
          <w:rFonts w:ascii="Arial" w:hAnsi="Arial" w:cs="Arial"/>
        </w:rPr>
        <w:t>maintain</w:t>
      </w:r>
      <w:r w:rsidRPr="006B2E32">
        <w:rPr>
          <w:rFonts w:ascii="Arial" w:hAnsi="Arial" w:cs="Arial"/>
          <w:spacing w:val="-4"/>
        </w:rPr>
        <w:t xml:space="preserve"> </w:t>
      </w:r>
      <w:r w:rsidRPr="006B2E32">
        <w:rPr>
          <w:rFonts w:ascii="Arial" w:hAnsi="Arial" w:cs="Arial"/>
        </w:rPr>
        <w:t>coverage</w:t>
      </w:r>
      <w:r w:rsidRPr="006B2E32">
        <w:rPr>
          <w:rFonts w:ascii="Arial" w:hAnsi="Arial" w:cs="Arial"/>
          <w:spacing w:val="-5"/>
        </w:rPr>
        <w:t xml:space="preserve"> </w:t>
      </w:r>
      <w:r w:rsidRPr="006B2E32">
        <w:rPr>
          <w:rFonts w:ascii="Arial" w:hAnsi="Arial" w:cs="Arial"/>
        </w:rPr>
        <w:t>and</w:t>
      </w:r>
      <w:r w:rsidRPr="006B2E32">
        <w:rPr>
          <w:rFonts w:ascii="Arial" w:hAnsi="Arial" w:cs="Arial"/>
          <w:spacing w:val="-4"/>
        </w:rPr>
        <w:t xml:space="preserve"> </w:t>
      </w:r>
      <w:r w:rsidRPr="006B2E32">
        <w:rPr>
          <w:rFonts w:ascii="Arial" w:hAnsi="Arial" w:cs="Arial"/>
        </w:rPr>
        <w:t>provide</w:t>
      </w:r>
      <w:r w:rsidRPr="006B2E32">
        <w:rPr>
          <w:rFonts w:ascii="Arial" w:hAnsi="Arial" w:cs="Arial"/>
          <w:spacing w:val="-3"/>
        </w:rPr>
        <w:t xml:space="preserve"> </w:t>
      </w:r>
      <w:r w:rsidRPr="006B2E32">
        <w:rPr>
          <w:rFonts w:ascii="Arial" w:hAnsi="Arial" w:cs="Arial"/>
        </w:rPr>
        <w:t>evidence</w:t>
      </w:r>
      <w:r w:rsidRPr="006B2E32">
        <w:rPr>
          <w:rFonts w:ascii="Arial" w:hAnsi="Arial" w:cs="Arial"/>
          <w:spacing w:val="-4"/>
        </w:rPr>
        <w:t xml:space="preserve"> </w:t>
      </w:r>
      <w:r w:rsidRPr="006B2E32">
        <w:rPr>
          <w:rFonts w:ascii="Arial" w:hAnsi="Arial" w:cs="Arial"/>
        </w:rPr>
        <w:t>of</w:t>
      </w:r>
      <w:r w:rsidRPr="006B2E32">
        <w:rPr>
          <w:rFonts w:ascii="Arial" w:hAnsi="Arial" w:cs="Arial"/>
          <w:spacing w:val="-4"/>
        </w:rPr>
        <w:t xml:space="preserve"> </w:t>
      </w:r>
      <w:r w:rsidRPr="006B2E32">
        <w:rPr>
          <w:rFonts w:ascii="Arial" w:hAnsi="Arial" w:cs="Arial"/>
        </w:rPr>
        <w:t>coverage</w:t>
      </w:r>
      <w:r w:rsidRPr="006B2E32">
        <w:rPr>
          <w:rFonts w:ascii="Arial" w:hAnsi="Arial" w:cs="Arial"/>
          <w:spacing w:val="-4"/>
        </w:rPr>
        <w:t xml:space="preserve"> </w:t>
      </w:r>
      <w:r w:rsidRPr="006B2E32">
        <w:rPr>
          <w:rFonts w:ascii="Arial" w:hAnsi="Arial" w:cs="Arial"/>
        </w:rPr>
        <w:t>for</w:t>
      </w:r>
      <w:r w:rsidRPr="006B2E32">
        <w:rPr>
          <w:rFonts w:ascii="Arial" w:hAnsi="Arial" w:cs="Arial"/>
          <w:spacing w:val="-4"/>
        </w:rPr>
        <w:t xml:space="preserve"> </w:t>
      </w:r>
      <w:r w:rsidRPr="006B2E32">
        <w:rPr>
          <w:rFonts w:ascii="Arial" w:hAnsi="Arial" w:cs="Arial"/>
        </w:rPr>
        <w:t>at</w:t>
      </w:r>
      <w:r w:rsidRPr="006B2E32">
        <w:rPr>
          <w:rFonts w:ascii="Arial" w:hAnsi="Arial" w:cs="Arial"/>
          <w:spacing w:val="-5"/>
        </w:rPr>
        <w:t xml:space="preserve"> </w:t>
      </w:r>
      <w:r w:rsidRPr="006B2E32">
        <w:rPr>
          <w:rFonts w:ascii="Arial" w:hAnsi="Arial" w:cs="Arial"/>
        </w:rPr>
        <w:t>least three (3) years after completion of the Contract Activities; and (c) if coverage is canceled or not renewed, and not replaced with another claims-made</w:t>
      </w:r>
      <w:r w:rsidRPr="006B2E32">
        <w:rPr>
          <w:rFonts w:ascii="Arial" w:hAnsi="Arial" w:cs="Arial"/>
          <w:spacing w:val="-10"/>
        </w:rPr>
        <w:t xml:space="preserve"> </w:t>
      </w:r>
      <w:r w:rsidRPr="006B2E32">
        <w:rPr>
          <w:rFonts w:ascii="Arial" w:hAnsi="Arial" w:cs="Arial"/>
        </w:rPr>
        <w:t>policy</w:t>
      </w:r>
      <w:r w:rsidRPr="006B2E32">
        <w:rPr>
          <w:rFonts w:ascii="Arial" w:hAnsi="Arial" w:cs="Arial"/>
          <w:spacing w:val="-10"/>
        </w:rPr>
        <w:t xml:space="preserve"> </w:t>
      </w:r>
      <w:r w:rsidRPr="006B2E32">
        <w:rPr>
          <w:rFonts w:ascii="Arial" w:hAnsi="Arial" w:cs="Arial"/>
        </w:rPr>
        <w:t>form</w:t>
      </w:r>
      <w:r w:rsidRPr="006B2E32">
        <w:rPr>
          <w:rFonts w:ascii="Arial" w:hAnsi="Arial" w:cs="Arial"/>
          <w:spacing w:val="-9"/>
        </w:rPr>
        <w:t xml:space="preserve"> </w:t>
      </w:r>
      <w:r w:rsidRPr="006B2E32">
        <w:rPr>
          <w:rFonts w:ascii="Arial" w:hAnsi="Arial" w:cs="Arial"/>
        </w:rPr>
        <w:t>with</w:t>
      </w:r>
      <w:r w:rsidRPr="006B2E32">
        <w:rPr>
          <w:rFonts w:ascii="Arial" w:hAnsi="Arial" w:cs="Arial"/>
          <w:spacing w:val="-9"/>
        </w:rPr>
        <w:t xml:space="preserve"> </w:t>
      </w:r>
      <w:r w:rsidRPr="006B2E32">
        <w:rPr>
          <w:rFonts w:ascii="Arial" w:hAnsi="Arial" w:cs="Arial"/>
        </w:rPr>
        <w:t>a</w:t>
      </w:r>
      <w:r w:rsidRPr="006B2E32">
        <w:rPr>
          <w:rFonts w:ascii="Arial" w:hAnsi="Arial" w:cs="Arial"/>
          <w:spacing w:val="-8"/>
        </w:rPr>
        <w:t xml:space="preserve"> </w:t>
      </w:r>
      <w:r w:rsidRPr="006B2E32">
        <w:rPr>
          <w:rFonts w:ascii="Arial" w:hAnsi="Arial" w:cs="Arial"/>
        </w:rPr>
        <w:t>retroactive</w:t>
      </w:r>
      <w:r w:rsidRPr="006B2E32">
        <w:rPr>
          <w:rFonts w:ascii="Arial" w:hAnsi="Arial" w:cs="Arial"/>
          <w:spacing w:val="-9"/>
        </w:rPr>
        <w:t xml:space="preserve"> </w:t>
      </w:r>
      <w:r w:rsidRPr="006B2E32">
        <w:rPr>
          <w:rFonts w:ascii="Arial" w:hAnsi="Arial" w:cs="Arial"/>
        </w:rPr>
        <w:t>date</w:t>
      </w:r>
      <w:r w:rsidRPr="006B2E32">
        <w:rPr>
          <w:rFonts w:ascii="Arial" w:hAnsi="Arial" w:cs="Arial"/>
          <w:spacing w:val="-9"/>
        </w:rPr>
        <w:t xml:space="preserve"> </w:t>
      </w:r>
      <w:r w:rsidRPr="006B2E32">
        <w:rPr>
          <w:rFonts w:ascii="Arial" w:hAnsi="Arial" w:cs="Arial"/>
        </w:rPr>
        <w:t>prior</w:t>
      </w:r>
      <w:r w:rsidRPr="006B2E32">
        <w:rPr>
          <w:rFonts w:ascii="Arial" w:hAnsi="Arial" w:cs="Arial"/>
          <w:spacing w:val="-8"/>
        </w:rPr>
        <w:t xml:space="preserve"> </w:t>
      </w:r>
      <w:r w:rsidRPr="006B2E32">
        <w:rPr>
          <w:rFonts w:ascii="Arial" w:hAnsi="Arial" w:cs="Arial"/>
        </w:rPr>
        <w:t>to</w:t>
      </w:r>
      <w:r w:rsidRPr="006B2E32">
        <w:rPr>
          <w:rFonts w:ascii="Arial" w:hAnsi="Arial" w:cs="Arial"/>
          <w:spacing w:val="-7"/>
        </w:rPr>
        <w:t xml:space="preserve"> </w:t>
      </w:r>
      <w:r w:rsidRPr="006B2E32">
        <w:rPr>
          <w:rFonts w:ascii="Arial" w:hAnsi="Arial" w:cs="Arial"/>
        </w:rPr>
        <w:t>the</w:t>
      </w:r>
      <w:r w:rsidRPr="006B2E32">
        <w:rPr>
          <w:rFonts w:ascii="Arial" w:hAnsi="Arial" w:cs="Arial"/>
          <w:spacing w:val="-8"/>
        </w:rPr>
        <w:t xml:space="preserve"> </w:t>
      </w:r>
      <w:r w:rsidRPr="006B2E32">
        <w:rPr>
          <w:rFonts w:ascii="Arial" w:hAnsi="Arial" w:cs="Arial"/>
        </w:rPr>
        <w:t>contract</w:t>
      </w:r>
      <w:r w:rsidRPr="006B2E32">
        <w:rPr>
          <w:rFonts w:ascii="Arial" w:hAnsi="Arial" w:cs="Arial"/>
          <w:spacing w:val="-7"/>
        </w:rPr>
        <w:t xml:space="preserve"> </w:t>
      </w:r>
      <w:r w:rsidRPr="006B2E32">
        <w:rPr>
          <w:rFonts w:ascii="Arial" w:hAnsi="Arial" w:cs="Arial"/>
        </w:rPr>
        <w:t>effective</w:t>
      </w:r>
      <w:r w:rsidRPr="006B2E32">
        <w:rPr>
          <w:rFonts w:ascii="Arial" w:hAnsi="Arial" w:cs="Arial"/>
          <w:spacing w:val="-10"/>
        </w:rPr>
        <w:t xml:space="preserve"> </w:t>
      </w:r>
      <w:r w:rsidRPr="006B2E32">
        <w:rPr>
          <w:rFonts w:ascii="Arial" w:hAnsi="Arial" w:cs="Arial"/>
        </w:rPr>
        <w:t>date, Professional</w:t>
      </w:r>
      <w:r w:rsidRPr="006B2E32">
        <w:rPr>
          <w:rFonts w:ascii="Arial" w:hAnsi="Arial" w:cs="Arial"/>
          <w:spacing w:val="-9"/>
        </w:rPr>
        <w:t xml:space="preserve"> </w:t>
      </w:r>
      <w:r w:rsidRPr="006B2E32">
        <w:rPr>
          <w:rFonts w:ascii="Arial" w:hAnsi="Arial" w:cs="Arial"/>
        </w:rPr>
        <w:t>must</w:t>
      </w:r>
      <w:r w:rsidRPr="006B2E32">
        <w:rPr>
          <w:rFonts w:ascii="Arial" w:hAnsi="Arial" w:cs="Arial"/>
          <w:spacing w:val="-7"/>
        </w:rPr>
        <w:t xml:space="preserve"> </w:t>
      </w:r>
      <w:r w:rsidRPr="006B2E32">
        <w:rPr>
          <w:rFonts w:ascii="Arial" w:hAnsi="Arial" w:cs="Arial"/>
        </w:rPr>
        <w:t>purchase</w:t>
      </w:r>
      <w:r w:rsidRPr="006B2E32">
        <w:rPr>
          <w:rFonts w:ascii="Arial" w:hAnsi="Arial" w:cs="Arial"/>
          <w:spacing w:val="-10"/>
        </w:rPr>
        <w:t xml:space="preserve"> </w:t>
      </w:r>
      <w:r w:rsidRPr="006B2E32">
        <w:rPr>
          <w:rFonts w:ascii="Arial" w:hAnsi="Arial" w:cs="Arial"/>
        </w:rPr>
        <w:t>extended</w:t>
      </w:r>
      <w:r w:rsidRPr="006B2E32">
        <w:rPr>
          <w:rFonts w:ascii="Arial" w:hAnsi="Arial" w:cs="Arial"/>
          <w:spacing w:val="-9"/>
        </w:rPr>
        <w:t xml:space="preserve"> </w:t>
      </w:r>
      <w:r w:rsidRPr="006B2E32">
        <w:rPr>
          <w:rFonts w:ascii="Arial" w:hAnsi="Arial" w:cs="Arial"/>
        </w:rPr>
        <w:t>reporting</w:t>
      </w:r>
      <w:r w:rsidRPr="006B2E32">
        <w:rPr>
          <w:rFonts w:ascii="Arial" w:hAnsi="Arial" w:cs="Arial"/>
          <w:spacing w:val="-6"/>
        </w:rPr>
        <w:t xml:space="preserve"> </w:t>
      </w:r>
      <w:r w:rsidRPr="006B2E32">
        <w:rPr>
          <w:rFonts w:ascii="Arial" w:hAnsi="Arial" w:cs="Arial"/>
        </w:rPr>
        <w:t>coverage for a minimum of three (3) years after completion of</w:t>
      </w:r>
      <w:r w:rsidRPr="006B2E32">
        <w:rPr>
          <w:rFonts w:ascii="Arial" w:hAnsi="Arial" w:cs="Arial"/>
          <w:spacing w:val="-3"/>
        </w:rPr>
        <w:t xml:space="preserve"> </w:t>
      </w:r>
      <w:r w:rsidRPr="006B2E32">
        <w:rPr>
          <w:rFonts w:ascii="Arial" w:hAnsi="Arial" w:cs="Arial"/>
        </w:rPr>
        <w:t>work.</w:t>
      </w:r>
    </w:p>
    <w:p w14:paraId="519AEBB2" w14:textId="371D1F1D" w:rsidR="00D82F79" w:rsidRDefault="00D82F79" w:rsidP="00D82F79">
      <w:pPr>
        <w:pStyle w:val="ListParagraph"/>
        <w:tabs>
          <w:tab w:val="left" w:pos="1241"/>
        </w:tabs>
        <w:ind w:right="474" w:firstLine="0"/>
        <w:jc w:val="left"/>
        <w:rPr>
          <w:rFonts w:ascii="Arial" w:hAnsi="Arial" w:cs="Arial"/>
        </w:rPr>
      </w:pPr>
    </w:p>
    <w:p w14:paraId="0341ED97" w14:textId="14100D23" w:rsidR="00757575" w:rsidRPr="006B2E32" w:rsidRDefault="00F86389" w:rsidP="008C17CE">
      <w:pPr>
        <w:pStyle w:val="ListParagraph"/>
        <w:keepNext/>
        <w:numPr>
          <w:ilvl w:val="0"/>
          <w:numId w:val="3"/>
        </w:numPr>
        <w:tabs>
          <w:tab w:val="left" w:pos="1241"/>
        </w:tabs>
        <w:spacing w:before="87"/>
        <w:ind w:right="477"/>
        <w:rPr>
          <w:rFonts w:ascii="Arial" w:hAnsi="Arial" w:cs="Arial"/>
        </w:rPr>
      </w:pPr>
      <w:r w:rsidRPr="006B2E32">
        <w:rPr>
          <w:rFonts w:ascii="Arial" w:hAnsi="Arial" w:cs="Arial"/>
        </w:rPr>
        <w:t xml:space="preserve">Professional must: (a) provide insurance certificates to the Contract Administrator, containing the </w:t>
      </w:r>
      <w:r w:rsidRPr="006B2E32">
        <w:rPr>
          <w:rFonts w:ascii="Arial" w:hAnsi="Arial" w:cs="Arial"/>
          <w:b/>
        </w:rPr>
        <w:t>(1) project file number; (2) the project title;</w:t>
      </w:r>
      <w:r w:rsidRPr="006B2E32">
        <w:rPr>
          <w:rFonts w:ascii="Arial" w:hAnsi="Arial" w:cs="Arial"/>
          <w:b/>
          <w:spacing w:val="-9"/>
        </w:rPr>
        <w:t xml:space="preserve"> </w:t>
      </w:r>
      <w:r w:rsidRPr="006B2E32">
        <w:rPr>
          <w:rFonts w:ascii="Arial" w:hAnsi="Arial" w:cs="Arial"/>
          <w:b/>
        </w:rPr>
        <w:t>and</w:t>
      </w:r>
      <w:r w:rsidRPr="006B2E32">
        <w:rPr>
          <w:rFonts w:ascii="Arial" w:hAnsi="Arial" w:cs="Arial"/>
          <w:b/>
          <w:spacing w:val="-10"/>
        </w:rPr>
        <w:t xml:space="preserve"> </w:t>
      </w:r>
      <w:r w:rsidRPr="006B2E32">
        <w:rPr>
          <w:rFonts w:ascii="Arial" w:hAnsi="Arial" w:cs="Arial"/>
          <w:b/>
        </w:rPr>
        <w:t>(3)</w:t>
      </w:r>
      <w:r w:rsidRPr="006B2E32">
        <w:rPr>
          <w:rFonts w:ascii="Arial" w:hAnsi="Arial" w:cs="Arial"/>
          <w:b/>
          <w:spacing w:val="-10"/>
        </w:rPr>
        <w:t xml:space="preserve"> </w:t>
      </w:r>
      <w:r w:rsidRPr="006B2E32">
        <w:rPr>
          <w:rFonts w:ascii="Arial" w:hAnsi="Arial" w:cs="Arial"/>
          <w:b/>
        </w:rPr>
        <w:t>description</w:t>
      </w:r>
      <w:r w:rsidRPr="006B2E32">
        <w:rPr>
          <w:rFonts w:ascii="Arial" w:hAnsi="Arial" w:cs="Arial"/>
          <w:b/>
          <w:spacing w:val="-9"/>
        </w:rPr>
        <w:t xml:space="preserve"> </w:t>
      </w:r>
      <w:r w:rsidRPr="006B2E32">
        <w:rPr>
          <w:rFonts w:ascii="Arial" w:hAnsi="Arial" w:cs="Arial"/>
          <w:b/>
        </w:rPr>
        <w:t>of</w:t>
      </w:r>
      <w:r w:rsidRPr="006B2E32">
        <w:rPr>
          <w:rFonts w:ascii="Arial" w:hAnsi="Arial" w:cs="Arial"/>
          <w:b/>
          <w:spacing w:val="-10"/>
        </w:rPr>
        <w:t xml:space="preserve"> </w:t>
      </w:r>
      <w:r w:rsidRPr="006B2E32">
        <w:rPr>
          <w:rFonts w:ascii="Arial" w:hAnsi="Arial" w:cs="Arial"/>
          <w:b/>
        </w:rPr>
        <w:t>the</w:t>
      </w:r>
      <w:r w:rsidRPr="006B2E32">
        <w:rPr>
          <w:rFonts w:ascii="Arial" w:hAnsi="Arial" w:cs="Arial"/>
          <w:b/>
          <w:spacing w:val="-10"/>
        </w:rPr>
        <w:t xml:space="preserve"> </w:t>
      </w:r>
      <w:r w:rsidRPr="006B2E32">
        <w:rPr>
          <w:rFonts w:ascii="Arial" w:hAnsi="Arial" w:cs="Arial"/>
          <w:b/>
        </w:rPr>
        <w:t>program</w:t>
      </w:r>
      <w:r w:rsidRPr="006B2E32">
        <w:rPr>
          <w:rFonts w:ascii="Arial" w:hAnsi="Arial" w:cs="Arial"/>
        </w:rPr>
        <w:t>,</w:t>
      </w:r>
      <w:r w:rsidRPr="006B2E32">
        <w:rPr>
          <w:rFonts w:ascii="Arial" w:hAnsi="Arial" w:cs="Arial"/>
          <w:spacing w:val="-10"/>
        </w:rPr>
        <w:t xml:space="preserve"> </w:t>
      </w:r>
      <w:r w:rsidRPr="006B2E32">
        <w:rPr>
          <w:rFonts w:ascii="Arial" w:hAnsi="Arial" w:cs="Arial"/>
        </w:rPr>
        <w:t>at</w:t>
      </w:r>
      <w:r w:rsidRPr="006B2E32">
        <w:rPr>
          <w:rFonts w:ascii="Arial" w:hAnsi="Arial" w:cs="Arial"/>
          <w:spacing w:val="-9"/>
        </w:rPr>
        <w:t xml:space="preserve"> </w:t>
      </w:r>
      <w:r w:rsidRPr="006B2E32">
        <w:rPr>
          <w:rFonts w:ascii="Arial" w:hAnsi="Arial" w:cs="Arial"/>
        </w:rPr>
        <w:t>Contract</w:t>
      </w:r>
      <w:r w:rsidRPr="006B2E32">
        <w:rPr>
          <w:rFonts w:ascii="Arial" w:hAnsi="Arial" w:cs="Arial"/>
          <w:spacing w:val="-10"/>
        </w:rPr>
        <w:t xml:space="preserve"> </w:t>
      </w:r>
      <w:r w:rsidRPr="006B2E32">
        <w:rPr>
          <w:rFonts w:ascii="Arial" w:hAnsi="Arial" w:cs="Arial"/>
        </w:rPr>
        <w:t>formation</w:t>
      </w:r>
      <w:r w:rsidRPr="006B2E32">
        <w:rPr>
          <w:rFonts w:ascii="Arial" w:hAnsi="Arial" w:cs="Arial"/>
          <w:spacing w:val="-10"/>
        </w:rPr>
        <w:t xml:space="preserve"> </w:t>
      </w:r>
      <w:r w:rsidRPr="006B2E32">
        <w:rPr>
          <w:rFonts w:ascii="Arial" w:hAnsi="Arial" w:cs="Arial"/>
        </w:rPr>
        <w:t>and</w:t>
      </w:r>
      <w:r w:rsidRPr="006B2E32">
        <w:rPr>
          <w:rFonts w:ascii="Arial" w:hAnsi="Arial" w:cs="Arial"/>
          <w:spacing w:val="-10"/>
        </w:rPr>
        <w:t xml:space="preserve"> </w:t>
      </w:r>
      <w:r w:rsidRPr="006B2E32">
        <w:rPr>
          <w:rFonts w:ascii="Arial" w:hAnsi="Arial" w:cs="Arial"/>
        </w:rPr>
        <w:t>within</w:t>
      </w:r>
      <w:r w:rsidRPr="006B2E32">
        <w:rPr>
          <w:rFonts w:ascii="Arial" w:hAnsi="Arial" w:cs="Arial"/>
          <w:spacing w:val="-10"/>
        </w:rPr>
        <w:t xml:space="preserve"> </w:t>
      </w:r>
      <w:r w:rsidRPr="006B2E32">
        <w:rPr>
          <w:rFonts w:ascii="Arial" w:hAnsi="Arial" w:cs="Arial"/>
        </w:rPr>
        <w:t>20</w:t>
      </w:r>
      <w:r w:rsidRPr="006B2E32">
        <w:rPr>
          <w:rFonts w:ascii="Arial" w:hAnsi="Arial" w:cs="Arial"/>
          <w:spacing w:val="-8"/>
        </w:rPr>
        <w:t xml:space="preserve"> </w:t>
      </w:r>
      <w:r w:rsidRPr="006B2E32">
        <w:rPr>
          <w:rFonts w:ascii="Arial" w:hAnsi="Arial" w:cs="Arial"/>
        </w:rPr>
        <w:t>calendar</w:t>
      </w:r>
      <w:r w:rsidRPr="006B2E32">
        <w:rPr>
          <w:rFonts w:ascii="Arial" w:hAnsi="Arial" w:cs="Arial"/>
          <w:spacing w:val="-10"/>
        </w:rPr>
        <w:t xml:space="preserve"> </w:t>
      </w:r>
      <w:r w:rsidRPr="006B2E32">
        <w:rPr>
          <w:rFonts w:ascii="Arial" w:hAnsi="Arial" w:cs="Arial"/>
        </w:rPr>
        <w:t>days</w:t>
      </w:r>
      <w:r w:rsidRPr="006B2E32">
        <w:rPr>
          <w:rFonts w:ascii="Arial" w:hAnsi="Arial" w:cs="Arial"/>
          <w:spacing w:val="-10"/>
        </w:rPr>
        <w:t xml:space="preserve"> </w:t>
      </w:r>
      <w:r w:rsidRPr="006B2E32">
        <w:rPr>
          <w:rFonts w:ascii="Arial" w:hAnsi="Arial" w:cs="Arial"/>
        </w:rPr>
        <w:t>of</w:t>
      </w:r>
      <w:r w:rsidRPr="006B2E32">
        <w:rPr>
          <w:rFonts w:ascii="Arial" w:hAnsi="Arial" w:cs="Arial"/>
          <w:spacing w:val="-10"/>
        </w:rPr>
        <w:t xml:space="preserve"> </w:t>
      </w:r>
      <w:r w:rsidRPr="006B2E32">
        <w:rPr>
          <w:rFonts w:ascii="Arial" w:hAnsi="Arial" w:cs="Arial"/>
        </w:rPr>
        <w:t>the</w:t>
      </w:r>
      <w:r w:rsidRPr="006B2E32">
        <w:rPr>
          <w:rFonts w:ascii="Arial" w:hAnsi="Arial" w:cs="Arial"/>
          <w:spacing w:val="-5"/>
        </w:rPr>
        <w:t xml:space="preserve"> </w:t>
      </w:r>
      <w:r w:rsidRPr="006B2E32">
        <w:rPr>
          <w:rFonts w:ascii="Arial" w:hAnsi="Arial" w:cs="Arial"/>
        </w:rPr>
        <w:t>expiration</w:t>
      </w:r>
      <w:r w:rsidRPr="006B2E32">
        <w:rPr>
          <w:rFonts w:ascii="Arial" w:hAnsi="Arial" w:cs="Arial"/>
          <w:spacing w:val="-10"/>
        </w:rPr>
        <w:t xml:space="preserve"> </w:t>
      </w:r>
      <w:r w:rsidRPr="006B2E32">
        <w:rPr>
          <w:rFonts w:ascii="Arial" w:hAnsi="Arial" w:cs="Arial"/>
        </w:rPr>
        <w:t>date</w:t>
      </w:r>
      <w:r w:rsidRPr="006B2E32">
        <w:rPr>
          <w:rFonts w:ascii="Arial" w:hAnsi="Arial" w:cs="Arial"/>
          <w:spacing w:val="-10"/>
        </w:rPr>
        <w:t xml:space="preserve"> </w:t>
      </w:r>
      <w:r w:rsidRPr="006B2E32">
        <w:rPr>
          <w:rFonts w:ascii="Arial" w:hAnsi="Arial" w:cs="Arial"/>
        </w:rPr>
        <w:t>of</w:t>
      </w:r>
      <w:r w:rsidRPr="006B2E32">
        <w:rPr>
          <w:rFonts w:ascii="Arial" w:hAnsi="Arial" w:cs="Arial"/>
          <w:spacing w:val="-9"/>
        </w:rPr>
        <w:t xml:space="preserve"> </w:t>
      </w:r>
      <w:r w:rsidRPr="006B2E32">
        <w:rPr>
          <w:rFonts w:ascii="Arial" w:hAnsi="Arial" w:cs="Arial"/>
        </w:rPr>
        <w:t>the</w:t>
      </w:r>
      <w:r w:rsidRPr="006B2E32">
        <w:rPr>
          <w:rFonts w:ascii="Arial" w:hAnsi="Arial" w:cs="Arial"/>
          <w:spacing w:val="-7"/>
        </w:rPr>
        <w:t xml:space="preserve"> </w:t>
      </w:r>
      <w:r w:rsidRPr="006B2E32">
        <w:rPr>
          <w:rFonts w:ascii="Arial" w:hAnsi="Arial" w:cs="Arial"/>
        </w:rPr>
        <w:t>applicable</w:t>
      </w:r>
      <w:r w:rsidRPr="006B2E32">
        <w:rPr>
          <w:rFonts w:ascii="Arial" w:hAnsi="Arial" w:cs="Arial"/>
          <w:spacing w:val="-11"/>
        </w:rPr>
        <w:t xml:space="preserve"> </w:t>
      </w:r>
      <w:r w:rsidRPr="006B2E32">
        <w:rPr>
          <w:rFonts w:ascii="Arial" w:hAnsi="Arial" w:cs="Arial"/>
        </w:rPr>
        <w:t>policies;</w:t>
      </w:r>
      <w:r w:rsidR="0007010D" w:rsidRPr="006B2E32">
        <w:rPr>
          <w:rFonts w:ascii="Arial" w:hAnsi="Arial" w:cs="Arial"/>
        </w:rPr>
        <w:t xml:space="preserve"> </w:t>
      </w:r>
      <w:r w:rsidRPr="006B2E32">
        <w:rPr>
          <w:rFonts w:ascii="Arial" w:hAnsi="Arial" w:cs="Arial"/>
        </w:rPr>
        <w:t>(b) require that consultants maintain the required insurances contained in this Section; (c) notify the Contract Administrator within 5 business</w:t>
      </w:r>
      <w:r w:rsidRPr="006B2E32">
        <w:rPr>
          <w:rFonts w:ascii="Arial" w:hAnsi="Arial" w:cs="Arial"/>
          <w:spacing w:val="-9"/>
        </w:rPr>
        <w:t xml:space="preserve"> </w:t>
      </w:r>
      <w:r w:rsidRPr="006B2E32">
        <w:rPr>
          <w:rFonts w:ascii="Arial" w:hAnsi="Arial" w:cs="Arial"/>
        </w:rPr>
        <w:t>days</w:t>
      </w:r>
      <w:r w:rsidRPr="006B2E32">
        <w:rPr>
          <w:rFonts w:ascii="Arial" w:hAnsi="Arial" w:cs="Arial"/>
          <w:spacing w:val="-10"/>
        </w:rPr>
        <w:t xml:space="preserve"> </w:t>
      </w:r>
      <w:r w:rsidRPr="006B2E32">
        <w:rPr>
          <w:rFonts w:ascii="Arial" w:hAnsi="Arial" w:cs="Arial"/>
        </w:rPr>
        <w:t>if</w:t>
      </w:r>
      <w:r w:rsidRPr="006B2E32">
        <w:rPr>
          <w:rFonts w:ascii="Arial" w:hAnsi="Arial" w:cs="Arial"/>
          <w:spacing w:val="-10"/>
        </w:rPr>
        <w:t xml:space="preserve"> </w:t>
      </w:r>
      <w:r w:rsidRPr="006B2E32">
        <w:rPr>
          <w:rFonts w:ascii="Arial" w:hAnsi="Arial" w:cs="Arial"/>
        </w:rPr>
        <w:t>any</w:t>
      </w:r>
      <w:r w:rsidRPr="006B2E32">
        <w:rPr>
          <w:rFonts w:ascii="Arial" w:hAnsi="Arial" w:cs="Arial"/>
          <w:spacing w:val="-10"/>
        </w:rPr>
        <w:t xml:space="preserve"> </w:t>
      </w:r>
      <w:r w:rsidRPr="006B2E32">
        <w:rPr>
          <w:rFonts w:ascii="Arial" w:hAnsi="Arial" w:cs="Arial"/>
        </w:rPr>
        <w:t>insurance</w:t>
      </w:r>
      <w:r w:rsidRPr="006B2E32">
        <w:rPr>
          <w:rFonts w:ascii="Arial" w:hAnsi="Arial" w:cs="Arial"/>
          <w:spacing w:val="-9"/>
        </w:rPr>
        <w:t xml:space="preserve"> </w:t>
      </w:r>
      <w:r w:rsidRPr="006B2E32">
        <w:rPr>
          <w:rFonts w:ascii="Arial" w:hAnsi="Arial" w:cs="Arial"/>
        </w:rPr>
        <w:t>is</w:t>
      </w:r>
      <w:r w:rsidRPr="006B2E32">
        <w:rPr>
          <w:rFonts w:ascii="Arial" w:hAnsi="Arial" w:cs="Arial"/>
          <w:spacing w:val="-7"/>
        </w:rPr>
        <w:t xml:space="preserve"> </w:t>
      </w:r>
      <w:r w:rsidRPr="006B2E32">
        <w:rPr>
          <w:rFonts w:ascii="Arial" w:hAnsi="Arial" w:cs="Arial"/>
        </w:rPr>
        <w:t>cancelled;</w:t>
      </w:r>
      <w:r w:rsidRPr="006B2E32">
        <w:rPr>
          <w:rFonts w:ascii="Arial" w:hAnsi="Arial" w:cs="Arial"/>
          <w:spacing w:val="-9"/>
        </w:rPr>
        <w:t xml:space="preserve"> </w:t>
      </w:r>
      <w:r w:rsidRPr="006B2E32">
        <w:rPr>
          <w:rFonts w:ascii="Arial" w:hAnsi="Arial" w:cs="Arial"/>
        </w:rPr>
        <w:t>and</w:t>
      </w:r>
      <w:r w:rsidRPr="006B2E32">
        <w:rPr>
          <w:rFonts w:ascii="Arial" w:hAnsi="Arial" w:cs="Arial"/>
          <w:spacing w:val="-9"/>
        </w:rPr>
        <w:t xml:space="preserve"> </w:t>
      </w:r>
      <w:r w:rsidRPr="006B2E32">
        <w:rPr>
          <w:rFonts w:ascii="Arial" w:hAnsi="Arial" w:cs="Arial"/>
        </w:rPr>
        <w:t>(d)</w:t>
      </w:r>
      <w:r w:rsidRPr="006B2E32">
        <w:rPr>
          <w:rFonts w:ascii="Arial" w:hAnsi="Arial" w:cs="Arial"/>
          <w:spacing w:val="-8"/>
        </w:rPr>
        <w:t xml:space="preserve"> </w:t>
      </w:r>
      <w:r w:rsidRPr="006B2E32">
        <w:rPr>
          <w:rFonts w:ascii="Arial" w:hAnsi="Arial" w:cs="Arial"/>
        </w:rPr>
        <w:t>waive</w:t>
      </w:r>
      <w:r w:rsidRPr="006B2E32">
        <w:rPr>
          <w:rFonts w:ascii="Arial" w:hAnsi="Arial" w:cs="Arial"/>
          <w:spacing w:val="-9"/>
        </w:rPr>
        <w:t xml:space="preserve"> </w:t>
      </w:r>
      <w:r w:rsidRPr="006B2E32">
        <w:rPr>
          <w:rFonts w:ascii="Arial" w:hAnsi="Arial" w:cs="Arial"/>
        </w:rPr>
        <w:t>all</w:t>
      </w:r>
      <w:r w:rsidRPr="006B2E32">
        <w:rPr>
          <w:rFonts w:ascii="Arial" w:hAnsi="Arial" w:cs="Arial"/>
          <w:spacing w:val="-9"/>
        </w:rPr>
        <w:t xml:space="preserve"> </w:t>
      </w:r>
      <w:r w:rsidRPr="006B2E32">
        <w:rPr>
          <w:rFonts w:ascii="Arial" w:hAnsi="Arial" w:cs="Arial"/>
        </w:rPr>
        <w:t>rights</w:t>
      </w:r>
      <w:r w:rsidRPr="006B2E32">
        <w:rPr>
          <w:rFonts w:ascii="Arial" w:hAnsi="Arial" w:cs="Arial"/>
          <w:spacing w:val="-7"/>
        </w:rPr>
        <w:t xml:space="preserve"> </w:t>
      </w:r>
      <w:r w:rsidRPr="006B2E32">
        <w:rPr>
          <w:rFonts w:ascii="Arial" w:hAnsi="Arial" w:cs="Arial"/>
        </w:rPr>
        <w:t>against</w:t>
      </w:r>
      <w:r w:rsidRPr="006B2E32">
        <w:rPr>
          <w:rFonts w:ascii="Arial" w:hAnsi="Arial" w:cs="Arial"/>
          <w:spacing w:val="-9"/>
        </w:rPr>
        <w:t xml:space="preserve"> </w:t>
      </w:r>
      <w:r w:rsidRPr="006B2E32">
        <w:rPr>
          <w:rFonts w:ascii="Arial" w:hAnsi="Arial" w:cs="Arial"/>
        </w:rPr>
        <w:t>the</w:t>
      </w:r>
      <w:r w:rsidRPr="006B2E32">
        <w:rPr>
          <w:rFonts w:ascii="Arial" w:hAnsi="Arial" w:cs="Arial"/>
          <w:spacing w:val="-8"/>
        </w:rPr>
        <w:t xml:space="preserve"> </w:t>
      </w:r>
      <w:r w:rsidRPr="006B2E32">
        <w:rPr>
          <w:rFonts w:ascii="Arial" w:hAnsi="Arial" w:cs="Arial"/>
        </w:rPr>
        <w:t>State</w:t>
      </w:r>
      <w:r w:rsidRPr="006B2E32">
        <w:rPr>
          <w:rFonts w:ascii="Arial" w:hAnsi="Arial" w:cs="Arial"/>
          <w:spacing w:val="-9"/>
        </w:rPr>
        <w:t xml:space="preserve"> </w:t>
      </w:r>
      <w:r w:rsidRPr="006B2E32">
        <w:rPr>
          <w:rFonts w:ascii="Arial" w:hAnsi="Arial" w:cs="Arial"/>
        </w:rPr>
        <w:t>for</w:t>
      </w:r>
      <w:r w:rsidRPr="006B2E32">
        <w:rPr>
          <w:rFonts w:ascii="Arial" w:hAnsi="Arial" w:cs="Arial"/>
          <w:spacing w:val="-8"/>
        </w:rPr>
        <w:t xml:space="preserve"> </w:t>
      </w:r>
      <w:r w:rsidRPr="006B2E32">
        <w:rPr>
          <w:rFonts w:ascii="Arial" w:hAnsi="Arial" w:cs="Arial"/>
        </w:rPr>
        <w:t>damages</w:t>
      </w:r>
      <w:r w:rsidRPr="006B2E32">
        <w:rPr>
          <w:rFonts w:ascii="Arial" w:hAnsi="Arial" w:cs="Arial"/>
          <w:spacing w:val="-9"/>
        </w:rPr>
        <w:t xml:space="preserve"> </w:t>
      </w:r>
      <w:r w:rsidRPr="006B2E32">
        <w:rPr>
          <w:rFonts w:ascii="Arial" w:hAnsi="Arial" w:cs="Arial"/>
        </w:rPr>
        <w:t>covered</w:t>
      </w:r>
      <w:r w:rsidRPr="006B2E32">
        <w:rPr>
          <w:rFonts w:ascii="Arial" w:hAnsi="Arial" w:cs="Arial"/>
          <w:spacing w:val="-9"/>
        </w:rPr>
        <w:t xml:space="preserve"> </w:t>
      </w:r>
      <w:r w:rsidRPr="006B2E32">
        <w:rPr>
          <w:rFonts w:ascii="Arial" w:hAnsi="Arial" w:cs="Arial"/>
        </w:rPr>
        <w:t>by</w:t>
      </w:r>
      <w:r w:rsidRPr="006B2E32">
        <w:rPr>
          <w:rFonts w:ascii="Arial" w:hAnsi="Arial" w:cs="Arial"/>
          <w:spacing w:val="-9"/>
        </w:rPr>
        <w:t xml:space="preserve"> </w:t>
      </w:r>
      <w:r w:rsidRPr="006B2E32">
        <w:rPr>
          <w:rFonts w:ascii="Arial" w:hAnsi="Arial" w:cs="Arial"/>
        </w:rPr>
        <w:t>insurance.</w:t>
      </w:r>
      <w:r w:rsidRPr="006B2E32">
        <w:rPr>
          <w:rFonts w:ascii="Arial" w:hAnsi="Arial" w:cs="Arial"/>
          <w:spacing w:val="38"/>
        </w:rPr>
        <w:t xml:space="preserve"> </w:t>
      </w:r>
      <w:r w:rsidRPr="006B2E32">
        <w:rPr>
          <w:rFonts w:ascii="Arial" w:hAnsi="Arial" w:cs="Arial"/>
        </w:rPr>
        <w:t>Failure</w:t>
      </w:r>
      <w:r w:rsidRPr="006B2E32">
        <w:rPr>
          <w:rFonts w:ascii="Arial" w:hAnsi="Arial" w:cs="Arial"/>
          <w:spacing w:val="-9"/>
        </w:rPr>
        <w:t xml:space="preserve"> </w:t>
      </w:r>
      <w:r w:rsidRPr="006B2E32">
        <w:rPr>
          <w:rFonts w:ascii="Arial" w:hAnsi="Arial" w:cs="Arial"/>
        </w:rPr>
        <w:t>to</w:t>
      </w:r>
      <w:r w:rsidRPr="006B2E32">
        <w:rPr>
          <w:rFonts w:ascii="Arial" w:hAnsi="Arial" w:cs="Arial"/>
          <w:spacing w:val="-9"/>
        </w:rPr>
        <w:t xml:space="preserve"> </w:t>
      </w:r>
      <w:r w:rsidRPr="006B2E32">
        <w:rPr>
          <w:rFonts w:ascii="Arial" w:hAnsi="Arial" w:cs="Arial"/>
        </w:rPr>
        <w:t>maintain the required insurance does not limit this</w:t>
      </w:r>
      <w:r w:rsidRPr="006B2E32">
        <w:rPr>
          <w:rFonts w:ascii="Arial" w:hAnsi="Arial" w:cs="Arial"/>
          <w:spacing w:val="-7"/>
        </w:rPr>
        <w:t xml:space="preserve"> </w:t>
      </w:r>
      <w:r w:rsidRPr="006B2E32">
        <w:rPr>
          <w:rFonts w:ascii="Arial" w:hAnsi="Arial" w:cs="Arial"/>
        </w:rPr>
        <w:t>waiver.</w:t>
      </w:r>
    </w:p>
    <w:bookmarkEnd w:id="10"/>
    <w:p w14:paraId="1344670A" w14:textId="3F1D2D24" w:rsidR="0007010D" w:rsidRPr="006B2E32" w:rsidRDefault="0007010D">
      <w:pPr>
        <w:rPr>
          <w:rFonts w:ascii="Arial" w:hAnsi="Arial" w:cs="Arial"/>
        </w:rPr>
      </w:pPr>
      <w:r w:rsidRPr="006B2E32">
        <w:rPr>
          <w:rFonts w:ascii="Arial" w:hAnsi="Arial" w:cs="Arial"/>
        </w:rPr>
        <w:br w:type="page"/>
      </w:r>
    </w:p>
    <w:tbl>
      <w:tblPr>
        <w:tblpPr w:leftFromText="180" w:rightFromText="180" w:vertAnchor="page" w:horzAnchor="margin" w:tblpXSpec="center" w:tblpY="1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3814"/>
      </w:tblGrid>
      <w:tr w:rsidR="00757575" w14:paraId="41F91588" w14:textId="77777777" w:rsidTr="00CA34A0">
        <w:trPr>
          <w:trHeight w:val="251"/>
        </w:trPr>
        <w:tc>
          <w:tcPr>
            <w:tcW w:w="4283" w:type="dxa"/>
            <w:shd w:val="clear" w:color="auto" w:fill="D4DCE3"/>
          </w:tcPr>
          <w:p w14:paraId="07967DCE" w14:textId="31444329" w:rsidR="00757575" w:rsidRPr="006B2E32" w:rsidRDefault="008C17CE" w:rsidP="008C17CE">
            <w:pPr>
              <w:pStyle w:val="TableParagraph"/>
              <w:spacing w:before="0" w:line="232" w:lineRule="exact"/>
              <w:ind w:left="720" w:right="1427"/>
              <w:rPr>
                <w:rFonts w:ascii="Arial" w:hAnsi="Arial" w:cs="Arial"/>
                <w:b/>
              </w:rPr>
            </w:pPr>
            <w:r>
              <w:rPr>
                <w:rFonts w:ascii="Arial" w:hAnsi="Arial" w:cs="Arial"/>
                <w:b/>
              </w:rPr>
              <w:lastRenderedPageBreak/>
              <w:t>R</w:t>
            </w:r>
            <w:r w:rsidR="00F86389" w:rsidRPr="006B2E32">
              <w:rPr>
                <w:rFonts w:ascii="Arial" w:hAnsi="Arial" w:cs="Arial"/>
                <w:b/>
              </w:rPr>
              <w:t>equired Limits</w:t>
            </w:r>
          </w:p>
        </w:tc>
        <w:tc>
          <w:tcPr>
            <w:tcW w:w="3814" w:type="dxa"/>
            <w:shd w:val="clear" w:color="auto" w:fill="D4DCE3"/>
          </w:tcPr>
          <w:p w14:paraId="3364ED87" w14:textId="77777777" w:rsidR="00757575" w:rsidRPr="006B2E32" w:rsidRDefault="00F86389" w:rsidP="008C17CE">
            <w:pPr>
              <w:pStyle w:val="TableParagraph"/>
              <w:spacing w:before="0" w:line="232" w:lineRule="exact"/>
              <w:ind w:left="720"/>
              <w:rPr>
                <w:rFonts w:ascii="Arial" w:hAnsi="Arial" w:cs="Arial"/>
                <w:b/>
              </w:rPr>
            </w:pPr>
            <w:r w:rsidRPr="006B2E32">
              <w:rPr>
                <w:rFonts w:ascii="Arial" w:hAnsi="Arial" w:cs="Arial"/>
                <w:b/>
              </w:rPr>
              <w:t>Additional Requirements</w:t>
            </w:r>
          </w:p>
        </w:tc>
      </w:tr>
      <w:tr w:rsidR="00757575" w:rsidRPr="006B2E32" w14:paraId="3F92FEDB" w14:textId="77777777" w:rsidTr="00CA34A0">
        <w:trPr>
          <w:trHeight w:val="273"/>
        </w:trPr>
        <w:tc>
          <w:tcPr>
            <w:tcW w:w="8097" w:type="dxa"/>
            <w:gridSpan w:val="2"/>
          </w:tcPr>
          <w:p w14:paraId="0BBBD2CF" w14:textId="77777777" w:rsidR="00757575" w:rsidRPr="006B2E32" w:rsidRDefault="00F86389" w:rsidP="00CA34A0">
            <w:pPr>
              <w:pStyle w:val="TableParagraph"/>
              <w:spacing w:before="42" w:line="210" w:lineRule="exact"/>
              <w:ind w:left="1346" w:right="1341"/>
              <w:jc w:val="center"/>
              <w:rPr>
                <w:rFonts w:ascii="Arial" w:hAnsi="Arial" w:cs="Arial"/>
                <w:b/>
              </w:rPr>
            </w:pPr>
            <w:r w:rsidRPr="006B2E32">
              <w:rPr>
                <w:rFonts w:ascii="Arial" w:hAnsi="Arial" w:cs="Arial"/>
                <w:b/>
              </w:rPr>
              <w:t>Commercial General Liability Insurance</w:t>
            </w:r>
          </w:p>
        </w:tc>
      </w:tr>
      <w:tr w:rsidR="00757575" w:rsidRPr="006B2E32" w14:paraId="0D2F5DD0" w14:textId="77777777" w:rsidTr="00CA34A0">
        <w:trPr>
          <w:trHeight w:val="1950"/>
        </w:trPr>
        <w:tc>
          <w:tcPr>
            <w:tcW w:w="4283" w:type="dxa"/>
          </w:tcPr>
          <w:p w14:paraId="0547DF1E" w14:textId="77777777" w:rsidR="00757575" w:rsidRPr="006B2E32" w:rsidRDefault="00F86389" w:rsidP="00CA34A0">
            <w:pPr>
              <w:pStyle w:val="TableParagraph"/>
              <w:spacing w:before="114"/>
              <w:ind w:left="115"/>
              <w:rPr>
                <w:rFonts w:ascii="Arial" w:hAnsi="Arial" w:cs="Arial"/>
              </w:rPr>
            </w:pPr>
            <w:r w:rsidRPr="006B2E32">
              <w:rPr>
                <w:rFonts w:ascii="Arial" w:hAnsi="Arial" w:cs="Arial"/>
                <w:u w:val="single"/>
              </w:rPr>
              <w:t>Minimum Limits:</w:t>
            </w:r>
          </w:p>
          <w:p w14:paraId="31474749"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$1,000,000 Each Occurrence Limit</w:t>
            </w:r>
          </w:p>
          <w:p w14:paraId="78B8CF62" w14:textId="77777777" w:rsidR="00F44818" w:rsidRDefault="00F86389" w:rsidP="00CA34A0">
            <w:pPr>
              <w:pStyle w:val="TableParagraph"/>
              <w:spacing w:before="0"/>
              <w:ind w:left="115"/>
              <w:rPr>
                <w:rFonts w:ascii="Arial" w:hAnsi="Arial" w:cs="Arial"/>
              </w:rPr>
            </w:pPr>
            <w:r w:rsidRPr="006B2E32">
              <w:rPr>
                <w:rFonts w:ascii="Arial" w:hAnsi="Arial" w:cs="Arial"/>
              </w:rPr>
              <w:t xml:space="preserve">$1,000,000 Personal &amp; Advertising Injury Limit </w:t>
            </w:r>
          </w:p>
          <w:p w14:paraId="168676A4" w14:textId="76FD9137" w:rsidR="00757575" w:rsidRPr="006B2E32" w:rsidRDefault="00F86389" w:rsidP="00CA34A0">
            <w:pPr>
              <w:pStyle w:val="TableParagraph"/>
              <w:spacing w:before="0"/>
              <w:ind w:left="115"/>
              <w:rPr>
                <w:rFonts w:ascii="Arial" w:hAnsi="Arial" w:cs="Arial"/>
              </w:rPr>
            </w:pPr>
            <w:r w:rsidRPr="006B2E32">
              <w:rPr>
                <w:rFonts w:ascii="Arial" w:hAnsi="Arial" w:cs="Arial"/>
              </w:rPr>
              <w:t>$2,000,000 General Aggregate Limit</w:t>
            </w:r>
          </w:p>
          <w:p w14:paraId="3F82311E" w14:textId="77777777" w:rsidR="00757575" w:rsidRPr="006B2E32" w:rsidRDefault="00F86389" w:rsidP="00CA34A0">
            <w:pPr>
              <w:pStyle w:val="TableParagraph"/>
              <w:spacing w:before="0" w:line="206" w:lineRule="exact"/>
              <w:ind w:left="115"/>
              <w:rPr>
                <w:rFonts w:ascii="Arial" w:hAnsi="Arial" w:cs="Arial"/>
              </w:rPr>
            </w:pPr>
            <w:r w:rsidRPr="006B2E32">
              <w:rPr>
                <w:rFonts w:ascii="Arial" w:hAnsi="Arial" w:cs="Arial"/>
              </w:rPr>
              <w:t>$2,000,000 Products/Completed Operations</w:t>
            </w:r>
          </w:p>
          <w:p w14:paraId="00A326F1" w14:textId="77777777" w:rsidR="00757575" w:rsidRPr="006B2E32" w:rsidRDefault="00757575" w:rsidP="00CA34A0">
            <w:pPr>
              <w:pStyle w:val="TableParagraph"/>
              <w:spacing w:before="11"/>
              <w:ind w:left="0"/>
              <w:rPr>
                <w:rFonts w:ascii="Arial" w:hAnsi="Arial" w:cs="Arial"/>
              </w:rPr>
            </w:pPr>
          </w:p>
          <w:p w14:paraId="06335586" w14:textId="2F123510" w:rsidR="00757575" w:rsidRPr="006B2E32" w:rsidRDefault="00757575" w:rsidP="00CA34A0">
            <w:pPr>
              <w:pStyle w:val="TableParagraph"/>
              <w:spacing w:before="0"/>
              <w:ind w:left="115"/>
              <w:rPr>
                <w:rFonts w:ascii="Arial" w:hAnsi="Arial" w:cs="Arial"/>
              </w:rPr>
            </w:pPr>
          </w:p>
        </w:tc>
        <w:tc>
          <w:tcPr>
            <w:tcW w:w="3814" w:type="dxa"/>
          </w:tcPr>
          <w:p w14:paraId="039BDB0E" w14:textId="016DF428" w:rsidR="00757575" w:rsidRPr="006B2E32" w:rsidRDefault="00F86389" w:rsidP="008C17CE">
            <w:pPr>
              <w:pStyle w:val="TableParagraph"/>
              <w:spacing w:before="114"/>
              <w:ind w:left="116" w:right="104"/>
              <w:jc w:val="both"/>
              <w:rPr>
                <w:rFonts w:ascii="Arial" w:hAnsi="Arial" w:cs="Arial"/>
              </w:rPr>
            </w:pPr>
            <w:r w:rsidRPr="006B2E32">
              <w:rPr>
                <w:rFonts w:ascii="Arial" w:hAnsi="Arial" w:cs="Arial"/>
              </w:rPr>
              <w:t>Professional must have their policy endorsed to add “the State of Michigan, its departments, divisions, agencies, offices, commissions, officers, employees, and agents” as additional insureds using endorsement CG 20 10 11 85, or</w:t>
            </w:r>
            <w:r w:rsidR="008C17CE">
              <w:rPr>
                <w:rFonts w:ascii="Arial" w:hAnsi="Arial" w:cs="Arial"/>
              </w:rPr>
              <w:t xml:space="preserve"> </w:t>
            </w:r>
            <w:r w:rsidRPr="006B2E32">
              <w:rPr>
                <w:rFonts w:ascii="Arial" w:hAnsi="Arial" w:cs="Arial"/>
              </w:rPr>
              <w:t>both CG 20</w:t>
            </w:r>
            <w:r w:rsidR="00F56C0D">
              <w:rPr>
                <w:rFonts w:ascii="Arial" w:hAnsi="Arial" w:cs="Arial"/>
              </w:rPr>
              <w:t xml:space="preserve"> </w:t>
            </w:r>
            <w:r w:rsidRPr="006B2E32">
              <w:rPr>
                <w:rFonts w:ascii="Arial" w:hAnsi="Arial" w:cs="Arial"/>
              </w:rPr>
              <w:t xml:space="preserve">10 </w:t>
            </w:r>
            <w:r w:rsidR="00F56C0D">
              <w:rPr>
                <w:rFonts w:ascii="Arial" w:hAnsi="Arial" w:cs="Arial"/>
              </w:rPr>
              <w:t>12</w:t>
            </w:r>
            <w:r w:rsidRPr="006B2E32">
              <w:rPr>
                <w:rFonts w:ascii="Arial" w:hAnsi="Arial" w:cs="Arial"/>
              </w:rPr>
              <w:t xml:space="preserve"> </w:t>
            </w:r>
            <w:r w:rsidR="00F56C0D">
              <w:rPr>
                <w:rFonts w:ascii="Arial" w:hAnsi="Arial" w:cs="Arial"/>
              </w:rPr>
              <w:t>19</w:t>
            </w:r>
            <w:r w:rsidRPr="006B2E32">
              <w:rPr>
                <w:rFonts w:ascii="Arial" w:hAnsi="Arial" w:cs="Arial"/>
              </w:rPr>
              <w:t xml:space="preserve"> and CG 20</w:t>
            </w:r>
            <w:r w:rsidR="00F56C0D">
              <w:rPr>
                <w:rFonts w:ascii="Arial" w:hAnsi="Arial" w:cs="Arial"/>
              </w:rPr>
              <w:t xml:space="preserve"> </w:t>
            </w:r>
            <w:r w:rsidRPr="006B2E32">
              <w:rPr>
                <w:rFonts w:ascii="Arial" w:hAnsi="Arial" w:cs="Arial"/>
              </w:rPr>
              <w:t xml:space="preserve">37 </w:t>
            </w:r>
            <w:r w:rsidR="00F56C0D">
              <w:rPr>
                <w:rFonts w:ascii="Arial" w:hAnsi="Arial" w:cs="Arial"/>
              </w:rPr>
              <w:t>12</w:t>
            </w:r>
            <w:r w:rsidRPr="006B2E32">
              <w:rPr>
                <w:rFonts w:ascii="Arial" w:hAnsi="Arial" w:cs="Arial"/>
              </w:rPr>
              <w:t xml:space="preserve"> </w:t>
            </w:r>
            <w:r w:rsidR="00F56C0D">
              <w:rPr>
                <w:rFonts w:ascii="Arial" w:hAnsi="Arial" w:cs="Arial"/>
              </w:rPr>
              <w:t>19</w:t>
            </w:r>
            <w:r w:rsidRPr="006B2E32">
              <w:rPr>
                <w:rFonts w:ascii="Arial" w:hAnsi="Arial" w:cs="Arial"/>
              </w:rPr>
              <w:t>.</w:t>
            </w:r>
          </w:p>
        </w:tc>
      </w:tr>
      <w:tr w:rsidR="00757575" w:rsidRPr="006B2E32" w14:paraId="334D29A8" w14:textId="77777777" w:rsidTr="00CA34A0">
        <w:trPr>
          <w:trHeight w:val="273"/>
        </w:trPr>
        <w:tc>
          <w:tcPr>
            <w:tcW w:w="8097" w:type="dxa"/>
            <w:gridSpan w:val="2"/>
          </w:tcPr>
          <w:p w14:paraId="6D2EB11A" w14:textId="77777777" w:rsidR="00757575" w:rsidRPr="006B2E32" w:rsidRDefault="00F86389" w:rsidP="00CA34A0">
            <w:pPr>
              <w:pStyle w:val="TableParagraph"/>
              <w:spacing w:before="42" w:line="210" w:lineRule="exact"/>
              <w:ind w:left="1689" w:right="1341"/>
              <w:jc w:val="center"/>
              <w:rPr>
                <w:rFonts w:ascii="Arial" w:hAnsi="Arial" w:cs="Arial"/>
                <w:b/>
              </w:rPr>
            </w:pPr>
            <w:r w:rsidRPr="006B2E32">
              <w:rPr>
                <w:rFonts w:ascii="Arial" w:hAnsi="Arial" w:cs="Arial"/>
                <w:b/>
              </w:rPr>
              <w:t>Umbrella or Excess Liability Insurance</w:t>
            </w:r>
          </w:p>
        </w:tc>
      </w:tr>
      <w:tr w:rsidR="00757575" w:rsidRPr="006B2E32" w14:paraId="3162CE38" w14:textId="77777777" w:rsidTr="00CA34A0">
        <w:trPr>
          <w:trHeight w:val="734"/>
        </w:trPr>
        <w:tc>
          <w:tcPr>
            <w:tcW w:w="4283" w:type="dxa"/>
          </w:tcPr>
          <w:p w14:paraId="3243EB92" w14:textId="77777777" w:rsidR="00757575" w:rsidRPr="006B2E32" w:rsidRDefault="00F86389" w:rsidP="00CA34A0">
            <w:pPr>
              <w:pStyle w:val="TableParagraph"/>
              <w:spacing w:before="114"/>
              <w:ind w:left="115"/>
              <w:rPr>
                <w:rFonts w:ascii="Arial" w:hAnsi="Arial" w:cs="Arial"/>
              </w:rPr>
            </w:pPr>
            <w:r w:rsidRPr="006B2E32">
              <w:rPr>
                <w:rFonts w:ascii="Arial" w:hAnsi="Arial" w:cs="Arial"/>
                <w:u w:val="single"/>
              </w:rPr>
              <w:t>Minimum Limits:</w:t>
            </w:r>
          </w:p>
          <w:p w14:paraId="72B11C33"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$2,000,000 General Aggregate</w:t>
            </w:r>
          </w:p>
        </w:tc>
        <w:tc>
          <w:tcPr>
            <w:tcW w:w="3814" w:type="dxa"/>
          </w:tcPr>
          <w:p w14:paraId="0F93BA68" w14:textId="77777777" w:rsidR="00757575" w:rsidRPr="006B2E32" w:rsidRDefault="00F86389" w:rsidP="00CA34A0">
            <w:pPr>
              <w:pStyle w:val="TableParagraph"/>
              <w:spacing w:before="113"/>
              <w:ind w:left="116"/>
              <w:rPr>
                <w:rFonts w:ascii="Arial" w:hAnsi="Arial" w:cs="Arial"/>
              </w:rPr>
            </w:pPr>
            <w:r w:rsidRPr="006B2E32">
              <w:rPr>
                <w:rFonts w:ascii="Arial" w:hAnsi="Arial" w:cs="Arial"/>
              </w:rPr>
              <w:t>Professional must have their policy follow form.</w:t>
            </w:r>
          </w:p>
        </w:tc>
      </w:tr>
      <w:tr w:rsidR="00757575" w:rsidRPr="006B2E32" w14:paraId="04B474B9" w14:textId="77777777" w:rsidTr="00CA34A0">
        <w:trPr>
          <w:trHeight w:val="273"/>
        </w:trPr>
        <w:tc>
          <w:tcPr>
            <w:tcW w:w="8097" w:type="dxa"/>
            <w:gridSpan w:val="2"/>
          </w:tcPr>
          <w:p w14:paraId="368E1B27" w14:textId="77777777" w:rsidR="00757575" w:rsidRPr="006B2E32" w:rsidRDefault="00F86389" w:rsidP="00CA34A0">
            <w:pPr>
              <w:pStyle w:val="TableParagraph"/>
              <w:spacing w:before="42" w:line="210" w:lineRule="exact"/>
              <w:ind w:left="1349" w:right="1341"/>
              <w:jc w:val="center"/>
              <w:rPr>
                <w:rFonts w:ascii="Arial" w:hAnsi="Arial" w:cs="Arial"/>
                <w:b/>
              </w:rPr>
            </w:pPr>
            <w:r w:rsidRPr="006B2E32">
              <w:rPr>
                <w:rFonts w:ascii="Arial" w:hAnsi="Arial" w:cs="Arial"/>
                <w:b/>
              </w:rPr>
              <w:t>Automobile Liability Insurance</w:t>
            </w:r>
          </w:p>
        </w:tc>
      </w:tr>
      <w:tr w:rsidR="00757575" w:rsidRPr="006B2E32" w14:paraId="170DFF34" w14:textId="77777777" w:rsidTr="00CA34A0">
        <w:trPr>
          <w:trHeight w:val="1492"/>
        </w:trPr>
        <w:tc>
          <w:tcPr>
            <w:tcW w:w="4283" w:type="dxa"/>
          </w:tcPr>
          <w:p w14:paraId="19EE909C" w14:textId="77777777" w:rsidR="00757575" w:rsidRPr="006B2E32" w:rsidRDefault="00F86389" w:rsidP="00CA34A0">
            <w:pPr>
              <w:pStyle w:val="TableParagraph"/>
              <w:spacing w:before="114"/>
              <w:ind w:left="115"/>
              <w:rPr>
                <w:rFonts w:ascii="Arial" w:hAnsi="Arial" w:cs="Arial"/>
              </w:rPr>
            </w:pPr>
            <w:r w:rsidRPr="006B2E32">
              <w:rPr>
                <w:rFonts w:ascii="Arial" w:hAnsi="Arial" w:cs="Arial"/>
                <w:u w:val="single"/>
              </w:rPr>
              <w:t>Minimum Limits:</w:t>
            </w:r>
          </w:p>
          <w:p w14:paraId="702E7B5F"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$1,000,000 Per Accident</w:t>
            </w:r>
          </w:p>
        </w:tc>
        <w:tc>
          <w:tcPr>
            <w:tcW w:w="3814" w:type="dxa"/>
          </w:tcPr>
          <w:p w14:paraId="29CF76D1" w14:textId="6226F2C4" w:rsidR="00757575" w:rsidRPr="006B2E32" w:rsidRDefault="00F86389" w:rsidP="008C17CE">
            <w:pPr>
              <w:pStyle w:val="TableParagraph"/>
              <w:spacing w:before="112"/>
              <w:ind w:left="116" w:right="104"/>
              <w:jc w:val="both"/>
              <w:rPr>
                <w:rFonts w:ascii="Arial" w:hAnsi="Arial" w:cs="Arial"/>
              </w:rPr>
            </w:pPr>
            <w:r w:rsidRPr="006B2E32">
              <w:rPr>
                <w:rFonts w:ascii="Arial" w:hAnsi="Arial" w:cs="Arial"/>
              </w:rPr>
              <w:t>Professional must have their policy: (1) endorsed to add “the State of Michigan, its departments, divisions, agencies, offices, commissions, officers, employees, and agents” as additional</w:t>
            </w:r>
            <w:r w:rsidR="008C17CE">
              <w:rPr>
                <w:rFonts w:ascii="Arial" w:hAnsi="Arial" w:cs="Arial"/>
              </w:rPr>
              <w:t xml:space="preserve"> </w:t>
            </w:r>
            <w:r w:rsidRPr="006B2E32">
              <w:rPr>
                <w:rFonts w:ascii="Arial" w:hAnsi="Arial" w:cs="Arial"/>
              </w:rPr>
              <w:t>insureds; and (2) include Hired and Non-Owned Automobile coverage.</w:t>
            </w:r>
          </w:p>
        </w:tc>
      </w:tr>
      <w:tr w:rsidR="00757575" w:rsidRPr="006B2E32" w14:paraId="2D83992F" w14:textId="77777777" w:rsidTr="00CA34A0">
        <w:trPr>
          <w:trHeight w:val="270"/>
        </w:trPr>
        <w:tc>
          <w:tcPr>
            <w:tcW w:w="8097" w:type="dxa"/>
            <w:gridSpan w:val="2"/>
          </w:tcPr>
          <w:p w14:paraId="0F04281D" w14:textId="77777777" w:rsidR="00757575" w:rsidRPr="006B2E32" w:rsidRDefault="00F86389" w:rsidP="00CA34A0">
            <w:pPr>
              <w:pStyle w:val="TableParagraph"/>
              <w:spacing w:before="40" w:line="210" w:lineRule="exact"/>
              <w:ind w:left="1346" w:right="1341"/>
              <w:jc w:val="center"/>
              <w:rPr>
                <w:rFonts w:ascii="Arial" w:hAnsi="Arial" w:cs="Arial"/>
                <w:b/>
              </w:rPr>
            </w:pPr>
            <w:r w:rsidRPr="006B2E32">
              <w:rPr>
                <w:rFonts w:ascii="Arial" w:hAnsi="Arial" w:cs="Arial"/>
                <w:b/>
              </w:rPr>
              <w:t>Workers' Compensation Insurance</w:t>
            </w:r>
          </w:p>
        </w:tc>
      </w:tr>
      <w:tr w:rsidR="00757575" w:rsidRPr="006B2E32" w14:paraId="4C8766AF" w14:textId="77777777" w:rsidTr="00CA34A0">
        <w:trPr>
          <w:trHeight w:val="733"/>
        </w:trPr>
        <w:tc>
          <w:tcPr>
            <w:tcW w:w="4283" w:type="dxa"/>
          </w:tcPr>
          <w:p w14:paraId="2C985FD7" w14:textId="77777777" w:rsidR="00757575" w:rsidRPr="006B2E32" w:rsidRDefault="00F86389" w:rsidP="00CA34A0">
            <w:pPr>
              <w:pStyle w:val="TableParagraph"/>
              <w:spacing w:before="114"/>
              <w:ind w:left="83"/>
              <w:rPr>
                <w:rFonts w:ascii="Arial" w:hAnsi="Arial" w:cs="Arial"/>
              </w:rPr>
            </w:pPr>
            <w:r w:rsidRPr="006B2E32">
              <w:rPr>
                <w:rFonts w:ascii="Arial" w:hAnsi="Arial" w:cs="Arial"/>
                <w:u w:val="single"/>
              </w:rPr>
              <w:t>Minimum Limits:</w:t>
            </w:r>
          </w:p>
          <w:p w14:paraId="6CA184AF" w14:textId="77777777" w:rsidR="00757575" w:rsidRPr="006B2E32" w:rsidRDefault="00F86389" w:rsidP="00CA34A0">
            <w:pPr>
              <w:pStyle w:val="TableParagraph"/>
              <w:spacing w:before="0" w:line="200" w:lineRule="atLeast"/>
              <w:ind w:left="146" w:right="569" w:hanging="32"/>
              <w:rPr>
                <w:rFonts w:ascii="Arial" w:hAnsi="Arial" w:cs="Arial"/>
              </w:rPr>
            </w:pPr>
            <w:r w:rsidRPr="006B2E32">
              <w:rPr>
                <w:rFonts w:ascii="Arial" w:hAnsi="Arial" w:cs="Arial"/>
              </w:rPr>
              <w:t>Coverage according to applicable laws governing work activities.</w:t>
            </w:r>
          </w:p>
        </w:tc>
        <w:tc>
          <w:tcPr>
            <w:tcW w:w="3814" w:type="dxa"/>
          </w:tcPr>
          <w:p w14:paraId="0B6C15A7" w14:textId="77777777" w:rsidR="00757575" w:rsidRPr="006B2E32" w:rsidRDefault="00F86389" w:rsidP="00CA34A0">
            <w:pPr>
              <w:pStyle w:val="TableParagraph"/>
              <w:spacing w:before="114"/>
              <w:ind w:left="116"/>
              <w:rPr>
                <w:rFonts w:ascii="Arial" w:hAnsi="Arial" w:cs="Arial"/>
              </w:rPr>
            </w:pPr>
            <w:r w:rsidRPr="006B2E32">
              <w:rPr>
                <w:rFonts w:ascii="Arial" w:hAnsi="Arial" w:cs="Arial"/>
              </w:rPr>
              <w:t>Waiver of subrogation, except where waiver is prohibited by law.</w:t>
            </w:r>
          </w:p>
        </w:tc>
      </w:tr>
      <w:tr w:rsidR="00757575" w:rsidRPr="006B2E32" w14:paraId="6A5C2116" w14:textId="77777777" w:rsidTr="00CA34A0">
        <w:trPr>
          <w:trHeight w:val="273"/>
        </w:trPr>
        <w:tc>
          <w:tcPr>
            <w:tcW w:w="8097" w:type="dxa"/>
            <w:gridSpan w:val="2"/>
          </w:tcPr>
          <w:p w14:paraId="017B1834" w14:textId="77777777" w:rsidR="00757575" w:rsidRPr="006B2E32" w:rsidRDefault="00F86389" w:rsidP="00CA34A0">
            <w:pPr>
              <w:pStyle w:val="TableParagraph"/>
              <w:spacing w:before="43" w:line="210" w:lineRule="exact"/>
              <w:ind w:left="1349" w:right="1341"/>
              <w:jc w:val="center"/>
              <w:rPr>
                <w:rFonts w:ascii="Arial" w:hAnsi="Arial" w:cs="Arial"/>
                <w:b/>
              </w:rPr>
            </w:pPr>
            <w:r w:rsidRPr="006B2E32">
              <w:rPr>
                <w:rFonts w:ascii="Arial" w:hAnsi="Arial" w:cs="Arial"/>
                <w:b/>
              </w:rPr>
              <w:t>Employers Liability Insurance</w:t>
            </w:r>
          </w:p>
        </w:tc>
      </w:tr>
      <w:tr w:rsidR="00757575" w:rsidRPr="006B2E32" w14:paraId="01D14D51" w14:textId="77777777" w:rsidTr="00F44818">
        <w:trPr>
          <w:trHeight w:val="1322"/>
        </w:trPr>
        <w:tc>
          <w:tcPr>
            <w:tcW w:w="4283" w:type="dxa"/>
          </w:tcPr>
          <w:p w14:paraId="6B6E2A8C" w14:textId="77777777" w:rsidR="00757575" w:rsidRPr="006B2E32" w:rsidRDefault="00F86389" w:rsidP="00CA34A0">
            <w:pPr>
              <w:pStyle w:val="TableParagraph"/>
              <w:spacing w:before="114"/>
              <w:ind w:left="83"/>
              <w:rPr>
                <w:rFonts w:ascii="Arial" w:hAnsi="Arial" w:cs="Arial"/>
              </w:rPr>
            </w:pPr>
            <w:r w:rsidRPr="006B2E32">
              <w:rPr>
                <w:rFonts w:ascii="Arial" w:hAnsi="Arial" w:cs="Arial"/>
                <w:u w:val="single"/>
              </w:rPr>
              <w:t>Minimum Limits:</w:t>
            </w:r>
          </w:p>
          <w:p w14:paraId="7C633531" w14:textId="77777777" w:rsidR="00757575" w:rsidRPr="006B2E32" w:rsidRDefault="00F86389" w:rsidP="00CA34A0">
            <w:pPr>
              <w:pStyle w:val="TableParagraph"/>
              <w:spacing w:before="0"/>
              <w:ind w:left="83"/>
              <w:rPr>
                <w:rFonts w:ascii="Arial" w:hAnsi="Arial" w:cs="Arial"/>
              </w:rPr>
            </w:pPr>
            <w:r w:rsidRPr="006B2E32">
              <w:rPr>
                <w:rFonts w:ascii="Arial" w:hAnsi="Arial" w:cs="Arial"/>
              </w:rPr>
              <w:t>$500,000 Each Accident</w:t>
            </w:r>
          </w:p>
          <w:p w14:paraId="04FC8E38" w14:textId="77777777" w:rsidR="00757575" w:rsidRDefault="00F86389" w:rsidP="00CA34A0">
            <w:pPr>
              <w:pStyle w:val="TableParagraph"/>
              <w:spacing w:before="0"/>
              <w:ind w:left="83"/>
              <w:rPr>
                <w:rFonts w:ascii="Arial" w:hAnsi="Arial" w:cs="Arial"/>
              </w:rPr>
            </w:pPr>
            <w:r w:rsidRPr="006B2E32">
              <w:rPr>
                <w:rFonts w:ascii="Arial" w:hAnsi="Arial" w:cs="Arial"/>
              </w:rPr>
              <w:t>$500,000 Each Employee by Disease</w:t>
            </w:r>
          </w:p>
          <w:p w14:paraId="6AC7A244" w14:textId="1CEA9718" w:rsidR="00F44818" w:rsidRPr="006B2E32" w:rsidRDefault="00F44818" w:rsidP="00CA34A0">
            <w:pPr>
              <w:pStyle w:val="TableParagraph"/>
              <w:spacing w:before="0"/>
              <w:ind w:left="83"/>
              <w:rPr>
                <w:rFonts w:ascii="Arial" w:hAnsi="Arial" w:cs="Arial"/>
              </w:rPr>
            </w:pPr>
            <w:r>
              <w:rPr>
                <w:rFonts w:ascii="Arial" w:hAnsi="Arial" w:cs="Arial"/>
              </w:rPr>
              <w:t>$500,000 Aggregate Disease</w:t>
            </w:r>
          </w:p>
          <w:p w14:paraId="67E89FBB" w14:textId="51260EE9" w:rsidR="00757575" w:rsidRPr="006B2E32" w:rsidRDefault="00757575" w:rsidP="00CA34A0">
            <w:pPr>
              <w:pStyle w:val="TableParagraph"/>
              <w:spacing w:before="0" w:line="189" w:lineRule="exact"/>
              <w:ind w:left="83"/>
              <w:rPr>
                <w:rFonts w:ascii="Arial" w:hAnsi="Arial" w:cs="Arial"/>
              </w:rPr>
            </w:pPr>
          </w:p>
        </w:tc>
        <w:tc>
          <w:tcPr>
            <w:tcW w:w="3814" w:type="dxa"/>
          </w:tcPr>
          <w:p w14:paraId="6244BB46" w14:textId="77777777" w:rsidR="00757575" w:rsidRPr="006B2E32" w:rsidRDefault="00757575" w:rsidP="00CA34A0">
            <w:pPr>
              <w:pStyle w:val="TableParagraph"/>
              <w:spacing w:before="0"/>
              <w:ind w:left="0"/>
              <w:rPr>
                <w:rFonts w:ascii="Arial" w:hAnsi="Arial" w:cs="Arial"/>
              </w:rPr>
            </w:pPr>
          </w:p>
        </w:tc>
      </w:tr>
      <w:tr w:rsidR="00757575" w:rsidRPr="006B2E32" w14:paraId="085B8BC7" w14:textId="77777777" w:rsidTr="00CA34A0">
        <w:trPr>
          <w:trHeight w:val="342"/>
        </w:trPr>
        <w:tc>
          <w:tcPr>
            <w:tcW w:w="8097" w:type="dxa"/>
            <w:gridSpan w:val="2"/>
          </w:tcPr>
          <w:p w14:paraId="558FCA95" w14:textId="77777777" w:rsidR="00757575" w:rsidRPr="006B2E32" w:rsidRDefault="00F86389" w:rsidP="00CA34A0">
            <w:pPr>
              <w:pStyle w:val="TableParagraph"/>
              <w:spacing w:before="112" w:line="210" w:lineRule="exact"/>
              <w:ind w:left="1343" w:right="1341"/>
              <w:jc w:val="center"/>
              <w:rPr>
                <w:rFonts w:ascii="Arial" w:hAnsi="Arial" w:cs="Arial"/>
                <w:b/>
              </w:rPr>
            </w:pPr>
            <w:r w:rsidRPr="006B2E32">
              <w:rPr>
                <w:rFonts w:ascii="Arial" w:hAnsi="Arial" w:cs="Arial"/>
                <w:b/>
              </w:rPr>
              <w:t>Professional Liability (Errors and Omissions) Insurance</w:t>
            </w:r>
          </w:p>
        </w:tc>
      </w:tr>
      <w:tr w:rsidR="00757575" w:rsidRPr="006B2E32" w14:paraId="35CBAA1C" w14:textId="77777777" w:rsidTr="008C17CE">
        <w:trPr>
          <w:trHeight w:val="170"/>
        </w:trPr>
        <w:tc>
          <w:tcPr>
            <w:tcW w:w="4283" w:type="dxa"/>
          </w:tcPr>
          <w:p w14:paraId="3B0E0D03" w14:textId="77777777" w:rsidR="00757575" w:rsidRPr="006B2E32" w:rsidRDefault="00F86389" w:rsidP="00CA34A0">
            <w:pPr>
              <w:pStyle w:val="TableParagraph"/>
              <w:spacing w:before="114"/>
              <w:ind w:left="115"/>
              <w:rPr>
                <w:rFonts w:ascii="Arial" w:hAnsi="Arial" w:cs="Arial"/>
              </w:rPr>
            </w:pPr>
            <w:r w:rsidRPr="006B2E32">
              <w:rPr>
                <w:rFonts w:ascii="Arial" w:hAnsi="Arial" w:cs="Arial"/>
                <w:u w:val="single"/>
              </w:rPr>
              <w:t>Minimum Limits:</w:t>
            </w:r>
          </w:p>
          <w:p w14:paraId="2515FD04"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$1,000,000 Each Occurrence</w:t>
            </w:r>
          </w:p>
          <w:p w14:paraId="57983C85"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$2,000,000 Annual Aggregate</w:t>
            </w:r>
          </w:p>
          <w:p w14:paraId="0656B1C2" w14:textId="77777777" w:rsidR="00757575" w:rsidRPr="006B2E32" w:rsidRDefault="00757575" w:rsidP="00CA34A0">
            <w:pPr>
              <w:pStyle w:val="TableParagraph"/>
              <w:spacing w:before="2"/>
              <w:ind w:left="0"/>
              <w:rPr>
                <w:rFonts w:ascii="Arial" w:hAnsi="Arial" w:cs="Arial"/>
              </w:rPr>
            </w:pPr>
          </w:p>
          <w:p w14:paraId="3B5BC24F" w14:textId="77777777" w:rsidR="00CA34A0" w:rsidRDefault="00CA34A0" w:rsidP="00CA34A0">
            <w:pPr>
              <w:pStyle w:val="TableParagraph"/>
              <w:spacing w:before="0" w:line="187" w:lineRule="exact"/>
              <w:ind w:left="115"/>
              <w:rPr>
                <w:rFonts w:ascii="Arial" w:hAnsi="Arial" w:cs="Arial"/>
              </w:rPr>
            </w:pPr>
          </w:p>
          <w:p w14:paraId="3232EC4A" w14:textId="77777777" w:rsidR="00CA34A0" w:rsidRDefault="00CA34A0" w:rsidP="00CA34A0">
            <w:pPr>
              <w:pStyle w:val="TableParagraph"/>
              <w:spacing w:before="0" w:line="187" w:lineRule="exact"/>
              <w:ind w:left="115"/>
              <w:rPr>
                <w:rFonts w:ascii="Arial" w:hAnsi="Arial" w:cs="Arial"/>
              </w:rPr>
            </w:pPr>
          </w:p>
          <w:p w14:paraId="16F703C7" w14:textId="77777777" w:rsidR="00CA34A0" w:rsidRDefault="00CA34A0" w:rsidP="00CA34A0">
            <w:pPr>
              <w:pStyle w:val="TableParagraph"/>
              <w:spacing w:before="0" w:line="187" w:lineRule="exact"/>
              <w:ind w:left="115"/>
              <w:rPr>
                <w:rFonts w:ascii="Arial" w:hAnsi="Arial" w:cs="Arial"/>
              </w:rPr>
            </w:pPr>
          </w:p>
          <w:p w14:paraId="6DDEA814" w14:textId="77777777" w:rsidR="00CA34A0" w:rsidRDefault="00CA34A0" w:rsidP="00CA34A0">
            <w:pPr>
              <w:pStyle w:val="TableParagraph"/>
              <w:spacing w:before="0" w:line="187" w:lineRule="exact"/>
              <w:ind w:left="115"/>
              <w:rPr>
                <w:rFonts w:ascii="Arial" w:hAnsi="Arial" w:cs="Arial"/>
              </w:rPr>
            </w:pPr>
          </w:p>
          <w:p w14:paraId="4A5AFE1A" w14:textId="77777777" w:rsidR="00CA34A0" w:rsidRDefault="00CA34A0" w:rsidP="00CA34A0">
            <w:pPr>
              <w:pStyle w:val="TableParagraph"/>
              <w:spacing w:before="0" w:line="187" w:lineRule="exact"/>
              <w:ind w:left="115"/>
              <w:rPr>
                <w:rFonts w:ascii="Arial" w:hAnsi="Arial" w:cs="Arial"/>
              </w:rPr>
            </w:pPr>
          </w:p>
          <w:p w14:paraId="00950FA2" w14:textId="77777777" w:rsidR="00CA34A0" w:rsidRDefault="00CA34A0" w:rsidP="00CA34A0">
            <w:pPr>
              <w:pStyle w:val="TableParagraph"/>
              <w:spacing w:before="0" w:line="187" w:lineRule="exact"/>
              <w:ind w:left="115"/>
              <w:rPr>
                <w:rFonts w:ascii="Arial" w:hAnsi="Arial" w:cs="Arial"/>
              </w:rPr>
            </w:pPr>
          </w:p>
          <w:p w14:paraId="239285CA" w14:textId="22D13E6F" w:rsidR="00CA34A0" w:rsidRDefault="00CA34A0" w:rsidP="00CA34A0">
            <w:pPr>
              <w:pStyle w:val="TableParagraph"/>
              <w:spacing w:before="0" w:line="187" w:lineRule="exact"/>
              <w:ind w:left="115"/>
              <w:rPr>
                <w:rFonts w:ascii="Arial" w:hAnsi="Arial" w:cs="Arial"/>
              </w:rPr>
            </w:pPr>
          </w:p>
          <w:p w14:paraId="5054F2B1" w14:textId="65EF41A2" w:rsidR="008C17CE" w:rsidRDefault="008C17CE" w:rsidP="00CA34A0">
            <w:pPr>
              <w:pStyle w:val="TableParagraph"/>
              <w:spacing w:before="0" w:line="187" w:lineRule="exact"/>
              <w:ind w:left="115"/>
              <w:rPr>
                <w:rFonts w:ascii="Arial" w:hAnsi="Arial" w:cs="Arial"/>
              </w:rPr>
            </w:pPr>
          </w:p>
          <w:p w14:paraId="26B5D765" w14:textId="77777777" w:rsidR="008C17CE" w:rsidRDefault="008C17CE" w:rsidP="00CA34A0">
            <w:pPr>
              <w:pStyle w:val="TableParagraph"/>
              <w:spacing w:before="0" w:line="187" w:lineRule="exact"/>
              <w:ind w:left="115"/>
              <w:rPr>
                <w:rFonts w:ascii="Arial" w:hAnsi="Arial" w:cs="Arial"/>
              </w:rPr>
            </w:pPr>
          </w:p>
          <w:p w14:paraId="33ADCB18" w14:textId="7185581F" w:rsidR="00CA34A0" w:rsidRPr="006B2E32" w:rsidRDefault="00CA34A0" w:rsidP="00CA34A0">
            <w:pPr>
              <w:pStyle w:val="TableParagraph"/>
              <w:spacing w:before="0" w:line="187" w:lineRule="exact"/>
              <w:ind w:left="115"/>
              <w:rPr>
                <w:rFonts w:ascii="Arial" w:hAnsi="Arial" w:cs="Arial"/>
              </w:rPr>
            </w:pPr>
          </w:p>
        </w:tc>
        <w:tc>
          <w:tcPr>
            <w:tcW w:w="3814" w:type="dxa"/>
          </w:tcPr>
          <w:p w14:paraId="2D55207A" w14:textId="77777777" w:rsidR="00757575" w:rsidRPr="006B2E32" w:rsidRDefault="00757575" w:rsidP="00CA34A0">
            <w:pPr>
              <w:pStyle w:val="TableParagraph"/>
              <w:spacing w:before="0"/>
              <w:ind w:left="0"/>
              <w:rPr>
                <w:rFonts w:ascii="Arial" w:hAnsi="Arial" w:cs="Arial"/>
              </w:rPr>
            </w:pPr>
          </w:p>
        </w:tc>
      </w:tr>
      <w:tr w:rsidR="00757575" w:rsidRPr="006B2E32" w14:paraId="64747D29" w14:textId="77777777" w:rsidTr="00CA34A0">
        <w:trPr>
          <w:trHeight w:val="342"/>
        </w:trPr>
        <w:tc>
          <w:tcPr>
            <w:tcW w:w="8097" w:type="dxa"/>
            <w:gridSpan w:val="2"/>
          </w:tcPr>
          <w:p w14:paraId="6149BA14" w14:textId="77777777" w:rsidR="00757575" w:rsidRPr="006B2E32" w:rsidRDefault="00F86389" w:rsidP="00CA34A0">
            <w:pPr>
              <w:pStyle w:val="TableParagraph"/>
              <w:keepNext/>
              <w:spacing w:before="112" w:line="210" w:lineRule="exact"/>
              <w:ind w:left="1710" w:right="1341"/>
              <w:jc w:val="center"/>
              <w:rPr>
                <w:rFonts w:ascii="Arial" w:hAnsi="Arial" w:cs="Arial"/>
                <w:b/>
              </w:rPr>
            </w:pPr>
            <w:r w:rsidRPr="006B2E32">
              <w:rPr>
                <w:rFonts w:ascii="Arial" w:hAnsi="Arial" w:cs="Arial"/>
                <w:b/>
              </w:rPr>
              <w:lastRenderedPageBreak/>
              <w:t xml:space="preserve">Environmental and Pollution Liability (Errors and Omissions) </w:t>
            </w:r>
            <w:r w:rsidRPr="006B2E32">
              <w:rPr>
                <w:rFonts w:ascii="Arial" w:hAnsi="Arial" w:cs="Arial"/>
                <w:b/>
                <w:color w:val="FF0000"/>
              </w:rPr>
              <w:t>***</w:t>
            </w:r>
          </w:p>
        </w:tc>
      </w:tr>
      <w:tr w:rsidR="00757575" w:rsidRPr="006B2E32" w14:paraId="19C7531C" w14:textId="77777777" w:rsidTr="00CA34A0">
        <w:trPr>
          <w:trHeight w:val="2640"/>
        </w:trPr>
        <w:tc>
          <w:tcPr>
            <w:tcW w:w="4283" w:type="dxa"/>
          </w:tcPr>
          <w:p w14:paraId="63F27D50" w14:textId="77777777" w:rsidR="00757575" w:rsidRPr="006B2E32" w:rsidRDefault="00F86389" w:rsidP="00CA34A0">
            <w:pPr>
              <w:pStyle w:val="TableParagraph"/>
              <w:spacing w:before="114"/>
              <w:ind w:left="115"/>
              <w:rPr>
                <w:rFonts w:ascii="Arial" w:hAnsi="Arial" w:cs="Arial"/>
              </w:rPr>
            </w:pPr>
            <w:r w:rsidRPr="006B2E32">
              <w:rPr>
                <w:rFonts w:ascii="Arial" w:hAnsi="Arial" w:cs="Arial"/>
                <w:u w:val="single"/>
              </w:rPr>
              <w:t>Minimum Limits:</w:t>
            </w:r>
          </w:p>
          <w:p w14:paraId="68BE43B9" w14:textId="77777777" w:rsidR="00757575" w:rsidRPr="006B2E32" w:rsidRDefault="00F86389" w:rsidP="00CA34A0">
            <w:pPr>
              <w:pStyle w:val="TableParagraph"/>
              <w:spacing w:before="3"/>
              <w:ind w:left="115"/>
              <w:rPr>
                <w:rFonts w:ascii="Arial" w:hAnsi="Arial" w:cs="Arial"/>
              </w:rPr>
            </w:pPr>
            <w:r w:rsidRPr="006B2E32">
              <w:rPr>
                <w:rFonts w:ascii="Arial" w:hAnsi="Arial" w:cs="Arial"/>
              </w:rPr>
              <w:t>$1,000,000 Each Occurrence</w:t>
            </w:r>
          </w:p>
          <w:p w14:paraId="6638EBFE" w14:textId="77777777" w:rsidR="00757575" w:rsidRPr="006B2E32" w:rsidRDefault="00F86389" w:rsidP="00CA34A0">
            <w:pPr>
              <w:pStyle w:val="TableParagraph"/>
              <w:spacing w:before="0"/>
              <w:ind w:left="115"/>
              <w:rPr>
                <w:rFonts w:ascii="Arial" w:hAnsi="Arial" w:cs="Arial"/>
              </w:rPr>
            </w:pPr>
            <w:r w:rsidRPr="006B2E32">
              <w:rPr>
                <w:rFonts w:ascii="Arial" w:hAnsi="Arial" w:cs="Arial"/>
              </w:rPr>
              <w:t>$2,000,000 Annual Aggregate</w:t>
            </w:r>
          </w:p>
        </w:tc>
        <w:tc>
          <w:tcPr>
            <w:tcW w:w="3814" w:type="dxa"/>
          </w:tcPr>
          <w:p w14:paraId="2B69ED74" w14:textId="23F90A59" w:rsidR="00757575" w:rsidRPr="006B2E32" w:rsidRDefault="00F86389" w:rsidP="008C17CE">
            <w:pPr>
              <w:pStyle w:val="TableParagraph"/>
              <w:spacing w:before="114"/>
              <w:ind w:left="128" w:right="101"/>
              <w:jc w:val="both"/>
              <w:rPr>
                <w:rFonts w:ascii="Arial" w:hAnsi="Arial" w:cs="Arial"/>
              </w:rPr>
            </w:pPr>
            <w:r w:rsidRPr="006B2E32">
              <w:rPr>
                <w:rFonts w:ascii="Arial" w:hAnsi="Arial" w:cs="Arial"/>
              </w:rPr>
              <w:t xml:space="preserve">Professional must have their policy: (1) be applicable to the work being performed, including completed operations equal to or exceeding statute of repose; (2) not have exclusions or limitations related to Transportation (upset overturn, spills during loading or unloading, Hazardous Materials Handling, and </w:t>
            </w:r>
            <w:r w:rsidR="00A6609D" w:rsidRPr="006B2E32">
              <w:rPr>
                <w:rFonts w:ascii="Arial" w:hAnsi="Arial" w:cs="Arial"/>
              </w:rPr>
              <w:t>Non-Owned</w:t>
            </w:r>
            <w:r w:rsidRPr="006B2E32">
              <w:rPr>
                <w:rFonts w:ascii="Arial" w:hAnsi="Arial" w:cs="Arial"/>
              </w:rPr>
              <w:t xml:space="preserve"> disposal</w:t>
            </w:r>
            <w:r w:rsidRPr="006B2E32">
              <w:rPr>
                <w:rFonts w:ascii="Arial" w:hAnsi="Arial" w:cs="Arial"/>
                <w:spacing w:val="-9"/>
              </w:rPr>
              <w:t xml:space="preserve"> </w:t>
            </w:r>
            <w:r w:rsidRPr="006B2E32">
              <w:rPr>
                <w:rFonts w:ascii="Arial" w:hAnsi="Arial" w:cs="Arial"/>
              </w:rPr>
              <w:t>site</w:t>
            </w:r>
            <w:r w:rsidRPr="006B2E32">
              <w:rPr>
                <w:rFonts w:ascii="Arial" w:hAnsi="Arial" w:cs="Arial"/>
                <w:spacing w:val="-9"/>
              </w:rPr>
              <w:t xml:space="preserve"> </w:t>
            </w:r>
            <w:r w:rsidRPr="006B2E32">
              <w:rPr>
                <w:rFonts w:ascii="Arial" w:hAnsi="Arial" w:cs="Arial"/>
              </w:rPr>
              <w:t>liability;</w:t>
            </w:r>
            <w:r w:rsidRPr="006B2E32">
              <w:rPr>
                <w:rFonts w:ascii="Arial" w:hAnsi="Arial" w:cs="Arial"/>
                <w:spacing w:val="-10"/>
              </w:rPr>
              <w:t xml:space="preserve"> </w:t>
            </w:r>
            <w:r w:rsidRPr="006B2E32">
              <w:rPr>
                <w:rFonts w:ascii="Arial" w:hAnsi="Arial" w:cs="Arial"/>
              </w:rPr>
              <w:t>and</w:t>
            </w:r>
            <w:r w:rsidRPr="006B2E32">
              <w:rPr>
                <w:rFonts w:ascii="Arial" w:hAnsi="Arial" w:cs="Arial"/>
                <w:spacing w:val="-9"/>
              </w:rPr>
              <w:t xml:space="preserve"> </w:t>
            </w:r>
            <w:r w:rsidRPr="006B2E32">
              <w:rPr>
                <w:rFonts w:ascii="Arial" w:hAnsi="Arial" w:cs="Arial"/>
              </w:rPr>
              <w:t>(3)</w:t>
            </w:r>
            <w:r w:rsidRPr="006B2E32">
              <w:rPr>
                <w:rFonts w:ascii="Arial" w:hAnsi="Arial" w:cs="Arial"/>
                <w:spacing w:val="-8"/>
              </w:rPr>
              <w:t xml:space="preserve"> </w:t>
            </w:r>
            <w:r w:rsidRPr="006B2E32">
              <w:rPr>
                <w:rFonts w:ascii="Arial" w:hAnsi="Arial" w:cs="Arial"/>
              </w:rPr>
              <w:t>endorsed</w:t>
            </w:r>
            <w:r w:rsidRPr="006B2E32">
              <w:rPr>
                <w:rFonts w:ascii="Arial" w:hAnsi="Arial" w:cs="Arial"/>
                <w:spacing w:val="-9"/>
              </w:rPr>
              <w:t xml:space="preserve"> </w:t>
            </w:r>
            <w:r w:rsidRPr="006B2E32">
              <w:rPr>
                <w:rFonts w:ascii="Arial" w:hAnsi="Arial" w:cs="Arial"/>
              </w:rPr>
              <w:t>to</w:t>
            </w:r>
            <w:r w:rsidRPr="006B2E32">
              <w:rPr>
                <w:rFonts w:ascii="Arial" w:hAnsi="Arial" w:cs="Arial"/>
                <w:spacing w:val="-9"/>
              </w:rPr>
              <w:t xml:space="preserve"> </w:t>
            </w:r>
            <w:r w:rsidRPr="006B2E32">
              <w:rPr>
                <w:rFonts w:ascii="Arial" w:hAnsi="Arial" w:cs="Arial"/>
              </w:rPr>
              <w:t>add</w:t>
            </w:r>
            <w:r w:rsidRPr="006B2E32">
              <w:rPr>
                <w:rFonts w:ascii="Arial" w:hAnsi="Arial" w:cs="Arial"/>
                <w:spacing w:val="-9"/>
              </w:rPr>
              <w:t xml:space="preserve"> </w:t>
            </w:r>
            <w:r w:rsidRPr="006B2E32">
              <w:rPr>
                <w:rFonts w:ascii="Arial" w:hAnsi="Arial" w:cs="Arial"/>
              </w:rPr>
              <w:t>“the State of Michigan, its departments, division, agencies, offices, commissions,</w:t>
            </w:r>
            <w:r w:rsidRPr="006B2E32">
              <w:rPr>
                <w:rFonts w:ascii="Arial" w:hAnsi="Arial" w:cs="Arial"/>
                <w:spacing w:val="16"/>
              </w:rPr>
              <w:t xml:space="preserve"> </w:t>
            </w:r>
            <w:r w:rsidRPr="006B2E32">
              <w:rPr>
                <w:rFonts w:ascii="Arial" w:hAnsi="Arial" w:cs="Arial"/>
              </w:rPr>
              <w:t>officers,</w:t>
            </w:r>
            <w:r w:rsidR="008C17CE">
              <w:rPr>
                <w:rFonts w:ascii="Arial" w:hAnsi="Arial" w:cs="Arial"/>
              </w:rPr>
              <w:t xml:space="preserve"> </w:t>
            </w:r>
            <w:r w:rsidRPr="006B2E32">
              <w:rPr>
                <w:rFonts w:ascii="Arial" w:hAnsi="Arial" w:cs="Arial"/>
              </w:rPr>
              <w:t>employees, and agents” as additional insured.</w:t>
            </w:r>
          </w:p>
        </w:tc>
      </w:tr>
    </w:tbl>
    <w:p w14:paraId="0ECC1618" w14:textId="77777777" w:rsidR="00757575" w:rsidRPr="006B2E32" w:rsidRDefault="00757575" w:rsidP="008C17CE">
      <w:pPr>
        <w:pStyle w:val="BodyText"/>
        <w:keepNext/>
        <w:spacing w:before="5"/>
        <w:rPr>
          <w:rFonts w:ascii="Arial" w:hAnsi="Arial" w:cs="Arial"/>
          <w:sz w:val="22"/>
          <w:szCs w:val="22"/>
        </w:rPr>
      </w:pPr>
    </w:p>
    <w:p w14:paraId="27C702BC" w14:textId="77777777" w:rsidR="0060030C" w:rsidRDefault="00F86389">
      <w:pPr>
        <w:pStyle w:val="BodyText"/>
        <w:spacing w:before="99"/>
        <w:ind w:left="565"/>
        <w:rPr>
          <w:rFonts w:ascii="Arial" w:hAnsi="Arial" w:cs="Arial"/>
          <w:color w:val="FF0000"/>
          <w:sz w:val="22"/>
          <w:szCs w:val="22"/>
        </w:rPr>
      </w:pPr>
      <w:r w:rsidRPr="006B2E32">
        <w:rPr>
          <w:rFonts w:ascii="Arial" w:hAnsi="Arial" w:cs="Arial"/>
          <w:color w:val="FF0000"/>
          <w:sz w:val="22"/>
          <w:szCs w:val="22"/>
        </w:rPr>
        <w:t xml:space="preserve">(*** </w:t>
      </w:r>
    </w:p>
    <w:p w14:paraId="33252C95" w14:textId="77777777" w:rsidR="0060030C" w:rsidRDefault="0060030C">
      <w:pPr>
        <w:pStyle w:val="BodyText"/>
        <w:spacing w:before="99"/>
        <w:ind w:left="565"/>
        <w:rPr>
          <w:rFonts w:ascii="Arial" w:hAnsi="Arial" w:cs="Arial"/>
          <w:color w:val="FF0000"/>
          <w:sz w:val="22"/>
          <w:szCs w:val="22"/>
        </w:rPr>
      </w:pPr>
    </w:p>
    <w:p w14:paraId="19E90815" w14:textId="77777777" w:rsidR="0060030C" w:rsidRDefault="0060030C">
      <w:pPr>
        <w:pStyle w:val="BodyText"/>
        <w:spacing w:before="99"/>
        <w:ind w:left="565"/>
        <w:rPr>
          <w:rFonts w:ascii="Arial" w:hAnsi="Arial" w:cs="Arial"/>
          <w:color w:val="FF0000"/>
          <w:sz w:val="22"/>
          <w:szCs w:val="22"/>
        </w:rPr>
      </w:pPr>
    </w:p>
    <w:p w14:paraId="289C8FCE" w14:textId="77777777" w:rsidR="0060030C" w:rsidRDefault="0060030C">
      <w:pPr>
        <w:pStyle w:val="BodyText"/>
        <w:spacing w:before="99"/>
        <w:ind w:left="565"/>
        <w:rPr>
          <w:rFonts w:ascii="Arial" w:hAnsi="Arial" w:cs="Arial"/>
          <w:color w:val="FF0000"/>
          <w:sz w:val="22"/>
          <w:szCs w:val="22"/>
        </w:rPr>
      </w:pPr>
    </w:p>
    <w:p w14:paraId="53E5CE20" w14:textId="77777777" w:rsidR="0060030C" w:rsidRDefault="0060030C" w:rsidP="0060030C">
      <w:pPr>
        <w:pStyle w:val="BodyText"/>
        <w:spacing w:before="99"/>
        <w:ind w:left="725" w:firstLine="155"/>
        <w:rPr>
          <w:rFonts w:ascii="Arial" w:hAnsi="Arial" w:cs="Arial"/>
          <w:color w:val="FF0000"/>
          <w:sz w:val="22"/>
          <w:szCs w:val="22"/>
        </w:rPr>
      </w:pPr>
      <w:r>
        <w:rPr>
          <w:rFonts w:ascii="Arial" w:hAnsi="Arial" w:cs="Arial"/>
          <w:color w:val="FF0000"/>
          <w:sz w:val="22"/>
          <w:szCs w:val="22"/>
        </w:rPr>
        <w:t xml:space="preserve">  </w:t>
      </w:r>
    </w:p>
    <w:p w14:paraId="54DD37B0" w14:textId="77777777" w:rsidR="0060030C" w:rsidRDefault="0060030C" w:rsidP="0060030C">
      <w:pPr>
        <w:pStyle w:val="BodyText"/>
        <w:spacing w:before="99"/>
        <w:ind w:left="725" w:firstLine="155"/>
        <w:rPr>
          <w:rFonts w:ascii="Arial" w:hAnsi="Arial" w:cs="Arial"/>
          <w:color w:val="FF0000"/>
          <w:sz w:val="22"/>
          <w:szCs w:val="22"/>
        </w:rPr>
      </w:pPr>
      <w:r>
        <w:rPr>
          <w:rFonts w:ascii="Arial" w:hAnsi="Arial" w:cs="Arial"/>
          <w:color w:val="FF0000"/>
          <w:sz w:val="22"/>
          <w:szCs w:val="22"/>
        </w:rPr>
        <w:t xml:space="preserve"> </w:t>
      </w:r>
    </w:p>
    <w:p w14:paraId="46783DAE" w14:textId="4B3F423F" w:rsidR="00757575" w:rsidRDefault="00F86389" w:rsidP="0060030C">
      <w:pPr>
        <w:pStyle w:val="BodyText"/>
        <w:spacing w:before="99"/>
        <w:ind w:left="725" w:firstLine="155"/>
        <w:rPr>
          <w:rFonts w:ascii="Arial" w:hAnsi="Arial" w:cs="Arial"/>
          <w:color w:val="FF0000"/>
          <w:sz w:val="22"/>
          <w:szCs w:val="22"/>
        </w:rPr>
      </w:pPr>
      <w:r w:rsidRPr="006B2E32">
        <w:rPr>
          <w:rFonts w:ascii="Arial" w:hAnsi="Arial" w:cs="Arial"/>
          <w:color w:val="FF0000"/>
          <w:sz w:val="22"/>
          <w:szCs w:val="22"/>
        </w:rPr>
        <w:t>Professional to include Pollution Liability Insurance if needed ***)</w:t>
      </w:r>
    </w:p>
    <w:p w14:paraId="4836DBF0" w14:textId="77777777" w:rsidR="0060030C" w:rsidRDefault="0060030C" w:rsidP="0060030C">
      <w:pPr>
        <w:pStyle w:val="BodyText"/>
        <w:spacing w:before="99"/>
        <w:ind w:left="725" w:firstLine="155"/>
        <w:rPr>
          <w:rFonts w:ascii="Arial" w:hAnsi="Arial" w:cs="Arial"/>
          <w:color w:val="FF0000"/>
          <w:sz w:val="22"/>
          <w:szCs w:val="22"/>
        </w:rPr>
      </w:pPr>
    </w:p>
    <w:p w14:paraId="47A433AA" w14:textId="77777777" w:rsidR="0060030C" w:rsidRDefault="0060030C" w:rsidP="0060030C">
      <w:pPr>
        <w:pStyle w:val="BodyText"/>
        <w:ind w:left="880"/>
        <w:rPr>
          <w:rFonts w:ascii="Arial" w:hAnsi="Arial" w:cs="Arial"/>
          <w:sz w:val="22"/>
          <w:szCs w:val="22"/>
        </w:rPr>
      </w:pPr>
      <w:r w:rsidRPr="0060030C">
        <w:rPr>
          <w:rFonts w:ascii="Arial" w:hAnsi="Arial" w:cs="Arial"/>
          <w:sz w:val="22"/>
          <w:szCs w:val="22"/>
        </w:rPr>
        <w:t xml:space="preserve">If the Professional Liability / Pollution Liability is combined the coverage requirements </w:t>
      </w:r>
    </w:p>
    <w:p w14:paraId="2C572F63" w14:textId="77777777" w:rsidR="0060030C" w:rsidRDefault="0060030C" w:rsidP="0060030C">
      <w:pPr>
        <w:pStyle w:val="BodyText"/>
        <w:ind w:left="880"/>
        <w:rPr>
          <w:rFonts w:ascii="Arial" w:hAnsi="Arial" w:cs="Arial"/>
          <w:sz w:val="22"/>
          <w:szCs w:val="22"/>
        </w:rPr>
      </w:pPr>
      <w:r w:rsidRPr="0060030C">
        <w:rPr>
          <w:rFonts w:ascii="Arial" w:hAnsi="Arial" w:cs="Arial"/>
          <w:sz w:val="22"/>
          <w:szCs w:val="22"/>
        </w:rPr>
        <w:t xml:space="preserve">need to reflect the cumulative amount required for each, i.e., $2 million each occurrence </w:t>
      </w:r>
    </w:p>
    <w:p w14:paraId="2709C563" w14:textId="015EC925" w:rsidR="0060030C" w:rsidRPr="006B2E32" w:rsidRDefault="0060030C" w:rsidP="0060030C">
      <w:pPr>
        <w:pStyle w:val="BodyText"/>
        <w:ind w:left="880"/>
        <w:rPr>
          <w:rFonts w:ascii="Arial" w:hAnsi="Arial" w:cs="Arial"/>
          <w:sz w:val="22"/>
          <w:szCs w:val="22"/>
        </w:rPr>
      </w:pPr>
      <w:r w:rsidRPr="0060030C">
        <w:rPr>
          <w:rFonts w:ascii="Arial" w:hAnsi="Arial" w:cs="Arial"/>
          <w:sz w:val="22"/>
          <w:szCs w:val="22"/>
        </w:rPr>
        <w:t>and $4 million aggregate</w:t>
      </w:r>
    </w:p>
    <w:p w14:paraId="3CE61D84" w14:textId="77777777" w:rsidR="0060030C" w:rsidRDefault="0060030C" w:rsidP="0060030C">
      <w:pPr>
        <w:rPr>
          <w:rFonts w:ascii="Arial" w:hAnsi="Arial" w:cs="Arial"/>
        </w:rPr>
      </w:pPr>
    </w:p>
    <w:p w14:paraId="7D013A37" w14:textId="69ABDBF8" w:rsidR="0060030C" w:rsidRPr="0060030C" w:rsidRDefault="0060030C" w:rsidP="0060030C">
      <w:pPr>
        <w:pStyle w:val="BodyText"/>
        <w:numPr>
          <w:ilvl w:val="0"/>
          <w:numId w:val="9"/>
        </w:numPr>
        <w:spacing w:before="99"/>
        <w:rPr>
          <w:rFonts w:ascii="Arial" w:hAnsi="Arial" w:cs="Arial"/>
          <w:sz w:val="22"/>
          <w:szCs w:val="22"/>
        </w:rPr>
      </w:pPr>
      <w:r w:rsidRPr="0060030C">
        <w:rPr>
          <w:rFonts w:ascii="Arial" w:hAnsi="Arial" w:cs="Arial"/>
          <w:sz w:val="22"/>
          <w:szCs w:val="22"/>
        </w:rPr>
        <w:t>Per the contract requirements, the minimum coverage for Professional Liability is $1,000,000 per occurrence and $2,000,000 aggregate.</w:t>
      </w:r>
    </w:p>
    <w:p w14:paraId="47AE9F30" w14:textId="77777777" w:rsidR="0060030C" w:rsidRDefault="0060030C" w:rsidP="0060030C">
      <w:pPr>
        <w:pStyle w:val="BodyText"/>
        <w:spacing w:before="99"/>
        <w:ind w:left="880"/>
        <w:rPr>
          <w:rFonts w:ascii="Arial" w:hAnsi="Arial" w:cs="Arial"/>
          <w:sz w:val="22"/>
          <w:szCs w:val="22"/>
        </w:rPr>
      </w:pPr>
    </w:p>
    <w:p w14:paraId="6BBF78B7" w14:textId="62784FBB" w:rsidR="0060030C" w:rsidRPr="0060030C" w:rsidRDefault="00F44818" w:rsidP="0060030C">
      <w:pPr>
        <w:pStyle w:val="BodyText"/>
        <w:numPr>
          <w:ilvl w:val="0"/>
          <w:numId w:val="9"/>
        </w:numPr>
        <w:spacing w:before="99"/>
        <w:rPr>
          <w:rFonts w:ascii="Arial" w:hAnsi="Arial" w:cs="Arial"/>
          <w:sz w:val="22"/>
          <w:szCs w:val="22"/>
        </w:rPr>
      </w:pPr>
      <w:r w:rsidRPr="0060030C">
        <w:rPr>
          <w:rFonts w:ascii="Arial" w:hAnsi="Arial" w:cs="Arial"/>
          <w:sz w:val="22"/>
          <w:szCs w:val="22"/>
        </w:rPr>
        <w:t xml:space="preserve">Per the contract requirements, </w:t>
      </w:r>
      <w:r>
        <w:rPr>
          <w:rFonts w:ascii="Arial" w:hAnsi="Arial" w:cs="Arial"/>
          <w:sz w:val="22"/>
          <w:szCs w:val="22"/>
        </w:rPr>
        <w:t>t</w:t>
      </w:r>
      <w:r w:rsidR="0060030C" w:rsidRPr="0060030C">
        <w:rPr>
          <w:rFonts w:ascii="Arial" w:hAnsi="Arial" w:cs="Arial"/>
          <w:sz w:val="22"/>
          <w:szCs w:val="22"/>
        </w:rPr>
        <w:t xml:space="preserve">he minimum coverage for Pollution Liability is also $1,000,000 per occurrence and $2,000,000 aggregate. </w:t>
      </w:r>
    </w:p>
    <w:p w14:paraId="1F127E13" w14:textId="77777777" w:rsidR="00E46408" w:rsidRDefault="00E46408">
      <w:pPr>
        <w:pStyle w:val="BodyText"/>
        <w:spacing w:before="87"/>
        <w:ind w:left="880" w:right="479"/>
        <w:jc w:val="both"/>
        <w:rPr>
          <w:rFonts w:ascii="Arial" w:hAnsi="Arial" w:cs="Arial"/>
          <w:sz w:val="22"/>
          <w:szCs w:val="22"/>
        </w:rPr>
      </w:pPr>
      <w:bookmarkStart w:id="11" w:name="_Hlk57809433"/>
    </w:p>
    <w:p w14:paraId="5E6CA464" w14:textId="3C26297D" w:rsidR="00757575" w:rsidRPr="00CA34A0" w:rsidRDefault="00F86389">
      <w:pPr>
        <w:pStyle w:val="BodyText"/>
        <w:spacing w:before="87"/>
        <w:ind w:left="880" w:right="479"/>
        <w:jc w:val="both"/>
        <w:rPr>
          <w:rFonts w:ascii="Arial" w:hAnsi="Arial" w:cs="Arial"/>
          <w:sz w:val="22"/>
          <w:szCs w:val="22"/>
        </w:rPr>
      </w:pPr>
      <w:r w:rsidRPr="00CA34A0">
        <w:rPr>
          <w:rFonts w:ascii="Arial" w:hAnsi="Arial" w:cs="Arial"/>
          <w:sz w:val="22"/>
          <w:szCs w:val="22"/>
        </w:rPr>
        <w:t>This</w:t>
      </w:r>
      <w:r w:rsidRPr="00CA34A0">
        <w:rPr>
          <w:rFonts w:ascii="Arial" w:hAnsi="Arial" w:cs="Arial"/>
          <w:spacing w:val="-12"/>
          <w:sz w:val="22"/>
          <w:szCs w:val="22"/>
        </w:rPr>
        <w:t xml:space="preserve"> </w:t>
      </w:r>
      <w:r w:rsidRPr="00CA34A0">
        <w:rPr>
          <w:rFonts w:ascii="Arial" w:hAnsi="Arial" w:cs="Arial"/>
          <w:sz w:val="22"/>
          <w:szCs w:val="22"/>
        </w:rPr>
        <w:t>Section</w:t>
      </w:r>
      <w:r w:rsidRPr="00CA34A0">
        <w:rPr>
          <w:rFonts w:ascii="Arial" w:hAnsi="Arial" w:cs="Arial"/>
          <w:spacing w:val="-9"/>
          <w:sz w:val="22"/>
          <w:szCs w:val="22"/>
        </w:rPr>
        <w:t xml:space="preserve"> </w:t>
      </w:r>
      <w:r w:rsidRPr="00CA34A0">
        <w:rPr>
          <w:rFonts w:ascii="Arial" w:hAnsi="Arial" w:cs="Arial"/>
          <w:sz w:val="22"/>
          <w:szCs w:val="22"/>
        </w:rPr>
        <w:t>is</w:t>
      </w:r>
      <w:r w:rsidRPr="00CA34A0">
        <w:rPr>
          <w:rFonts w:ascii="Arial" w:hAnsi="Arial" w:cs="Arial"/>
          <w:spacing w:val="-12"/>
          <w:sz w:val="22"/>
          <w:szCs w:val="22"/>
        </w:rPr>
        <w:t xml:space="preserve"> </w:t>
      </w:r>
      <w:r w:rsidRPr="00CA34A0">
        <w:rPr>
          <w:rFonts w:ascii="Arial" w:hAnsi="Arial" w:cs="Arial"/>
          <w:sz w:val="22"/>
          <w:szCs w:val="22"/>
        </w:rPr>
        <w:t>not</w:t>
      </w:r>
      <w:r w:rsidRPr="00CA34A0">
        <w:rPr>
          <w:rFonts w:ascii="Arial" w:hAnsi="Arial" w:cs="Arial"/>
          <w:spacing w:val="-10"/>
          <w:sz w:val="22"/>
          <w:szCs w:val="22"/>
        </w:rPr>
        <w:t xml:space="preserve"> </w:t>
      </w:r>
      <w:r w:rsidRPr="00CA34A0">
        <w:rPr>
          <w:rFonts w:ascii="Arial" w:hAnsi="Arial" w:cs="Arial"/>
          <w:sz w:val="22"/>
          <w:szCs w:val="22"/>
        </w:rPr>
        <w:t>intended</w:t>
      </w:r>
      <w:r w:rsidRPr="00CA34A0">
        <w:rPr>
          <w:rFonts w:ascii="Arial" w:hAnsi="Arial" w:cs="Arial"/>
          <w:spacing w:val="-11"/>
          <w:sz w:val="22"/>
          <w:szCs w:val="22"/>
        </w:rPr>
        <w:t xml:space="preserve"> </w:t>
      </w:r>
      <w:r w:rsidRPr="00CA34A0">
        <w:rPr>
          <w:rFonts w:ascii="Arial" w:hAnsi="Arial" w:cs="Arial"/>
          <w:sz w:val="22"/>
          <w:szCs w:val="22"/>
        </w:rPr>
        <w:t>to</w:t>
      </w:r>
      <w:r w:rsidRPr="00CA34A0">
        <w:rPr>
          <w:rFonts w:ascii="Arial" w:hAnsi="Arial" w:cs="Arial"/>
          <w:spacing w:val="-10"/>
          <w:sz w:val="22"/>
          <w:szCs w:val="22"/>
        </w:rPr>
        <w:t xml:space="preserve"> </w:t>
      </w:r>
      <w:r w:rsidRPr="00CA34A0">
        <w:rPr>
          <w:rFonts w:ascii="Arial" w:hAnsi="Arial" w:cs="Arial"/>
          <w:sz w:val="22"/>
          <w:szCs w:val="22"/>
        </w:rPr>
        <w:t>and</w:t>
      </w:r>
      <w:r w:rsidRPr="00CA34A0">
        <w:rPr>
          <w:rFonts w:ascii="Arial" w:hAnsi="Arial" w:cs="Arial"/>
          <w:spacing w:val="-10"/>
          <w:sz w:val="22"/>
          <w:szCs w:val="22"/>
        </w:rPr>
        <w:t xml:space="preserve"> </w:t>
      </w:r>
      <w:r w:rsidRPr="00CA34A0">
        <w:rPr>
          <w:rFonts w:ascii="Arial" w:hAnsi="Arial" w:cs="Arial"/>
          <w:sz w:val="22"/>
          <w:szCs w:val="22"/>
        </w:rPr>
        <w:t>is</w:t>
      </w:r>
      <w:r w:rsidRPr="00CA34A0">
        <w:rPr>
          <w:rFonts w:ascii="Arial" w:hAnsi="Arial" w:cs="Arial"/>
          <w:spacing w:val="-12"/>
          <w:sz w:val="22"/>
          <w:szCs w:val="22"/>
        </w:rPr>
        <w:t xml:space="preserve"> </w:t>
      </w:r>
      <w:r w:rsidRPr="00CA34A0">
        <w:rPr>
          <w:rFonts w:ascii="Arial" w:hAnsi="Arial" w:cs="Arial"/>
          <w:sz w:val="22"/>
          <w:szCs w:val="22"/>
        </w:rPr>
        <w:t>not</w:t>
      </w:r>
      <w:r w:rsidRPr="00CA34A0">
        <w:rPr>
          <w:rFonts w:ascii="Arial" w:hAnsi="Arial" w:cs="Arial"/>
          <w:spacing w:val="-10"/>
          <w:sz w:val="22"/>
          <w:szCs w:val="22"/>
        </w:rPr>
        <w:t xml:space="preserve"> </w:t>
      </w:r>
      <w:r w:rsidR="00A6609D">
        <w:rPr>
          <w:rFonts w:ascii="Arial" w:hAnsi="Arial" w:cs="Arial"/>
          <w:spacing w:val="-10"/>
          <w:sz w:val="22"/>
          <w:szCs w:val="22"/>
        </w:rPr>
        <w:t xml:space="preserve">to </w:t>
      </w:r>
      <w:r w:rsidRPr="00CA34A0">
        <w:rPr>
          <w:rFonts w:ascii="Arial" w:hAnsi="Arial" w:cs="Arial"/>
          <w:sz w:val="22"/>
          <w:szCs w:val="22"/>
        </w:rPr>
        <w:t>be</w:t>
      </w:r>
      <w:r w:rsidRPr="00CA34A0">
        <w:rPr>
          <w:rFonts w:ascii="Arial" w:hAnsi="Arial" w:cs="Arial"/>
          <w:spacing w:val="-11"/>
          <w:sz w:val="22"/>
          <w:szCs w:val="22"/>
        </w:rPr>
        <w:t xml:space="preserve"> </w:t>
      </w:r>
      <w:r w:rsidRPr="00CA34A0">
        <w:rPr>
          <w:rFonts w:ascii="Arial" w:hAnsi="Arial" w:cs="Arial"/>
          <w:sz w:val="22"/>
          <w:szCs w:val="22"/>
        </w:rPr>
        <w:t>construed</w:t>
      </w:r>
      <w:r w:rsidRPr="00CA34A0">
        <w:rPr>
          <w:rFonts w:ascii="Arial" w:hAnsi="Arial" w:cs="Arial"/>
          <w:spacing w:val="-10"/>
          <w:sz w:val="22"/>
          <w:szCs w:val="22"/>
        </w:rPr>
        <w:t xml:space="preserve"> </w:t>
      </w:r>
      <w:r w:rsidRPr="00CA34A0">
        <w:rPr>
          <w:rFonts w:ascii="Arial" w:hAnsi="Arial" w:cs="Arial"/>
          <w:sz w:val="22"/>
          <w:szCs w:val="22"/>
        </w:rPr>
        <w:t>in</w:t>
      </w:r>
      <w:r w:rsidRPr="00CA34A0">
        <w:rPr>
          <w:rFonts w:ascii="Arial" w:hAnsi="Arial" w:cs="Arial"/>
          <w:spacing w:val="-11"/>
          <w:sz w:val="22"/>
          <w:szCs w:val="22"/>
        </w:rPr>
        <w:t xml:space="preserve"> </w:t>
      </w:r>
      <w:r w:rsidRPr="00CA34A0">
        <w:rPr>
          <w:rFonts w:ascii="Arial" w:hAnsi="Arial" w:cs="Arial"/>
          <w:sz w:val="22"/>
          <w:szCs w:val="22"/>
        </w:rPr>
        <w:t>any</w:t>
      </w:r>
      <w:r w:rsidRPr="00CA34A0">
        <w:rPr>
          <w:rFonts w:ascii="Arial" w:hAnsi="Arial" w:cs="Arial"/>
          <w:spacing w:val="-12"/>
          <w:sz w:val="22"/>
          <w:szCs w:val="22"/>
        </w:rPr>
        <w:t xml:space="preserve"> </w:t>
      </w:r>
      <w:r w:rsidRPr="00CA34A0">
        <w:rPr>
          <w:rFonts w:ascii="Arial" w:hAnsi="Arial" w:cs="Arial"/>
          <w:sz w:val="22"/>
          <w:szCs w:val="22"/>
        </w:rPr>
        <w:t>manner</w:t>
      </w:r>
      <w:r w:rsidRPr="00CA34A0">
        <w:rPr>
          <w:rFonts w:ascii="Arial" w:hAnsi="Arial" w:cs="Arial"/>
          <w:spacing w:val="-10"/>
          <w:sz w:val="22"/>
          <w:szCs w:val="22"/>
        </w:rPr>
        <w:t xml:space="preserve"> </w:t>
      </w:r>
      <w:r w:rsidRPr="00CA34A0">
        <w:rPr>
          <w:rFonts w:ascii="Arial" w:hAnsi="Arial" w:cs="Arial"/>
          <w:sz w:val="22"/>
          <w:szCs w:val="22"/>
        </w:rPr>
        <w:t>as</w:t>
      </w:r>
      <w:r w:rsidRPr="00CA34A0">
        <w:rPr>
          <w:rFonts w:ascii="Arial" w:hAnsi="Arial" w:cs="Arial"/>
          <w:spacing w:val="-10"/>
          <w:sz w:val="22"/>
          <w:szCs w:val="22"/>
        </w:rPr>
        <w:t xml:space="preserve"> </w:t>
      </w:r>
      <w:r w:rsidRPr="00CA34A0">
        <w:rPr>
          <w:rFonts w:ascii="Arial" w:hAnsi="Arial" w:cs="Arial"/>
          <w:sz w:val="22"/>
          <w:szCs w:val="22"/>
        </w:rPr>
        <w:t>waiving,</w:t>
      </w:r>
      <w:r w:rsidRPr="00CA34A0">
        <w:rPr>
          <w:rFonts w:ascii="Arial" w:hAnsi="Arial" w:cs="Arial"/>
          <w:spacing w:val="-11"/>
          <w:sz w:val="22"/>
          <w:szCs w:val="22"/>
        </w:rPr>
        <w:t xml:space="preserve"> </w:t>
      </w:r>
      <w:r w:rsidR="00A6609D" w:rsidRPr="00CA34A0">
        <w:rPr>
          <w:rFonts w:ascii="Arial" w:hAnsi="Arial" w:cs="Arial"/>
          <w:sz w:val="22"/>
          <w:szCs w:val="22"/>
        </w:rPr>
        <w:t>restricting,</w:t>
      </w:r>
      <w:r w:rsidRPr="00CA34A0">
        <w:rPr>
          <w:rFonts w:ascii="Arial" w:hAnsi="Arial" w:cs="Arial"/>
          <w:spacing w:val="-11"/>
          <w:sz w:val="22"/>
          <w:szCs w:val="22"/>
        </w:rPr>
        <w:t xml:space="preserve"> </w:t>
      </w:r>
      <w:r w:rsidRPr="00CA34A0">
        <w:rPr>
          <w:rFonts w:ascii="Arial" w:hAnsi="Arial" w:cs="Arial"/>
          <w:sz w:val="22"/>
          <w:szCs w:val="22"/>
        </w:rPr>
        <w:t>or</w:t>
      </w:r>
      <w:r w:rsidRPr="00CA34A0">
        <w:rPr>
          <w:rFonts w:ascii="Arial" w:hAnsi="Arial" w:cs="Arial"/>
          <w:spacing w:val="-11"/>
          <w:sz w:val="22"/>
          <w:szCs w:val="22"/>
        </w:rPr>
        <w:t xml:space="preserve"> </w:t>
      </w:r>
      <w:r w:rsidRPr="00CA34A0">
        <w:rPr>
          <w:rFonts w:ascii="Arial" w:hAnsi="Arial" w:cs="Arial"/>
          <w:sz w:val="22"/>
          <w:szCs w:val="22"/>
        </w:rPr>
        <w:t>limiting</w:t>
      </w:r>
      <w:r w:rsidRPr="00CA34A0">
        <w:rPr>
          <w:rFonts w:ascii="Arial" w:hAnsi="Arial" w:cs="Arial"/>
          <w:spacing w:val="-10"/>
          <w:sz w:val="22"/>
          <w:szCs w:val="22"/>
        </w:rPr>
        <w:t xml:space="preserve"> </w:t>
      </w:r>
      <w:r w:rsidRPr="00CA34A0">
        <w:rPr>
          <w:rFonts w:ascii="Arial" w:hAnsi="Arial" w:cs="Arial"/>
          <w:sz w:val="22"/>
          <w:szCs w:val="22"/>
        </w:rPr>
        <w:t>the</w:t>
      </w:r>
      <w:r w:rsidRPr="00CA34A0">
        <w:rPr>
          <w:rFonts w:ascii="Arial" w:hAnsi="Arial" w:cs="Arial"/>
          <w:spacing w:val="-10"/>
          <w:sz w:val="22"/>
          <w:szCs w:val="22"/>
        </w:rPr>
        <w:t xml:space="preserve"> </w:t>
      </w:r>
      <w:r w:rsidRPr="00CA34A0">
        <w:rPr>
          <w:rFonts w:ascii="Arial" w:hAnsi="Arial" w:cs="Arial"/>
          <w:sz w:val="22"/>
          <w:szCs w:val="22"/>
        </w:rPr>
        <w:t>liability</w:t>
      </w:r>
      <w:r w:rsidRPr="00CA34A0">
        <w:rPr>
          <w:rFonts w:ascii="Arial" w:hAnsi="Arial" w:cs="Arial"/>
          <w:spacing w:val="-12"/>
          <w:sz w:val="22"/>
          <w:szCs w:val="22"/>
        </w:rPr>
        <w:t xml:space="preserve"> </w:t>
      </w:r>
      <w:r w:rsidRPr="00CA34A0">
        <w:rPr>
          <w:rFonts w:ascii="Arial" w:hAnsi="Arial" w:cs="Arial"/>
          <w:sz w:val="22"/>
          <w:szCs w:val="22"/>
        </w:rPr>
        <w:t>of</w:t>
      </w:r>
      <w:r w:rsidRPr="00CA34A0">
        <w:rPr>
          <w:rFonts w:ascii="Arial" w:hAnsi="Arial" w:cs="Arial"/>
          <w:spacing w:val="-10"/>
          <w:sz w:val="22"/>
          <w:szCs w:val="22"/>
        </w:rPr>
        <w:t xml:space="preserve"> </w:t>
      </w:r>
      <w:r w:rsidRPr="00CA34A0">
        <w:rPr>
          <w:rFonts w:ascii="Arial" w:hAnsi="Arial" w:cs="Arial"/>
          <w:sz w:val="22"/>
          <w:szCs w:val="22"/>
        </w:rPr>
        <w:t>either</w:t>
      </w:r>
      <w:r w:rsidRPr="00CA34A0">
        <w:rPr>
          <w:rFonts w:ascii="Arial" w:hAnsi="Arial" w:cs="Arial"/>
          <w:spacing w:val="-11"/>
          <w:sz w:val="22"/>
          <w:szCs w:val="22"/>
        </w:rPr>
        <w:t xml:space="preserve"> </w:t>
      </w:r>
      <w:r w:rsidRPr="00CA34A0">
        <w:rPr>
          <w:rFonts w:ascii="Arial" w:hAnsi="Arial" w:cs="Arial"/>
          <w:sz w:val="22"/>
          <w:szCs w:val="22"/>
        </w:rPr>
        <w:t>party</w:t>
      </w:r>
      <w:r w:rsidRPr="00CA34A0">
        <w:rPr>
          <w:rFonts w:ascii="Arial" w:hAnsi="Arial" w:cs="Arial"/>
          <w:spacing w:val="-11"/>
          <w:sz w:val="22"/>
          <w:szCs w:val="22"/>
        </w:rPr>
        <w:t xml:space="preserve"> </w:t>
      </w:r>
      <w:r w:rsidRPr="00CA34A0">
        <w:rPr>
          <w:rFonts w:ascii="Arial" w:hAnsi="Arial" w:cs="Arial"/>
          <w:sz w:val="22"/>
          <w:szCs w:val="22"/>
        </w:rPr>
        <w:t>for</w:t>
      </w:r>
      <w:r w:rsidRPr="00CA34A0">
        <w:rPr>
          <w:rFonts w:ascii="Arial" w:hAnsi="Arial" w:cs="Arial"/>
          <w:spacing w:val="-10"/>
          <w:sz w:val="22"/>
          <w:szCs w:val="22"/>
        </w:rPr>
        <w:t xml:space="preserve"> </w:t>
      </w:r>
      <w:r w:rsidRPr="00CA34A0">
        <w:rPr>
          <w:rFonts w:ascii="Arial" w:hAnsi="Arial" w:cs="Arial"/>
          <w:sz w:val="22"/>
          <w:szCs w:val="22"/>
        </w:rPr>
        <w:t>any</w:t>
      </w:r>
      <w:r w:rsidRPr="00CA34A0">
        <w:rPr>
          <w:rFonts w:ascii="Arial" w:hAnsi="Arial" w:cs="Arial"/>
          <w:spacing w:val="-9"/>
          <w:sz w:val="22"/>
          <w:szCs w:val="22"/>
        </w:rPr>
        <w:t xml:space="preserve"> </w:t>
      </w:r>
      <w:r w:rsidRPr="00CA34A0">
        <w:rPr>
          <w:rFonts w:ascii="Arial" w:hAnsi="Arial" w:cs="Arial"/>
          <w:sz w:val="22"/>
          <w:szCs w:val="22"/>
        </w:rPr>
        <w:t>obligations under this Contract (including any provisions hereof requiring Professional to indemnify, defend and hold harmless the</w:t>
      </w:r>
      <w:r w:rsidRPr="00CA34A0">
        <w:rPr>
          <w:rFonts w:ascii="Arial" w:hAnsi="Arial" w:cs="Arial"/>
          <w:spacing w:val="-28"/>
          <w:sz w:val="22"/>
          <w:szCs w:val="22"/>
        </w:rPr>
        <w:t xml:space="preserve"> </w:t>
      </w:r>
      <w:r w:rsidRPr="00CA34A0">
        <w:rPr>
          <w:rFonts w:ascii="Arial" w:hAnsi="Arial" w:cs="Arial"/>
          <w:sz w:val="22"/>
          <w:szCs w:val="22"/>
        </w:rPr>
        <w:t>State).</w:t>
      </w:r>
    </w:p>
    <w:p w14:paraId="08EB6CB8" w14:textId="77777777" w:rsidR="00757575" w:rsidRPr="00CA34A0" w:rsidRDefault="00757575">
      <w:pPr>
        <w:pStyle w:val="BodyText"/>
        <w:spacing w:before="1"/>
        <w:rPr>
          <w:rFonts w:ascii="Arial" w:hAnsi="Arial" w:cs="Arial"/>
          <w:sz w:val="22"/>
          <w:szCs w:val="22"/>
        </w:rPr>
      </w:pPr>
    </w:p>
    <w:p w14:paraId="4AB680E5" w14:textId="23CADD75" w:rsidR="00757575" w:rsidRPr="00CA34A0" w:rsidRDefault="00F86389">
      <w:pPr>
        <w:pStyle w:val="BodyText"/>
        <w:ind w:left="880" w:right="480"/>
        <w:jc w:val="both"/>
        <w:rPr>
          <w:rFonts w:ascii="Arial" w:hAnsi="Arial" w:cs="Arial"/>
          <w:sz w:val="22"/>
          <w:szCs w:val="22"/>
        </w:rPr>
      </w:pPr>
      <w:r w:rsidRPr="00CA34A0">
        <w:rPr>
          <w:rFonts w:ascii="Arial" w:hAnsi="Arial" w:cs="Arial"/>
          <w:sz w:val="22"/>
          <w:szCs w:val="22"/>
        </w:rPr>
        <w:t xml:space="preserve">The attached, Certificates of Insurance documents required for this Project shall be in force for this Project until the final payment by the State to the Professional is made and shall be written for not less than any limits of liability specified above. The Professional has the responsibility for having their </w:t>
      </w:r>
      <w:r w:rsidR="00A6609D" w:rsidRPr="00CA34A0">
        <w:rPr>
          <w:rFonts w:ascii="Arial" w:hAnsi="Arial" w:cs="Arial"/>
          <w:sz w:val="22"/>
          <w:szCs w:val="22"/>
        </w:rPr>
        <w:t>consultant</w:t>
      </w:r>
      <w:r w:rsidRPr="00CA34A0">
        <w:rPr>
          <w:rFonts w:ascii="Arial" w:hAnsi="Arial" w:cs="Arial"/>
          <w:sz w:val="22"/>
          <w:szCs w:val="22"/>
        </w:rPr>
        <w:t xml:space="preserve"> firms comply with these insurance requirements.</w:t>
      </w:r>
    </w:p>
    <w:bookmarkEnd w:id="11"/>
    <w:p w14:paraId="567BB7EB" w14:textId="77777777" w:rsidR="00757575" w:rsidRPr="00CA34A0" w:rsidRDefault="00757575">
      <w:pPr>
        <w:pStyle w:val="BodyText"/>
        <w:spacing w:before="10"/>
        <w:rPr>
          <w:rFonts w:ascii="Arial" w:hAnsi="Arial" w:cs="Arial"/>
          <w:sz w:val="22"/>
          <w:szCs w:val="22"/>
        </w:rPr>
      </w:pPr>
    </w:p>
    <w:p w14:paraId="634B8D55" w14:textId="5667A4DA" w:rsidR="00757575" w:rsidRPr="00CA34A0" w:rsidRDefault="00F86389" w:rsidP="00E46408">
      <w:pPr>
        <w:pStyle w:val="Heading2"/>
        <w:spacing w:before="110" w:line="228" w:lineRule="auto"/>
        <w:ind w:left="3600" w:right="2880"/>
        <w:rPr>
          <w:rFonts w:ascii="Arial" w:hAnsi="Arial" w:cs="Arial"/>
        </w:rPr>
      </w:pPr>
      <w:r w:rsidRPr="00CA34A0">
        <w:rPr>
          <w:rFonts w:ascii="Arial" w:hAnsi="Arial" w:cs="Arial"/>
        </w:rPr>
        <w:t xml:space="preserve">ARTICLE VI </w:t>
      </w:r>
      <w:r w:rsidR="004B0E2D">
        <w:rPr>
          <w:rFonts w:ascii="Arial" w:hAnsi="Arial" w:cs="Arial"/>
        </w:rPr>
        <w:t xml:space="preserve">- </w:t>
      </w:r>
      <w:r w:rsidRPr="00CA34A0">
        <w:rPr>
          <w:rFonts w:ascii="Arial" w:hAnsi="Arial" w:cs="Arial"/>
        </w:rPr>
        <w:t>INDEMNIFICATION</w:t>
      </w:r>
    </w:p>
    <w:p w14:paraId="6479E359" w14:textId="77777777" w:rsidR="00757575" w:rsidRPr="00CA34A0" w:rsidRDefault="00757575" w:rsidP="00CA34A0">
      <w:pPr>
        <w:pStyle w:val="BodyText"/>
        <w:spacing w:before="7"/>
        <w:rPr>
          <w:rFonts w:ascii="Arial" w:hAnsi="Arial" w:cs="Arial"/>
          <w:b/>
          <w:sz w:val="22"/>
          <w:szCs w:val="22"/>
        </w:rPr>
      </w:pPr>
    </w:p>
    <w:p w14:paraId="3313B5A2" w14:textId="77777777" w:rsidR="00757575" w:rsidRPr="00CA34A0" w:rsidRDefault="00F86389">
      <w:pPr>
        <w:pStyle w:val="ListParagraph"/>
        <w:numPr>
          <w:ilvl w:val="0"/>
          <w:numId w:val="2"/>
        </w:numPr>
        <w:tabs>
          <w:tab w:val="left" w:pos="880"/>
        </w:tabs>
        <w:spacing w:line="252" w:lineRule="auto"/>
        <w:ind w:right="475"/>
        <w:rPr>
          <w:rFonts w:ascii="Arial" w:hAnsi="Arial" w:cs="Arial"/>
        </w:rPr>
      </w:pPr>
      <w:bookmarkStart w:id="12" w:name="_Hlk57809512"/>
      <w:r w:rsidRPr="00CA34A0">
        <w:rPr>
          <w:rFonts w:ascii="Arial" w:hAnsi="Arial" w:cs="Arial"/>
        </w:rPr>
        <w:t>To</w:t>
      </w:r>
      <w:r w:rsidRPr="00CA34A0">
        <w:rPr>
          <w:rFonts w:ascii="Arial" w:hAnsi="Arial" w:cs="Arial"/>
          <w:spacing w:val="-9"/>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extent</w:t>
      </w:r>
      <w:r w:rsidRPr="00CA34A0">
        <w:rPr>
          <w:rFonts w:ascii="Arial" w:hAnsi="Arial" w:cs="Arial"/>
          <w:spacing w:val="-8"/>
        </w:rPr>
        <w:t xml:space="preserve"> </w:t>
      </w:r>
      <w:r w:rsidRPr="00CA34A0">
        <w:rPr>
          <w:rFonts w:ascii="Arial" w:hAnsi="Arial" w:cs="Arial"/>
        </w:rPr>
        <w:t>permitted</w:t>
      </w:r>
      <w:r w:rsidRPr="00CA34A0">
        <w:rPr>
          <w:rFonts w:ascii="Arial" w:hAnsi="Arial" w:cs="Arial"/>
          <w:spacing w:val="-6"/>
        </w:rPr>
        <w:t xml:space="preserve"> </w:t>
      </w:r>
      <w:r w:rsidRPr="00CA34A0">
        <w:rPr>
          <w:rFonts w:ascii="Arial" w:hAnsi="Arial" w:cs="Arial"/>
        </w:rPr>
        <w:t>by</w:t>
      </w:r>
      <w:r w:rsidRPr="00CA34A0">
        <w:rPr>
          <w:rFonts w:ascii="Arial" w:hAnsi="Arial" w:cs="Arial"/>
          <w:spacing w:val="-7"/>
        </w:rPr>
        <w:t xml:space="preserve"> </w:t>
      </w:r>
      <w:r w:rsidRPr="00CA34A0">
        <w:rPr>
          <w:rFonts w:ascii="Arial" w:hAnsi="Arial" w:cs="Arial"/>
        </w:rPr>
        <w:t>law,</w:t>
      </w:r>
      <w:r w:rsidRPr="00CA34A0">
        <w:rPr>
          <w:rFonts w:ascii="Arial" w:hAnsi="Arial" w:cs="Arial"/>
          <w:spacing w:val="-9"/>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Professional</w:t>
      </w:r>
      <w:r w:rsidRPr="00CA34A0">
        <w:rPr>
          <w:rFonts w:ascii="Arial" w:hAnsi="Arial" w:cs="Arial"/>
          <w:spacing w:val="-10"/>
        </w:rPr>
        <w:t xml:space="preserve"> </w:t>
      </w:r>
      <w:r w:rsidRPr="00CA34A0">
        <w:rPr>
          <w:rFonts w:ascii="Arial" w:hAnsi="Arial" w:cs="Arial"/>
        </w:rPr>
        <w:t>shall</w:t>
      </w:r>
      <w:r w:rsidRPr="00CA34A0">
        <w:rPr>
          <w:rFonts w:ascii="Arial" w:hAnsi="Arial" w:cs="Arial"/>
          <w:spacing w:val="-9"/>
        </w:rPr>
        <w:t xml:space="preserve"> </w:t>
      </w:r>
      <w:r w:rsidRPr="00CA34A0">
        <w:rPr>
          <w:rFonts w:ascii="Arial" w:hAnsi="Arial" w:cs="Arial"/>
        </w:rPr>
        <w:t>indemnify,</w:t>
      </w:r>
      <w:r w:rsidRPr="00CA34A0">
        <w:rPr>
          <w:rFonts w:ascii="Arial" w:hAnsi="Arial" w:cs="Arial"/>
          <w:spacing w:val="-9"/>
        </w:rPr>
        <w:t xml:space="preserve"> </w:t>
      </w:r>
      <w:r w:rsidRPr="00CA34A0">
        <w:rPr>
          <w:rFonts w:ascii="Arial" w:hAnsi="Arial" w:cs="Arial"/>
        </w:rPr>
        <w:t>defend</w:t>
      </w:r>
      <w:r w:rsidRPr="00CA34A0">
        <w:rPr>
          <w:rFonts w:ascii="Arial" w:hAnsi="Arial" w:cs="Arial"/>
          <w:spacing w:val="-8"/>
        </w:rPr>
        <w:t xml:space="preserve"> </w:t>
      </w:r>
      <w:r w:rsidRPr="00CA34A0">
        <w:rPr>
          <w:rFonts w:ascii="Arial" w:hAnsi="Arial" w:cs="Arial"/>
        </w:rPr>
        <w:t>and</w:t>
      </w:r>
      <w:r w:rsidRPr="00CA34A0">
        <w:rPr>
          <w:rFonts w:ascii="Arial" w:hAnsi="Arial" w:cs="Arial"/>
          <w:spacing w:val="-9"/>
        </w:rPr>
        <w:t xml:space="preserve"> </w:t>
      </w:r>
      <w:r w:rsidRPr="00CA34A0">
        <w:rPr>
          <w:rFonts w:ascii="Arial" w:hAnsi="Arial" w:cs="Arial"/>
        </w:rPr>
        <w:t>hold</w:t>
      </w:r>
      <w:r w:rsidRPr="00CA34A0">
        <w:rPr>
          <w:rFonts w:ascii="Arial" w:hAnsi="Arial" w:cs="Arial"/>
          <w:spacing w:val="-7"/>
        </w:rPr>
        <w:t xml:space="preserve"> </w:t>
      </w:r>
      <w:r w:rsidRPr="00CA34A0">
        <w:rPr>
          <w:rFonts w:ascii="Arial" w:hAnsi="Arial" w:cs="Arial"/>
        </w:rPr>
        <w:t>harmless</w:t>
      </w:r>
      <w:r w:rsidRPr="00CA34A0">
        <w:rPr>
          <w:rFonts w:ascii="Arial" w:hAnsi="Arial" w:cs="Arial"/>
          <w:spacing w:val="-8"/>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State</w:t>
      </w:r>
      <w:r w:rsidRPr="00CA34A0">
        <w:rPr>
          <w:rFonts w:ascii="Arial" w:hAnsi="Arial" w:cs="Arial"/>
          <w:spacing w:val="-4"/>
        </w:rPr>
        <w:t xml:space="preserve"> </w:t>
      </w:r>
      <w:r w:rsidRPr="00CA34A0">
        <w:rPr>
          <w:rFonts w:ascii="Arial" w:hAnsi="Arial" w:cs="Arial"/>
        </w:rPr>
        <w:t>from</w:t>
      </w:r>
      <w:r w:rsidRPr="00CA34A0">
        <w:rPr>
          <w:rFonts w:ascii="Arial" w:hAnsi="Arial" w:cs="Arial"/>
          <w:spacing w:val="-8"/>
        </w:rPr>
        <w:t xml:space="preserve"> </w:t>
      </w:r>
      <w:r w:rsidRPr="00CA34A0">
        <w:rPr>
          <w:rFonts w:ascii="Arial" w:hAnsi="Arial" w:cs="Arial"/>
        </w:rPr>
        <w:t>liability,</w:t>
      </w:r>
      <w:r w:rsidRPr="00CA34A0">
        <w:rPr>
          <w:rFonts w:ascii="Arial" w:hAnsi="Arial" w:cs="Arial"/>
          <w:spacing w:val="-7"/>
        </w:rPr>
        <w:t xml:space="preserve"> </w:t>
      </w:r>
      <w:r w:rsidRPr="00CA34A0">
        <w:rPr>
          <w:rFonts w:ascii="Arial" w:hAnsi="Arial" w:cs="Arial"/>
        </w:rPr>
        <w:t>including</w:t>
      </w:r>
      <w:r w:rsidRPr="00CA34A0">
        <w:rPr>
          <w:rFonts w:ascii="Arial" w:hAnsi="Arial" w:cs="Arial"/>
          <w:spacing w:val="-7"/>
        </w:rPr>
        <w:t xml:space="preserve"> </w:t>
      </w:r>
      <w:r w:rsidRPr="00CA34A0">
        <w:rPr>
          <w:rFonts w:ascii="Arial" w:hAnsi="Arial" w:cs="Arial"/>
        </w:rPr>
        <w:t>all</w:t>
      </w:r>
      <w:r w:rsidRPr="00CA34A0">
        <w:rPr>
          <w:rFonts w:ascii="Arial" w:hAnsi="Arial" w:cs="Arial"/>
          <w:spacing w:val="-6"/>
        </w:rPr>
        <w:t xml:space="preserve"> </w:t>
      </w:r>
      <w:r w:rsidRPr="00CA34A0">
        <w:rPr>
          <w:rFonts w:ascii="Arial" w:hAnsi="Arial" w:cs="Arial"/>
        </w:rPr>
        <w:t>claims</w:t>
      </w:r>
      <w:r w:rsidRPr="00CA34A0">
        <w:rPr>
          <w:rFonts w:ascii="Arial" w:hAnsi="Arial" w:cs="Arial"/>
          <w:spacing w:val="-7"/>
        </w:rPr>
        <w:t xml:space="preserve"> </w:t>
      </w:r>
      <w:r w:rsidRPr="00CA34A0">
        <w:rPr>
          <w:rFonts w:ascii="Arial" w:hAnsi="Arial" w:cs="Arial"/>
        </w:rPr>
        <w:t>and</w:t>
      </w:r>
      <w:r w:rsidRPr="00CA34A0">
        <w:rPr>
          <w:rFonts w:ascii="Arial" w:hAnsi="Arial" w:cs="Arial"/>
          <w:spacing w:val="-9"/>
        </w:rPr>
        <w:t xml:space="preserve"> </w:t>
      </w:r>
      <w:r w:rsidRPr="00CA34A0">
        <w:rPr>
          <w:rFonts w:ascii="Arial" w:hAnsi="Arial" w:cs="Arial"/>
        </w:rPr>
        <w:t>losses, and</w:t>
      </w:r>
      <w:r w:rsidRPr="00CA34A0">
        <w:rPr>
          <w:rFonts w:ascii="Arial" w:hAnsi="Arial" w:cs="Arial"/>
          <w:spacing w:val="-7"/>
        </w:rPr>
        <w:t xml:space="preserve"> </w:t>
      </w:r>
      <w:r w:rsidRPr="00CA34A0">
        <w:rPr>
          <w:rFonts w:ascii="Arial" w:hAnsi="Arial" w:cs="Arial"/>
        </w:rPr>
        <w:t>all</w:t>
      </w:r>
      <w:r w:rsidRPr="00CA34A0">
        <w:rPr>
          <w:rFonts w:ascii="Arial" w:hAnsi="Arial" w:cs="Arial"/>
          <w:spacing w:val="-8"/>
        </w:rPr>
        <w:t xml:space="preserve"> </w:t>
      </w:r>
      <w:r w:rsidRPr="00CA34A0">
        <w:rPr>
          <w:rFonts w:ascii="Arial" w:hAnsi="Arial" w:cs="Arial"/>
        </w:rPr>
        <w:t>related</w:t>
      </w:r>
      <w:r w:rsidRPr="00CA34A0">
        <w:rPr>
          <w:rFonts w:ascii="Arial" w:hAnsi="Arial" w:cs="Arial"/>
          <w:spacing w:val="-5"/>
        </w:rPr>
        <w:t xml:space="preserve"> </w:t>
      </w:r>
      <w:r w:rsidRPr="00CA34A0">
        <w:rPr>
          <w:rFonts w:ascii="Arial" w:hAnsi="Arial" w:cs="Arial"/>
        </w:rPr>
        <w:t>costs</w:t>
      </w:r>
      <w:r w:rsidRPr="00CA34A0">
        <w:rPr>
          <w:rFonts w:ascii="Arial" w:hAnsi="Arial" w:cs="Arial"/>
          <w:spacing w:val="-7"/>
        </w:rPr>
        <w:t xml:space="preserve"> </w:t>
      </w:r>
      <w:r w:rsidRPr="00CA34A0">
        <w:rPr>
          <w:rFonts w:ascii="Arial" w:hAnsi="Arial" w:cs="Arial"/>
        </w:rPr>
        <w:t>and</w:t>
      </w:r>
      <w:r w:rsidRPr="00CA34A0">
        <w:rPr>
          <w:rFonts w:ascii="Arial" w:hAnsi="Arial" w:cs="Arial"/>
          <w:spacing w:val="-5"/>
        </w:rPr>
        <w:t xml:space="preserve"> </w:t>
      </w:r>
      <w:r w:rsidRPr="00CA34A0">
        <w:rPr>
          <w:rFonts w:ascii="Arial" w:hAnsi="Arial" w:cs="Arial"/>
        </w:rPr>
        <w:t>expenses</w:t>
      </w:r>
      <w:r w:rsidRPr="00CA34A0">
        <w:rPr>
          <w:rFonts w:ascii="Arial" w:hAnsi="Arial" w:cs="Arial"/>
          <w:spacing w:val="-8"/>
        </w:rPr>
        <w:t xml:space="preserve"> </w:t>
      </w:r>
      <w:r w:rsidRPr="00CA34A0">
        <w:rPr>
          <w:rFonts w:ascii="Arial" w:hAnsi="Arial" w:cs="Arial"/>
        </w:rPr>
        <w:t>(including</w:t>
      </w:r>
      <w:r w:rsidRPr="00CA34A0">
        <w:rPr>
          <w:rFonts w:ascii="Arial" w:hAnsi="Arial" w:cs="Arial"/>
          <w:spacing w:val="-7"/>
        </w:rPr>
        <w:t xml:space="preserve"> </w:t>
      </w:r>
      <w:r w:rsidRPr="00CA34A0">
        <w:rPr>
          <w:rFonts w:ascii="Arial" w:hAnsi="Arial" w:cs="Arial"/>
        </w:rPr>
        <w:t>reasonable</w:t>
      </w:r>
      <w:r w:rsidRPr="00CA34A0">
        <w:rPr>
          <w:rFonts w:ascii="Arial" w:hAnsi="Arial" w:cs="Arial"/>
          <w:spacing w:val="-7"/>
        </w:rPr>
        <w:t xml:space="preserve"> </w:t>
      </w:r>
      <w:r w:rsidRPr="00CA34A0">
        <w:rPr>
          <w:rFonts w:ascii="Arial" w:hAnsi="Arial" w:cs="Arial"/>
        </w:rPr>
        <w:t>attorneys’</w:t>
      </w:r>
      <w:r w:rsidRPr="00CA34A0">
        <w:rPr>
          <w:rFonts w:ascii="Arial" w:hAnsi="Arial" w:cs="Arial"/>
          <w:spacing w:val="-6"/>
        </w:rPr>
        <w:t xml:space="preserve"> </w:t>
      </w:r>
      <w:r w:rsidRPr="00CA34A0">
        <w:rPr>
          <w:rFonts w:ascii="Arial" w:hAnsi="Arial" w:cs="Arial"/>
        </w:rPr>
        <w:t>fees</w:t>
      </w:r>
      <w:r w:rsidRPr="00CA34A0">
        <w:rPr>
          <w:rFonts w:ascii="Arial" w:hAnsi="Arial" w:cs="Arial"/>
          <w:spacing w:val="-8"/>
        </w:rPr>
        <w:t xml:space="preserve"> </w:t>
      </w:r>
      <w:r w:rsidRPr="00CA34A0">
        <w:rPr>
          <w:rFonts w:ascii="Arial" w:hAnsi="Arial" w:cs="Arial"/>
        </w:rPr>
        <w:t>and</w:t>
      </w:r>
      <w:r w:rsidRPr="00CA34A0">
        <w:rPr>
          <w:rFonts w:ascii="Arial" w:hAnsi="Arial" w:cs="Arial"/>
          <w:spacing w:val="-7"/>
        </w:rPr>
        <w:t xml:space="preserve"> </w:t>
      </w:r>
      <w:r w:rsidRPr="00CA34A0">
        <w:rPr>
          <w:rFonts w:ascii="Arial" w:hAnsi="Arial" w:cs="Arial"/>
        </w:rPr>
        <w:t>costs</w:t>
      </w:r>
      <w:r w:rsidRPr="00CA34A0">
        <w:rPr>
          <w:rFonts w:ascii="Arial" w:hAnsi="Arial" w:cs="Arial"/>
          <w:spacing w:val="-7"/>
        </w:rPr>
        <w:t xml:space="preserve"> </w:t>
      </w:r>
      <w:r w:rsidRPr="00CA34A0">
        <w:rPr>
          <w:rFonts w:ascii="Arial" w:hAnsi="Arial" w:cs="Arial"/>
        </w:rPr>
        <w:t>of</w:t>
      </w:r>
      <w:r w:rsidRPr="00CA34A0">
        <w:rPr>
          <w:rFonts w:ascii="Arial" w:hAnsi="Arial" w:cs="Arial"/>
          <w:spacing w:val="-5"/>
        </w:rPr>
        <w:t xml:space="preserve"> </w:t>
      </w:r>
      <w:r w:rsidRPr="00CA34A0">
        <w:rPr>
          <w:rFonts w:ascii="Arial" w:hAnsi="Arial" w:cs="Arial"/>
        </w:rPr>
        <w:t>investigation,</w:t>
      </w:r>
      <w:r w:rsidRPr="00CA34A0">
        <w:rPr>
          <w:rFonts w:ascii="Arial" w:hAnsi="Arial" w:cs="Arial"/>
          <w:spacing w:val="-7"/>
        </w:rPr>
        <w:t xml:space="preserve"> </w:t>
      </w:r>
      <w:r w:rsidRPr="00CA34A0">
        <w:rPr>
          <w:rFonts w:ascii="Arial" w:hAnsi="Arial" w:cs="Arial"/>
        </w:rPr>
        <w:t>litigation,</w:t>
      </w:r>
      <w:r w:rsidRPr="00CA34A0">
        <w:rPr>
          <w:rFonts w:ascii="Arial" w:hAnsi="Arial" w:cs="Arial"/>
          <w:spacing w:val="-7"/>
        </w:rPr>
        <w:t xml:space="preserve"> </w:t>
      </w:r>
      <w:r w:rsidRPr="00CA34A0">
        <w:rPr>
          <w:rFonts w:ascii="Arial" w:hAnsi="Arial" w:cs="Arial"/>
        </w:rPr>
        <w:t>settlement,</w:t>
      </w:r>
      <w:r w:rsidRPr="00CA34A0">
        <w:rPr>
          <w:rFonts w:ascii="Arial" w:hAnsi="Arial" w:cs="Arial"/>
          <w:spacing w:val="-6"/>
        </w:rPr>
        <w:t xml:space="preserve"> </w:t>
      </w:r>
      <w:r w:rsidRPr="00CA34A0">
        <w:rPr>
          <w:rFonts w:ascii="Arial" w:hAnsi="Arial" w:cs="Arial"/>
        </w:rPr>
        <w:t>judgments,</w:t>
      </w:r>
      <w:r w:rsidRPr="00CA34A0">
        <w:rPr>
          <w:rFonts w:ascii="Arial" w:hAnsi="Arial" w:cs="Arial"/>
          <w:spacing w:val="-7"/>
        </w:rPr>
        <w:t xml:space="preserve"> </w:t>
      </w:r>
      <w:r w:rsidRPr="00CA34A0">
        <w:rPr>
          <w:rFonts w:ascii="Arial" w:hAnsi="Arial" w:cs="Arial"/>
        </w:rPr>
        <w:t>interest</w:t>
      </w:r>
      <w:r w:rsidRPr="00CA34A0">
        <w:rPr>
          <w:rFonts w:ascii="Arial" w:hAnsi="Arial" w:cs="Arial"/>
          <w:spacing w:val="-7"/>
        </w:rPr>
        <w:t xml:space="preserve"> </w:t>
      </w:r>
      <w:r w:rsidRPr="00CA34A0">
        <w:rPr>
          <w:rFonts w:ascii="Arial" w:hAnsi="Arial" w:cs="Arial"/>
        </w:rPr>
        <w:t>and penalties),</w:t>
      </w:r>
      <w:r w:rsidRPr="00CA34A0">
        <w:rPr>
          <w:rFonts w:ascii="Arial" w:hAnsi="Arial" w:cs="Arial"/>
          <w:spacing w:val="-5"/>
        </w:rPr>
        <w:t xml:space="preserve"> </w:t>
      </w:r>
      <w:r w:rsidRPr="00CA34A0">
        <w:rPr>
          <w:rFonts w:ascii="Arial" w:hAnsi="Arial" w:cs="Arial"/>
        </w:rPr>
        <w:t>accruing</w:t>
      </w:r>
      <w:r w:rsidRPr="00CA34A0">
        <w:rPr>
          <w:rFonts w:ascii="Arial" w:hAnsi="Arial" w:cs="Arial"/>
          <w:spacing w:val="-3"/>
        </w:rPr>
        <w:t xml:space="preserve"> </w:t>
      </w:r>
      <w:r w:rsidRPr="00CA34A0">
        <w:rPr>
          <w:rFonts w:ascii="Arial" w:hAnsi="Arial" w:cs="Arial"/>
        </w:rPr>
        <w:t>or</w:t>
      </w:r>
      <w:r w:rsidRPr="00CA34A0">
        <w:rPr>
          <w:rFonts w:ascii="Arial" w:hAnsi="Arial" w:cs="Arial"/>
          <w:spacing w:val="-3"/>
        </w:rPr>
        <w:t xml:space="preserve"> </w:t>
      </w:r>
      <w:r w:rsidRPr="00CA34A0">
        <w:rPr>
          <w:rFonts w:ascii="Arial" w:hAnsi="Arial" w:cs="Arial"/>
        </w:rPr>
        <w:t>resulting</w:t>
      </w:r>
      <w:r w:rsidRPr="00CA34A0">
        <w:rPr>
          <w:rFonts w:ascii="Arial" w:hAnsi="Arial" w:cs="Arial"/>
          <w:spacing w:val="-5"/>
        </w:rPr>
        <w:t xml:space="preserve"> </w:t>
      </w:r>
      <w:r w:rsidRPr="00CA34A0">
        <w:rPr>
          <w:rFonts w:ascii="Arial" w:hAnsi="Arial" w:cs="Arial"/>
        </w:rPr>
        <w:t>to</w:t>
      </w:r>
      <w:r w:rsidRPr="00CA34A0">
        <w:rPr>
          <w:rFonts w:ascii="Arial" w:hAnsi="Arial" w:cs="Arial"/>
          <w:spacing w:val="-4"/>
        </w:rPr>
        <w:t xml:space="preserve"> </w:t>
      </w:r>
      <w:r w:rsidRPr="00CA34A0">
        <w:rPr>
          <w:rFonts w:ascii="Arial" w:hAnsi="Arial" w:cs="Arial"/>
        </w:rPr>
        <w:t>any</w:t>
      </w:r>
      <w:r w:rsidRPr="00CA34A0">
        <w:rPr>
          <w:rFonts w:ascii="Arial" w:hAnsi="Arial" w:cs="Arial"/>
          <w:spacing w:val="-4"/>
        </w:rPr>
        <w:t xml:space="preserve"> </w:t>
      </w:r>
      <w:r w:rsidRPr="00CA34A0">
        <w:rPr>
          <w:rFonts w:ascii="Arial" w:hAnsi="Arial" w:cs="Arial"/>
        </w:rPr>
        <w:t>person,</w:t>
      </w:r>
      <w:r w:rsidRPr="00CA34A0">
        <w:rPr>
          <w:rFonts w:ascii="Arial" w:hAnsi="Arial" w:cs="Arial"/>
          <w:spacing w:val="-5"/>
        </w:rPr>
        <w:t xml:space="preserve"> </w:t>
      </w:r>
      <w:r w:rsidRPr="00CA34A0">
        <w:rPr>
          <w:rFonts w:ascii="Arial" w:hAnsi="Arial" w:cs="Arial"/>
        </w:rPr>
        <w:t>firm</w:t>
      </w:r>
      <w:r w:rsidRPr="00CA34A0">
        <w:rPr>
          <w:rFonts w:ascii="Arial" w:hAnsi="Arial" w:cs="Arial"/>
          <w:spacing w:val="-3"/>
        </w:rPr>
        <w:t xml:space="preserve"> </w:t>
      </w:r>
      <w:r w:rsidRPr="00CA34A0">
        <w:rPr>
          <w:rFonts w:ascii="Arial" w:hAnsi="Arial" w:cs="Arial"/>
        </w:rPr>
        <w:t>or</w:t>
      </w:r>
      <w:r w:rsidRPr="00CA34A0">
        <w:rPr>
          <w:rFonts w:ascii="Arial" w:hAnsi="Arial" w:cs="Arial"/>
          <w:spacing w:val="-3"/>
        </w:rPr>
        <w:t xml:space="preserve"> </w:t>
      </w:r>
      <w:r w:rsidRPr="00CA34A0">
        <w:rPr>
          <w:rFonts w:ascii="Arial" w:hAnsi="Arial" w:cs="Arial"/>
        </w:rPr>
        <w:t>corporation</w:t>
      </w:r>
      <w:r w:rsidRPr="00CA34A0">
        <w:rPr>
          <w:rFonts w:ascii="Arial" w:hAnsi="Arial" w:cs="Arial"/>
          <w:spacing w:val="-4"/>
        </w:rPr>
        <w:t xml:space="preserve"> </w:t>
      </w:r>
      <w:r w:rsidRPr="00CA34A0">
        <w:rPr>
          <w:rFonts w:ascii="Arial" w:hAnsi="Arial" w:cs="Arial"/>
        </w:rPr>
        <w:t>that</w:t>
      </w:r>
      <w:r w:rsidRPr="00CA34A0">
        <w:rPr>
          <w:rFonts w:ascii="Arial" w:hAnsi="Arial" w:cs="Arial"/>
          <w:spacing w:val="-5"/>
        </w:rPr>
        <w:t xml:space="preserve"> </w:t>
      </w:r>
      <w:r w:rsidRPr="00CA34A0">
        <w:rPr>
          <w:rFonts w:ascii="Arial" w:hAnsi="Arial" w:cs="Arial"/>
        </w:rPr>
        <w:t>may</w:t>
      </w:r>
      <w:r w:rsidRPr="00CA34A0">
        <w:rPr>
          <w:rFonts w:ascii="Arial" w:hAnsi="Arial" w:cs="Arial"/>
          <w:spacing w:val="-4"/>
        </w:rPr>
        <w:t xml:space="preserve"> </w:t>
      </w:r>
      <w:r w:rsidRPr="00CA34A0">
        <w:rPr>
          <w:rFonts w:ascii="Arial" w:hAnsi="Arial" w:cs="Arial"/>
        </w:rPr>
        <w:t>be</w:t>
      </w:r>
      <w:r w:rsidRPr="00CA34A0">
        <w:rPr>
          <w:rFonts w:ascii="Arial" w:hAnsi="Arial" w:cs="Arial"/>
          <w:spacing w:val="-5"/>
        </w:rPr>
        <w:t xml:space="preserve"> </w:t>
      </w:r>
      <w:r w:rsidRPr="00CA34A0">
        <w:rPr>
          <w:rFonts w:ascii="Arial" w:hAnsi="Arial" w:cs="Arial"/>
        </w:rPr>
        <w:t>injured</w:t>
      </w:r>
      <w:r w:rsidRPr="00CA34A0">
        <w:rPr>
          <w:rFonts w:ascii="Arial" w:hAnsi="Arial" w:cs="Arial"/>
          <w:spacing w:val="-3"/>
        </w:rPr>
        <w:t xml:space="preserve"> </w:t>
      </w:r>
      <w:r w:rsidRPr="00CA34A0">
        <w:rPr>
          <w:rFonts w:ascii="Arial" w:hAnsi="Arial" w:cs="Arial"/>
        </w:rPr>
        <w:t>or</w:t>
      </w:r>
      <w:r w:rsidRPr="00CA34A0">
        <w:rPr>
          <w:rFonts w:ascii="Arial" w:hAnsi="Arial" w:cs="Arial"/>
          <w:spacing w:val="-3"/>
        </w:rPr>
        <w:t xml:space="preserve"> </w:t>
      </w:r>
      <w:r w:rsidRPr="00CA34A0">
        <w:rPr>
          <w:rFonts w:ascii="Arial" w:hAnsi="Arial" w:cs="Arial"/>
        </w:rPr>
        <w:t>damaged</w:t>
      </w:r>
      <w:r w:rsidRPr="00CA34A0">
        <w:rPr>
          <w:rFonts w:ascii="Arial" w:hAnsi="Arial" w:cs="Arial"/>
          <w:spacing w:val="-3"/>
        </w:rPr>
        <w:t xml:space="preserve"> </w:t>
      </w:r>
      <w:r w:rsidRPr="00CA34A0">
        <w:rPr>
          <w:rFonts w:ascii="Arial" w:hAnsi="Arial" w:cs="Arial"/>
        </w:rPr>
        <w:t>by</w:t>
      </w:r>
      <w:r w:rsidRPr="00CA34A0">
        <w:rPr>
          <w:rFonts w:ascii="Arial" w:hAnsi="Arial" w:cs="Arial"/>
          <w:spacing w:val="-4"/>
        </w:rPr>
        <w:t xml:space="preserve"> </w:t>
      </w:r>
      <w:r w:rsidRPr="00CA34A0">
        <w:rPr>
          <w:rFonts w:ascii="Arial" w:hAnsi="Arial" w:cs="Arial"/>
        </w:rPr>
        <w:t>the</w:t>
      </w:r>
      <w:r w:rsidRPr="00CA34A0">
        <w:rPr>
          <w:rFonts w:ascii="Arial" w:hAnsi="Arial" w:cs="Arial"/>
          <w:spacing w:val="-3"/>
        </w:rPr>
        <w:t xml:space="preserve"> </w:t>
      </w:r>
      <w:r w:rsidRPr="00CA34A0">
        <w:rPr>
          <w:rFonts w:ascii="Arial" w:hAnsi="Arial" w:cs="Arial"/>
        </w:rPr>
        <w:t>Professional</w:t>
      </w:r>
      <w:r w:rsidRPr="00CA34A0">
        <w:rPr>
          <w:rFonts w:ascii="Arial" w:hAnsi="Arial" w:cs="Arial"/>
          <w:spacing w:val="-3"/>
        </w:rPr>
        <w:t xml:space="preserve"> </w:t>
      </w:r>
      <w:r w:rsidRPr="00CA34A0">
        <w:rPr>
          <w:rFonts w:ascii="Arial" w:hAnsi="Arial" w:cs="Arial"/>
        </w:rPr>
        <w:t>in</w:t>
      </w:r>
      <w:r w:rsidRPr="00CA34A0">
        <w:rPr>
          <w:rFonts w:ascii="Arial" w:hAnsi="Arial" w:cs="Arial"/>
          <w:spacing w:val="-5"/>
        </w:rPr>
        <w:t xml:space="preserve"> </w:t>
      </w:r>
      <w:r w:rsidRPr="00CA34A0">
        <w:rPr>
          <w:rFonts w:ascii="Arial" w:hAnsi="Arial" w:cs="Arial"/>
          <w:spacing w:val="3"/>
        </w:rPr>
        <w:t>the</w:t>
      </w:r>
      <w:r w:rsidRPr="00CA34A0">
        <w:rPr>
          <w:rFonts w:ascii="Arial" w:hAnsi="Arial" w:cs="Arial"/>
          <w:spacing w:val="-4"/>
        </w:rPr>
        <w:t xml:space="preserve"> </w:t>
      </w:r>
      <w:r w:rsidRPr="00CA34A0">
        <w:rPr>
          <w:rFonts w:ascii="Arial" w:hAnsi="Arial" w:cs="Arial"/>
        </w:rPr>
        <w:t>performance</w:t>
      </w:r>
      <w:r w:rsidRPr="00CA34A0">
        <w:rPr>
          <w:rFonts w:ascii="Arial" w:hAnsi="Arial" w:cs="Arial"/>
          <w:spacing w:val="-4"/>
        </w:rPr>
        <w:t xml:space="preserve"> </w:t>
      </w:r>
      <w:r w:rsidRPr="00CA34A0">
        <w:rPr>
          <w:rFonts w:ascii="Arial" w:hAnsi="Arial" w:cs="Arial"/>
        </w:rPr>
        <w:t>of</w:t>
      </w:r>
      <w:r w:rsidRPr="00CA34A0">
        <w:rPr>
          <w:rFonts w:ascii="Arial" w:hAnsi="Arial" w:cs="Arial"/>
          <w:spacing w:val="-5"/>
        </w:rPr>
        <w:t xml:space="preserve"> </w:t>
      </w:r>
      <w:r w:rsidRPr="00CA34A0">
        <w:rPr>
          <w:rFonts w:ascii="Arial" w:hAnsi="Arial" w:cs="Arial"/>
        </w:rPr>
        <w:t xml:space="preserve">this Contract and that are attributable to the negligence or tortious acts of the Professional or any of its </w:t>
      </w:r>
      <w:r w:rsidRPr="00CA34A0">
        <w:rPr>
          <w:rFonts w:ascii="Arial" w:hAnsi="Arial" w:cs="Arial"/>
        </w:rPr>
        <w:lastRenderedPageBreak/>
        <w:t>Subconsultants/Consultants, or by anyone else for whose acts any of them may be</w:t>
      </w:r>
      <w:r w:rsidRPr="00CA34A0">
        <w:rPr>
          <w:rFonts w:ascii="Arial" w:hAnsi="Arial" w:cs="Arial"/>
          <w:spacing w:val="-4"/>
        </w:rPr>
        <w:t xml:space="preserve"> </w:t>
      </w:r>
      <w:r w:rsidRPr="00CA34A0">
        <w:rPr>
          <w:rFonts w:ascii="Arial" w:hAnsi="Arial" w:cs="Arial"/>
        </w:rPr>
        <w:t>liable.</w:t>
      </w:r>
    </w:p>
    <w:p w14:paraId="162BDBB3" w14:textId="77777777" w:rsidR="00757575" w:rsidRPr="00CA34A0" w:rsidRDefault="00757575">
      <w:pPr>
        <w:pStyle w:val="BodyText"/>
        <w:rPr>
          <w:rFonts w:ascii="Arial" w:hAnsi="Arial" w:cs="Arial"/>
          <w:sz w:val="22"/>
          <w:szCs w:val="22"/>
        </w:rPr>
      </w:pPr>
    </w:p>
    <w:p w14:paraId="2B981F52" w14:textId="77777777" w:rsidR="00757575" w:rsidRPr="00CA34A0" w:rsidRDefault="00F86389">
      <w:pPr>
        <w:pStyle w:val="ListParagraph"/>
        <w:numPr>
          <w:ilvl w:val="0"/>
          <w:numId w:val="2"/>
        </w:numPr>
        <w:tabs>
          <w:tab w:val="left" w:pos="880"/>
        </w:tabs>
        <w:ind w:right="478"/>
        <w:rPr>
          <w:rFonts w:ascii="Arial" w:hAnsi="Arial" w:cs="Arial"/>
        </w:rPr>
      </w:pPr>
      <w:r w:rsidRPr="00CA34A0">
        <w:rPr>
          <w:rFonts w:ascii="Arial" w:hAnsi="Arial" w:cs="Arial"/>
        </w:rPr>
        <w:t>Employee Indemnification: In any and all claims against the State of Michigan, its departments, divisions, agencies, boards, sections, commissions,</w:t>
      </w:r>
      <w:r w:rsidRPr="00CA34A0">
        <w:rPr>
          <w:rFonts w:ascii="Arial" w:hAnsi="Arial" w:cs="Arial"/>
          <w:spacing w:val="-9"/>
        </w:rPr>
        <w:t xml:space="preserve"> </w:t>
      </w:r>
      <w:r w:rsidRPr="00CA34A0">
        <w:rPr>
          <w:rFonts w:ascii="Arial" w:hAnsi="Arial" w:cs="Arial"/>
        </w:rPr>
        <w:t>officers,</w:t>
      </w:r>
      <w:r w:rsidRPr="00CA34A0">
        <w:rPr>
          <w:rFonts w:ascii="Arial" w:hAnsi="Arial" w:cs="Arial"/>
          <w:spacing w:val="-6"/>
        </w:rPr>
        <w:t xml:space="preserve"> </w:t>
      </w:r>
      <w:r w:rsidRPr="00CA34A0">
        <w:rPr>
          <w:rFonts w:ascii="Arial" w:hAnsi="Arial" w:cs="Arial"/>
        </w:rPr>
        <w:t>employees</w:t>
      </w:r>
      <w:r w:rsidRPr="00CA34A0">
        <w:rPr>
          <w:rFonts w:ascii="Arial" w:hAnsi="Arial" w:cs="Arial"/>
          <w:spacing w:val="-6"/>
        </w:rPr>
        <w:t xml:space="preserve"> </w:t>
      </w:r>
      <w:r w:rsidRPr="00CA34A0">
        <w:rPr>
          <w:rFonts w:ascii="Arial" w:hAnsi="Arial" w:cs="Arial"/>
        </w:rPr>
        <w:t>and</w:t>
      </w:r>
      <w:r w:rsidRPr="00CA34A0">
        <w:rPr>
          <w:rFonts w:ascii="Arial" w:hAnsi="Arial" w:cs="Arial"/>
          <w:spacing w:val="-7"/>
        </w:rPr>
        <w:t xml:space="preserve"> </w:t>
      </w:r>
      <w:r w:rsidRPr="00CA34A0">
        <w:rPr>
          <w:rFonts w:ascii="Arial" w:hAnsi="Arial" w:cs="Arial"/>
        </w:rPr>
        <w:t>agents,</w:t>
      </w:r>
      <w:r w:rsidRPr="00CA34A0">
        <w:rPr>
          <w:rFonts w:ascii="Arial" w:hAnsi="Arial" w:cs="Arial"/>
          <w:spacing w:val="-9"/>
        </w:rPr>
        <w:t xml:space="preserve"> </w:t>
      </w:r>
      <w:r w:rsidRPr="00CA34A0">
        <w:rPr>
          <w:rFonts w:ascii="Arial" w:hAnsi="Arial" w:cs="Arial"/>
        </w:rPr>
        <w:t>by</w:t>
      </w:r>
      <w:r w:rsidRPr="00CA34A0">
        <w:rPr>
          <w:rFonts w:ascii="Arial" w:hAnsi="Arial" w:cs="Arial"/>
          <w:spacing w:val="-8"/>
        </w:rPr>
        <w:t xml:space="preserve"> </w:t>
      </w:r>
      <w:r w:rsidRPr="00CA34A0">
        <w:rPr>
          <w:rFonts w:ascii="Arial" w:hAnsi="Arial" w:cs="Arial"/>
        </w:rPr>
        <w:t>any</w:t>
      </w:r>
      <w:r w:rsidRPr="00CA34A0">
        <w:rPr>
          <w:rFonts w:ascii="Arial" w:hAnsi="Arial" w:cs="Arial"/>
          <w:spacing w:val="-8"/>
        </w:rPr>
        <w:t xml:space="preserve"> </w:t>
      </w:r>
      <w:r w:rsidRPr="00CA34A0">
        <w:rPr>
          <w:rFonts w:ascii="Arial" w:hAnsi="Arial" w:cs="Arial"/>
        </w:rPr>
        <w:t>employee</w:t>
      </w:r>
      <w:r w:rsidRPr="00CA34A0">
        <w:rPr>
          <w:rFonts w:ascii="Arial" w:hAnsi="Arial" w:cs="Arial"/>
          <w:spacing w:val="-8"/>
        </w:rPr>
        <w:t xml:space="preserve"> </w:t>
      </w:r>
      <w:r w:rsidRPr="00CA34A0">
        <w:rPr>
          <w:rFonts w:ascii="Arial" w:hAnsi="Arial" w:cs="Arial"/>
        </w:rPr>
        <w:t>of</w:t>
      </w:r>
      <w:r w:rsidRPr="00CA34A0">
        <w:rPr>
          <w:rFonts w:ascii="Arial" w:hAnsi="Arial" w:cs="Arial"/>
          <w:spacing w:val="-8"/>
        </w:rPr>
        <w:t xml:space="preserve"> </w:t>
      </w:r>
      <w:r w:rsidRPr="00CA34A0">
        <w:rPr>
          <w:rFonts w:ascii="Arial" w:hAnsi="Arial" w:cs="Arial"/>
        </w:rPr>
        <w:t>the</w:t>
      </w:r>
      <w:r w:rsidRPr="00CA34A0">
        <w:rPr>
          <w:rFonts w:ascii="Arial" w:hAnsi="Arial" w:cs="Arial"/>
          <w:spacing w:val="-7"/>
        </w:rPr>
        <w:t xml:space="preserve"> </w:t>
      </w:r>
      <w:r w:rsidRPr="00CA34A0">
        <w:rPr>
          <w:rFonts w:ascii="Arial" w:hAnsi="Arial" w:cs="Arial"/>
        </w:rPr>
        <w:t>Professional</w:t>
      </w:r>
      <w:r w:rsidRPr="00CA34A0">
        <w:rPr>
          <w:rFonts w:ascii="Arial" w:hAnsi="Arial" w:cs="Arial"/>
          <w:spacing w:val="-9"/>
        </w:rPr>
        <w:t xml:space="preserve"> </w:t>
      </w:r>
      <w:r w:rsidRPr="00CA34A0">
        <w:rPr>
          <w:rFonts w:ascii="Arial" w:hAnsi="Arial" w:cs="Arial"/>
        </w:rPr>
        <w:t>or</w:t>
      </w:r>
      <w:r w:rsidRPr="00CA34A0">
        <w:rPr>
          <w:rFonts w:ascii="Arial" w:hAnsi="Arial" w:cs="Arial"/>
          <w:spacing w:val="-7"/>
        </w:rPr>
        <w:t xml:space="preserve"> </w:t>
      </w:r>
      <w:r w:rsidRPr="00CA34A0">
        <w:rPr>
          <w:rFonts w:ascii="Arial" w:hAnsi="Arial" w:cs="Arial"/>
        </w:rPr>
        <w:t>any</w:t>
      </w:r>
      <w:r w:rsidRPr="00CA34A0">
        <w:rPr>
          <w:rFonts w:ascii="Arial" w:hAnsi="Arial" w:cs="Arial"/>
          <w:spacing w:val="-6"/>
        </w:rPr>
        <w:t xml:space="preserve"> </w:t>
      </w:r>
      <w:r w:rsidRPr="00CA34A0">
        <w:rPr>
          <w:rFonts w:ascii="Arial" w:hAnsi="Arial" w:cs="Arial"/>
        </w:rPr>
        <w:t>of</w:t>
      </w:r>
      <w:r w:rsidRPr="00CA34A0">
        <w:rPr>
          <w:rFonts w:ascii="Arial" w:hAnsi="Arial" w:cs="Arial"/>
          <w:spacing w:val="-8"/>
        </w:rPr>
        <w:t xml:space="preserve"> </w:t>
      </w:r>
      <w:r w:rsidRPr="00CA34A0">
        <w:rPr>
          <w:rFonts w:ascii="Arial" w:hAnsi="Arial" w:cs="Arial"/>
        </w:rPr>
        <w:t>its</w:t>
      </w:r>
      <w:r w:rsidRPr="00CA34A0">
        <w:rPr>
          <w:rFonts w:ascii="Arial" w:hAnsi="Arial" w:cs="Arial"/>
          <w:spacing w:val="-1"/>
        </w:rPr>
        <w:t xml:space="preserve"> </w:t>
      </w:r>
      <w:r w:rsidRPr="00CA34A0">
        <w:rPr>
          <w:rFonts w:ascii="Arial" w:hAnsi="Arial" w:cs="Arial"/>
        </w:rPr>
        <w:t>Subconsultants/Consultants,</w:t>
      </w:r>
      <w:r w:rsidRPr="00CA34A0">
        <w:rPr>
          <w:rFonts w:ascii="Arial" w:hAnsi="Arial" w:cs="Arial"/>
          <w:spacing w:val="-8"/>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indemnification obligation under this Contract shall not be limited in any way by the amount or type of damages, compensation or benefits payable by or for the Professional</w:t>
      </w:r>
      <w:r w:rsidRPr="00CA34A0">
        <w:rPr>
          <w:rFonts w:ascii="Arial" w:hAnsi="Arial" w:cs="Arial"/>
          <w:spacing w:val="-15"/>
        </w:rPr>
        <w:t xml:space="preserve"> </w:t>
      </w:r>
      <w:r w:rsidRPr="00CA34A0">
        <w:rPr>
          <w:rFonts w:ascii="Arial" w:hAnsi="Arial" w:cs="Arial"/>
        </w:rPr>
        <w:t>or</w:t>
      </w:r>
      <w:r w:rsidRPr="00CA34A0">
        <w:rPr>
          <w:rFonts w:ascii="Arial" w:hAnsi="Arial" w:cs="Arial"/>
          <w:spacing w:val="-14"/>
        </w:rPr>
        <w:t xml:space="preserve"> </w:t>
      </w:r>
      <w:r w:rsidRPr="00CA34A0">
        <w:rPr>
          <w:rFonts w:ascii="Arial" w:hAnsi="Arial" w:cs="Arial"/>
        </w:rPr>
        <w:t>any</w:t>
      </w:r>
      <w:r w:rsidRPr="00CA34A0">
        <w:rPr>
          <w:rFonts w:ascii="Arial" w:hAnsi="Arial" w:cs="Arial"/>
          <w:spacing w:val="-13"/>
        </w:rPr>
        <w:t xml:space="preserve"> </w:t>
      </w:r>
      <w:r w:rsidRPr="00CA34A0">
        <w:rPr>
          <w:rFonts w:ascii="Arial" w:hAnsi="Arial" w:cs="Arial"/>
        </w:rPr>
        <w:t>of</w:t>
      </w:r>
      <w:r w:rsidRPr="00CA34A0">
        <w:rPr>
          <w:rFonts w:ascii="Arial" w:hAnsi="Arial" w:cs="Arial"/>
          <w:spacing w:val="-15"/>
        </w:rPr>
        <w:t xml:space="preserve"> </w:t>
      </w:r>
      <w:r w:rsidRPr="00CA34A0">
        <w:rPr>
          <w:rFonts w:ascii="Arial" w:hAnsi="Arial" w:cs="Arial"/>
        </w:rPr>
        <w:t>its</w:t>
      </w:r>
      <w:r w:rsidRPr="00CA34A0">
        <w:rPr>
          <w:rFonts w:ascii="Arial" w:hAnsi="Arial" w:cs="Arial"/>
          <w:spacing w:val="-12"/>
        </w:rPr>
        <w:t xml:space="preserve"> </w:t>
      </w:r>
      <w:r w:rsidRPr="00CA34A0">
        <w:rPr>
          <w:rFonts w:ascii="Arial" w:hAnsi="Arial" w:cs="Arial"/>
        </w:rPr>
        <w:t>Subconsultants/Consultants</w:t>
      </w:r>
      <w:r w:rsidRPr="00CA34A0">
        <w:rPr>
          <w:rFonts w:ascii="Arial" w:hAnsi="Arial" w:cs="Arial"/>
          <w:spacing w:val="-13"/>
        </w:rPr>
        <w:t xml:space="preserve"> </w:t>
      </w:r>
      <w:r w:rsidRPr="00CA34A0">
        <w:rPr>
          <w:rFonts w:ascii="Arial" w:hAnsi="Arial" w:cs="Arial"/>
        </w:rPr>
        <w:t>under</w:t>
      </w:r>
      <w:r w:rsidRPr="00CA34A0">
        <w:rPr>
          <w:rFonts w:ascii="Arial" w:hAnsi="Arial" w:cs="Arial"/>
          <w:spacing w:val="-14"/>
        </w:rPr>
        <w:t xml:space="preserve"> </w:t>
      </w:r>
      <w:r w:rsidRPr="00CA34A0">
        <w:rPr>
          <w:rFonts w:ascii="Arial" w:hAnsi="Arial" w:cs="Arial"/>
        </w:rPr>
        <w:t>worker’s</w:t>
      </w:r>
      <w:r w:rsidRPr="00CA34A0">
        <w:rPr>
          <w:rFonts w:ascii="Arial" w:hAnsi="Arial" w:cs="Arial"/>
          <w:spacing w:val="-15"/>
        </w:rPr>
        <w:t xml:space="preserve"> </w:t>
      </w:r>
      <w:r w:rsidRPr="00CA34A0">
        <w:rPr>
          <w:rFonts w:ascii="Arial" w:hAnsi="Arial" w:cs="Arial"/>
        </w:rPr>
        <w:t>disability</w:t>
      </w:r>
      <w:r w:rsidRPr="00CA34A0">
        <w:rPr>
          <w:rFonts w:ascii="Arial" w:hAnsi="Arial" w:cs="Arial"/>
          <w:spacing w:val="-15"/>
        </w:rPr>
        <w:t xml:space="preserve"> </w:t>
      </w:r>
      <w:r w:rsidRPr="00CA34A0">
        <w:rPr>
          <w:rFonts w:ascii="Arial" w:hAnsi="Arial" w:cs="Arial"/>
        </w:rPr>
        <w:t>compensation</w:t>
      </w:r>
      <w:r w:rsidRPr="00CA34A0">
        <w:rPr>
          <w:rFonts w:ascii="Arial" w:hAnsi="Arial" w:cs="Arial"/>
          <w:spacing w:val="-14"/>
        </w:rPr>
        <w:t xml:space="preserve"> </w:t>
      </w:r>
      <w:r w:rsidRPr="00CA34A0">
        <w:rPr>
          <w:rFonts w:ascii="Arial" w:hAnsi="Arial" w:cs="Arial"/>
        </w:rPr>
        <w:t>acts,</w:t>
      </w:r>
      <w:r w:rsidRPr="00CA34A0">
        <w:rPr>
          <w:rFonts w:ascii="Arial" w:hAnsi="Arial" w:cs="Arial"/>
          <w:spacing w:val="-15"/>
        </w:rPr>
        <w:t xml:space="preserve"> </w:t>
      </w:r>
      <w:r w:rsidRPr="00CA34A0">
        <w:rPr>
          <w:rFonts w:ascii="Arial" w:hAnsi="Arial" w:cs="Arial"/>
        </w:rPr>
        <w:t>disability</w:t>
      </w:r>
      <w:r w:rsidRPr="00CA34A0">
        <w:rPr>
          <w:rFonts w:ascii="Arial" w:hAnsi="Arial" w:cs="Arial"/>
          <w:spacing w:val="-15"/>
        </w:rPr>
        <w:t xml:space="preserve"> </w:t>
      </w:r>
      <w:r w:rsidRPr="00CA34A0">
        <w:rPr>
          <w:rFonts w:ascii="Arial" w:hAnsi="Arial" w:cs="Arial"/>
        </w:rPr>
        <w:t>benefit</w:t>
      </w:r>
      <w:r w:rsidRPr="00CA34A0">
        <w:rPr>
          <w:rFonts w:ascii="Arial" w:hAnsi="Arial" w:cs="Arial"/>
          <w:spacing w:val="-15"/>
        </w:rPr>
        <w:t xml:space="preserve"> </w:t>
      </w:r>
      <w:r w:rsidRPr="00CA34A0">
        <w:rPr>
          <w:rFonts w:ascii="Arial" w:hAnsi="Arial" w:cs="Arial"/>
        </w:rPr>
        <w:t>acts</w:t>
      </w:r>
      <w:r w:rsidRPr="00CA34A0">
        <w:rPr>
          <w:rFonts w:ascii="Arial" w:hAnsi="Arial" w:cs="Arial"/>
          <w:spacing w:val="-15"/>
        </w:rPr>
        <w:t xml:space="preserve"> </w:t>
      </w:r>
      <w:r w:rsidRPr="00CA34A0">
        <w:rPr>
          <w:rFonts w:ascii="Arial" w:hAnsi="Arial" w:cs="Arial"/>
        </w:rPr>
        <w:t>or</w:t>
      </w:r>
      <w:r w:rsidRPr="00CA34A0">
        <w:rPr>
          <w:rFonts w:ascii="Arial" w:hAnsi="Arial" w:cs="Arial"/>
          <w:spacing w:val="-14"/>
        </w:rPr>
        <w:t xml:space="preserve"> </w:t>
      </w:r>
      <w:r w:rsidRPr="00CA34A0">
        <w:rPr>
          <w:rFonts w:ascii="Arial" w:hAnsi="Arial" w:cs="Arial"/>
        </w:rPr>
        <w:t>other</w:t>
      </w:r>
      <w:r w:rsidRPr="00CA34A0">
        <w:rPr>
          <w:rFonts w:ascii="Arial" w:hAnsi="Arial" w:cs="Arial"/>
          <w:spacing w:val="-14"/>
        </w:rPr>
        <w:t xml:space="preserve"> </w:t>
      </w:r>
      <w:r w:rsidRPr="00CA34A0">
        <w:rPr>
          <w:rFonts w:ascii="Arial" w:hAnsi="Arial" w:cs="Arial"/>
        </w:rPr>
        <w:t>employee</w:t>
      </w:r>
      <w:r w:rsidRPr="00CA34A0">
        <w:rPr>
          <w:rFonts w:ascii="Arial" w:hAnsi="Arial" w:cs="Arial"/>
          <w:spacing w:val="-14"/>
        </w:rPr>
        <w:t xml:space="preserve"> </w:t>
      </w:r>
      <w:r w:rsidRPr="00CA34A0">
        <w:rPr>
          <w:rFonts w:ascii="Arial" w:hAnsi="Arial" w:cs="Arial"/>
        </w:rPr>
        <w:t>benefit acts. This indemnification clause is intended to be comprehensive. Any overlap in provisions, or the fact that greater specificity is provided as to some categories of risk, is not intended to limit the scope of indemnification under any other</w:t>
      </w:r>
      <w:r w:rsidRPr="00CA34A0">
        <w:rPr>
          <w:rFonts w:ascii="Arial" w:hAnsi="Arial" w:cs="Arial"/>
          <w:spacing w:val="-23"/>
        </w:rPr>
        <w:t xml:space="preserve"> </w:t>
      </w:r>
      <w:r w:rsidRPr="00CA34A0">
        <w:rPr>
          <w:rFonts w:ascii="Arial" w:hAnsi="Arial" w:cs="Arial"/>
        </w:rPr>
        <w:t>provisions.</w:t>
      </w:r>
    </w:p>
    <w:p w14:paraId="05F65699" w14:textId="77777777" w:rsidR="00757575" w:rsidRPr="00CA34A0" w:rsidRDefault="00757575">
      <w:pPr>
        <w:pStyle w:val="BodyText"/>
        <w:spacing w:before="7"/>
        <w:rPr>
          <w:rFonts w:ascii="Arial" w:hAnsi="Arial" w:cs="Arial"/>
          <w:sz w:val="22"/>
          <w:szCs w:val="22"/>
        </w:rPr>
      </w:pPr>
    </w:p>
    <w:p w14:paraId="5664DBD6" w14:textId="77777777" w:rsidR="00757575" w:rsidRPr="00CA34A0" w:rsidRDefault="00F86389">
      <w:pPr>
        <w:pStyle w:val="ListParagraph"/>
        <w:numPr>
          <w:ilvl w:val="0"/>
          <w:numId w:val="2"/>
        </w:numPr>
        <w:tabs>
          <w:tab w:val="left" w:pos="880"/>
        </w:tabs>
        <w:spacing w:line="252" w:lineRule="auto"/>
        <w:ind w:right="477"/>
        <w:rPr>
          <w:rFonts w:ascii="Arial" w:hAnsi="Arial" w:cs="Arial"/>
        </w:rPr>
      </w:pPr>
      <w:r w:rsidRPr="00CA34A0">
        <w:rPr>
          <w:rFonts w:ascii="Arial" w:hAnsi="Arial" w:cs="Arial"/>
        </w:rPr>
        <w:t>Patent/Copyright Infringement Indemnification: To the extent permitted by law, the Professional shall indemnify, defend and hold harmless the State from and against all losses, liabilities, damages (including taxes), and all related costs and expenses (including reasonable attorneys’ fees and</w:t>
      </w:r>
      <w:r w:rsidRPr="00CA34A0">
        <w:rPr>
          <w:rFonts w:ascii="Arial" w:hAnsi="Arial" w:cs="Arial"/>
          <w:spacing w:val="-14"/>
        </w:rPr>
        <w:t xml:space="preserve"> </w:t>
      </w:r>
      <w:r w:rsidRPr="00CA34A0">
        <w:rPr>
          <w:rFonts w:ascii="Arial" w:hAnsi="Arial" w:cs="Arial"/>
        </w:rPr>
        <w:t>costs</w:t>
      </w:r>
      <w:r w:rsidRPr="00CA34A0">
        <w:rPr>
          <w:rFonts w:ascii="Arial" w:hAnsi="Arial" w:cs="Arial"/>
          <w:spacing w:val="-15"/>
        </w:rPr>
        <w:t xml:space="preserve"> </w:t>
      </w:r>
      <w:r w:rsidRPr="00CA34A0">
        <w:rPr>
          <w:rFonts w:ascii="Arial" w:hAnsi="Arial" w:cs="Arial"/>
        </w:rPr>
        <w:t>of</w:t>
      </w:r>
      <w:r w:rsidRPr="00CA34A0">
        <w:rPr>
          <w:rFonts w:ascii="Arial" w:hAnsi="Arial" w:cs="Arial"/>
          <w:spacing w:val="-12"/>
        </w:rPr>
        <w:t xml:space="preserve"> </w:t>
      </w:r>
      <w:r w:rsidRPr="00CA34A0">
        <w:rPr>
          <w:rFonts w:ascii="Arial" w:hAnsi="Arial" w:cs="Arial"/>
        </w:rPr>
        <w:t>investigation,</w:t>
      </w:r>
      <w:r w:rsidRPr="00CA34A0">
        <w:rPr>
          <w:rFonts w:ascii="Arial" w:hAnsi="Arial" w:cs="Arial"/>
          <w:spacing w:val="-15"/>
        </w:rPr>
        <w:t xml:space="preserve"> </w:t>
      </w:r>
      <w:r w:rsidRPr="00CA34A0">
        <w:rPr>
          <w:rFonts w:ascii="Arial" w:hAnsi="Arial" w:cs="Arial"/>
        </w:rPr>
        <w:t>litigation,</w:t>
      </w:r>
      <w:r w:rsidRPr="00CA34A0">
        <w:rPr>
          <w:rFonts w:ascii="Arial" w:hAnsi="Arial" w:cs="Arial"/>
          <w:spacing w:val="-14"/>
        </w:rPr>
        <w:t xml:space="preserve"> </w:t>
      </w:r>
      <w:r w:rsidRPr="00CA34A0">
        <w:rPr>
          <w:rFonts w:ascii="Arial" w:hAnsi="Arial" w:cs="Arial"/>
        </w:rPr>
        <w:t>settlement,</w:t>
      </w:r>
      <w:r w:rsidRPr="00CA34A0">
        <w:rPr>
          <w:rFonts w:ascii="Arial" w:hAnsi="Arial" w:cs="Arial"/>
          <w:spacing w:val="-15"/>
        </w:rPr>
        <w:t xml:space="preserve"> </w:t>
      </w:r>
      <w:r w:rsidRPr="00CA34A0">
        <w:rPr>
          <w:rFonts w:ascii="Arial" w:hAnsi="Arial" w:cs="Arial"/>
        </w:rPr>
        <w:t>judgments,</w:t>
      </w:r>
      <w:r w:rsidRPr="00CA34A0">
        <w:rPr>
          <w:rFonts w:ascii="Arial" w:hAnsi="Arial" w:cs="Arial"/>
          <w:spacing w:val="-14"/>
        </w:rPr>
        <w:t xml:space="preserve"> </w:t>
      </w:r>
      <w:r w:rsidRPr="00CA34A0">
        <w:rPr>
          <w:rFonts w:ascii="Arial" w:hAnsi="Arial" w:cs="Arial"/>
        </w:rPr>
        <w:t>interest</w:t>
      </w:r>
      <w:r w:rsidRPr="00CA34A0">
        <w:rPr>
          <w:rFonts w:ascii="Arial" w:hAnsi="Arial" w:cs="Arial"/>
          <w:spacing w:val="-12"/>
        </w:rPr>
        <w:t xml:space="preserve"> </w:t>
      </w:r>
      <w:r w:rsidRPr="00CA34A0">
        <w:rPr>
          <w:rFonts w:ascii="Arial" w:hAnsi="Arial" w:cs="Arial"/>
        </w:rPr>
        <w:t>and</w:t>
      </w:r>
      <w:r w:rsidRPr="00CA34A0">
        <w:rPr>
          <w:rFonts w:ascii="Arial" w:hAnsi="Arial" w:cs="Arial"/>
          <w:spacing w:val="-15"/>
        </w:rPr>
        <w:t xml:space="preserve"> </w:t>
      </w:r>
      <w:r w:rsidRPr="00CA34A0">
        <w:rPr>
          <w:rFonts w:ascii="Arial" w:hAnsi="Arial" w:cs="Arial"/>
        </w:rPr>
        <w:t>penalties)</w:t>
      </w:r>
      <w:r w:rsidRPr="00CA34A0">
        <w:rPr>
          <w:rFonts w:ascii="Arial" w:hAnsi="Arial" w:cs="Arial"/>
          <w:spacing w:val="-14"/>
        </w:rPr>
        <w:t xml:space="preserve"> </w:t>
      </w:r>
      <w:r w:rsidRPr="00CA34A0">
        <w:rPr>
          <w:rFonts w:ascii="Arial" w:hAnsi="Arial" w:cs="Arial"/>
        </w:rPr>
        <w:t>incurred</w:t>
      </w:r>
      <w:r w:rsidRPr="00CA34A0">
        <w:rPr>
          <w:rFonts w:ascii="Arial" w:hAnsi="Arial" w:cs="Arial"/>
          <w:spacing w:val="-14"/>
        </w:rPr>
        <w:t xml:space="preserve"> </w:t>
      </w:r>
      <w:r w:rsidRPr="00CA34A0">
        <w:rPr>
          <w:rFonts w:ascii="Arial" w:hAnsi="Arial" w:cs="Arial"/>
        </w:rPr>
        <w:t>in</w:t>
      </w:r>
      <w:r w:rsidRPr="00CA34A0">
        <w:rPr>
          <w:rFonts w:ascii="Arial" w:hAnsi="Arial" w:cs="Arial"/>
          <w:spacing w:val="-14"/>
        </w:rPr>
        <w:t xml:space="preserve"> </w:t>
      </w:r>
      <w:r w:rsidRPr="00CA34A0">
        <w:rPr>
          <w:rFonts w:ascii="Arial" w:hAnsi="Arial" w:cs="Arial"/>
        </w:rPr>
        <w:t>connection</w:t>
      </w:r>
      <w:r w:rsidRPr="00CA34A0">
        <w:rPr>
          <w:rFonts w:ascii="Arial" w:hAnsi="Arial" w:cs="Arial"/>
          <w:spacing w:val="-15"/>
        </w:rPr>
        <w:t xml:space="preserve"> </w:t>
      </w:r>
      <w:r w:rsidRPr="00CA34A0">
        <w:rPr>
          <w:rFonts w:ascii="Arial" w:hAnsi="Arial" w:cs="Arial"/>
        </w:rPr>
        <w:t>with</w:t>
      </w:r>
      <w:r w:rsidRPr="00CA34A0">
        <w:rPr>
          <w:rFonts w:ascii="Arial" w:hAnsi="Arial" w:cs="Arial"/>
          <w:spacing w:val="-13"/>
        </w:rPr>
        <w:t xml:space="preserve"> </w:t>
      </w:r>
      <w:r w:rsidRPr="00CA34A0">
        <w:rPr>
          <w:rFonts w:ascii="Arial" w:hAnsi="Arial" w:cs="Arial"/>
        </w:rPr>
        <w:t>any</w:t>
      </w:r>
      <w:r w:rsidRPr="00CA34A0">
        <w:rPr>
          <w:rFonts w:ascii="Arial" w:hAnsi="Arial" w:cs="Arial"/>
          <w:spacing w:val="-14"/>
        </w:rPr>
        <w:t xml:space="preserve"> </w:t>
      </w:r>
      <w:r w:rsidRPr="00CA34A0">
        <w:rPr>
          <w:rFonts w:ascii="Arial" w:hAnsi="Arial" w:cs="Arial"/>
        </w:rPr>
        <w:t>action</w:t>
      </w:r>
      <w:r w:rsidRPr="00CA34A0">
        <w:rPr>
          <w:rFonts w:ascii="Arial" w:hAnsi="Arial" w:cs="Arial"/>
          <w:spacing w:val="-15"/>
        </w:rPr>
        <w:t xml:space="preserve"> </w:t>
      </w:r>
      <w:r w:rsidRPr="00CA34A0">
        <w:rPr>
          <w:rFonts w:ascii="Arial" w:hAnsi="Arial" w:cs="Arial"/>
        </w:rPr>
        <w:t>or</w:t>
      </w:r>
      <w:r w:rsidRPr="00CA34A0">
        <w:rPr>
          <w:rFonts w:ascii="Arial" w:hAnsi="Arial" w:cs="Arial"/>
          <w:spacing w:val="-7"/>
        </w:rPr>
        <w:t xml:space="preserve"> </w:t>
      </w:r>
      <w:r w:rsidRPr="00CA34A0">
        <w:rPr>
          <w:rFonts w:ascii="Arial" w:hAnsi="Arial" w:cs="Arial"/>
        </w:rPr>
        <w:t>proceeding</w:t>
      </w:r>
      <w:r w:rsidRPr="00CA34A0">
        <w:rPr>
          <w:rFonts w:ascii="Arial" w:hAnsi="Arial" w:cs="Arial"/>
          <w:spacing w:val="-12"/>
        </w:rPr>
        <w:t xml:space="preserve"> </w:t>
      </w:r>
      <w:r w:rsidRPr="00CA34A0">
        <w:rPr>
          <w:rFonts w:ascii="Arial" w:hAnsi="Arial" w:cs="Arial"/>
        </w:rPr>
        <w:t>threatened or brought against the State to the extent that such action or proceeding is based on a claim that any piece of equipment, software, commodity or</w:t>
      </w:r>
      <w:r w:rsidRPr="00CA34A0">
        <w:rPr>
          <w:rFonts w:ascii="Arial" w:hAnsi="Arial" w:cs="Arial"/>
          <w:spacing w:val="-8"/>
        </w:rPr>
        <w:t xml:space="preserve"> </w:t>
      </w:r>
      <w:r w:rsidRPr="00CA34A0">
        <w:rPr>
          <w:rFonts w:ascii="Arial" w:hAnsi="Arial" w:cs="Arial"/>
        </w:rPr>
        <w:t>service</w:t>
      </w:r>
      <w:r w:rsidRPr="00CA34A0">
        <w:rPr>
          <w:rFonts w:ascii="Arial" w:hAnsi="Arial" w:cs="Arial"/>
          <w:spacing w:val="-8"/>
        </w:rPr>
        <w:t xml:space="preserve"> </w:t>
      </w:r>
      <w:r w:rsidRPr="00CA34A0">
        <w:rPr>
          <w:rFonts w:ascii="Arial" w:hAnsi="Arial" w:cs="Arial"/>
        </w:rPr>
        <w:t>supplied</w:t>
      </w:r>
      <w:r w:rsidRPr="00CA34A0">
        <w:rPr>
          <w:rFonts w:ascii="Arial" w:hAnsi="Arial" w:cs="Arial"/>
          <w:spacing w:val="-8"/>
        </w:rPr>
        <w:t xml:space="preserve"> </w:t>
      </w:r>
      <w:r w:rsidRPr="00CA34A0">
        <w:rPr>
          <w:rFonts w:ascii="Arial" w:hAnsi="Arial" w:cs="Arial"/>
        </w:rPr>
        <w:t>by</w:t>
      </w:r>
      <w:r w:rsidRPr="00CA34A0">
        <w:rPr>
          <w:rFonts w:ascii="Arial" w:hAnsi="Arial" w:cs="Arial"/>
          <w:spacing w:val="-8"/>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Professional</w:t>
      </w:r>
      <w:r w:rsidRPr="00CA34A0">
        <w:rPr>
          <w:rFonts w:ascii="Arial" w:hAnsi="Arial" w:cs="Arial"/>
          <w:spacing w:val="-8"/>
        </w:rPr>
        <w:t xml:space="preserve"> </w:t>
      </w:r>
      <w:r w:rsidRPr="00CA34A0">
        <w:rPr>
          <w:rFonts w:ascii="Arial" w:hAnsi="Arial" w:cs="Arial"/>
        </w:rPr>
        <w:t>or</w:t>
      </w:r>
      <w:r w:rsidRPr="00CA34A0">
        <w:rPr>
          <w:rFonts w:ascii="Arial" w:hAnsi="Arial" w:cs="Arial"/>
          <w:spacing w:val="-8"/>
        </w:rPr>
        <w:t xml:space="preserve"> </w:t>
      </w:r>
      <w:r w:rsidRPr="00CA34A0">
        <w:rPr>
          <w:rFonts w:ascii="Arial" w:hAnsi="Arial" w:cs="Arial"/>
        </w:rPr>
        <w:t>its</w:t>
      </w:r>
      <w:r w:rsidRPr="00CA34A0">
        <w:rPr>
          <w:rFonts w:ascii="Arial" w:hAnsi="Arial" w:cs="Arial"/>
          <w:spacing w:val="-5"/>
        </w:rPr>
        <w:t xml:space="preserve"> </w:t>
      </w:r>
      <w:r w:rsidRPr="00CA34A0">
        <w:rPr>
          <w:rFonts w:ascii="Arial" w:hAnsi="Arial" w:cs="Arial"/>
        </w:rPr>
        <w:t>Subconsultants/Consultants,</w:t>
      </w:r>
      <w:r w:rsidRPr="00CA34A0">
        <w:rPr>
          <w:rFonts w:ascii="Arial" w:hAnsi="Arial" w:cs="Arial"/>
          <w:spacing w:val="-9"/>
        </w:rPr>
        <w:t xml:space="preserve"> </w:t>
      </w:r>
      <w:r w:rsidRPr="00CA34A0">
        <w:rPr>
          <w:rFonts w:ascii="Arial" w:hAnsi="Arial" w:cs="Arial"/>
        </w:rPr>
        <w:t>or</w:t>
      </w:r>
      <w:r w:rsidRPr="00CA34A0">
        <w:rPr>
          <w:rFonts w:ascii="Arial" w:hAnsi="Arial" w:cs="Arial"/>
          <w:spacing w:val="-7"/>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operation</w:t>
      </w:r>
      <w:r w:rsidRPr="00CA34A0">
        <w:rPr>
          <w:rFonts w:ascii="Arial" w:hAnsi="Arial" w:cs="Arial"/>
          <w:spacing w:val="-7"/>
        </w:rPr>
        <w:t xml:space="preserve"> </w:t>
      </w:r>
      <w:r w:rsidRPr="00CA34A0">
        <w:rPr>
          <w:rFonts w:ascii="Arial" w:hAnsi="Arial" w:cs="Arial"/>
        </w:rPr>
        <w:t>of</w:t>
      </w:r>
      <w:r w:rsidRPr="00CA34A0">
        <w:rPr>
          <w:rFonts w:ascii="Arial" w:hAnsi="Arial" w:cs="Arial"/>
          <w:spacing w:val="-10"/>
        </w:rPr>
        <w:t xml:space="preserve"> </w:t>
      </w:r>
      <w:r w:rsidRPr="00CA34A0">
        <w:rPr>
          <w:rFonts w:ascii="Arial" w:hAnsi="Arial" w:cs="Arial"/>
        </w:rPr>
        <w:t>such</w:t>
      </w:r>
      <w:r w:rsidRPr="00CA34A0">
        <w:rPr>
          <w:rFonts w:ascii="Arial" w:hAnsi="Arial" w:cs="Arial"/>
          <w:spacing w:val="-8"/>
        </w:rPr>
        <w:t xml:space="preserve"> </w:t>
      </w:r>
      <w:r w:rsidRPr="00CA34A0">
        <w:rPr>
          <w:rFonts w:ascii="Arial" w:hAnsi="Arial" w:cs="Arial"/>
        </w:rPr>
        <w:t>equipment,</w:t>
      </w:r>
      <w:r w:rsidRPr="00CA34A0">
        <w:rPr>
          <w:rFonts w:ascii="Arial" w:hAnsi="Arial" w:cs="Arial"/>
          <w:spacing w:val="-7"/>
        </w:rPr>
        <w:t xml:space="preserve"> </w:t>
      </w:r>
      <w:r w:rsidRPr="00CA34A0">
        <w:rPr>
          <w:rFonts w:ascii="Arial" w:hAnsi="Arial" w:cs="Arial"/>
        </w:rPr>
        <w:t>software,</w:t>
      </w:r>
      <w:r w:rsidRPr="00CA34A0">
        <w:rPr>
          <w:rFonts w:ascii="Arial" w:hAnsi="Arial" w:cs="Arial"/>
          <w:spacing w:val="-8"/>
        </w:rPr>
        <w:t xml:space="preserve"> </w:t>
      </w:r>
      <w:r w:rsidRPr="00CA34A0">
        <w:rPr>
          <w:rFonts w:ascii="Arial" w:hAnsi="Arial" w:cs="Arial"/>
        </w:rPr>
        <w:t>commodity</w:t>
      </w:r>
      <w:r w:rsidRPr="00CA34A0">
        <w:rPr>
          <w:rFonts w:ascii="Arial" w:hAnsi="Arial" w:cs="Arial"/>
          <w:spacing w:val="-8"/>
        </w:rPr>
        <w:t xml:space="preserve"> </w:t>
      </w:r>
      <w:r w:rsidRPr="00CA34A0">
        <w:rPr>
          <w:rFonts w:ascii="Arial" w:hAnsi="Arial" w:cs="Arial"/>
        </w:rPr>
        <w:t>or</w:t>
      </w:r>
      <w:r w:rsidRPr="00CA34A0">
        <w:rPr>
          <w:rFonts w:ascii="Arial" w:hAnsi="Arial" w:cs="Arial"/>
          <w:spacing w:val="-10"/>
        </w:rPr>
        <w:t xml:space="preserve"> </w:t>
      </w:r>
      <w:r w:rsidRPr="00CA34A0">
        <w:rPr>
          <w:rFonts w:ascii="Arial" w:hAnsi="Arial" w:cs="Arial"/>
        </w:rPr>
        <w:t>service,</w:t>
      </w:r>
      <w:r w:rsidRPr="00CA34A0">
        <w:rPr>
          <w:rFonts w:ascii="Arial" w:hAnsi="Arial" w:cs="Arial"/>
          <w:spacing w:val="-8"/>
        </w:rPr>
        <w:t xml:space="preserve"> </w:t>
      </w:r>
      <w:r w:rsidRPr="00CA34A0">
        <w:rPr>
          <w:rFonts w:ascii="Arial" w:hAnsi="Arial" w:cs="Arial"/>
        </w:rPr>
        <w:t>or the use of reproduction of any documentation provided with such equipment, software, commodity or service infringes any United States patent, copyright, trademark or trade secret of any person or entity, which is enforceable under the laws of the United</w:t>
      </w:r>
      <w:r w:rsidRPr="00CA34A0">
        <w:rPr>
          <w:rFonts w:ascii="Arial" w:hAnsi="Arial" w:cs="Arial"/>
          <w:spacing w:val="-27"/>
        </w:rPr>
        <w:t xml:space="preserve"> </w:t>
      </w:r>
      <w:r w:rsidRPr="00CA34A0">
        <w:rPr>
          <w:rFonts w:ascii="Arial" w:hAnsi="Arial" w:cs="Arial"/>
        </w:rPr>
        <w:t>States.</w:t>
      </w:r>
    </w:p>
    <w:p w14:paraId="765279AE" w14:textId="32858881" w:rsidR="00757575" w:rsidRDefault="00757575">
      <w:pPr>
        <w:pStyle w:val="BodyText"/>
        <w:spacing w:before="4"/>
        <w:rPr>
          <w:rFonts w:ascii="Arial" w:hAnsi="Arial" w:cs="Arial"/>
          <w:sz w:val="22"/>
          <w:szCs w:val="22"/>
        </w:rPr>
      </w:pPr>
    </w:p>
    <w:p w14:paraId="5512F95A" w14:textId="77777777" w:rsidR="00757575" w:rsidRPr="00CA34A0" w:rsidRDefault="00F86389" w:rsidP="00EA4F48">
      <w:pPr>
        <w:pStyle w:val="BodyText"/>
        <w:keepNext/>
        <w:spacing w:line="252" w:lineRule="auto"/>
        <w:ind w:left="880" w:right="474"/>
        <w:jc w:val="both"/>
        <w:rPr>
          <w:rFonts w:ascii="Arial" w:hAnsi="Arial" w:cs="Arial"/>
          <w:sz w:val="22"/>
          <w:szCs w:val="22"/>
        </w:rPr>
      </w:pPr>
      <w:r w:rsidRPr="00CA34A0">
        <w:rPr>
          <w:rFonts w:ascii="Arial" w:hAnsi="Arial" w:cs="Arial"/>
          <w:sz w:val="22"/>
          <w:szCs w:val="22"/>
        </w:rPr>
        <w:t>In addition, should the equipment, software, commodity, or services, or its operation, become or in the State’s or Professional’s opinion be likely to become the subject of a claim of infringement, the Professional shall at the Professional’s sole expense (i) procure for the State the right to continue using the equipment, software, commodity or service or, if such option is not reasonably available to the Professional, (ii) replace or modify to the State’s satisfaction the same with equipment, software, commodity or service of equivalent function and performance so that it becomes</w:t>
      </w:r>
      <w:r w:rsidRPr="00CA34A0">
        <w:rPr>
          <w:rFonts w:ascii="Arial" w:hAnsi="Arial" w:cs="Arial"/>
          <w:spacing w:val="-7"/>
          <w:sz w:val="22"/>
          <w:szCs w:val="22"/>
        </w:rPr>
        <w:t xml:space="preserve"> </w:t>
      </w:r>
      <w:r w:rsidRPr="00CA34A0">
        <w:rPr>
          <w:rFonts w:ascii="Arial" w:hAnsi="Arial" w:cs="Arial"/>
          <w:sz w:val="22"/>
          <w:szCs w:val="22"/>
        </w:rPr>
        <w:t>non-infringing,</w:t>
      </w:r>
      <w:r w:rsidRPr="00CA34A0">
        <w:rPr>
          <w:rFonts w:ascii="Arial" w:hAnsi="Arial" w:cs="Arial"/>
          <w:spacing w:val="-6"/>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if</w:t>
      </w:r>
      <w:r w:rsidRPr="00CA34A0">
        <w:rPr>
          <w:rFonts w:ascii="Arial" w:hAnsi="Arial" w:cs="Arial"/>
          <w:spacing w:val="-5"/>
          <w:sz w:val="22"/>
          <w:szCs w:val="22"/>
        </w:rPr>
        <w:t xml:space="preserve"> </w:t>
      </w:r>
      <w:r w:rsidRPr="00CA34A0">
        <w:rPr>
          <w:rFonts w:ascii="Arial" w:hAnsi="Arial" w:cs="Arial"/>
          <w:sz w:val="22"/>
          <w:szCs w:val="22"/>
        </w:rPr>
        <w:t>such</w:t>
      </w:r>
      <w:r w:rsidRPr="00CA34A0">
        <w:rPr>
          <w:rFonts w:ascii="Arial" w:hAnsi="Arial" w:cs="Arial"/>
          <w:spacing w:val="-5"/>
          <w:sz w:val="22"/>
          <w:szCs w:val="22"/>
        </w:rPr>
        <w:t xml:space="preserve"> </w:t>
      </w:r>
      <w:r w:rsidRPr="00CA34A0">
        <w:rPr>
          <w:rFonts w:ascii="Arial" w:hAnsi="Arial" w:cs="Arial"/>
          <w:sz w:val="22"/>
          <w:szCs w:val="22"/>
        </w:rPr>
        <w:t>option</w:t>
      </w:r>
      <w:r w:rsidRPr="00CA34A0">
        <w:rPr>
          <w:rFonts w:ascii="Arial" w:hAnsi="Arial" w:cs="Arial"/>
          <w:spacing w:val="-5"/>
          <w:sz w:val="22"/>
          <w:szCs w:val="22"/>
        </w:rPr>
        <w:t xml:space="preserve"> </w:t>
      </w:r>
      <w:r w:rsidRPr="00CA34A0">
        <w:rPr>
          <w:rFonts w:ascii="Arial" w:hAnsi="Arial" w:cs="Arial"/>
          <w:sz w:val="22"/>
          <w:szCs w:val="22"/>
        </w:rPr>
        <w:t>is</w:t>
      </w:r>
      <w:r w:rsidRPr="00CA34A0">
        <w:rPr>
          <w:rFonts w:ascii="Arial" w:hAnsi="Arial" w:cs="Arial"/>
          <w:spacing w:val="-5"/>
          <w:sz w:val="22"/>
          <w:szCs w:val="22"/>
        </w:rPr>
        <w:t xml:space="preserve"> </w:t>
      </w:r>
      <w:r w:rsidRPr="00CA34A0">
        <w:rPr>
          <w:rFonts w:ascii="Arial" w:hAnsi="Arial" w:cs="Arial"/>
          <w:sz w:val="22"/>
          <w:szCs w:val="22"/>
        </w:rPr>
        <w:t>not</w:t>
      </w:r>
      <w:r w:rsidRPr="00CA34A0">
        <w:rPr>
          <w:rFonts w:ascii="Arial" w:hAnsi="Arial" w:cs="Arial"/>
          <w:spacing w:val="-6"/>
          <w:sz w:val="22"/>
          <w:szCs w:val="22"/>
        </w:rPr>
        <w:t xml:space="preserve"> </w:t>
      </w:r>
      <w:r w:rsidRPr="00CA34A0">
        <w:rPr>
          <w:rFonts w:ascii="Arial" w:hAnsi="Arial" w:cs="Arial"/>
          <w:sz w:val="22"/>
          <w:szCs w:val="22"/>
        </w:rPr>
        <w:t>reasonably</w:t>
      </w:r>
      <w:r w:rsidRPr="00CA34A0">
        <w:rPr>
          <w:rFonts w:ascii="Arial" w:hAnsi="Arial" w:cs="Arial"/>
          <w:spacing w:val="-5"/>
          <w:sz w:val="22"/>
          <w:szCs w:val="22"/>
        </w:rPr>
        <w:t xml:space="preserve"> </w:t>
      </w:r>
      <w:r w:rsidRPr="00CA34A0">
        <w:rPr>
          <w:rFonts w:ascii="Arial" w:hAnsi="Arial" w:cs="Arial"/>
          <w:sz w:val="22"/>
          <w:szCs w:val="22"/>
        </w:rPr>
        <w:t>available</w:t>
      </w:r>
      <w:r w:rsidRPr="00CA34A0">
        <w:rPr>
          <w:rFonts w:ascii="Arial" w:hAnsi="Arial" w:cs="Arial"/>
          <w:spacing w:val="-6"/>
          <w:sz w:val="22"/>
          <w:szCs w:val="22"/>
        </w:rPr>
        <w:t xml:space="preserve"> </w:t>
      </w:r>
      <w:r w:rsidRPr="00CA34A0">
        <w:rPr>
          <w:rFonts w:ascii="Arial" w:hAnsi="Arial" w:cs="Arial"/>
          <w:sz w:val="22"/>
          <w:szCs w:val="22"/>
        </w:rPr>
        <w:t>to</w:t>
      </w:r>
      <w:r w:rsidRPr="00CA34A0">
        <w:rPr>
          <w:rFonts w:ascii="Arial" w:hAnsi="Arial" w:cs="Arial"/>
          <w:spacing w:val="-5"/>
          <w:sz w:val="22"/>
          <w:szCs w:val="22"/>
        </w:rPr>
        <w:t xml:space="preserve"> </w:t>
      </w:r>
      <w:r w:rsidRPr="00CA34A0">
        <w:rPr>
          <w:rFonts w:ascii="Arial" w:hAnsi="Arial" w:cs="Arial"/>
          <w:sz w:val="22"/>
          <w:szCs w:val="22"/>
        </w:rPr>
        <w:t>Professional,</w:t>
      </w:r>
      <w:r w:rsidRPr="00CA34A0">
        <w:rPr>
          <w:rFonts w:ascii="Arial" w:hAnsi="Arial" w:cs="Arial"/>
          <w:spacing w:val="-6"/>
          <w:sz w:val="22"/>
          <w:szCs w:val="22"/>
        </w:rPr>
        <w:t xml:space="preserve"> </w:t>
      </w:r>
      <w:r w:rsidRPr="00CA34A0">
        <w:rPr>
          <w:rFonts w:ascii="Arial" w:hAnsi="Arial" w:cs="Arial"/>
          <w:sz w:val="22"/>
          <w:szCs w:val="22"/>
        </w:rPr>
        <w:t>(iii)</w:t>
      </w:r>
      <w:r w:rsidRPr="00CA34A0">
        <w:rPr>
          <w:rFonts w:ascii="Arial" w:hAnsi="Arial" w:cs="Arial"/>
          <w:spacing w:val="-6"/>
          <w:sz w:val="22"/>
          <w:szCs w:val="22"/>
        </w:rPr>
        <w:t xml:space="preserve"> </w:t>
      </w:r>
      <w:r w:rsidRPr="00CA34A0">
        <w:rPr>
          <w:rFonts w:ascii="Arial" w:hAnsi="Arial" w:cs="Arial"/>
          <w:sz w:val="22"/>
          <w:szCs w:val="22"/>
        </w:rPr>
        <w:t>accept</w:t>
      </w:r>
      <w:r w:rsidRPr="00CA34A0">
        <w:rPr>
          <w:rFonts w:ascii="Arial" w:hAnsi="Arial" w:cs="Arial"/>
          <w:spacing w:val="-4"/>
          <w:sz w:val="22"/>
          <w:szCs w:val="22"/>
        </w:rPr>
        <w:t xml:space="preserve"> </w:t>
      </w:r>
      <w:r w:rsidRPr="00CA34A0">
        <w:rPr>
          <w:rFonts w:ascii="Arial" w:hAnsi="Arial" w:cs="Arial"/>
          <w:sz w:val="22"/>
          <w:szCs w:val="22"/>
        </w:rPr>
        <w:t>its</w:t>
      </w:r>
      <w:r w:rsidRPr="00CA34A0">
        <w:rPr>
          <w:rFonts w:ascii="Arial" w:hAnsi="Arial" w:cs="Arial"/>
          <w:spacing w:val="-6"/>
          <w:sz w:val="22"/>
          <w:szCs w:val="22"/>
        </w:rPr>
        <w:t xml:space="preserve"> </w:t>
      </w:r>
      <w:r w:rsidRPr="00CA34A0">
        <w:rPr>
          <w:rFonts w:ascii="Arial" w:hAnsi="Arial" w:cs="Arial"/>
          <w:sz w:val="22"/>
          <w:szCs w:val="22"/>
        </w:rPr>
        <w:t>return</w:t>
      </w:r>
      <w:r w:rsidRPr="00CA34A0">
        <w:rPr>
          <w:rFonts w:ascii="Arial" w:hAnsi="Arial" w:cs="Arial"/>
          <w:spacing w:val="-6"/>
          <w:sz w:val="22"/>
          <w:szCs w:val="22"/>
        </w:rPr>
        <w:t xml:space="preserve"> </w:t>
      </w:r>
      <w:r w:rsidRPr="00CA34A0">
        <w:rPr>
          <w:rFonts w:ascii="Arial" w:hAnsi="Arial" w:cs="Arial"/>
          <w:sz w:val="22"/>
          <w:szCs w:val="22"/>
        </w:rPr>
        <w:t>by</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State</w:t>
      </w:r>
      <w:r w:rsidRPr="00CA34A0">
        <w:rPr>
          <w:rFonts w:ascii="Arial" w:hAnsi="Arial" w:cs="Arial"/>
          <w:spacing w:val="-5"/>
          <w:sz w:val="22"/>
          <w:szCs w:val="22"/>
        </w:rPr>
        <w:t xml:space="preserve"> </w:t>
      </w:r>
      <w:r w:rsidRPr="00CA34A0">
        <w:rPr>
          <w:rFonts w:ascii="Arial" w:hAnsi="Arial" w:cs="Arial"/>
          <w:sz w:val="22"/>
          <w:szCs w:val="22"/>
        </w:rPr>
        <w:t>with</w:t>
      </w:r>
      <w:r w:rsidRPr="00CA34A0">
        <w:rPr>
          <w:rFonts w:ascii="Arial" w:hAnsi="Arial" w:cs="Arial"/>
          <w:spacing w:val="-4"/>
          <w:sz w:val="22"/>
          <w:szCs w:val="22"/>
        </w:rPr>
        <w:t xml:space="preserve"> </w:t>
      </w:r>
      <w:r w:rsidRPr="00CA34A0">
        <w:rPr>
          <w:rFonts w:ascii="Arial" w:hAnsi="Arial" w:cs="Arial"/>
          <w:sz w:val="22"/>
          <w:szCs w:val="22"/>
        </w:rPr>
        <w:t>appropriate</w:t>
      </w:r>
      <w:r w:rsidRPr="00CA34A0">
        <w:rPr>
          <w:rFonts w:ascii="Arial" w:hAnsi="Arial" w:cs="Arial"/>
          <w:spacing w:val="-6"/>
          <w:sz w:val="22"/>
          <w:szCs w:val="22"/>
        </w:rPr>
        <w:t xml:space="preserve"> </w:t>
      </w:r>
      <w:r w:rsidRPr="00CA34A0">
        <w:rPr>
          <w:rFonts w:ascii="Arial" w:hAnsi="Arial" w:cs="Arial"/>
          <w:sz w:val="22"/>
          <w:szCs w:val="22"/>
        </w:rPr>
        <w:t>credits</w:t>
      </w:r>
      <w:r w:rsidRPr="00CA34A0">
        <w:rPr>
          <w:rFonts w:ascii="Arial" w:hAnsi="Arial" w:cs="Arial"/>
          <w:spacing w:val="-6"/>
          <w:sz w:val="22"/>
          <w:szCs w:val="22"/>
        </w:rPr>
        <w:t xml:space="preserve"> </w:t>
      </w:r>
      <w:r w:rsidRPr="00CA34A0">
        <w:rPr>
          <w:rFonts w:ascii="Arial" w:hAnsi="Arial" w:cs="Arial"/>
          <w:sz w:val="22"/>
          <w:szCs w:val="22"/>
        </w:rPr>
        <w:t>to the State against the Professional’s charges and reimburse the State for any losses or costs incurred as a consequence of the State ceasing its use and returning</w:t>
      </w:r>
      <w:r w:rsidRPr="00CA34A0">
        <w:rPr>
          <w:rFonts w:ascii="Arial" w:hAnsi="Arial" w:cs="Arial"/>
          <w:spacing w:val="-2"/>
          <w:sz w:val="22"/>
          <w:szCs w:val="22"/>
        </w:rPr>
        <w:t xml:space="preserve"> </w:t>
      </w:r>
      <w:r w:rsidRPr="00CA34A0">
        <w:rPr>
          <w:rFonts w:ascii="Arial" w:hAnsi="Arial" w:cs="Arial"/>
          <w:sz w:val="22"/>
          <w:szCs w:val="22"/>
        </w:rPr>
        <w:t>it.</w:t>
      </w:r>
    </w:p>
    <w:p w14:paraId="72CF05D1" w14:textId="77777777" w:rsidR="00757575" w:rsidRPr="00CA34A0" w:rsidRDefault="00757575">
      <w:pPr>
        <w:pStyle w:val="BodyText"/>
        <w:spacing w:before="3"/>
        <w:rPr>
          <w:rFonts w:ascii="Arial" w:hAnsi="Arial" w:cs="Arial"/>
          <w:sz w:val="22"/>
          <w:szCs w:val="22"/>
        </w:rPr>
      </w:pPr>
    </w:p>
    <w:p w14:paraId="0B1F10B3" w14:textId="52C79973" w:rsidR="00757575" w:rsidRDefault="00F86389">
      <w:pPr>
        <w:pStyle w:val="BodyText"/>
        <w:spacing w:line="252" w:lineRule="auto"/>
        <w:ind w:left="880" w:right="477"/>
        <w:jc w:val="both"/>
        <w:rPr>
          <w:rFonts w:ascii="Arial" w:hAnsi="Arial" w:cs="Arial"/>
          <w:sz w:val="22"/>
          <w:szCs w:val="22"/>
        </w:rPr>
      </w:pPr>
      <w:r w:rsidRPr="00CA34A0">
        <w:rPr>
          <w:rFonts w:ascii="Arial" w:hAnsi="Arial" w:cs="Arial"/>
          <w:sz w:val="22"/>
          <w:szCs w:val="22"/>
        </w:rPr>
        <w:t>Notwithstanding the foregoing, the Professional shall have no obligation to indemnify or defend the State for, or to pay any costs, damages or attorneys’</w:t>
      </w:r>
      <w:r w:rsidRPr="00CA34A0">
        <w:rPr>
          <w:rFonts w:ascii="Arial" w:hAnsi="Arial" w:cs="Arial"/>
          <w:spacing w:val="-7"/>
          <w:sz w:val="22"/>
          <w:szCs w:val="22"/>
        </w:rPr>
        <w:t xml:space="preserve"> </w:t>
      </w:r>
      <w:r w:rsidRPr="00CA34A0">
        <w:rPr>
          <w:rFonts w:ascii="Arial" w:hAnsi="Arial" w:cs="Arial"/>
          <w:sz w:val="22"/>
          <w:szCs w:val="22"/>
        </w:rPr>
        <w:t>fees</w:t>
      </w:r>
      <w:r w:rsidRPr="00CA34A0">
        <w:rPr>
          <w:rFonts w:ascii="Arial" w:hAnsi="Arial" w:cs="Arial"/>
          <w:spacing w:val="-6"/>
          <w:sz w:val="22"/>
          <w:szCs w:val="22"/>
        </w:rPr>
        <w:t xml:space="preserve"> </w:t>
      </w:r>
      <w:r w:rsidRPr="00CA34A0">
        <w:rPr>
          <w:rFonts w:ascii="Arial" w:hAnsi="Arial" w:cs="Arial"/>
          <w:sz w:val="22"/>
          <w:szCs w:val="22"/>
        </w:rPr>
        <w:t>related</w:t>
      </w:r>
      <w:r w:rsidRPr="00CA34A0">
        <w:rPr>
          <w:rFonts w:ascii="Arial" w:hAnsi="Arial" w:cs="Arial"/>
          <w:spacing w:val="-6"/>
          <w:sz w:val="22"/>
          <w:szCs w:val="22"/>
        </w:rPr>
        <w:t xml:space="preserve"> </w:t>
      </w:r>
      <w:r w:rsidRPr="00CA34A0">
        <w:rPr>
          <w:rFonts w:ascii="Arial" w:hAnsi="Arial" w:cs="Arial"/>
          <w:sz w:val="22"/>
          <w:szCs w:val="22"/>
        </w:rPr>
        <w:t>to,</w:t>
      </w:r>
      <w:r w:rsidRPr="00CA34A0">
        <w:rPr>
          <w:rFonts w:ascii="Arial" w:hAnsi="Arial" w:cs="Arial"/>
          <w:spacing w:val="-5"/>
          <w:sz w:val="22"/>
          <w:szCs w:val="22"/>
        </w:rPr>
        <w:t xml:space="preserve"> </w:t>
      </w:r>
      <w:r w:rsidRPr="00CA34A0">
        <w:rPr>
          <w:rFonts w:ascii="Arial" w:hAnsi="Arial" w:cs="Arial"/>
          <w:sz w:val="22"/>
          <w:szCs w:val="22"/>
        </w:rPr>
        <w:t>any</w:t>
      </w:r>
      <w:r w:rsidRPr="00CA34A0">
        <w:rPr>
          <w:rFonts w:ascii="Arial" w:hAnsi="Arial" w:cs="Arial"/>
          <w:spacing w:val="-6"/>
          <w:sz w:val="22"/>
          <w:szCs w:val="22"/>
        </w:rPr>
        <w:t xml:space="preserve"> </w:t>
      </w:r>
      <w:r w:rsidRPr="00CA34A0">
        <w:rPr>
          <w:rFonts w:ascii="Arial" w:hAnsi="Arial" w:cs="Arial"/>
          <w:sz w:val="22"/>
          <w:szCs w:val="22"/>
        </w:rPr>
        <w:t>claim</w:t>
      </w:r>
      <w:r w:rsidRPr="00CA34A0">
        <w:rPr>
          <w:rFonts w:ascii="Arial" w:hAnsi="Arial" w:cs="Arial"/>
          <w:spacing w:val="-6"/>
          <w:sz w:val="22"/>
          <w:szCs w:val="22"/>
        </w:rPr>
        <w:t xml:space="preserve"> </w:t>
      </w:r>
      <w:r w:rsidRPr="00CA34A0">
        <w:rPr>
          <w:rFonts w:ascii="Arial" w:hAnsi="Arial" w:cs="Arial"/>
          <w:sz w:val="22"/>
          <w:szCs w:val="22"/>
        </w:rPr>
        <w:t>based</w:t>
      </w:r>
      <w:r w:rsidRPr="00CA34A0">
        <w:rPr>
          <w:rFonts w:ascii="Arial" w:hAnsi="Arial" w:cs="Arial"/>
          <w:spacing w:val="-6"/>
          <w:sz w:val="22"/>
          <w:szCs w:val="22"/>
        </w:rPr>
        <w:t xml:space="preserve"> </w:t>
      </w:r>
      <w:r w:rsidRPr="00CA34A0">
        <w:rPr>
          <w:rFonts w:ascii="Arial" w:hAnsi="Arial" w:cs="Arial"/>
          <w:sz w:val="22"/>
          <w:szCs w:val="22"/>
        </w:rPr>
        <w:t>upon</w:t>
      </w:r>
      <w:r w:rsidRPr="00CA34A0">
        <w:rPr>
          <w:rFonts w:ascii="Arial" w:hAnsi="Arial" w:cs="Arial"/>
          <w:spacing w:val="-6"/>
          <w:sz w:val="22"/>
          <w:szCs w:val="22"/>
        </w:rPr>
        <w:t xml:space="preserve"> </w:t>
      </w:r>
      <w:r w:rsidRPr="00CA34A0">
        <w:rPr>
          <w:rFonts w:ascii="Arial" w:hAnsi="Arial" w:cs="Arial"/>
          <w:sz w:val="22"/>
          <w:szCs w:val="22"/>
        </w:rPr>
        <w:t>(i)</w:t>
      </w:r>
      <w:r w:rsidRPr="00CA34A0">
        <w:rPr>
          <w:rFonts w:ascii="Arial" w:hAnsi="Arial" w:cs="Arial"/>
          <w:spacing w:val="-5"/>
          <w:sz w:val="22"/>
          <w:szCs w:val="22"/>
        </w:rPr>
        <w:t xml:space="preserve"> </w:t>
      </w:r>
      <w:r w:rsidRPr="00CA34A0">
        <w:rPr>
          <w:rFonts w:ascii="Arial" w:hAnsi="Arial" w:cs="Arial"/>
          <w:sz w:val="22"/>
          <w:szCs w:val="22"/>
        </w:rPr>
        <w:t>equipment</w:t>
      </w:r>
      <w:r w:rsidRPr="00CA34A0">
        <w:rPr>
          <w:rFonts w:ascii="Arial" w:hAnsi="Arial" w:cs="Arial"/>
          <w:spacing w:val="-6"/>
          <w:sz w:val="22"/>
          <w:szCs w:val="22"/>
        </w:rPr>
        <w:t xml:space="preserve"> </w:t>
      </w:r>
      <w:r w:rsidRPr="00CA34A0">
        <w:rPr>
          <w:rFonts w:ascii="Arial" w:hAnsi="Arial" w:cs="Arial"/>
          <w:sz w:val="22"/>
          <w:szCs w:val="22"/>
        </w:rPr>
        <w:t>developed</w:t>
      </w:r>
      <w:r w:rsidRPr="00CA34A0">
        <w:rPr>
          <w:rFonts w:ascii="Arial" w:hAnsi="Arial" w:cs="Arial"/>
          <w:spacing w:val="-6"/>
          <w:sz w:val="22"/>
          <w:szCs w:val="22"/>
        </w:rPr>
        <w:t xml:space="preserve"> </w:t>
      </w:r>
      <w:r w:rsidRPr="00CA34A0">
        <w:rPr>
          <w:rFonts w:ascii="Arial" w:hAnsi="Arial" w:cs="Arial"/>
          <w:sz w:val="22"/>
          <w:szCs w:val="22"/>
        </w:rPr>
        <w:t>based</w:t>
      </w:r>
      <w:r w:rsidRPr="00CA34A0">
        <w:rPr>
          <w:rFonts w:ascii="Arial" w:hAnsi="Arial" w:cs="Arial"/>
          <w:spacing w:val="-6"/>
          <w:sz w:val="22"/>
          <w:szCs w:val="22"/>
        </w:rPr>
        <w:t xml:space="preserve"> </w:t>
      </w:r>
      <w:r w:rsidRPr="00CA34A0">
        <w:rPr>
          <w:rFonts w:ascii="Arial" w:hAnsi="Arial" w:cs="Arial"/>
          <w:sz w:val="22"/>
          <w:szCs w:val="22"/>
        </w:rPr>
        <w:t>on</w:t>
      </w:r>
      <w:r w:rsidRPr="00CA34A0">
        <w:rPr>
          <w:rFonts w:ascii="Arial" w:hAnsi="Arial" w:cs="Arial"/>
          <w:spacing w:val="-5"/>
          <w:sz w:val="22"/>
          <w:szCs w:val="22"/>
        </w:rPr>
        <w:t xml:space="preserve"> </w:t>
      </w:r>
      <w:r w:rsidRPr="00CA34A0">
        <w:rPr>
          <w:rFonts w:ascii="Arial" w:hAnsi="Arial" w:cs="Arial"/>
          <w:sz w:val="22"/>
          <w:szCs w:val="22"/>
        </w:rPr>
        <w:t>written</w:t>
      </w:r>
      <w:r w:rsidRPr="00CA34A0">
        <w:rPr>
          <w:rFonts w:ascii="Arial" w:hAnsi="Arial" w:cs="Arial"/>
          <w:spacing w:val="-6"/>
          <w:sz w:val="22"/>
          <w:szCs w:val="22"/>
        </w:rPr>
        <w:t xml:space="preserve"> </w:t>
      </w:r>
      <w:r w:rsidRPr="00CA34A0">
        <w:rPr>
          <w:rFonts w:ascii="Arial" w:hAnsi="Arial" w:cs="Arial"/>
          <w:sz w:val="22"/>
          <w:szCs w:val="22"/>
        </w:rPr>
        <w:t>specifications</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State;</w:t>
      </w:r>
      <w:r w:rsidRPr="00CA34A0">
        <w:rPr>
          <w:rFonts w:ascii="Arial" w:hAnsi="Arial" w:cs="Arial"/>
          <w:spacing w:val="-5"/>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(ii)</w:t>
      </w:r>
      <w:r w:rsidRPr="00CA34A0">
        <w:rPr>
          <w:rFonts w:ascii="Arial" w:hAnsi="Arial" w:cs="Arial"/>
          <w:spacing w:val="-5"/>
          <w:sz w:val="22"/>
          <w:szCs w:val="22"/>
        </w:rPr>
        <w:t xml:space="preserve"> </w:t>
      </w:r>
      <w:r w:rsidRPr="00CA34A0">
        <w:rPr>
          <w:rFonts w:ascii="Arial" w:hAnsi="Arial" w:cs="Arial"/>
          <w:sz w:val="22"/>
          <w:szCs w:val="22"/>
        </w:rPr>
        <w:t>use</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equipment in</w:t>
      </w:r>
      <w:r w:rsidRPr="00CA34A0">
        <w:rPr>
          <w:rFonts w:ascii="Arial" w:hAnsi="Arial" w:cs="Arial"/>
          <w:spacing w:val="-14"/>
          <w:sz w:val="22"/>
          <w:szCs w:val="22"/>
        </w:rPr>
        <w:t xml:space="preserve"> </w:t>
      </w:r>
      <w:r w:rsidRPr="00CA34A0">
        <w:rPr>
          <w:rFonts w:ascii="Arial" w:hAnsi="Arial" w:cs="Arial"/>
          <w:sz w:val="22"/>
          <w:szCs w:val="22"/>
        </w:rPr>
        <w:t>a</w:t>
      </w:r>
      <w:r w:rsidRPr="00CA34A0">
        <w:rPr>
          <w:rFonts w:ascii="Arial" w:hAnsi="Arial" w:cs="Arial"/>
          <w:spacing w:val="-13"/>
          <w:sz w:val="22"/>
          <w:szCs w:val="22"/>
        </w:rPr>
        <w:t xml:space="preserve"> </w:t>
      </w:r>
      <w:r w:rsidRPr="00CA34A0">
        <w:rPr>
          <w:rFonts w:ascii="Arial" w:hAnsi="Arial" w:cs="Arial"/>
          <w:sz w:val="22"/>
          <w:szCs w:val="22"/>
        </w:rPr>
        <w:t>configuration</w:t>
      </w:r>
      <w:r w:rsidRPr="00CA34A0">
        <w:rPr>
          <w:rFonts w:ascii="Arial" w:hAnsi="Arial" w:cs="Arial"/>
          <w:spacing w:val="-14"/>
          <w:sz w:val="22"/>
          <w:szCs w:val="22"/>
        </w:rPr>
        <w:t xml:space="preserve"> </w:t>
      </w:r>
      <w:r w:rsidRPr="00CA34A0">
        <w:rPr>
          <w:rFonts w:ascii="Arial" w:hAnsi="Arial" w:cs="Arial"/>
          <w:sz w:val="22"/>
          <w:szCs w:val="22"/>
        </w:rPr>
        <w:t>other</w:t>
      </w:r>
      <w:r w:rsidRPr="00CA34A0">
        <w:rPr>
          <w:rFonts w:ascii="Arial" w:hAnsi="Arial" w:cs="Arial"/>
          <w:spacing w:val="-12"/>
          <w:sz w:val="22"/>
          <w:szCs w:val="22"/>
        </w:rPr>
        <w:t xml:space="preserve"> </w:t>
      </w:r>
      <w:r w:rsidRPr="00CA34A0">
        <w:rPr>
          <w:rFonts w:ascii="Arial" w:hAnsi="Arial" w:cs="Arial"/>
          <w:sz w:val="22"/>
          <w:szCs w:val="22"/>
        </w:rPr>
        <w:t>than</w:t>
      </w:r>
      <w:r w:rsidRPr="00CA34A0">
        <w:rPr>
          <w:rFonts w:ascii="Arial" w:hAnsi="Arial" w:cs="Arial"/>
          <w:spacing w:val="-14"/>
          <w:sz w:val="22"/>
          <w:szCs w:val="22"/>
        </w:rPr>
        <w:t xml:space="preserve"> </w:t>
      </w:r>
      <w:r w:rsidRPr="00CA34A0">
        <w:rPr>
          <w:rFonts w:ascii="Arial" w:hAnsi="Arial" w:cs="Arial"/>
          <w:sz w:val="22"/>
          <w:szCs w:val="22"/>
        </w:rPr>
        <w:t>implemented</w:t>
      </w:r>
      <w:r w:rsidRPr="00CA34A0">
        <w:rPr>
          <w:rFonts w:ascii="Arial" w:hAnsi="Arial" w:cs="Arial"/>
          <w:spacing w:val="-12"/>
          <w:sz w:val="22"/>
          <w:szCs w:val="22"/>
        </w:rPr>
        <w:t xml:space="preserve"> </w:t>
      </w:r>
      <w:r w:rsidRPr="00CA34A0">
        <w:rPr>
          <w:rFonts w:ascii="Arial" w:hAnsi="Arial" w:cs="Arial"/>
          <w:sz w:val="22"/>
          <w:szCs w:val="22"/>
        </w:rPr>
        <w:t>or</w:t>
      </w:r>
      <w:r w:rsidRPr="00CA34A0">
        <w:rPr>
          <w:rFonts w:ascii="Arial" w:hAnsi="Arial" w:cs="Arial"/>
          <w:spacing w:val="-13"/>
          <w:sz w:val="22"/>
          <w:szCs w:val="22"/>
        </w:rPr>
        <w:t xml:space="preserve"> </w:t>
      </w:r>
      <w:r w:rsidRPr="00CA34A0">
        <w:rPr>
          <w:rFonts w:ascii="Arial" w:hAnsi="Arial" w:cs="Arial"/>
          <w:sz w:val="22"/>
          <w:szCs w:val="22"/>
        </w:rPr>
        <w:t>approved</w:t>
      </w:r>
      <w:r w:rsidRPr="00CA34A0">
        <w:rPr>
          <w:rFonts w:ascii="Arial" w:hAnsi="Arial" w:cs="Arial"/>
          <w:spacing w:val="-13"/>
          <w:sz w:val="22"/>
          <w:szCs w:val="22"/>
        </w:rPr>
        <w:t xml:space="preserve"> </w:t>
      </w:r>
      <w:r w:rsidRPr="00CA34A0">
        <w:rPr>
          <w:rFonts w:ascii="Arial" w:hAnsi="Arial" w:cs="Arial"/>
          <w:sz w:val="22"/>
          <w:szCs w:val="22"/>
        </w:rPr>
        <w:t>in</w:t>
      </w:r>
      <w:r w:rsidRPr="00CA34A0">
        <w:rPr>
          <w:rFonts w:ascii="Arial" w:hAnsi="Arial" w:cs="Arial"/>
          <w:spacing w:val="-14"/>
          <w:sz w:val="22"/>
          <w:szCs w:val="22"/>
        </w:rPr>
        <w:t xml:space="preserve"> </w:t>
      </w:r>
      <w:r w:rsidRPr="00CA34A0">
        <w:rPr>
          <w:rFonts w:ascii="Arial" w:hAnsi="Arial" w:cs="Arial"/>
          <w:sz w:val="22"/>
          <w:szCs w:val="22"/>
        </w:rPr>
        <w:t>writing</w:t>
      </w:r>
      <w:r w:rsidRPr="00CA34A0">
        <w:rPr>
          <w:rFonts w:ascii="Arial" w:hAnsi="Arial" w:cs="Arial"/>
          <w:spacing w:val="-12"/>
          <w:sz w:val="22"/>
          <w:szCs w:val="22"/>
        </w:rPr>
        <w:t xml:space="preserve"> </w:t>
      </w:r>
      <w:r w:rsidRPr="00CA34A0">
        <w:rPr>
          <w:rFonts w:ascii="Arial" w:hAnsi="Arial" w:cs="Arial"/>
          <w:sz w:val="22"/>
          <w:szCs w:val="22"/>
        </w:rPr>
        <w:t>by</w:t>
      </w:r>
      <w:r w:rsidRPr="00CA34A0">
        <w:rPr>
          <w:rFonts w:ascii="Arial" w:hAnsi="Arial" w:cs="Arial"/>
          <w:spacing w:val="-14"/>
          <w:sz w:val="22"/>
          <w:szCs w:val="22"/>
        </w:rPr>
        <w:t xml:space="preserve"> </w:t>
      </w:r>
      <w:r w:rsidRPr="00CA34A0">
        <w:rPr>
          <w:rFonts w:ascii="Arial" w:hAnsi="Arial" w:cs="Arial"/>
          <w:sz w:val="22"/>
          <w:szCs w:val="22"/>
        </w:rPr>
        <w:t>the</w:t>
      </w:r>
      <w:r w:rsidRPr="00CA34A0">
        <w:rPr>
          <w:rFonts w:ascii="Arial" w:hAnsi="Arial" w:cs="Arial"/>
          <w:spacing w:val="-12"/>
          <w:sz w:val="22"/>
          <w:szCs w:val="22"/>
        </w:rPr>
        <w:t xml:space="preserve"> </w:t>
      </w:r>
      <w:r w:rsidRPr="00CA34A0">
        <w:rPr>
          <w:rFonts w:ascii="Arial" w:hAnsi="Arial" w:cs="Arial"/>
          <w:sz w:val="22"/>
          <w:szCs w:val="22"/>
        </w:rPr>
        <w:t>Professional,</w:t>
      </w:r>
      <w:r w:rsidRPr="00CA34A0">
        <w:rPr>
          <w:rFonts w:ascii="Arial" w:hAnsi="Arial" w:cs="Arial"/>
          <w:spacing w:val="-14"/>
          <w:sz w:val="22"/>
          <w:szCs w:val="22"/>
        </w:rPr>
        <w:t xml:space="preserve"> </w:t>
      </w:r>
      <w:r w:rsidRPr="00CA34A0">
        <w:rPr>
          <w:rFonts w:ascii="Arial" w:hAnsi="Arial" w:cs="Arial"/>
          <w:sz w:val="22"/>
          <w:szCs w:val="22"/>
        </w:rPr>
        <w:t>including,</w:t>
      </w:r>
      <w:r w:rsidRPr="00CA34A0">
        <w:rPr>
          <w:rFonts w:ascii="Arial" w:hAnsi="Arial" w:cs="Arial"/>
          <w:spacing w:val="-13"/>
          <w:sz w:val="22"/>
          <w:szCs w:val="22"/>
        </w:rPr>
        <w:t xml:space="preserve"> </w:t>
      </w:r>
      <w:r w:rsidRPr="00CA34A0">
        <w:rPr>
          <w:rFonts w:ascii="Arial" w:hAnsi="Arial" w:cs="Arial"/>
          <w:sz w:val="22"/>
          <w:szCs w:val="22"/>
        </w:rPr>
        <w:t>but</w:t>
      </w:r>
      <w:r w:rsidRPr="00CA34A0">
        <w:rPr>
          <w:rFonts w:ascii="Arial" w:hAnsi="Arial" w:cs="Arial"/>
          <w:spacing w:val="-14"/>
          <w:sz w:val="22"/>
          <w:szCs w:val="22"/>
        </w:rPr>
        <w:t xml:space="preserve"> </w:t>
      </w:r>
      <w:r w:rsidRPr="00CA34A0">
        <w:rPr>
          <w:rFonts w:ascii="Arial" w:hAnsi="Arial" w:cs="Arial"/>
          <w:sz w:val="22"/>
          <w:szCs w:val="22"/>
        </w:rPr>
        <w:t>not</w:t>
      </w:r>
      <w:r w:rsidRPr="00CA34A0">
        <w:rPr>
          <w:rFonts w:ascii="Arial" w:hAnsi="Arial" w:cs="Arial"/>
          <w:spacing w:val="-11"/>
          <w:sz w:val="22"/>
          <w:szCs w:val="22"/>
        </w:rPr>
        <w:t xml:space="preserve"> </w:t>
      </w:r>
      <w:r w:rsidRPr="00CA34A0">
        <w:rPr>
          <w:rFonts w:ascii="Arial" w:hAnsi="Arial" w:cs="Arial"/>
          <w:sz w:val="22"/>
          <w:szCs w:val="22"/>
        </w:rPr>
        <w:t>limited</w:t>
      </w:r>
      <w:r w:rsidRPr="00CA34A0">
        <w:rPr>
          <w:rFonts w:ascii="Arial" w:hAnsi="Arial" w:cs="Arial"/>
          <w:spacing w:val="-13"/>
          <w:sz w:val="22"/>
          <w:szCs w:val="22"/>
        </w:rPr>
        <w:t xml:space="preserve"> </w:t>
      </w:r>
      <w:r w:rsidRPr="00CA34A0">
        <w:rPr>
          <w:rFonts w:ascii="Arial" w:hAnsi="Arial" w:cs="Arial"/>
          <w:sz w:val="22"/>
          <w:szCs w:val="22"/>
        </w:rPr>
        <w:t>to,</w:t>
      </w:r>
      <w:r w:rsidRPr="00CA34A0">
        <w:rPr>
          <w:rFonts w:ascii="Arial" w:hAnsi="Arial" w:cs="Arial"/>
          <w:spacing w:val="-13"/>
          <w:sz w:val="22"/>
          <w:szCs w:val="22"/>
        </w:rPr>
        <w:t xml:space="preserve"> </w:t>
      </w:r>
      <w:r w:rsidRPr="00CA34A0">
        <w:rPr>
          <w:rFonts w:ascii="Arial" w:hAnsi="Arial" w:cs="Arial"/>
          <w:sz w:val="22"/>
          <w:szCs w:val="22"/>
        </w:rPr>
        <w:t>any</w:t>
      </w:r>
      <w:r w:rsidRPr="00CA34A0">
        <w:rPr>
          <w:rFonts w:ascii="Arial" w:hAnsi="Arial" w:cs="Arial"/>
          <w:spacing w:val="-13"/>
          <w:sz w:val="22"/>
          <w:szCs w:val="22"/>
        </w:rPr>
        <w:t xml:space="preserve"> </w:t>
      </w:r>
      <w:r w:rsidRPr="00CA34A0">
        <w:rPr>
          <w:rFonts w:ascii="Arial" w:hAnsi="Arial" w:cs="Arial"/>
          <w:sz w:val="22"/>
          <w:szCs w:val="22"/>
        </w:rPr>
        <w:t>modification</w:t>
      </w:r>
      <w:r w:rsidRPr="00CA34A0">
        <w:rPr>
          <w:rFonts w:ascii="Arial" w:hAnsi="Arial" w:cs="Arial"/>
          <w:spacing w:val="-13"/>
          <w:sz w:val="22"/>
          <w:szCs w:val="22"/>
        </w:rPr>
        <w:t xml:space="preserve"> </w:t>
      </w:r>
      <w:r w:rsidRPr="00CA34A0">
        <w:rPr>
          <w:rFonts w:ascii="Arial" w:hAnsi="Arial" w:cs="Arial"/>
          <w:sz w:val="22"/>
          <w:szCs w:val="22"/>
        </w:rPr>
        <w:t>of</w:t>
      </w:r>
      <w:r w:rsidRPr="00CA34A0">
        <w:rPr>
          <w:rFonts w:ascii="Arial" w:hAnsi="Arial" w:cs="Arial"/>
          <w:spacing w:val="-14"/>
          <w:sz w:val="22"/>
          <w:szCs w:val="22"/>
        </w:rPr>
        <w:t xml:space="preserve"> </w:t>
      </w:r>
      <w:r w:rsidRPr="00CA34A0">
        <w:rPr>
          <w:rFonts w:ascii="Arial" w:hAnsi="Arial" w:cs="Arial"/>
          <w:sz w:val="22"/>
          <w:szCs w:val="22"/>
        </w:rPr>
        <w:t>the</w:t>
      </w:r>
      <w:r w:rsidRPr="00CA34A0">
        <w:rPr>
          <w:rFonts w:ascii="Arial" w:hAnsi="Arial" w:cs="Arial"/>
          <w:spacing w:val="-11"/>
          <w:sz w:val="22"/>
          <w:szCs w:val="22"/>
        </w:rPr>
        <w:t xml:space="preserve"> </w:t>
      </w:r>
      <w:r w:rsidRPr="00CA34A0">
        <w:rPr>
          <w:rFonts w:ascii="Arial" w:hAnsi="Arial" w:cs="Arial"/>
          <w:sz w:val="22"/>
          <w:szCs w:val="22"/>
        </w:rPr>
        <w:t>equipment by the State; or (iii) the combination, operation, or use of the equipment with equipment or software not supplied by the Professional under this Contract.</w:t>
      </w:r>
    </w:p>
    <w:p w14:paraId="4E56A61F" w14:textId="77777777" w:rsidR="00CA34A0" w:rsidRPr="00CA34A0" w:rsidRDefault="00CA34A0">
      <w:pPr>
        <w:pStyle w:val="BodyText"/>
        <w:spacing w:line="252" w:lineRule="auto"/>
        <w:ind w:left="880" w:right="477"/>
        <w:jc w:val="both"/>
        <w:rPr>
          <w:rFonts w:ascii="Arial" w:hAnsi="Arial" w:cs="Arial"/>
          <w:sz w:val="22"/>
          <w:szCs w:val="22"/>
        </w:rPr>
      </w:pPr>
    </w:p>
    <w:bookmarkEnd w:id="12"/>
    <w:p w14:paraId="41D05A8D" w14:textId="03284CCB" w:rsidR="00757575" w:rsidRPr="00CA34A0" w:rsidRDefault="00F86389" w:rsidP="004B0E2D">
      <w:pPr>
        <w:pStyle w:val="Heading2"/>
        <w:spacing w:line="228" w:lineRule="auto"/>
        <w:ind w:left="810" w:right="450" w:hanging="23"/>
        <w:rPr>
          <w:rFonts w:ascii="Arial" w:hAnsi="Arial" w:cs="Arial"/>
        </w:rPr>
      </w:pPr>
      <w:r w:rsidRPr="00CA34A0">
        <w:rPr>
          <w:rFonts w:ascii="Arial" w:hAnsi="Arial" w:cs="Arial"/>
        </w:rPr>
        <w:t xml:space="preserve">ARTICLE VII </w:t>
      </w:r>
      <w:r w:rsidR="004B0E2D">
        <w:rPr>
          <w:rFonts w:ascii="Arial" w:hAnsi="Arial" w:cs="Arial"/>
        </w:rPr>
        <w:t xml:space="preserve">- </w:t>
      </w:r>
      <w:r w:rsidRPr="00CA34A0">
        <w:rPr>
          <w:rFonts w:ascii="Arial" w:hAnsi="Arial" w:cs="Arial"/>
        </w:rPr>
        <w:t>OWNERSHIP OF DOCUMENTS</w:t>
      </w:r>
    </w:p>
    <w:p w14:paraId="712E9D8D" w14:textId="77777777" w:rsidR="00757575" w:rsidRPr="00CA34A0" w:rsidRDefault="00757575">
      <w:pPr>
        <w:pStyle w:val="BodyText"/>
        <w:spacing w:before="1"/>
        <w:rPr>
          <w:rFonts w:ascii="Arial" w:hAnsi="Arial" w:cs="Arial"/>
          <w:b/>
          <w:sz w:val="22"/>
          <w:szCs w:val="22"/>
        </w:rPr>
      </w:pPr>
    </w:p>
    <w:p w14:paraId="245F0B42" w14:textId="0EBEF939" w:rsidR="00757575" w:rsidRPr="00CA34A0" w:rsidRDefault="00F86389">
      <w:pPr>
        <w:pStyle w:val="BodyText"/>
        <w:spacing w:before="1"/>
        <w:ind w:left="520" w:right="480"/>
        <w:jc w:val="both"/>
        <w:rPr>
          <w:rFonts w:ascii="Arial" w:hAnsi="Arial" w:cs="Arial"/>
          <w:sz w:val="22"/>
          <w:szCs w:val="22"/>
        </w:rPr>
      </w:pPr>
      <w:bookmarkStart w:id="13" w:name="_Hlk57809557"/>
      <w:r w:rsidRPr="00CA34A0">
        <w:rPr>
          <w:rFonts w:ascii="Arial" w:hAnsi="Arial" w:cs="Arial"/>
          <w:sz w:val="22"/>
          <w:szCs w:val="22"/>
        </w:rPr>
        <w:t>All</w:t>
      </w:r>
      <w:r w:rsidRPr="00CA34A0">
        <w:rPr>
          <w:rFonts w:ascii="Arial" w:hAnsi="Arial" w:cs="Arial"/>
          <w:spacing w:val="-13"/>
          <w:sz w:val="22"/>
          <w:szCs w:val="22"/>
        </w:rPr>
        <w:t xml:space="preserve"> </w:t>
      </w:r>
      <w:r w:rsidRPr="00CA34A0">
        <w:rPr>
          <w:rFonts w:ascii="Arial" w:hAnsi="Arial" w:cs="Arial"/>
          <w:sz w:val="22"/>
          <w:szCs w:val="22"/>
        </w:rPr>
        <w:t>Project</w:t>
      </w:r>
      <w:r w:rsidRPr="00CA34A0">
        <w:rPr>
          <w:rFonts w:ascii="Arial" w:hAnsi="Arial" w:cs="Arial"/>
          <w:spacing w:val="-14"/>
          <w:sz w:val="22"/>
          <w:szCs w:val="22"/>
        </w:rPr>
        <w:t xml:space="preserve"> </w:t>
      </w:r>
      <w:r w:rsidRPr="00CA34A0">
        <w:rPr>
          <w:rFonts w:ascii="Arial" w:hAnsi="Arial" w:cs="Arial"/>
          <w:sz w:val="22"/>
          <w:szCs w:val="22"/>
        </w:rPr>
        <w:t>deliverables,</w:t>
      </w:r>
      <w:r w:rsidRPr="00CA34A0">
        <w:rPr>
          <w:rFonts w:ascii="Arial" w:hAnsi="Arial" w:cs="Arial"/>
          <w:spacing w:val="-14"/>
          <w:sz w:val="22"/>
          <w:szCs w:val="22"/>
        </w:rPr>
        <w:t xml:space="preserve"> </w:t>
      </w:r>
      <w:r w:rsidRPr="00CA34A0">
        <w:rPr>
          <w:rFonts w:ascii="Arial" w:hAnsi="Arial" w:cs="Arial"/>
          <w:sz w:val="22"/>
          <w:szCs w:val="22"/>
        </w:rPr>
        <w:t>including</w:t>
      </w:r>
      <w:r w:rsidRPr="00CA34A0">
        <w:rPr>
          <w:rFonts w:ascii="Arial" w:hAnsi="Arial" w:cs="Arial"/>
          <w:spacing w:val="-12"/>
          <w:sz w:val="22"/>
          <w:szCs w:val="22"/>
        </w:rPr>
        <w:t xml:space="preserve"> </w:t>
      </w:r>
      <w:r w:rsidRPr="00CA34A0">
        <w:rPr>
          <w:rFonts w:ascii="Arial" w:hAnsi="Arial" w:cs="Arial"/>
          <w:sz w:val="22"/>
          <w:szCs w:val="22"/>
        </w:rPr>
        <w:t>but</w:t>
      </w:r>
      <w:r w:rsidRPr="00CA34A0">
        <w:rPr>
          <w:rFonts w:ascii="Arial" w:hAnsi="Arial" w:cs="Arial"/>
          <w:spacing w:val="-15"/>
          <w:sz w:val="22"/>
          <w:szCs w:val="22"/>
        </w:rPr>
        <w:t xml:space="preserve"> </w:t>
      </w:r>
      <w:r w:rsidRPr="00CA34A0">
        <w:rPr>
          <w:rFonts w:ascii="Arial" w:hAnsi="Arial" w:cs="Arial"/>
          <w:sz w:val="22"/>
          <w:szCs w:val="22"/>
        </w:rPr>
        <w:t>not</w:t>
      </w:r>
      <w:r w:rsidRPr="00CA34A0">
        <w:rPr>
          <w:rFonts w:ascii="Arial" w:hAnsi="Arial" w:cs="Arial"/>
          <w:spacing w:val="-14"/>
          <w:sz w:val="22"/>
          <w:szCs w:val="22"/>
        </w:rPr>
        <w:t xml:space="preserve"> </w:t>
      </w:r>
      <w:r w:rsidRPr="00CA34A0">
        <w:rPr>
          <w:rFonts w:ascii="Arial" w:hAnsi="Arial" w:cs="Arial"/>
          <w:sz w:val="22"/>
          <w:szCs w:val="22"/>
        </w:rPr>
        <w:t>limited</w:t>
      </w:r>
      <w:r w:rsidRPr="00CA34A0">
        <w:rPr>
          <w:rFonts w:ascii="Arial" w:hAnsi="Arial" w:cs="Arial"/>
          <w:spacing w:val="-12"/>
          <w:sz w:val="22"/>
          <w:szCs w:val="22"/>
        </w:rPr>
        <w:t xml:space="preserve"> </w:t>
      </w:r>
      <w:r w:rsidRPr="00CA34A0">
        <w:rPr>
          <w:rFonts w:ascii="Arial" w:hAnsi="Arial" w:cs="Arial"/>
          <w:sz w:val="22"/>
          <w:szCs w:val="22"/>
        </w:rPr>
        <w:t>to</w:t>
      </w:r>
      <w:r w:rsidRPr="00CA34A0">
        <w:rPr>
          <w:rFonts w:ascii="Arial" w:hAnsi="Arial" w:cs="Arial"/>
          <w:spacing w:val="-12"/>
          <w:sz w:val="22"/>
          <w:szCs w:val="22"/>
        </w:rPr>
        <w:t xml:space="preserve"> </w:t>
      </w:r>
      <w:r w:rsidRPr="00CA34A0">
        <w:rPr>
          <w:rFonts w:ascii="Arial" w:hAnsi="Arial" w:cs="Arial"/>
          <w:sz w:val="22"/>
          <w:szCs w:val="22"/>
        </w:rPr>
        <w:t>reports,</w:t>
      </w:r>
      <w:r w:rsidRPr="00CA34A0">
        <w:rPr>
          <w:rFonts w:ascii="Arial" w:hAnsi="Arial" w:cs="Arial"/>
          <w:spacing w:val="-14"/>
          <w:sz w:val="22"/>
          <w:szCs w:val="22"/>
        </w:rPr>
        <w:t xml:space="preserve"> </w:t>
      </w:r>
      <w:r w:rsidRPr="00CA34A0">
        <w:rPr>
          <w:rFonts w:ascii="Arial" w:hAnsi="Arial" w:cs="Arial"/>
          <w:sz w:val="22"/>
          <w:szCs w:val="22"/>
        </w:rPr>
        <w:t>Bidding</w:t>
      </w:r>
      <w:r w:rsidRPr="00CA34A0">
        <w:rPr>
          <w:rFonts w:ascii="Arial" w:hAnsi="Arial" w:cs="Arial"/>
          <w:spacing w:val="-12"/>
          <w:sz w:val="22"/>
          <w:szCs w:val="22"/>
        </w:rPr>
        <w:t xml:space="preserve"> </w:t>
      </w:r>
      <w:r w:rsidRPr="00CA34A0">
        <w:rPr>
          <w:rFonts w:ascii="Arial" w:hAnsi="Arial" w:cs="Arial"/>
          <w:sz w:val="22"/>
          <w:szCs w:val="22"/>
        </w:rPr>
        <w:t>Documents,</w:t>
      </w:r>
      <w:r w:rsidRPr="00CA34A0">
        <w:rPr>
          <w:rFonts w:ascii="Arial" w:hAnsi="Arial" w:cs="Arial"/>
          <w:spacing w:val="-14"/>
          <w:sz w:val="22"/>
          <w:szCs w:val="22"/>
        </w:rPr>
        <w:t xml:space="preserve"> </w:t>
      </w:r>
      <w:r w:rsidRPr="00CA34A0">
        <w:rPr>
          <w:rFonts w:ascii="Arial" w:hAnsi="Arial" w:cs="Arial"/>
          <w:sz w:val="22"/>
          <w:szCs w:val="22"/>
        </w:rPr>
        <w:t>Contract</w:t>
      </w:r>
      <w:r w:rsidRPr="00CA34A0">
        <w:rPr>
          <w:rFonts w:ascii="Arial" w:hAnsi="Arial" w:cs="Arial"/>
          <w:spacing w:val="-12"/>
          <w:sz w:val="22"/>
          <w:szCs w:val="22"/>
        </w:rPr>
        <w:t xml:space="preserve"> </w:t>
      </w:r>
      <w:r w:rsidRPr="00CA34A0">
        <w:rPr>
          <w:rFonts w:ascii="Arial" w:hAnsi="Arial" w:cs="Arial"/>
          <w:sz w:val="22"/>
          <w:szCs w:val="22"/>
        </w:rPr>
        <w:t>Documents,</w:t>
      </w:r>
      <w:r w:rsidRPr="00CA34A0">
        <w:rPr>
          <w:rFonts w:ascii="Arial" w:hAnsi="Arial" w:cs="Arial"/>
          <w:spacing w:val="-12"/>
          <w:sz w:val="22"/>
          <w:szCs w:val="22"/>
        </w:rPr>
        <w:t xml:space="preserve"> </w:t>
      </w:r>
      <w:r w:rsidRPr="00CA34A0">
        <w:rPr>
          <w:rFonts w:ascii="Arial" w:hAnsi="Arial" w:cs="Arial"/>
          <w:sz w:val="22"/>
          <w:szCs w:val="22"/>
        </w:rPr>
        <w:t>electronic</w:t>
      </w:r>
      <w:r w:rsidRPr="00CA34A0">
        <w:rPr>
          <w:rFonts w:ascii="Arial" w:hAnsi="Arial" w:cs="Arial"/>
          <w:spacing w:val="-15"/>
          <w:sz w:val="22"/>
          <w:szCs w:val="22"/>
        </w:rPr>
        <w:t xml:space="preserve"> </w:t>
      </w:r>
      <w:r w:rsidRPr="00CA34A0">
        <w:rPr>
          <w:rFonts w:ascii="Arial" w:hAnsi="Arial" w:cs="Arial"/>
          <w:sz w:val="22"/>
          <w:szCs w:val="22"/>
        </w:rPr>
        <w:t>documents</w:t>
      </w:r>
      <w:r w:rsidRPr="00CA34A0">
        <w:rPr>
          <w:rFonts w:ascii="Arial" w:hAnsi="Arial" w:cs="Arial"/>
          <w:spacing w:val="-13"/>
          <w:sz w:val="22"/>
          <w:szCs w:val="22"/>
        </w:rPr>
        <w:t xml:space="preserve"> </w:t>
      </w:r>
      <w:r w:rsidRPr="00CA34A0">
        <w:rPr>
          <w:rFonts w:ascii="Arial" w:hAnsi="Arial" w:cs="Arial"/>
          <w:sz w:val="22"/>
          <w:szCs w:val="22"/>
        </w:rPr>
        <w:t>and</w:t>
      </w:r>
      <w:r w:rsidRPr="00CA34A0">
        <w:rPr>
          <w:rFonts w:ascii="Arial" w:hAnsi="Arial" w:cs="Arial"/>
          <w:spacing w:val="-14"/>
          <w:sz w:val="22"/>
          <w:szCs w:val="22"/>
        </w:rPr>
        <w:t xml:space="preserve"> </w:t>
      </w:r>
      <w:r w:rsidRPr="00CA34A0">
        <w:rPr>
          <w:rFonts w:ascii="Arial" w:hAnsi="Arial" w:cs="Arial"/>
          <w:sz w:val="22"/>
          <w:szCs w:val="22"/>
        </w:rPr>
        <w:t>data,</w:t>
      </w:r>
      <w:r w:rsidRPr="00CA34A0">
        <w:rPr>
          <w:rFonts w:ascii="Arial" w:hAnsi="Arial" w:cs="Arial"/>
          <w:spacing w:val="-12"/>
          <w:sz w:val="22"/>
          <w:szCs w:val="22"/>
        </w:rPr>
        <w:t xml:space="preserve"> </w:t>
      </w:r>
      <w:r w:rsidRPr="00CA34A0">
        <w:rPr>
          <w:rFonts w:ascii="Arial" w:hAnsi="Arial" w:cs="Arial"/>
          <w:sz w:val="22"/>
          <w:szCs w:val="22"/>
        </w:rPr>
        <w:t>and</w:t>
      </w:r>
      <w:r w:rsidRPr="00CA34A0">
        <w:rPr>
          <w:rFonts w:ascii="Arial" w:hAnsi="Arial" w:cs="Arial"/>
          <w:spacing w:val="-13"/>
          <w:sz w:val="22"/>
          <w:szCs w:val="22"/>
        </w:rPr>
        <w:t xml:space="preserve"> </w:t>
      </w:r>
      <w:r w:rsidRPr="00CA34A0">
        <w:rPr>
          <w:rFonts w:ascii="Arial" w:hAnsi="Arial" w:cs="Arial"/>
          <w:sz w:val="22"/>
          <w:szCs w:val="22"/>
        </w:rPr>
        <w:t>other</w:t>
      </w:r>
      <w:r w:rsidRPr="00CA34A0">
        <w:rPr>
          <w:rFonts w:ascii="Arial" w:hAnsi="Arial" w:cs="Arial"/>
          <w:spacing w:val="-14"/>
          <w:sz w:val="22"/>
          <w:szCs w:val="22"/>
        </w:rPr>
        <w:t xml:space="preserve"> </w:t>
      </w:r>
      <w:r w:rsidRPr="00CA34A0">
        <w:rPr>
          <w:rFonts w:ascii="Arial" w:hAnsi="Arial" w:cs="Arial"/>
          <w:sz w:val="22"/>
          <w:szCs w:val="22"/>
        </w:rPr>
        <w:t xml:space="preserve">Project related documents, including the </w:t>
      </w:r>
      <w:r w:rsidRPr="00CA34A0">
        <w:rPr>
          <w:rFonts w:ascii="Arial" w:hAnsi="Arial" w:cs="Arial"/>
          <w:sz w:val="22"/>
          <w:szCs w:val="22"/>
        </w:rPr>
        <w:lastRenderedPageBreak/>
        <w:t xml:space="preserve">copyrights, </w:t>
      </w:r>
      <w:r w:rsidR="00A6609D" w:rsidRPr="00CA34A0">
        <w:rPr>
          <w:rFonts w:ascii="Arial" w:hAnsi="Arial" w:cs="Arial"/>
          <w:sz w:val="22"/>
          <w:szCs w:val="22"/>
        </w:rPr>
        <w:t>prepared,</w:t>
      </w:r>
      <w:r w:rsidRPr="00CA34A0">
        <w:rPr>
          <w:rFonts w:ascii="Arial" w:hAnsi="Arial" w:cs="Arial"/>
          <w:sz w:val="22"/>
          <w:szCs w:val="22"/>
        </w:rPr>
        <w:t xml:space="preserve"> and furnished by the Professional shall become the property of the State of Michigan upon completion of the Project, </w:t>
      </w:r>
      <w:r w:rsidR="00A6609D" w:rsidRPr="00CA34A0">
        <w:rPr>
          <w:rFonts w:ascii="Arial" w:hAnsi="Arial" w:cs="Arial"/>
          <w:sz w:val="22"/>
          <w:szCs w:val="22"/>
        </w:rPr>
        <w:t>completion,</w:t>
      </w:r>
      <w:r w:rsidRPr="00CA34A0">
        <w:rPr>
          <w:rFonts w:ascii="Arial" w:hAnsi="Arial" w:cs="Arial"/>
          <w:sz w:val="22"/>
          <w:szCs w:val="22"/>
        </w:rPr>
        <w:t xml:space="preserve"> and acceptance of the professional’s work, or upon termination of the Contract. Project deliverables shall be delivered to the Department upon their request. The Professional shall have no claim for further employment or additional compensation </w:t>
      </w:r>
      <w:r w:rsidR="00913595" w:rsidRPr="00CA34A0">
        <w:rPr>
          <w:rFonts w:ascii="Arial" w:hAnsi="Arial" w:cs="Arial"/>
          <w:sz w:val="22"/>
          <w:szCs w:val="22"/>
        </w:rPr>
        <w:t>because of</w:t>
      </w:r>
      <w:r w:rsidRPr="00CA34A0">
        <w:rPr>
          <w:rFonts w:ascii="Arial" w:hAnsi="Arial" w:cs="Arial"/>
          <w:sz w:val="22"/>
          <w:szCs w:val="22"/>
        </w:rPr>
        <w:t xml:space="preserve"> this Contract requirement. The Professional may retain a copy of all Project documents for their</w:t>
      </w:r>
      <w:r w:rsidRPr="00CA34A0">
        <w:rPr>
          <w:rFonts w:ascii="Arial" w:hAnsi="Arial" w:cs="Arial"/>
          <w:spacing w:val="-21"/>
          <w:sz w:val="22"/>
          <w:szCs w:val="22"/>
        </w:rPr>
        <w:t xml:space="preserve"> </w:t>
      </w:r>
      <w:r w:rsidRPr="00CA34A0">
        <w:rPr>
          <w:rFonts w:ascii="Arial" w:hAnsi="Arial" w:cs="Arial"/>
          <w:sz w:val="22"/>
          <w:szCs w:val="22"/>
        </w:rPr>
        <w:t>files.</w:t>
      </w:r>
      <w:r w:rsidR="005A1CF6" w:rsidRPr="00CA34A0">
        <w:rPr>
          <w:rFonts w:ascii="Arial" w:hAnsi="Arial" w:cs="Arial"/>
          <w:sz w:val="22"/>
          <w:szCs w:val="22"/>
        </w:rPr>
        <w:t xml:space="preserve"> The professional is to provide unedited CAD files (without </w:t>
      </w:r>
      <w:r w:rsidR="00A6609D" w:rsidRPr="00CA34A0">
        <w:rPr>
          <w:rFonts w:ascii="Arial" w:hAnsi="Arial" w:cs="Arial"/>
          <w:sz w:val="22"/>
          <w:szCs w:val="22"/>
        </w:rPr>
        <w:t>Professional’s</w:t>
      </w:r>
      <w:r w:rsidR="005A1CF6" w:rsidRPr="00CA34A0">
        <w:rPr>
          <w:rFonts w:ascii="Arial" w:hAnsi="Arial" w:cs="Arial"/>
          <w:sz w:val="22"/>
          <w:szCs w:val="22"/>
        </w:rPr>
        <w:t xml:space="preserve"> </w:t>
      </w:r>
      <w:r w:rsidR="00A6609D" w:rsidRPr="00CA34A0">
        <w:rPr>
          <w:rFonts w:ascii="Arial" w:hAnsi="Arial" w:cs="Arial"/>
          <w:sz w:val="22"/>
          <w:szCs w:val="22"/>
        </w:rPr>
        <w:t>title block</w:t>
      </w:r>
      <w:r w:rsidR="005A1CF6" w:rsidRPr="00CA34A0">
        <w:rPr>
          <w:rFonts w:ascii="Arial" w:hAnsi="Arial" w:cs="Arial"/>
          <w:sz w:val="22"/>
          <w:szCs w:val="22"/>
        </w:rPr>
        <w:t>) to the Contractor as requested for use in creating Shop Drawings at no additional cost.</w:t>
      </w:r>
    </w:p>
    <w:bookmarkEnd w:id="13"/>
    <w:p w14:paraId="6D3F9F24" w14:textId="77777777" w:rsidR="00757575" w:rsidRPr="00CA34A0" w:rsidRDefault="00757575">
      <w:pPr>
        <w:pStyle w:val="BodyText"/>
        <w:rPr>
          <w:rFonts w:ascii="Arial" w:hAnsi="Arial" w:cs="Arial"/>
          <w:sz w:val="22"/>
          <w:szCs w:val="22"/>
        </w:rPr>
      </w:pPr>
    </w:p>
    <w:p w14:paraId="3CC922D0" w14:textId="77777777" w:rsidR="00757575" w:rsidRPr="00CA34A0" w:rsidRDefault="00F86389">
      <w:pPr>
        <w:pStyle w:val="BodyText"/>
        <w:ind w:left="520" w:right="477"/>
        <w:jc w:val="both"/>
        <w:rPr>
          <w:rFonts w:ascii="Arial" w:hAnsi="Arial" w:cs="Arial"/>
          <w:sz w:val="22"/>
          <w:szCs w:val="22"/>
        </w:rPr>
      </w:pPr>
      <w:bookmarkStart w:id="14" w:name="_Hlk57809621"/>
      <w:r w:rsidRPr="00CA34A0">
        <w:rPr>
          <w:rFonts w:ascii="Arial" w:hAnsi="Arial" w:cs="Arial"/>
          <w:sz w:val="22"/>
          <w:szCs w:val="22"/>
        </w:rPr>
        <w:t>If the Professional is in default or breach of its obligations under this Contract, the State shall have full ownership rights of the Project deliverables, including Bidding Documents and Contract Documents, including all electronic data. If the Professional is in default or this Contract Agreement is terminated, the State shall not use the Contract Documents and deliverables of this Contract for completion of the Project by others without the involvement of other qualified Professionals who shall assume the professional obligations and liability for the Project work not completed by the Professional.</w:t>
      </w:r>
    </w:p>
    <w:p w14:paraId="5218E511" w14:textId="77777777" w:rsidR="00650468" w:rsidRDefault="00650468">
      <w:pPr>
        <w:pStyle w:val="BodyText"/>
        <w:spacing w:before="87"/>
        <w:ind w:left="520" w:right="473"/>
        <w:jc w:val="both"/>
        <w:rPr>
          <w:rFonts w:ascii="Arial" w:hAnsi="Arial" w:cs="Arial"/>
          <w:sz w:val="22"/>
          <w:szCs w:val="22"/>
        </w:rPr>
      </w:pPr>
    </w:p>
    <w:p w14:paraId="162BE322" w14:textId="3FBD0941" w:rsidR="00757575" w:rsidRPr="00CA34A0" w:rsidRDefault="00F86389">
      <w:pPr>
        <w:pStyle w:val="BodyText"/>
        <w:spacing w:before="87"/>
        <w:ind w:left="520" w:right="473"/>
        <w:jc w:val="both"/>
        <w:rPr>
          <w:rFonts w:ascii="Arial" w:hAnsi="Arial" w:cs="Arial"/>
          <w:sz w:val="22"/>
          <w:szCs w:val="22"/>
        </w:rPr>
      </w:pP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fullest</w:t>
      </w:r>
      <w:r w:rsidRPr="00CA34A0">
        <w:rPr>
          <w:rFonts w:ascii="Arial" w:hAnsi="Arial" w:cs="Arial"/>
          <w:spacing w:val="-9"/>
          <w:sz w:val="22"/>
          <w:szCs w:val="22"/>
        </w:rPr>
        <w:t xml:space="preserve"> </w:t>
      </w:r>
      <w:r w:rsidRPr="00CA34A0">
        <w:rPr>
          <w:rFonts w:ascii="Arial" w:hAnsi="Arial" w:cs="Arial"/>
          <w:sz w:val="22"/>
          <w:szCs w:val="22"/>
        </w:rPr>
        <w:t>extent</w:t>
      </w:r>
      <w:r w:rsidRPr="00CA34A0">
        <w:rPr>
          <w:rFonts w:ascii="Arial" w:hAnsi="Arial" w:cs="Arial"/>
          <w:spacing w:val="-8"/>
          <w:sz w:val="22"/>
          <w:szCs w:val="22"/>
        </w:rPr>
        <w:t xml:space="preserve"> </w:t>
      </w:r>
      <w:r w:rsidRPr="00CA34A0">
        <w:rPr>
          <w:rFonts w:ascii="Arial" w:hAnsi="Arial" w:cs="Arial"/>
          <w:sz w:val="22"/>
          <w:szCs w:val="22"/>
        </w:rPr>
        <w:t>allowed</w:t>
      </w:r>
      <w:r w:rsidRPr="00CA34A0">
        <w:rPr>
          <w:rFonts w:ascii="Arial" w:hAnsi="Arial" w:cs="Arial"/>
          <w:spacing w:val="-9"/>
          <w:sz w:val="22"/>
          <w:szCs w:val="22"/>
        </w:rPr>
        <w:t xml:space="preserve"> </w:t>
      </w:r>
      <w:r w:rsidRPr="00CA34A0">
        <w:rPr>
          <w:rFonts w:ascii="Arial" w:hAnsi="Arial" w:cs="Arial"/>
          <w:sz w:val="22"/>
          <w:szCs w:val="22"/>
        </w:rPr>
        <w:t>by</w:t>
      </w:r>
      <w:r w:rsidRPr="00CA34A0">
        <w:rPr>
          <w:rFonts w:ascii="Arial" w:hAnsi="Arial" w:cs="Arial"/>
          <w:spacing w:val="-9"/>
          <w:sz w:val="22"/>
          <w:szCs w:val="22"/>
        </w:rPr>
        <w:t xml:space="preserve"> </w:t>
      </w:r>
      <w:r w:rsidRPr="00CA34A0">
        <w:rPr>
          <w:rFonts w:ascii="Arial" w:hAnsi="Arial" w:cs="Arial"/>
          <w:sz w:val="22"/>
          <w:szCs w:val="22"/>
        </w:rPr>
        <w:t>law,</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State</w:t>
      </w:r>
      <w:r w:rsidRPr="00CA34A0">
        <w:rPr>
          <w:rFonts w:ascii="Arial" w:hAnsi="Arial" w:cs="Arial"/>
          <w:spacing w:val="-9"/>
          <w:sz w:val="22"/>
          <w:szCs w:val="22"/>
        </w:rPr>
        <w:t xml:space="preserve"> </w:t>
      </w:r>
      <w:r w:rsidRPr="00CA34A0">
        <w:rPr>
          <w:rFonts w:ascii="Arial" w:hAnsi="Arial" w:cs="Arial"/>
          <w:sz w:val="22"/>
          <w:szCs w:val="22"/>
        </w:rPr>
        <w:t>releases</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Professional,</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Professionals</w:t>
      </w:r>
      <w:r w:rsidRPr="00CA34A0">
        <w:rPr>
          <w:rFonts w:ascii="Arial" w:hAnsi="Arial" w:cs="Arial"/>
          <w:spacing w:val="-10"/>
          <w:sz w:val="22"/>
          <w:szCs w:val="22"/>
        </w:rPr>
        <w:t xml:space="preserve"> </w:t>
      </w:r>
      <w:r w:rsidRPr="00CA34A0">
        <w:rPr>
          <w:rFonts w:ascii="Arial" w:hAnsi="Arial" w:cs="Arial"/>
          <w:sz w:val="22"/>
          <w:szCs w:val="22"/>
        </w:rPr>
        <w:t>Consultant(s)</w:t>
      </w:r>
      <w:r w:rsidRPr="00CA34A0">
        <w:rPr>
          <w:rFonts w:ascii="Arial" w:hAnsi="Arial" w:cs="Arial"/>
          <w:spacing w:val="-8"/>
          <w:sz w:val="22"/>
          <w:szCs w:val="22"/>
        </w:rPr>
        <w:t xml:space="preserve"> </w:t>
      </w:r>
      <w:r w:rsidRPr="00CA34A0">
        <w:rPr>
          <w:rFonts w:ascii="Arial" w:hAnsi="Arial" w:cs="Arial"/>
          <w:sz w:val="22"/>
          <w:szCs w:val="22"/>
        </w:rPr>
        <w:t>and</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agents</w:t>
      </w:r>
      <w:r w:rsidRPr="00CA34A0">
        <w:rPr>
          <w:rFonts w:ascii="Arial" w:hAnsi="Arial" w:cs="Arial"/>
          <w:spacing w:val="-9"/>
          <w:sz w:val="22"/>
          <w:szCs w:val="22"/>
        </w:rPr>
        <w:t xml:space="preserve"> </w:t>
      </w:r>
      <w:r w:rsidRPr="00CA34A0">
        <w:rPr>
          <w:rFonts w:ascii="Arial" w:hAnsi="Arial" w:cs="Arial"/>
          <w:sz w:val="22"/>
          <w:szCs w:val="22"/>
        </w:rPr>
        <w:t>and</w:t>
      </w:r>
      <w:r w:rsidRPr="00CA34A0">
        <w:rPr>
          <w:rFonts w:ascii="Arial" w:hAnsi="Arial" w:cs="Arial"/>
          <w:spacing w:val="-9"/>
          <w:sz w:val="22"/>
          <w:szCs w:val="22"/>
        </w:rPr>
        <w:t xml:space="preserve"> </w:t>
      </w:r>
      <w:r w:rsidRPr="00CA34A0">
        <w:rPr>
          <w:rFonts w:ascii="Arial" w:hAnsi="Arial" w:cs="Arial"/>
          <w:sz w:val="22"/>
          <w:szCs w:val="22"/>
        </w:rPr>
        <w:t>employees</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9"/>
          <w:sz w:val="22"/>
          <w:szCs w:val="22"/>
        </w:rPr>
        <w:t xml:space="preserve"> </w:t>
      </w:r>
      <w:r w:rsidRPr="00CA34A0">
        <w:rPr>
          <w:rFonts w:ascii="Arial" w:hAnsi="Arial" w:cs="Arial"/>
          <w:sz w:val="22"/>
          <w:szCs w:val="22"/>
        </w:rPr>
        <w:t>any</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9"/>
          <w:sz w:val="22"/>
          <w:szCs w:val="22"/>
        </w:rPr>
        <w:t xml:space="preserve"> </w:t>
      </w:r>
      <w:r w:rsidRPr="00CA34A0">
        <w:rPr>
          <w:rFonts w:ascii="Arial" w:hAnsi="Arial" w:cs="Arial"/>
          <w:sz w:val="22"/>
          <w:szCs w:val="22"/>
        </w:rPr>
        <w:t>them from</w:t>
      </w:r>
      <w:r w:rsidRPr="00CA34A0">
        <w:rPr>
          <w:rFonts w:ascii="Arial" w:hAnsi="Arial" w:cs="Arial"/>
          <w:spacing w:val="-9"/>
          <w:sz w:val="22"/>
          <w:szCs w:val="22"/>
        </w:rPr>
        <w:t xml:space="preserve"> </w:t>
      </w:r>
      <w:r w:rsidRPr="00CA34A0">
        <w:rPr>
          <w:rFonts w:ascii="Arial" w:hAnsi="Arial" w:cs="Arial"/>
          <w:sz w:val="22"/>
          <w:szCs w:val="22"/>
        </w:rPr>
        <w:t>and</w:t>
      </w:r>
      <w:r w:rsidRPr="00CA34A0">
        <w:rPr>
          <w:rFonts w:ascii="Arial" w:hAnsi="Arial" w:cs="Arial"/>
          <w:spacing w:val="-9"/>
          <w:sz w:val="22"/>
          <w:szCs w:val="22"/>
        </w:rPr>
        <w:t xml:space="preserve"> </w:t>
      </w:r>
      <w:r w:rsidRPr="00CA34A0">
        <w:rPr>
          <w:rFonts w:ascii="Arial" w:hAnsi="Arial" w:cs="Arial"/>
          <w:sz w:val="22"/>
          <w:szCs w:val="22"/>
        </w:rPr>
        <w:t>against</w:t>
      </w:r>
      <w:r w:rsidRPr="00CA34A0">
        <w:rPr>
          <w:rFonts w:ascii="Arial" w:hAnsi="Arial" w:cs="Arial"/>
          <w:spacing w:val="-9"/>
          <w:sz w:val="22"/>
          <w:szCs w:val="22"/>
        </w:rPr>
        <w:t xml:space="preserve"> </w:t>
      </w:r>
      <w:r w:rsidRPr="00CA34A0">
        <w:rPr>
          <w:rFonts w:ascii="Arial" w:hAnsi="Arial" w:cs="Arial"/>
          <w:sz w:val="22"/>
          <w:szCs w:val="22"/>
        </w:rPr>
        <w:t>legal</w:t>
      </w:r>
      <w:r w:rsidRPr="00CA34A0">
        <w:rPr>
          <w:rFonts w:ascii="Arial" w:hAnsi="Arial" w:cs="Arial"/>
          <w:spacing w:val="-11"/>
          <w:sz w:val="22"/>
          <w:szCs w:val="22"/>
        </w:rPr>
        <w:t xml:space="preserve"> </w:t>
      </w:r>
      <w:r w:rsidRPr="00CA34A0">
        <w:rPr>
          <w:rFonts w:ascii="Arial" w:hAnsi="Arial" w:cs="Arial"/>
          <w:sz w:val="22"/>
          <w:szCs w:val="22"/>
        </w:rPr>
        <w:t>claims,</w:t>
      </w:r>
      <w:r w:rsidRPr="00CA34A0">
        <w:rPr>
          <w:rFonts w:ascii="Arial" w:hAnsi="Arial" w:cs="Arial"/>
          <w:spacing w:val="-9"/>
          <w:sz w:val="22"/>
          <w:szCs w:val="22"/>
        </w:rPr>
        <w:t xml:space="preserve"> </w:t>
      </w:r>
      <w:r w:rsidRPr="00CA34A0">
        <w:rPr>
          <w:rFonts w:ascii="Arial" w:hAnsi="Arial" w:cs="Arial"/>
          <w:sz w:val="22"/>
          <w:szCs w:val="22"/>
        </w:rPr>
        <w:t>damages,</w:t>
      </w:r>
      <w:r w:rsidRPr="00CA34A0">
        <w:rPr>
          <w:rFonts w:ascii="Arial" w:hAnsi="Arial" w:cs="Arial"/>
          <w:spacing w:val="-9"/>
          <w:sz w:val="22"/>
          <w:szCs w:val="22"/>
        </w:rPr>
        <w:t xml:space="preserve"> </w:t>
      </w:r>
      <w:r w:rsidRPr="00CA34A0">
        <w:rPr>
          <w:rFonts w:ascii="Arial" w:hAnsi="Arial" w:cs="Arial"/>
          <w:sz w:val="22"/>
          <w:szCs w:val="22"/>
        </w:rPr>
        <w:t>losses,</w:t>
      </w:r>
      <w:r w:rsidRPr="00CA34A0">
        <w:rPr>
          <w:rFonts w:ascii="Arial" w:hAnsi="Arial" w:cs="Arial"/>
          <w:spacing w:val="-9"/>
          <w:sz w:val="22"/>
          <w:szCs w:val="22"/>
        </w:rPr>
        <w:t xml:space="preserve"> </w:t>
      </w:r>
      <w:r w:rsidRPr="00CA34A0">
        <w:rPr>
          <w:rFonts w:ascii="Arial" w:hAnsi="Arial" w:cs="Arial"/>
          <w:sz w:val="22"/>
          <w:szCs w:val="22"/>
        </w:rPr>
        <w:t>and</w:t>
      </w:r>
      <w:r w:rsidRPr="00CA34A0">
        <w:rPr>
          <w:rFonts w:ascii="Arial" w:hAnsi="Arial" w:cs="Arial"/>
          <w:spacing w:val="-10"/>
          <w:sz w:val="22"/>
          <w:szCs w:val="22"/>
        </w:rPr>
        <w:t xml:space="preserve"> </w:t>
      </w:r>
      <w:r w:rsidRPr="00CA34A0">
        <w:rPr>
          <w:rFonts w:ascii="Arial" w:hAnsi="Arial" w:cs="Arial"/>
          <w:sz w:val="22"/>
          <w:szCs w:val="22"/>
        </w:rPr>
        <w:t>expenses,</w:t>
      </w:r>
      <w:r w:rsidRPr="00CA34A0">
        <w:rPr>
          <w:rFonts w:ascii="Arial" w:hAnsi="Arial" w:cs="Arial"/>
          <w:spacing w:val="-9"/>
          <w:sz w:val="22"/>
          <w:szCs w:val="22"/>
        </w:rPr>
        <w:t xml:space="preserve"> </w:t>
      </w:r>
      <w:r w:rsidRPr="00CA34A0">
        <w:rPr>
          <w:rFonts w:ascii="Arial" w:hAnsi="Arial" w:cs="Arial"/>
          <w:sz w:val="22"/>
          <w:szCs w:val="22"/>
        </w:rPr>
        <w:t>including</w:t>
      </w:r>
      <w:r w:rsidRPr="00CA34A0">
        <w:rPr>
          <w:rFonts w:ascii="Arial" w:hAnsi="Arial" w:cs="Arial"/>
          <w:spacing w:val="-9"/>
          <w:sz w:val="22"/>
          <w:szCs w:val="22"/>
        </w:rPr>
        <w:t xml:space="preserve"> </w:t>
      </w:r>
      <w:r w:rsidRPr="00CA34A0">
        <w:rPr>
          <w:rFonts w:ascii="Arial" w:hAnsi="Arial" w:cs="Arial"/>
          <w:sz w:val="22"/>
          <w:szCs w:val="22"/>
        </w:rPr>
        <w:t>but</w:t>
      </w:r>
      <w:r w:rsidRPr="00CA34A0">
        <w:rPr>
          <w:rFonts w:ascii="Arial" w:hAnsi="Arial" w:cs="Arial"/>
          <w:spacing w:val="-9"/>
          <w:sz w:val="22"/>
          <w:szCs w:val="22"/>
        </w:rPr>
        <w:t xml:space="preserve"> </w:t>
      </w:r>
      <w:r w:rsidRPr="00CA34A0">
        <w:rPr>
          <w:rFonts w:ascii="Arial" w:hAnsi="Arial" w:cs="Arial"/>
          <w:sz w:val="22"/>
          <w:szCs w:val="22"/>
        </w:rPr>
        <w:t>not</w:t>
      </w:r>
      <w:r w:rsidRPr="00CA34A0">
        <w:rPr>
          <w:rFonts w:ascii="Arial" w:hAnsi="Arial" w:cs="Arial"/>
          <w:spacing w:val="-10"/>
          <w:sz w:val="22"/>
          <w:szCs w:val="22"/>
        </w:rPr>
        <w:t xml:space="preserve"> </w:t>
      </w:r>
      <w:r w:rsidRPr="00CA34A0">
        <w:rPr>
          <w:rFonts w:ascii="Arial" w:hAnsi="Arial" w:cs="Arial"/>
          <w:sz w:val="22"/>
          <w:szCs w:val="22"/>
        </w:rPr>
        <w:t>limited</w:t>
      </w:r>
      <w:r w:rsidRPr="00CA34A0">
        <w:rPr>
          <w:rFonts w:ascii="Arial" w:hAnsi="Arial" w:cs="Arial"/>
          <w:spacing w:val="-9"/>
          <w:sz w:val="22"/>
          <w:szCs w:val="22"/>
        </w:rPr>
        <w:t xml:space="preserve"> </w:t>
      </w: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attorneys’</w:t>
      </w:r>
      <w:r w:rsidRPr="00CA34A0">
        <w:rPr>
          <w:rFonts w:ascii="Arial" w:hAnsi="Arial" w:cs="Arial"/>
          <w:spacing w:val="-10"/>
          <w:sz w:val="22"/>
          <w:szCs w:val="22"/>
        </w:rPr>
        <w:t xml:space="preserve"> </w:t>
      </w:r>
      <w:r w:rsidRPr="00CA34A0">
        <w:rPr>
          <w:rFonts w:ascii="Arial" w:hAnsi="Arial" w:cs="Arial"/>
          <w:sz w:val="22"/>
          <w:szCs w:val="22"/>
        </w:rPr>
        <w:t>fees,</w:t>
      </w:r>
      <w:r w:rsidRPr="00CA34A0">
        <w:rPr>
          <w:rFonts w:ascii="Arial" w:hAnsi="Arial" w:cs="Arial"/>
          <w:spacing w:val="-9"/>
          <w:sz w:val="22"/>
          <w:szCs w:val="22"/>
        </w:rPr>
        <w:t xml:space="preserve"> </w:t>
      </w:r>
      <w:r w:rsidRPr="00CA34A0">
        <w:rPr>
          <w:rFonts w:ascii="Arial" w:hAnsi="Arial" w:cs="Arial"/>
          <w:sz w:val="22"/>
          <w:szCs w:val="22"/>
        </w:rPr>
        <w:t>arising</w:t>
      </w:r>
      <w:r w:rsidRPr="00CA34A0">
        <w:rPr>
          <w:rFonts w:ascii="Arial" w:hAnsi="Arial" w:cs="Arial"/>
          <w:spacing w:val="-10"/>
          <w:sz w:val="22"/>
          <w:szCs w:val="22"/>
        </w:rPr>
        <w:t xml:space="preserve"> </w:t>
      </w:r>
      <w:r w:rsidRPr="00CA34A0">
        <w:rPr>
          <w:rFonts w:ascii="Arial" w:hAnsi="Arial" w:cs="Arial"/>
          <w:sz w:val="22"/>
          <w:szCs w:val="22"/>
        </w:rPr>
        <w:t>out</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11"/>
          <w:sz w:val="22"/>
          <w:szCs w:val="22"/>
        </w:rPr>
        <w:t xml:space="preserve"> </w:t>
      </w:r>
      <w:r w:rsidRPr="00CA34A0">
        <w:rPr>
          <w:rFonts w:ascii="Arial" w:hAnsi="Arial" w:cs="Arial"/>
          <w:sz w:val="22"/>
          <w:szCs w:val="22"/>
        </w:rPr>
        <w:t>State’s</w:t>
      </w:r>
      <w:r w:rsidRPr="00CA34A0">
        <w:rPr>
          <w:rFonts w:ascii="Arial" w:hAnsi="Arial" w:cs="Arial"/>
          <w:spacing w:val="-10"/>
          <w:sz w:val="22"/>
          <w:szCs w:val="22"/>
        </w:rPr>
        <w:t xml:space="preserve"> </w:t>
      </w:r>
      <w:r w:rsidRPr="00CA34A0">
        <w:rPr>
          <w:rFonts w:ascii="Arial" w:hAnsi="Arial" w:cs="Arial"/>
          <w:sz w:val="22"/>
          <w:szCs w:val="22"/>
        </w:rPr>
        <w:t>use</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 xml:space="preserve">Contract Documents other than in accordance with this Contract Agreement. All Contract deliverables listed may be published or issued </w:t>
      </w:r>
      <w:r w:rsidRPr="00CA34A0">
        <w:rPr>
          <w:rFonts w:ascii="Arial" w:hAnsi="Arial" w:cs="Arial"/>
          <w:spacing w:val="2"/>
          <w:sz w:val="22"/>
          <w:szCs w:val="22"/>
        </w:rPr>
        <w:t xml:space="preserve">for </w:t>
      </w:r>
      <w:r w:rsidRPr="00CA34A0">
        <w:rPr>
          <w:rFonts w:ascii="Arial" w:hAnsi="Arial" w:cs="Arial"/>
          <w:sz w:val="22"/>
          <w:szCs w:val="22"/>
        </w:rPr>
        <w:t>informational purposes</w:t>
      </w:r>
      <w:r w:rsidRPr="00CA34A0">
        <w:rPr>
          <w:rFonts w:ascii="Arial" w:hAnsi="Arial" w:cs="Arial"/>
          <w:spacing w:val="-14"/>
          <w:sz w:val="22"/>
          <w:szCs w:val="22"/>
        </w:rPr>
        <w:t xml:space="preserve"> </w:t>
      </w:r>
      <w:r w:rsidRPr="00CA34A0">
        <w:rPr>
          <w:rFonts w:ascii="Arial" w:hAnsi="Arial" w:cs="Arial"/>
          <w:sz w:val="22"/>
          <w:szCs w:val="22"/>
        </w:rPr>
        <w:t>without</w:t>
      </w:r>
      <w:r w:rsidRPr="00CA34A0">
        <w:rPr>
          <w:rFonts w:ascii="Arial" w:hAnsi="Arial" w:cs="Arial"/>
          <w:spacing w:val="-14"/>
          <w:sz w:val="22"/>
          <w:szCs w:val="22"/>
        </w:rPr>
        <w:t xml:space="preserve"> </w:t>
      </w:r>
      <w:r w:rsidRPr="00CA34A0">
        <w:rPr>
          <w:rFonts w:ascii="Arial" w:hAnsi="Arial" w:cs="Arial"/>
          <w:sz w:val="22"/>
          <w:szCs w:val="22"/>
        </w:rPr>
        <w:t>additional</w:t>
      </w:r>
      <w:r w:rsidRPr="00CA34A0">
        <w:rPr>
          <w:rFonts w:ascii="Arial" w:hAnsi="Arial" w:cs="Arial"/>
          <w:spacing w:val="-13"/>
          <w:sz w:val="22"/>
          <w:szCs w:val="22"/>
        </w:rPr>
        <w:t xml:space="preserve"> </w:t>
      </w:r>
      <w:r w:rsidRPr="00CA34A0">
        <w:rPr>
          <w:rFonts w:ascii="Arial" w:hAnsi="Arial" w:cs="Arial"/>
          <w:sz w:val="22"/>
          <w:szCs w:val="22"/>
        </w:rPr>
        <w:t>compensation</w:t>
      </w:r>
      <w:r w:rsidRPr="00CA34A0">
        <w:rPr>
          <w:rFonts w:ascii="Arial" w:hAnsi="Arial" w:cs="Arial"/>
          <w:spacing w:val="-13"/>
          <w:sz w:val="22"/>
          <w:szCs w:val="22"/>
        </w:rPr>
        <w:t xml:space="preserve"> </w:t>
      </w:r>
      <w:r w:rsidRPr="00CA34A0">
        <w:rPr>
          <w:rFonts w:ascii="Arial" w:hAnsi="Arial" w:cs="Arial"/>
          <w:sz w:val="22"/>
          <w:szCs w:val="22"/>
        </w:rPr>
        <w:t>to</w:t>
      </w:r>
      <w:r w:rsidRPr="00CA34A0">
        <w:rPr>
          <w:rFonts w:ascii="Arial" w:hAnsi="Arial" w:cs="Arial"/>
          <w:spacing w:val="-13"/>
          <w:sz w:val="22"/>
          <w:szCs w:val="22"/>
        </w:rPr>
        <w:t xml:space="preserve"> </w:t>
      </w:r>
      <w:r w:rsidRPr="00CA34A0">
        <w:rPr>
          <w:rFonts w:ascii="Arial" w:hAnsi="Arial" w:cs="Arial"/>
          <w:sz w:val="22"/>
          <w:szCs w:val="22"/>
        </w:rPr>
        <w:t>the</w:t>
      </w:r>
      <w:r w:rsidRPr="00CA34A0">
        <w:rPr>
          <w:rFonts w:ascii="Arial" w:hAnsi="Arial" w:cs="Arial"/>
          <w:spacing w:val="-11"/>
          <w:sz w:val="22"/>
          <w:szCs w:val="22"/>
        </w:rPr>
        <w:t xml:space="preserve"> </w:t>
      </w:r>
      <w:r w:rsidRPr="00CA34A0">
        <w:rPr>
          <w:rFonts w:ascii="Arial" w:hAnsi="Arial" w:cs="Arial"/>
          <w:sz w:val="22"/>
          <w:szCs w:val="22"/>
        </w:rPr>
        <w:t>Professional.</w:t>
      </w:r>
      <w:r w:rsidRPr="00CA34A0">
        <w:rPr>
          <w:rFonts w:ascii="Arial" w:hAnsi="Arial" w:cs="Arial"/>
          <w:spacing w:val="21"/>
          <w:sz w:val="22"/>
          <w:szCs w:val="22"/>
        </w:rPr>
        <w:t xml:space="preserve"> </w:t>
      </w:r>
      <w:r w:rsidRPr="00CA34A0">
        <w:rPr>
          <w:rFonts w:ascii="Arial" w:hAnsi="Arial" w:cs="Arial"/>
          <w:sz w:val="22"/>
          <w:szCs w:val="22"/>
        </w:rPr>
        <w:t>The</w:t>
      </w:r>
      <w:r w:rsidRPr="00CA34A0">
        <w:rPr>
          <w:rFonts w:ascii="Arial" w:hAnsi="Arial" w:cs="Arial"/>
          <w:spacing w:val="-11"/>
          <w:sz w:val="22"/>
          <w:szCs w:val="22"/>
        </w:rPr>
        <w:t xml:space="preserve"> </w:t>
      </w:r>
      <w:r w:rsidRPr="00CA34A0">
        <w:rPr>
          <w:rFonts w:ascii="Arial" w:hAnsi="Arial" w:cs="Arial"/>
          <w:sz w:val="22"/>
          <w:szCs w:val="22"/>
        </w:rPr>
        <w:t>Professional</w:t>
      </w:r>
      <w:r w:rsidRPr="00CA34A0">
        <w:rPr>
          <w:rFonts w:ascii="Arial" w:hAnsi="Arial" w:cs="Arial"/>
          <w:spacing w:val="-13"/>
          <w:sz w:val="22"/>
          <w:szCs w:val="22"/>
        </w:rPr>
        <w:t xml:space="preserve"> </w:t>
      </w:r>
      <w:r w:rsidRPr="00CA34A0">
        <w:rPr>
          <w:rFonts w:ascii="Arial" w:hAnsi="Arial" w:cs="Arial"/>
          <w:sz w:val="22"/>
          <w:szCs w:val="22"/>
        </w:rPr>
        <w:t>may</w:t>
      </w:r>
      <w:r w:rsidRPr="00CA34A0">
        <w:rPr>
          <w:rFonts w:ascii="Arial" w:hAnsi="Arial" w:cs="Arial"/>
          <w:spacing w:val="-14"/>
          <w:sz w:val="22"/>
          <w:szCs w:val="22"/>
        </w:rPr>
        <w:t xml:space="preserve"> </w:t>
      </w:r>
      <w:r w:rsidRPr="00CA34A0">
        <w:rPr>
          <w:rFonts w:ascii="Arial" w:hAnsi="Arial" w:cs="Arial"/>
          <w:sz w:val="22"/>
          <w:szCs w:val="22"/>
        </w:rPr>
        <w:t>not</w:t>
      </w:r>
      <w:r w:rsidRPr="00CA34A0">
        <w:rPr>
          <w:rFonts w:ascii="Arial" w:hAnsi="Arial" w:cs="Arial"/>
          <w:spacing w:val="-14"/>
          <w:sz w:val="22"/>
          <w:szCs w:val="22"/>
        </w:rPr>
        <w:t xml:space="preserve"> </w:t>
      </w:r>
      <w:r w:rsidRPr="00CA34A0">
        <w:rPr>
          <w:rFonts w:ascii="Arial" w:hAnsi="Arial" w:cs="Arial"/>
          <w:sz w:val="22"/>
          <w:szCs w:val="22"/>
        </w:rPr>
        <w:t>use</w:t>
      </w:r>
      <w:r w:rsidRPr="00CA34A0">
        <w:rPr>
          <w:rFonts w:ascii="Arial" w:hAnsi="Arial" w:cs="Arial"/>
          <w:spacing w:val="-10"/>
          <w:sz w:val="22"/>
          <w:szCs w:val="22"/>
        </w:rPr>
        <w:t xml:space="preserve"> </w:t>
      </w:r>
      <w:r w:rsidRPr="00CA34A0">
        <w:rPr>
          <w:rFonts w:ascii="Arial" w:hAnsi="Arial" w:cs="Arial"/>
          <w:sz w:val="22"/>
          <w:szCs w:val="22"/>
        </w:rPr>
        <w:t>any</w:t>
      </w:r>
      <w:r w:rsidRPr="00CA34A0">
        <w:rPr>
          <w:rFonts w:ascii="Arial" w:hAnsi="Arial" w:cs="Arial"/>
          <w:spacing w:val="-14"/>
          <w:sz w:val="22"/>
          <w:szCs w:val="22"/>
        </w:rPr>
        <w:t xml:space="preserve"> </w:t>
      </w:r>
      <w:r w:rsidRPr="00CA34A0">
        <w:rPr>
          <w:rFonts w:ascii="Arial" w:hAnsi="Arial" w:cs="Arial"/>
          <w:sz w:val="22"/>
          <w:szCs w:val="22"/>
        </w:rPr>
        <w:t>of</w:t>
      </w:r>
      <w:r w:rsidRPr="00CA34A0">
        <w:rPr>
          <w:rFonts w:ascii="Arial" w:hAnsi="Arial" w:cs="Arial"/>
          <w:spacing w:val="-14"/>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Contract</w:t>
      </w:r>
      <w:r w:rsidRPr="00CA34A0">
        <w:rPr>
          <w:rFonts w:ascii="Arial" w:hAnsi="Arial" w:cs="Arial"/>
          <w:spacing w:val="-13"/>
          <w:sz w:val="22"/>
          <w:szCs w:val="22"/>
        </w:rPr>
        <w:t xml:space="preserve"> </w:t>
      </w:r>
      <w:r w:rsidRPr="00CA34A0">
        <w:rPr>
          <w:rFonts w:ascii="Arial" w:hAnsi="Arial" w:cs="Arial"/>
          <w:sz w:val="22"/>
          <w:szCs w:val="22"/>
        </w:rPr>
        <w:t>Documents</w:t>
      </w:r>
      <w:r w:rsidRPr="00CA34A0">
        <w:rPr>
          <w:rFonts w:ascii="Arial" w:hAnsi="Arial" w:cs="Arial"/>
          <w:spacing w:val="-13"/>
          <w:sz w:val="22"/>
          <w:szCs w:val="22"/>
        </w:rPr>
        <w:t xml:space="preserve"> </w:t>
      </w:r>
      <w:r w:rsidRPr="00CA34A0">
        <w:rPr>
          <w:rFonts w:ascii="Arial" w:hAnsi="Arial" w:cs="Arial"/>
          <w:sz w:val="22"/>
          <w:szCs w:val="22"/>
        </w:rPr>
        <w:t>and</w:t>
      </w:r>
      <w:r w:rsidRPr="00CA34A0">
        <w:rPr>
          <w:rFonts w:ascii="Arial" w:hAnsi="Arial" w:cs="Arial"/>
          <w:spacing w:val="-11"/>
          <w:sz w:val="22"/>
          <w:szCs w:val="22"/>
        </w:rPr>
        <w:t xml:space="preserve"> </w:t>
      </w:r>
      <w:r w:rsidRPr="00CA34A0">
        <w:rPr>
          <w:rFonts w:ascii="Arial" w:hAnsi="Arial" w:cs="Arial"/>
          <w:sz w:val="22"/>
          <w:szCs w:val="22"/>
        </w:rPr>
        <w:t>Contract</w:t>
      </w:r>
      <w:r w:rsidRPr="00CA34A0">
        <w:rPr>
          <w:rFonts w:ascii="Arial" w:hAnsi="Arial" w:cs="Arial"/>
          <w:spacing w:val="-13"/>
          <w:sz w:val="22"/>
          <w:szCs w:val="22"/>
        </w:rPr>
        <w:t xml:space="preserve"> </w:t>
      </w:r>
      <w:r w:rsidRPr="00CA34A0">
        <w:rPr>
          <w:rFonts w:ascii="Arial" w:hAnsi="Arial" w:cs="Arial"/>
          <w:sz w:val="22"/>
          <w:szCs w:val="22"/>
        </w:rPr>
        <w:t>deliverables for</w:t>
      </w:r>
      <w:r w:rsidRPr="00CA34A0">
        <w:rPr>
          <w:rFonts w:ascii="Arial" w:hAnsi="Arial" w:cs="Arial"/>
          <w:spacing w:val="-7"/>
          <w:sz w:val="22"/>
          <w:szCs w:val="22"/>
        </w:rPr>
        <w:t xml:space="preserve"> </w:t>
      </w:r>
      <w:r w:rsidRPr="00CA34A0">
        <w:rPr>
          <w:rFonts w:ascii="Arial" w:hAnsi="Arial" w:cs="Arial"/>
          <w:sz w:val="22"/>
          <w:szCs w:val="22"/>
        </w:rPr>
        <w:t>any</w:t>
      </w:r>
      <w:r w:rsidRPr="00CA34A0">
        <w:rPr>
          <w:rFonts w:ascii="Arial" w:hAnsi="Arial" w:cs="Arial"/>
          <w:spacing w:val="-7"/>
          <w:sz w:val="22"/>
          <w:szCs w:val="22"/>
        </w:rPr>
        <w:t xml:space="preserve"> </w:t>
      </w:r>
      <w:r w:rsidRPr="00CA34A0">
        <w:rPr>
          <w:rFonts w:ascii="Arial" w:hAnsi="Arial" w:cs="Arial"/>
          <w:sz w:val="22"/>
          <w:szCs w:val="22"/>
        </w:rPr>
        <w:t>purpose</w:t>
      </w:r>
      <w:r w:rsidRPr="00CA34A0">
        <w:rPr>
          <w:rFonts w:ascii="Arial" w:hAnsi="Arial" w:cs="Arial"/>
          <w:spacing w:val="-7"/>
          <w:sz w:val="22"/>
          <w:szCs w:val="22"/>
        </w:rPr>
        <w:t xml:space="preserve"> </w:t>
      </w:r>
      <w:r w:rsidRPr="00CA34A0">
        <w:rPr>
          <w:rFonts w:ascii="Arial" w:hAnsi="Arial" w:cs="Arial"/>
          <w:sz w:val="22"/>
          <w:szCs w:val="22"/>
        </w:rPr>
        <w:t>that</w:t>
      </w:r>
      <w:r w:rsidRPr="00CA34A0">
        <w:rPr>
          <w:rFonts w:ascii="Arial" w:hAnsi="Arial" w:cs="Arial"/>
          <w:spacing w:val="-7"/>
          <w:sz w:val="22"/>
          <w:szCs w:val="22"/>
        </w:rPr>
        <w:t xml:space="preserve"> </w:t>
      </w:r>
      <w:r w:rsidRPr="00CA34A0">
        <w:rPr>
          <w:rFonts w:ascii="Arial" w:hAnsi="Arial" w:cs="Arial"/>
          <w:sz w:val="22"/>
          <w:szCs w:val="22"/>
        </w:rPr>
        <w:t>may</w:t>
      </w:r>
      <w:r w:rsidRPr="00CA34A0">
        <w:rPr>
          <w:rFonts w:ascii="Arial" w:hAnsi="Arial" w:cs="Arial"/>
          <w:spacing w:val="-9"/>
          <w:sz w:val="22"/>
          <w:szCs w:val="22"/>
        </w:rPr>
        <w:t xml:space="preserve"> </w:t>
      </w:r>
      <w:r w:rsidRPr="00CA34A0">
        <w:rPr>
          <w:rFonts w:ascii="Arial" w:hAnsi="Arial" w:cs="Arial"/>
          <w:sz w:val="22"/>
          <w:szCs w:val="22"/>
        </w:rPr>
        <w:t>misrepresent</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professional</w:t>
      </w:r>
      <w:r w:rsidRPr="00CA34A0">
        <w:rPr>
          <w:rFonts w:ascii="Arial" w:hAnsi="Arial" w:cs="Arial"/>
          <w:spacing w:val="-7"/>
          <w:sz w:val="22"/>
          <w:szCs w:val="22"/>
        </w:rPr>
        <w:t xml:space="preserve"> </w:t>
      </w:r>
      <w:r w:rsidRPr="00CA34A0">
        <w:rPr>
          <w:rFonts w:ascii="Arial" w:hAnsi="Arial" w:cs="Arial"/>
          <w:sz w:val="22"/>
          <w:szCs w:val="22"/>
        </w:rPr>
        <w:t>services</w:t>
      </w:r>
      <w:r w:rsidRPr="00CA34A0">
        <w:rPr>
          <w:rFonts w:ascii="Arial" w:hAnsi="Arial" w:cs="Arial"/>
          <w:spacing w:val="-8"/>
          <w:sz w:val="22"/>
          <w:szCs w:val="22"/>
        </w:rPr>
        <w:t xml:space="preserve"> </w:t>
      </w:r>
      <w:r w:rsidRPr="00CA34A0">
        <w:rPr>
          <w:rFonts w:ascii="Arial" w:hAnsi="Arial" w:cs="Arial"/>
          <w:sz w:val="22"/>
          <w:szCs w:val="22"/>
        </w:rPr>
        <w:t>they</w:t>
      </w:r>
      <w:r w:rsidRPr="00CA34A0">
        <w:rPr>
          <w:rFonts w:ascii="Arial" w:hAnsi="Arial" w:cs="Arial"/>
          <w:spacing w:val="-7"/>
          <w:sz w:val="22"/>
          <w:szCs w:val="22"/>
        </w:rPr>
        <w:t xml:space="preserve"> </w:t>
      </w:r>
      <w:r w:rsidRPr="00CA34A0">
        <w:rPr>
          <w:rFonts w:ascii="Arial" w:hAnsi="Arial" w:cs="Arial"/>
          <w:sz w:val="22"/>
          <w:szCs w:val="22"/>
        </w:rPr>
        <w:t>provided.</w:t>
      </w:r>
      <w:r w:rsidRPr="00CA34A0">
        <w:rPr>
          <w:rFonts w:ascii="Arial" w:hAnsi="Arial" w:cs="Arial"/>
          <w:spacing w:val="-2"/>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Professional</w:t>
      </w:r>
      <w:r w:rsidRPr="00CA34A0">
        <w:rPr>
          <w:rFonts w:ascii="Arial" w:hAnsi="Arial" w:cs="Arial"/>
          <w:spacing w:val="-8"/>
          <w:sz w:val="22"/>
          <w:szCs w:val="22"/>
        </w:rPr>
        <w:t xml:space="preserve"> </w:t>
      </w:r>
      <w:r w:rsidRPr="00CA34A0">
        <w:rPr>
          <w:rFonts w:ascii="Arial" w:hAnsi="Arial" w:cs="Arial"/>
          <w:sz w:val="22"/>
          <w:szCs w:val="22"/>
        </w:rPr>
        <w:t>shall</w:t>
      </w:r>
      <w:r w:rsidRPr="00CA34A0">
        <w:rPr>
          <w:rFonts w:ascii="Arial" w:hAnsi="Arial" w:cs="Arial"/>
          <w:spacing w:val="-8"/>
          <w:sz w:val="22"/>
          <w:szCs w:val="22"/>
        </w:rPr>
        <w:t xml:space="preserve"> </w:t>
      </w:r>
      <w:r w:rsidRPr="00CA34A0">
        <w:rPr>
          <w:rFonts w:ascii="Arial" w:hAnsi="Arial" w:cs="Arial"/>
          <w:sz w:val="22"/>
          <w:szCs w:val="22"/>
        </w:rPr>
        <w:t>retain</w:t>
      </w:r>
      <w:r w:rsidRPr="00CA34A0">
        <w:rPr>
          <w:rFonts w:ascii="Arial" w:hAnsi="Arial" w:cs="Arial"/>
          <w:spacing w:val="-7"/>
          <w:sz w:val="22"/>
          <w:szCs w:val="22"/>
        </w:rPr>
        <w:t xml:space="preserve"> </w:t>
      </w:r>
      <w:r w:rsidRPr="00CA34A0">
        <w:rPr>
          <w:rFonts w:ascii="Arial" w:hAnsi="Arial" w:cs="Arial"/>
          <w:sz w:val="22"/>
          <w:szCs w:val="22"/>
        </w:rPr>
        <w:t>full</w:t>
      </w:r>
      <w:r w:rsidRPr="00CA34A0">
        <w:rPr>
          <w:rFonts w:ascii="Arial" w:hAnsi="Arial" w:cs="Arial"/>
          <w:spacing w:val="-7"/>
          <w:sz w:val="22"/>
          <w:szCs w:val="22"/>
        </w:rPr>
        <w:t xml:space="preserve"> </w:t>
      </w:r>
      <w:r w:rsidRPr="00CA34A0">
        <w:rPr>
          <w:rFonts w:ascii="Arial" w:hAnsi="Arial" w:cs="Arial"/>
          <w:sz w:val="22"/>
          <w:szCs w:val="22"/>
        </w:rPr>
        <w:t>rights</w:t>
      </w:r>
      <w:r w:rsidRPr="00CA34A0">
        <w:rPr>
          <w:rFonts w:ascii="Arial" w:hAnsi="Arial" w:cs="Arial"/>
          <w:spacing w:val="-7"/>
          <w:sz w:val="22"/>
          <w:szCs w:val="22"/>
        </w:rPr>
        <w:t xml:space="preserve"> </w:t>
      </w:r>
      <w:r w:rsidRPr="00CA34A0">
        <w:rPr>
          <w:rFonts w:ascii="Arial" w:hAnsi="Arial" w:cs="Arial"/>
          <w:sz w:val="22"/>
          <w:szCs w:val="22"/>
        </w:rPr>
        <w:t>to</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Contract</w:t>
      </w:r>
      <w:r w:rsidRPr="00CA34A0">
        <w:rPr>
          <w:rFonts w:ascii="Arial" w:hAnsi="Arial" w:cs="Arial"/>
          <w:spacing w:val="-9"/>
          <w:sz w:val="22"/>
          <w:szCs w:val="22"/>
        </w:rPr>
        <w:t xml:space="preserve"> </w:t>
      </w:r>
      <w:r w:rsidRPr="00CA34A0">
        <w:rPr>
          <w:rFonts w:ascii="Arial" w:hAnsi="Arial" w:cs="Arial"/>
          <w:sz w:val="22"/>
          <w:szCs w:val="22"/>
        </w:rPr>
        <w:t>Documents</w:t>
      </w:r>
      <w:r w:rsidRPr="00CA34A0">
        <w:rPr>
          <w:rFonts w:ascii="Arial" w:hAnsi="Arial" w:cs="Arial"/>
          <w:spacing w:val="-7"/>
          <w:sz w:val="22"/>
          <w:szCs w:val="22"/>
        </w:rPr>
        <w:t xml:space="preserve"> </w:t>
      </w:r>
      <w:r w:rsidRPr="00CA34A0">
        <w:rPr>
          <w:rFonts w:ascii="Arial" w:hAnsi="Arial" w:cs="Arial"/>
          <w:sz w:val="22"/>
          <w:szCs w:val="22"/>
        </w:rPr>
        <w:t>and deliverables</w:t>
      </w:r>
      <w:r w:rsidRPr="00CA34A0">
        <w:rPr>
          <w:rFonts w:ascii="Arial" w:hAnsi="Arial" w:cs="Arial"/>
          <w:spacing w:val="-4"/>
          <w:sz w:val="22"/>
          <w:szCs w:val="22"/>
        </w:rPr>
        <w:t xml:space="preserve"> </w:t>
      </w:r>
      <w:r w:rsidRPr="00CA34A0">
        <w:rPr>
          <w:rFonts w:ascii="Arial" w:hAnsi="Arial" w:cs="Arial"/>
          <w:sz w:val="22"/>
          <w:szCs w:val="22"/>
        </w:rPr>
        <w:t>and</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right</w:t>
      </w:r>
      <w:r w:rsidRPr="00CA34A0">
        <w:rPr>
          <w:rFonts w:ascii="Arial" w:hAnsi="Arial" w:cs="Arial"/>
          <w:spacing w:val="-2"/>
          <w:sz w:val="22"/>
          <w:szCs w:val="22"/>
        </w:rPr>
        <w:t xml:space="preserve"> </w:t>
      </w:r>
      <w:r w:rsidRPr="00CA34A0">
        <w:rPr>
          <w:rFonts w:ascii="Arial" w:hAnsi="Arial" w:cs="Arial"/>
          <w:sz w:val="22"/>
          <w:szCs w:val="22"/>
        </w:rPr>
        <w:t>to</w:t>
      </w:r>
      <w:r w:rsidRPr="00CA34A0">
        <w:rPr>
          <w:rFonts w:ascii="Arial" w:hAnsi="Arial" w:cs="Arial"/>
          <w:spacing w:val="-3"/>
          <w:sz w:val="22"/>
          <w:szCs w:val="22"/>
        </w:rPr>
        <w:t xml:space="preserve"> </w:t>
      </w:r>
      <w:r w:rsidRPr="00CA34A0">
        <w:rPr>
          <w:rFonts w:ascii="Arial" w:hAnsi="Arial" w:cs="Arial"/>
          <w:sz w:val="22"/>
          <w:szCs w:val="22"/>
        </w:rPr>
        <w:t>reuse</w:t>
      </w:r>
      <w:r w:rsidRPr="00CA34A0">
        <w:rPr>
          <w:rFonts w:ascii="Arial" w:hAnsi="Arial" w:cs="Arial"/>
          <w:spacing w:val="-4"/>
          <w:sz w:val="22"/>
          <w:szCs w:val="22"/>
        </w:rPr>
        <w:t xml:space="preserve"> </w:t>
      </w:r>
      <w:r w:rsidRPr="00CA34A0">
        <w:rPr>
          <w:rFonts w:ascii="Arial" w:hAnsi="Arial" w:cs="Arial"/>
          <w:sz w:val="22"/>
          <w:szCs w:val="22"/>
        </w:rPr>
        <w:t>component</w:t>
      </w:r>
      <w:r w:rsidRPr="00CA34A0">
        <w:rPr>
          <w:rFonts w:ascii="Arial" w:hAnsi="Arial" w:cs="Arial"/>
          <w:spacing w:val="-3"/>
          <w:sz w:val="22"/>
          <w:szCs w:val="22"/>
        </w:rPr>
        <w:t xml:space="preserve"> </w:t>
      </w:r>
      <w:r w:rsidRPr="00CA34A0">
        <w:rPr>
          <w:rFonts w:ascii="Arial" w:hAnsi="Arial" w:cs="Arial"/>
          <w:sz w:val="22"/>
          <w:szCs w:val="22"/>
        </w:rPr>
        <w:t>information</w:t>
      </w:r>
      <w:r w:rsidRPr="00CA34A0">
        <w:rPr>
          <w:rFonts w:ascii="Arial" w:hAnsi="Arial" w:cs="Arial"/>
          <w:spacing w:val="-3"/>
          <w:sz w:val="22"/>
          <w:szCs w:val="22"/>
        </w:rPr>
        <w:t xml:space="preserve"> </w:t>
      </w:r>
      <w:r w:rsidRPr="00CA34A0">
        <w:rPr>
          <w:rFonts w:ascii="Arial" w:hAnsi="Arial" w:cs="Arial"/>
          <w:sz w:val="22"/>
          <w:szCs w:val="22"/>
        </w:rPr>
        <w:t>contained</w:t>
      </w:r>
      <w:r w:rsidRPr="00CA34A0">
        <w:rPr>
          <w:rFonts w:ascii="Arial" w:hAnsi="Arial" w:cs="Arial"/>
          <w:spacing w:val="-3"/>
          <w:sz w:val="22"/>
          <w:szCs w:val="22"/>
        </w:rPr>
        <w:t xml:space="preserve"> </w:t>
      </w:r>
      <w:r w:rsidRPr="00CA34A0">
        <w:rPr>
          <w:rFonts w:ascii="Arial" w:hAnsi="Arial" w:cs="Arial"/>
          <w:sz w:val="22"/>
          <w:szCs w:val="22"/>
        </w:rPr>
        <w:t>in</w:t>
      </w:r>
      <w:r w:rsidRPr="00CA34A0">
        <w:rPr>
          <w:rFonts w:ascii="Arial" w:hAnsi="Arial" w:cs="Arial"/>
          <w:spacing w:val="-4"/>
          <w:sz w:val="22"/>
          <w:szCs w:val="22"/>
        </w:rPr>
        <w:t xml:space="preserve"> </w:t>
      </w:r>
      <w:r w:rsidRPr="00CA34A0">
        <w:rPr>
          <w:rFonts w:ascii="Arial" w:hAnsi="Arial" w:cs="Arial"/>
          <w:sz w:val="22"/>
          <w:szCs w:val="22"/>
        </w:rPr>
        <w:t>them</w:t>
      </w:r>
      <w:r w:rsidRPr="00CA34A0">
        <w:rPr>
          <w:rFonts w:ascii="Arial" w:hAnsi="Arial" w:cs="Arial"/>
          <w:spacing w:val="-3"/>
          <w:sz w:val="22"/>
          <w:szCs w:val="22"/>
        </w:rPr>
        <w:t xml:space="preserve"> </w:t>
      </w:r>
      <w:r w:rsidRPr="00CA34A0">
        <w:rPr>
          <w:rFonts w:ascii="Arial" w:hAnsi="Arial" w:cs="Arial"/>
          <w:sz w:val="22"/>
          <w:szCs w:val="22"/>
        </w:rPr>
        <w:t>in</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normal</w:t>
      </w:r>
      <w:r w:rsidRPr="00CA34A0">
        <w:rPr>
          <w:rFonts w:ascii="Arial" w:hAnsi="Arial" w:cs="Arial"/>
          <w:spacing w:val="-4"/>
          <w:sz w:val="22"/>
          <w:szCs w:val="22"/>
        </w:rPr>
        <w:t xml:space="preserve"> </w:t>
      </w:r>
      <w:r w:rsidRPr="00CA34A0">
        <w:rPr>
          <w:rFonts w:ascii="Arial" w:hAnsi="Arial" w:cs="Arial"/>
          <w:sz w:val="22"/>
          <w:szCs w:val="22"/>
        </w:rPr>
        <w:t>course</w:t>
      </w:r>
      <w:r w:rsidRPr="00CA34A0">
        <w:rPr>
          <w:rFonts w:ascii="Arial" w:hAnsi="Arial" w:cs="Arial"/>
          <w:spacing w:val="-4"/>
          <w:sz w:val="22"/>
          <w:szCs w:val="22"/>
        </w:rPr>
        <w:t xml:space="preserve"> </w:t>
      </w:r>
      <w:r w:rsidRPr="00CA34A0">
        <w:rPr>
          <w:rFonts w:ascii="Arial" w:hAnsi="Arial" w:cs="Arial"/>
          <w:sz w:val="22"/>
          <w:szCs w:val="22"/>
        </w:rPr>
        <w:t>of</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Professional’s</w:t>
      </w:r>
      <w:r w:rsidRPr="00CA34A0">
        <w:rPr>
          <w:rFonts w:ascii="Arial" w:hAnsi="Arial" w:cs="Arial"/>
          <w:spacing w:val="-3"/>
          <w:sz w:val="22"/>
          <w:szCs w:val="22"/>
        </w:rPr>
        <w:t xml:space="preserve"> </w:t>
      </w:r>
      <w:r w:rsidRPr="00CA34A0">
        <w:rPr>
          <w:rFonts w:ascii="Arial" w:hAnsi="Arial" w:cs="Arial"/>
          <w:sz w:val="22"/>
          <w:szCs w:val="22"/>
        </w:rPr>
        <w:t>professional</w:t>
      </w:r>
      <w:r w:rsidRPr="00CA34A0">
        <w:rPr>
          <w:rFonts w:ascii="Arial" w:hAnsi="Arial" w:cs="Arial"/>
          <w:spacing w:val="-4"/>
          <w:sz w:val="22"/>
          <w:szCs w:val="22"/>
        </w:rPr>
        <w:t xml:space="preserve"> </w:t>
      </w:r>
      <w:r w:rsidRPr="00CA34A0">
        <w:rPr>
          <w:rFonts w:ascii="Arial" w:hAnsi="Arial" w:cs="Arial"/>
          <w:sz w:val="22"/>
          <w:szCs w:val="22"/>
        </w:rPr>
        <w:t>activities.</w:t>
      </w:r>
    </w:p>
    <w:p w14:paraId="2CB539FD" w14:textId="77777777" w:rsidR="00757575" w:rsidRPr="00CA34A0" w:rsidRDefault="00757575">
      <w:pPr>
        <w:pStyle w:val="BodyText"/>
        <w:spacing w:before="2"/>
        <w:rPr>
          <w:rFonts w:ascii="Arial" w:hAnsi="Arial" w:cs="Arial"/>
          <w:sz w:val="22"/>
          <w:szCs w:val="22"/>
        </w:rPr>
      </w:pPr>
    </w:p>
    <w:p w14:paraId="3F7E5FF3" w14:textId="77777777" w:rsidR="00757575" w:rsidRPr="00CA34A0" w:rsidRDefault="00F86389">
      <w:pPr>
        <w:pStyle w:val="BodyText"/>
        <w:ind w:left="520" w:right="478"/>
        <w:jc w:val="both"/>
        <w:rPr>
          <w:rFonts w:ascii="Arial" w:hAnsi="Arial" w:cs="Arial"/>
          <w:sz w:val="22"/>
          <w:szCs w:val="22"/>
        </w:rPr>
      </w:pPr>
      <w:r w:rsidRPr="00CA34A0">
        <w:rPr>
          <w:rFonts w:ascii="Arial" w:hAnsi="Arial" w:cs="Arial"/>
          <w:sz w:val="22"/>
          <w:szCs w:val="22"/>
        </w:rPr>
        <w:t>The</w:t>
      </w:r>
      <w:r w:rsidRPr="00CA34A0">
        <w:rPr>
          <w:rFonts w:ascii="Arial" w:hAnsi="Arial" w:cs="Arial"/>
          <w:spacing w:val="-14"/>
          <w:sz w:val="22"/>
          <w:szCs w:val="22"/>
        </w:rPr>
        <w:t xml:space="preserve"> </w:t>
      </w:r>
      <w:r w:rsidRPr="00CA34A0">
        <w:rPr>
          <w:rFonts w:ascii="Arial" w:hAnsi="Arial" w:cs="Arial"/>
          <w:sz w:val="22"/>
          <w:szCs w:val="22"/>
        </w:rPr>
        <w:t>Contract</w:t>
      </w:r>
      <w:r w:rsidRPr="00CA34A0">
        <w:rPr>
          <w:rFonts w:ascii="Arial" w:hAnsi="Arial" w:cs="Arial"/>
          <w:spacing w:val="-13"/>
          <w:sz w:val="22"/>
          <w:szCs w:val="22"/>
        </w:rPr>
        <w:t xml:space="preserve"> </w:t>
      </w:r>
      <w:r w:rsidRPr="00CA34A0">
        <w:rPr>
          <w:rFonts w:ascii="Arial" w:hAnsi="Arial" w:cs="Arial"/>
          <w:sz w:val="22"/>
          <w:szCs w:val="22"/>
        </w:rPr>
        <w:t>deliverables,</w:t>
      </w:r>
      <w:r w:rsidRPr="00CA34A0">
        <w:rPr>
          <w:rFonts w:ascii="Arial" w:hAnsi="Arial" w:cs="Arial"/>
          <w:spacing w:val="-13"/>
          <w:sz w:val="22"/>
          <w:szCs w:val="22"/>
        </w:rPr>
        <w:t xml:space="preserve"> </w:t>
      </w:r>
      <w:r w:rsidRPr="00CA34A0">
        <w:rPr>
          <w:rFonts w:ascii="Arial" w:hAnsi="Arial" w:cs="Arial"/>
          <w:sz w:val="22"/>
          <w:szCs w:val="22"/>
        </w:rPr>
        <w:t>Contract</w:t>
      </w:r>
      <w:r w:rsidRPr="00CA34A0">
        <w:rPr>
          <w:rFonts w:ascii="Arial" w:hAnsi="Arial" w:cs="Arial"/>
          <w:spacing w:val="-13"/>
          <w:sz w:val="22"/>
          <w:szCs w:val="22"/>
        </w:rPr>
        <w:t xml:space="preserve"> </w:t>
      </w:r>
      <w:r w:rsidRPr="00CA34A0">
        <w:rPr>
          <w:rFonts w:ascii="Arial" w:hAnsi="Arial" w:cs="Arial"/>
          <w:sz w:val="22"/>
          <w:szCs w:val="22"/>
        </w:rPr>
        <w:t>Documents,</w:t>
      </w:r>
      <w:r w:rsidRPr="00CA34A0">
        <w:rPr>
          <w:rFonts w:ascii="Arial" w:hAnsi="Arial" w:cs="Arial"/>
          <w:spacing w:val="-13"/>
          <w:sz w:val="22"/>
          <w:szCs w:val="22"/>
        </w:rPr>
        <w:t xml:space="preserve"> </w:t>
      </w:r>
      <w:r w:rsidRPr="00CA34A0">
        <w:rPr>
          <w:rFonts w:ascii="Arial" w:hAnsi="Arial" w:cs="Arial"/>
          <w:sz w:val="22"/>
          <w:szCs w:val="22"/>
        </w:rPr>
        <w:t>or</w:t>
      </w:r>
      <w:r w:rsidRPr="00CA34A0">
        <w:rPr>
          <w:rFonts w:ascii="Arial" w:hAnsi="Arial" w:cs="Arial"/>
          <w:spacing w:val="-13"/>
          <w:sz w:val="22"/>
          <w:szCs w:val="22"/>
        </w:rPr>
        <w:t xml:space="preserve"> </w:t>
      </w:r>
      <w:r w:rsidRPr="00CA34A0">
        <w:rPr>
          <w:rFonts w:ascii="Arial" w:hAnsi="Arial" w:cs="Arial"/>
          <w:sz w:val="22"/>
          <w:szCs w:val="22"/>
        </w:rPr>
        <w:t>other</w:t>
      </w:r>
      <w:r w:rsidRPr="00CA34A0">
        <w:rPr>
          <w:rFonts w:ascii="Arial" w:hAnsi="Arial" w:cs="Arial"/>
          <w:spacing w:val="-13"/>
          <w:sz w:val="22"/>
          <w:szCs w:val="22"/>
        </w:rPr>
        <w:t xml:space="preserve"> </w:t>
      </w:r>
      <w:r w:rsidRPr="00CA34A0">
        <w:rPr>
          <w:rFonts w:ascii="Arial" w:hAnsi="Arial" w:cs="Arial"/>
          <w:sz w:val="22"/>
          <w:szCs w:val="22"/>
        </w:rPr>
        <w:t>documents</w:t>
      </w:r>
      <w:r w:rsidRPr="00CA34A0">
        <w:rPr>
          <w:rFonts w:ascii="Arial" w:hAnsi="Arial" w:cs="Arial"/>
          <w:spacing w:val="-14"/>
          <w:sz w:val="22"/>
          <w:szCs w:val="22"/>
        </w:rPr>
        <w:t xml:space="preserve"> </w:t>
      </w:r>
      <w:r w:rsidRPr="00CA34A0">
        <w:rPr>
          <w:rFonts w:ascii="Arial" w:hAnsi="Arial" w:cs="Arial"/>
          <w:sz w:val="22"/>
          <w:szCs w:val="22"/>
        </w:rPr>
        <w:t>produced</w:t>
      </w:r>
      <w:r w:rsidRPr="00CA34A0">
        <w:rPr>
          <w:rFonts w:ascii="Arial" w:hAnsi="Arial" w:cs="Arial"/>
          <w:spacing w:val="-13"/>
          <w:sz w:val="22"/>
          <w:szCs w:val="22"/>
        </w:rPr>
        <w:t xml:space="preserve"> </w:t>
      </w:r>
      <w:r w:rsidRPr="00CA34A0">
        <w:rPr>
          <w:rFonts w:ascii="Arial" w:hAnsi="Arial" w:cs="Arial"/>
          <w:sz w:val="22"/>
          <w:szCs w:val="22"/>
        </w:rPr>
        <w:t>under</w:t>
      </w:r>
      <w:r w:rsidRPr="00CA34A0">
        <w:rPr>
          <w:rFonts w:ascii="Arial" w:hAnsi="Arial" w:cs="Arial"/>
          <w:spacing w:val="-13"/>
          <w:sz w:val="22"/>
          <w:szCs w:val="22"/>
        </w:rPr>
        <w:t xml:space="preserve"> </w:t>
      </w:r>
      <w:r w:rsidRPr="00CA34A0">
        <w:rPr>
          <w:rFonts w:ascii="Arial" w:hAnsi="Arial" w:cs="Arial"/>
          <w:sz w:val="22"/>
          <w:szCs w:val="22"/>
        </w:rPr>
        <w:t>this</w:t>
      </w:r>
      <w:r w:rsidRPr="00CA34A0">
        <w:rPr>
          <w:rFonts w:ascii="Arial" w:hAnsi="Arial" w:cs="Arial"/>
          <w:spacing w:val="-14"/>
          <w:sz w:val="22"/>
          <w:szCs w:val="22"/>
        </w:rPr>
        <w:t xml:space="preserve"> </w:t>
      </w:r>
      <w:r w:rsidRPr="00CA34A0">
        <w:rPr>
          <w:rFonts w:ascii="Arial" w:hAnsi="Arial" w:cs="Arial"/>
          <w:sz w:val="22"/>
          <w:szCs w:val="22"/>
        </w:rPr>
        <w:t>Contract</w:t>
      </w:r>
      <w:r w:rsidRPr="00CA34A0">
        <w:rPr>
          <w:rFonts w:ascii="Arial" w:hAnsi="Arial" w:cs="Arial"/>
          <w:spacing w:val="-13"/>
          <w:sz w:val="22"/>
          <w:szCs w:val="22"/>
        </w:rPr>
        <w:t xml:space="preserve"> </w:t>
      </w:r>
      <w:r w:rsidRPr="00CA34A0">
        <w:rPr>
          <w:rFonts w:ascii="Arial" w:hAnsi="Arial" w:cs="Arial"/>
          <w:sz w:val="22"/>
          <w:szCs w:val="22"/>
        </w:rPr>
        <w:t>may</w:t>
      </w:r>
      <w:r w:rsidRPr="00CA34A0">
        <w:rPr>
          <w:rFonts w:ascii="Arial" w:hAnsi="Arial" w:cs="Arial"/>
          <w:spacing w:val="-14"/>
          <w:sz w:val="22"/>
          <w:szCs w:val="22"/>
        </w:rPr>
        <w:t xml:space="preserve"> </w:t>
      </w:r>
      <w:r w:rsidRPr="00CA34A0">
        <w:rPr>
          <w:rFonts w:ascii="Arial" w:hAnsi="Arial" w:cs="Arial"/>
          <w:sz w:val="22"/>
          <w:szCs w:val="22"/>
        </w:rPr>
        <w:t>be</w:t>
      </w:r>
      <w:r w:rsidRPr="00CA34A0">
        <w:rPr>
          <w:rFonts w:ascii="Arial" w:hAnsi="Arial" w:cs="Arial"/>
          <w:spacing w:val="-13"/>
          <w:sz w:val="22"/>
          <w:szCs w:val="22"/>
        </w:rPr>
        <w:t xml:space="preserve"> </w:t>
      </w:r>
      <w:r w:rsidRPr="00CA34A0">
        <w:rPr>
          <w:rFonts w:ascii="Arial" w:hAnsi="Arial" w:cs="Arial"/>
          <w:sz w:val="22"/>
          <w:szCs w:val="22"/>
        </w:rPr>
        <w:t>used</w:t>
      </w:r>
      <w:r w:rsidRPr="00CA34A0">
        <w:rPr>
          <w:rFonts w:ascii="Arial" w:hAnsi="Arial" w:cs="Arial"/>
          <w:spacing w:val="-14"/>
          <w:sz w:val="22"/>
          <w:szCs w:val="22"/>
        </w:rPr>
        <w:t xml:space="preserve"> </w:t>
      </w:r>
      <w:r w:rsidRPr="00CA34A0">
        <w:rPr>
          <w:rFonts w:ascii="Arial" w:hAnsi="Arial" w:cs="Arial"/>
          <w:sz w:val="22"/>
          <w:szCs w:val="22"/>
        </w:rPr>
        <w:t>by</w:t>
      </w:r>
      <w:r w:rsidRPr="00CA34A0">
        <w:rPr>
          <w:rFonts w:ascii="Arial" w:hAnsi="Arial" w:cs="Arial"/>
          <w:spacing w:val="-13"/>
          <w:sz w:val="22"/>
          <w:szCs w:val="22"/>
        </w:rPr>
        <w:t xml:space="preserve"> </w:t>
      </w:r>
      <w:r w:rsidRPr="00CA34A0">
        <w:rPr>
          <w:rFonts w:ascii="Arial" w:hAnsi="Arial" w:cs="Arial"/>
          <w:sz w:val="22"/>
          <w:szCs w:val="22"/>
        </w:rPr>
        <w:t>the</w:t>
      </w:r>
      <w:r w:rsidRPr="00CA34A0">
        <w:rPr>
          <w:rFonts w:ascii="Arial" w:hAnsi="Arial" w:cs="Arial"/>
          <w:spacing w:val="-13"/>
          <w:sz w:val="22"/>
          <w:szCs w:val="22"/>
        </w:rPr>
        <w:t xml:space="preserve"> </w:t>
      </w:r>
      <w:r w:rsidRPr="00CA34A0">
        <w:rPr>
          <w:rFonts w:ascii="Arial" w:hAnsi="Arial" w:cs="Arial"/>
          <w:sz w:val="22"/>
          <w:szCs w:val="22"/>
        </w:rPr>
        <w:t>Department,</w:t>
      </w:r>
      <w:r w:rsidRPr="00CA34A0">
        <w:rPr>
          <w:rFonts w:ascii="Arial" w:hAnsi="Arial" w:cs="Arial"/>
          <w:spacing w:val="-14"/>
          <w:sz w:val="22"/>
          <w:szCs w:val="22"/>
        </w:rPr>
        <w:t xml:space="preserve"> </w:t>
      </w:r>
      <w:r w:rsidRPr="00CA34A0">
        <w:rPr>
          <w:rFonts w:ascii="Arial" w:hAnsi="Arial" w:cs="Arial"/>
          <w:sz w:val="22"/>
          <w:szCs w:val="22"/>
        </w:rPr>
        <w:t>or</w:t>
      </w:r>
      <w:r w:rsidRPr="00CA34A0">
        <w:rPr>
          <w:rFonts w:ascii="Arial" w:hAnsi="Arial" w:cs="Arial"/>
          <w:spacing w:val="-13"/>
          <w:sz w:val="22"/>
          <w:szCs w:val="22"/>
        </w:rPr>
        <w:t xml:space="preserve"> </w:t>
      </w:r>
      <w:r w:rsidRPr="00CA34A0">
        <w:rPr>
          <w:rFonts w:ascii="Arial" w:hAnsi="Arial" w:cs="Arial"/>
          <w:sz w:val="22"/>
          <w:szCs w:val="22"/>
        </w:rPr>
        <w:t>others</w:t>
      </w:r>
      <w:r w:rsidRPr="00CA34A0">
        <w:rPr>
          <w:rFonts w:ascii="Arial" w:hAnsi="Arial" w:cs="Arial"/>
          <w:spacing w:val="-13"/>
          <w:sz w:val="22"/>
          <w:szCs w:val="22"/>
        </w:rPr>
        <w:t xml:space="preserve"> </w:t>
      </w:r>
      <w:r w:rsidRPr="00CA34A0">
        <w:rPr>
          <w:rFonts w:ascii="Arial" w:hAnsi="Arial" w:cs="Arial"/>
          <w:sz w:val="22"/>
          <w:szCs w:val="22"/>
        </w:rPr>
        <w:t>employed by</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Department</w:t>
      </w:r>
      <w:r w:rsidRPr="00CA34A0">
        <w:rPr>
          <w:rFonts w:ascii="Arial" w:hAnsi="Arial" w:cs="Arial"/>
          <w:spacing w:val="-6"/>
          <w:sz w:val="22"/>
          <w:szCs w:val="22"/>
        </w:rPr>
        <w:t xml:space="preserve"> </w:t>
      </w:r>
      <w:r w:rsidRPr="00CA34A0">
        <w:rPr>
          <w:rFonts w:ascii="Arial" w:hAnsi="Arial" w:cs="Arial"/>
          <w:sz w:val="22"/>
          <w:szCs w:val="22"/>
        </w:rPr>
        <w:t>or</w:t>
      </w:r>
      <w:r w:rsidRPr="00CA34A0">
        <w:rPr>
          <w:rFonts w:ascii="Arial" w:hAnsi="Arial" w:cs="Arial"/>
          <w:spacing w:val="-5"/>
          <w:sz w:val="22"/>
          <w:szCs w:val="22"/>
        </w:rPr>
        <w:t xml:space="preserve"> </w:t>
      </w:r>
      <w:r w:rsidRPr="00CA34A0">
        <w:rPr>
          <w:rFonts w:ascii="Arial" w:hAnsi="Arial" w:cs="Arial"/>
          <w:sz w:val="22"/>
          <w:szCs w:val="22"/>
        </w:rPr>
        <w:t>State</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6"/>
          <w:sz w:val="22"/>
          <w:szCs w:val="22"/>
        </w:rPr>
        <w:t xml:space="preserve"> </w:t>
      </w:r>
      <w:r w:rsidRPr="00CA34A0">
        <w:rPr>
          <w:rFonts w:ascii="Arial" w:hAnsi="Arial" w:cs="Arial"/>
          <w:sz w:val="22"/>
          <w:szCs w:val="22"/>
        </w:rPr>
        <w:t>Michigan,</w:t>
      </w:r>
      <w:r w:rsidRPr="00CA34A0">
        <w:rPr>
          <w:rFonts w:ascii="Arial" w:hAnsi="Arial" w:cs="Arial"/>
          <w:spacing w:val="-6"/>
          <w:sz w:val="22"/>
          <w:szCs w:val="22"/>
        </w:rPr>
        <w:t xml:space="preserve"> </w:t>
      </w:r>
      <w:r w:rsidRPr="00CA34A0">
        <w:rPr>
          <w:rFonts w:ascii="Arial" w:hAnsi="Arial" w:cs="Arial"/>
          <w:sz w:val="22"/>
          <w:szCs w:val="22"/>
        </w:rPr>
        <w:t>for</w:t>
      </w:r>
      <w:r w:rsidRPr="00CA34A0">
        <w:rPr>
          <w:rFonts w:ascii="Arial" w:hAnsi="Arial" w:cs="Arial"/>
          <w:spacing w:val="-5"/>
          <w:sz w:val="22"/>
          <w:szCs w:val="22"/>
        </w:rPr>
        <w:t xml:space="preserve"> </w:t>
      </w:r>
      <w:r w:rsidRPr="00CA34A0">
        <w:rPr>
          <w:rFonts w:ascii="Arial" w:hAnsi="Arial" w:cs="Arial"/>
          <w:sz w:val="22"/>
          <w:szCs w:val="22"/>
        </w:rPr>
        <w:t>reference</w:t>
      </w:r>
      <w:r w:rsidRPr="00CA34A0">
        <w:rPr>
          <w:rFonts w:ascii="Arial" w:hAnsi="Arial" w:cs="Arial"/>
          <w:spacing w:val="-6"/>
          <w:sz w:val="22"/>
          <w:szCs w:val="22"/>
        </w:rPr>
        <w:t xml:space="preserve"> </w:t>
      </w:r>
      <w:r w:rsidRPr="00CA34A0">
        <w:rPr>
          <w:rFonts w:ascii="Arial" w:hAnsi="Arial" w:cs="Arial"/>
          <w:sz w:val="22"/>
          <w:szCs w:val="22"/>
        </w:rPr>
        <w:t>in</w:t>
      </w:r>
      <w:r w:rsidRPr="00CA34A0">
        <w:rPr>
          <w:rFonts w:ascii="Arial" w:hAnsi="Arial" w:cs="Arial"/>
          <w:spacing w:val="-5"/>
          <w:sz w:val="22"/>
          <w:szCs w:val="22"/>
        </w:rPr>
        <w:t xml:space="preserve"> </w:t>
      </w:r>
      <w:r w:rsidRPr="00CA34A0">
        <w:rPr>
          <w:rFonts w:ascii="Arial" w:hAnsi="Arial" w:cs="Arial"/>
          <w:sz w:val="22"/>
          <w:szCs w:val="22"/>
        </w:rPr>
        <w:t>any</w:t>
      </w:r>
      <w:r w:rsidRPr="00CA34A0">
        <w:rPr>
          <w:rFonts w:ascii="Arial" w:hAnsi="Arial" w:cs="Arial"/>
          <w:spacing w:val="-6"/>
          <w:sz w:val="22"/>
          <w:szCs w:val="22"/>
        </w:rPr>
        <w:t xml:space="preserve"> </w:t>
      </w:r>
      <w:r w:rsidRPr="00CA34A0">
        <w:rPr>
          <w:rFonts w:ascii="Arial" w:hAnsi="Arial" w:cs="Arial"/>
          <w:sz w:val="22"/>
          <w:szCs w:val="22"/>
        </w:rPr>
        <w:t>completion,</w:t>
      </w:r>
      <w:r w:rsidRPr="00CA34A0">
        <w:rPr>
          <w:rFonts w:ascii="Arial" w:hAnsi="Arial" w:cs="Arial"/>
          <w:spacing w:val="-5"/>
          <w:sz w:val="22"/>
          <w:szCs w:val="22"/>
        </w:rPr>
        <w:t xml:space="preserve"> </w:t>
      </w:r>
      <w:r w:rsidRPr="00CA34A0">
        <w:rPr>
          <w:rFonts w:ascii="Arial" w:hAnsi="Arial" w:cs="Arial"/>
          <w:sz w:val="22"/>
          <w:szCs w:val="22"/>
        </w:rPr>
        <w:t>correction,</w:t>
      </w:r>
      <w:r w:rsidRPr="00CA34A0">
        <w:rPr>
          <w:rFonts w:ascii="Arial" w:hAnsi="Arial" w:cs="Arial"/>
          <w:spacing w:val="-6"/>
          <w:sz w:val="22"/>
          <w:szCs w:val="22"/>
        </w:rPr>
        <w:t xml:space="preserve"> </w:t>
      </w:r>
      <w:r w:rsidRPr="00CA34A0">
        <w:rPr>
          <w:rFonts w:ascii="Arial" w:hAnsi="Arial" w:cs="Arial"/>
          <w:sz w:val="22"/>
          <w:szCs w:val="22"/>
        </w:rPr>
        <w:t>remodeling,</w:t>
      </w:r>
      <w:r w:rsidRPr="00CA34A0">
        <w:rPr>
          <w:rFonts w:ascii="Arial" w:hAnsi="Arial" w:cs="Arial"/>
          <w:spacing w:val="-5"/>
          <w:sz w:val="22"/>
          <w:szCs w:val="22"/>
        </w:rPr>
        <w:t xml:space="preserve"> </w:t>
      </w:r>
      <w:r w:rsidRPr="00CA34A0">
        <w:rPr>
          <w:rFonts w:ascii="Arial" w:hAnsi="Arial" w:cs="Arial"/>
          <w:sz w:val="22"/>
          <w:szCs w:val="22"/>
        </w:rPr>
        <w:t>renovation,</w:t>
      </w:r>
      <w:r w:rsidRPr="00CA34A0">
        <w:rPr>
          <w:rFonts w:ascii="Arial" w:hAnsi="Arial" w:cs="Arial"/>
          <w:spacing w:val="-7"/>
          <w:sz w:val="22"/>
          <w:szCs w:val="22"/>
        </w:rPr>
        <w:t xml:space="preserve"> </w:t>
      </w:r>
      <w:r w:rsidRPr="00CA34A0">
        <w:rPr>
          <w:rFonts w:ascii="Arial" w:hAnsi="Arial" w:cs="Arial"/>
          <w:sz w:val="22"/>
          <w:szCs w:val="22"/>
        </w:rPr>
        <w:t>reconstruction,</w:t>
      </w:r>
      <w:r w:rsidRPr="00CA34A0">
        <w:rPr>
          <w:rFonts w:ascii="Arial" w:hAnsi="Arial" w:cs="Arial"/>
          <w:spacing w:val="3"/>
          <w:sz w:val="22"/>
          <w:szCs w:val="22"/>
        </w:rPr>
        <w:t xml:space="preserve"> </w:t>
      </w:r>
      <w:r w:rsidRPr="00CA34A0">
        <w:rPr>
          <w:rFonts w:ascii="Arial" w:hAnsi="Arial" w:cs="Arial"/>
          <w:sz w:val="22"/>
          <w:szCs w:val="22"/>
        </w:rPr>
        <w:t>alteration,</w:t>
      </w:r>
      <w:r w:rsidRPr="00CA34A0">
        <w:rPr>
          <w:rFonts w:ascii="Arial" w:hAnsi="Arial" w:cs="Arial"/>
          <w:spacing w:val="-6"/>
          <w:sz w:val="22"/>
          <w:szCs w:val="22"/>
        </w:rPr>
        <w:t xml:space="preserve"> </w:t>
      </w:r>
      <w:r w:rsidRPr="00CA34A0">
        <w:rPr>
          <w:rFonts w:ascii="Arial" w:hAnsi="Arial" w:cs="Arial"/>
          <w:sz w:val="22"/>
          <w:szCs w:val="22"/>
        </w:rPr>
        <w:t>modification</w:t>
      </w:r>
      <w:r w:rsidRPr="00CA34A0">
        <w:rPr>
          <w:rFonts w:ascii="Arial" w:hAnsi="Arial" w:cs="Arial"/>
          <w:spacing w:val="-5"/>
          <w:sz w:val="22"/>
          <w:szCs w:val="22"/>
        </w:rPr>
        <w:t xml:space="preserve"> </w:t>
      </w:r>
      <w:r w:rsidRPr="00CA34A0">
        <w:rPr>
          <w:rFonts w:ascii="Arial" w:hAnsi="Arial" w:cs="Arial"/>
          <w:sz w:val="22"/>
          <w:szCs w:val="22"/>
        </w:rPr>
        <w:t>of or addition to the Project, without monetary compensation to the</w:t>
      </w:r>
      <w:r w:rsidRPr="00CA34A0">
        <w:rPr>
          <w:rFonts w:ascii="Arial" w:hAnsi="Arial" w:cs="Arial"/>
          <w:spacing w:val="1"/>
          <w:sz w:val="22"/>
          <w:szCs w:val="22"/>
        </w:rPr>
        <w:t xml:space="preserve"> </w:t>
      </w:r>
      <w:r w:rsidRPr="00CA34A0">
        <w:rPr>
          <w:rFonts w:ascii="Arial" w:hAnsi="Arial" w:cs="Arial"/>
          <w:sz w:val="22"/>
          <w:szCs w:val="22"/>
        </w:rPr>
        <w:t>Professional.</w:t>
      </w:r>
    </w:p>
    <w:p w14:paraId="6E33BA3A" w14:textId="77777777" w:rsidR="00757575" w:rsidRPr="00CA34A0" w:rsidRDefault="00757575">
      <w:pPr>
        <w:pStyle w:val="BodyText"/>
        <w:spacing w:before="11"/>
        <w:rPr>
          <w:rFonts w:ascii="Arial" w:hAnsi="Arial" w:cs="Arial"/>
          <w:sz w:val="22"/>
          <w:szCs w:val="22"/>
        </w:rPr>
      </w:pPr>
    </w:p>
    <w:p w14:paraId="517C31D0" w14:textId="77777777" w:rsidR="00757575" w:rsidRPr="00CA34A0" w:rsidRDefault="00F86389">
      <w:pPr>
        <w:pStyle w:val="BodyText"/>
        <w:ind w:left="520"/>
        <w:jc w:val="both"/>
        <w:rPr>
          <w:rFonts w:ascii="Arial" w:hAnsi="Arial" w:cs="Arial"/>
          <w:sz w:val="22"/>
          <w:szCs w:val="22"/>
        </w:rPr>
      </w:pP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State</w:t>
      </w:r>
      <w:r w:rsidRPr="00CA34A0">
        <w:rPr>
          <w:rFonts w:ascii="Arial" w:hAnsi="Arial" w:cs="Arial"/>
          <w:spacing w:val="-5"/>
          <w:sz w:val="22"/>
          <w:szCs w:val="22"/>
        </w:rPr>
        <w:t xml:space="preserve"> </w:t>
      </w:r>
      <w:r w:rsidRPr="00CA34A0">
        <w:rPr>
          <w:rFonts w:ascii="Arial" w:hAnsi="Arial" w:cs="Arial"/>
          <w:sz w:val="22"/>
          <w:szCs w:val="22"/>
        </w:rPr>
        <w:t>of</w:t>
      </w:r>
      <w:r w:rsidRPr="00CA34A0">
        <w:rPr>
          <w:rFonts w:ascii="Arial" w:hAnsi="Arial" w:cs="Arial"/>
          <w:spacing w:val="-4"/>
          <w:sz w:val="22"/>
          <w:szCs w:val="22"/>
        </w:rPr>
        <w:t xml:space="preserve"> </w:t>
      </w:r>
      <w:r w:rsidRPr="00CA34A0">
        <w:rPr>
          <w:rFonts w:ascii="Arial" w:hAnsi="Arial" w:cs="Arial"/>
          <w:sz w:val="22"/>
          <w:szCs w:val="22"/>
        </w:rPr>
        <w:t>Michigan</w:t>
      </w:r>
      <w:r w:rsidRPr="00CA34A0">
        <w:rPr>
          <w:rFonts w:ascii="Arial" w:hAnsi="Arial" w:cs="Arial"/>
          <w:spacing w:val="-4"/>
          <w:sz w:val="22"/>
          <w:szCs w:val="22"/>
        </w:rPr>
        <w:t xml:space="preserve"> </w:t>
      </w:r>
      <w:r w:rsidRPr="00CA34A0">
        <w:rPr>
          <w:rFonts w:ascii="Arial" w:hAnsi="Arial" w:cs="Arial"/>
          <w:sz w:val="22"/>
          <w:szCs w:val="22"/>
        </w:rPr>
        <w:t>will</w:t>
      </w:r>
      <w:r w:rsidRPr="00CA34A0">
        <w:rPr>
          <w:rFonts w:ascii="Arial" w:hAnsi="Arial" w:cs="Arial"/>
          <w:spacing w:val="-4"/>
          <w:sz w:val="22"/>
          <w:szCs w:val="22"/>
        </w:rPr>
        <w:t xml:space="preserve"> </w:t>
      </w:r>
      <w:r w:rsidRPr="00CA34A0">
        <w:rPr>
          <w:rFonts w:ascii="Arial" w:hAnsi="Arial" w:cs="Arial"/>
          <w:sz w:val="22"/>
          <w:szCs w:val="22"/>
        </w:rPr>
        <w:t>not</w:t>
      </w:r>
      <w:r w:rsidRPr="00CA34A0">
        <w:rPr>
          <w:rFonts w:ascii="Arial" w:hAnsi="Arial" w:cs="Arial"/>
          <w:spacing w:val="-4"/>
          <w:sz w:val="22"/>
          <w:szCs w:val="22"/>
        </w:rPr>
        <w:t xml:space="preserve"> </w:t>
      </w:r>
      <w:r w:rsidRPr="00CA34A0">
        <w:rPr>
          <w:rFonts w:ascii="Arial" w:hAnsi="Arial" w:cs="Arial"/>
          <w:sz w:val="22"/>
          <w:szCs w:val="22"/>
        </w:rPr>
        <w:t>construct</w:t>
      </w:r>
      <w:r w:rsidRPr="00CA34A0">
        <w:rPr>
          <w:rFonts w:ascii="Arial" w:hAnsi="Arial" w:cs="Arial"/>
          <w:spacing w:val="-4"/>
          <w:sz w:val="22"/>
          <w:szCs w:val="22"/>
        </w:rPr>
        <w:t xml:space="preserve"> </w:t>
      </w:r>
      <w:r w:rsidRPr="00CA34A0">
        <w:rPr>
          <w:rFonts w:ascii="Arial" w:hAnsi="Arial" w:cs="Arial"/>
          <w:sz w:val="22"/>
          <w:szCs w:val="22"/>
        </w:rPr>
        <w:t>additional</w:t>
      </w:r>
      <w:r w:rsidRPr="00CA34A0">
        <w:rPr>
          <w:rFonts w:ascii="Arial" w:hAnsi="Arial" w:cs="Arial"/>
          <w:spacing w:val="-4"/>
          <w:sz w:val="22"/>
          <w:szCs w:val="22"/>
        </w:rPr>
        <w:t xml:space="preserve"> </w:t>
      </w:r>
      <w:r w:rsidRPr="00CA34A0">
        <w:rPr>
          <w:rFonts w:ascii="Arial" w:hAnsi="Arial" w:cs="Arial"/>
          <w:sz w:val="22"/>
          <w:szCs w:val="22"/>
        </w:rPr>
        <w:t>Projects</w:t>
      </w:r>
      <w:r w:rsidRPr="00CA34A0">
        <w:rPr>
          <w:rFonts w:ascii="Arial" w:hAnsi="Arial" w:cs="Arial"/>
          <w:spacing w:val="-5"/>
          <w:sz w:val="22"/>
          <w:szCs w:val="22"/>
        </w:rPr>
        <w:t xml:space="preserve"> </w:t>
      </w:r>
      <w:r w:rsidRPr="00CA34A0">
        <w:rPr>
          <w:rFonts w:ascii="Arial" w:hAnsi="Arial" w:cs="Arial"/>
          <w:sz w:val="22"/>
          <w:szCs w:val="22"/>
        </w:rPr>
        <w:t>or</w:t>
      </w:r>
      <w:r w:rsidRPr="00CA34A0">
        <w:rPr>
          <w:rFonts w:ascii="Arial" w:hAnsi="Arial" w:cs="Arial"/>
          <w:spacing w:val="-3"/>
          <w:sz w:val="22"/>
          <w:szCs w:val="22"/>
        </w:rPr>
        <w:t xml:space="preserve"> </w:t>
      </w:r>
      <w:r w:rsidRPr="00CA34A0">
        <w:rPr>
          <w:rFonts w:ascii="Arial" w:hAnsi="Arial" w:cs="Arial"/>
          <w:sz w:val="22"/>
          <w:szCs w:val="22"/>
        </w:rPr>
        <w:t>buildings</w:t>
      </w:r>
      <w:r w:rsidRPr="00CA34A0">
        <w:rPr>
          <w:rFonts w:ascii="Arial" w:hAnsi="Arial" w:cs="Arial"/>
          <w:spacing w:val="-5"/>
          <w:sz w:val="22"/>
          <w:szCs w:val="22"/>
        </w:rPr>
        <w:t xml:space="preserve"> </w:t>
      </w:r>
      <w:r w:rsidRPr="00CA34A0">
        <w:rPr>
          <w:rFonts w:ascii="Arial" w:hAnsi="Arial" w:cs="Arial"/>
          <w:sz w:val="22"/>
          <w:szCs w:val="22"/>
        </w:rPr>
        <w:t>based</w:t>
      </w:r>
      <w:r w:rsidRPr="00CA34A0">
        <w:rPr>
          <w:rFonts w:ascii="Arial" w:hAnsi="Arial" w:cs="Arial"/>
          <w:spacing w:val="-4"/>
          <w:sz w:val="22"/>
          <w:szCs w:val="22"/>
        </w:rPr>
        <w:t xml:space="preserve"> </w:t>
      </w:r>
      <w:r w:rsidRPr="00CA34A0">
        <w:rPr>
          <w:rFonts w:ascii="Arial" w:hAnsi="Arial" w:cs="Arial"/>
          <w:sz w:val="22"/>
          <w:szCs w:val="22"/>
        </w:rPr>
        <w:t>on</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work</w:t>
      </w:r>
      <w:r w:rsidRPr="00CA34A0">
        <w:rPr>
          <w:rFonts w:ascii="Arial" w:hAnsi="Arial" w:cs="Arial"/>
          <w:spacing w:val="-4"/>
          <w:sz w:val="22"/>
          <w:szCs w:val="22"/>
        </w:rPr>
        <w:t xml:space="preserve"> </w:t>
      </w:r>
      <w:r w:rsidRPr="00CA34A0">
        <w:rPr>
          <w:rFonts w:ascii="Arial" w:hAnsi="Arial" w:cs="Arial"/>
          <w:sz w:val="22"/>
          <w:szCs w:val="22"/>
        </w:rPr>
        <w:t>of</w:t>
      </w:r>
      <w:r w:rsidRPr="00CA34A0">
        <w:rPr>
          <w:rFonts w:ascii="Arial" w:hAnsi="Arial" w:cs="Arial"/>
          <w:spacing w:val="-4"/>
          <w:sz w:val="22"/>
          <w:szCs w:val="22"/>
        </w:rPr>
        <w:t xml:space="preserve"> </w:t>
      </w:r>
      <w:r w:rsidRPr="00CA34A0">
        <w:rPr>
          <w:rFonts w:ascii="Arial" w:hAnsi="Arial" w:cs="Arial"/>
          <w:sz w:val="22"/>
          <w:szCs w:val="22"/>
        </w:rPr>
        <w:t>this</w:t>
      </w:r>
      <w:r w:rsidRPr="00CA34A0">
        <w:rPr>
          <w:rFonts w:ascii="Arial" w:hAnsi="Arial" w:cs="Arial"/>
          <w:spacing w:val="-4"/>
          <w:sz w:val="22"/>
          <w:szCs w:val="22"/>
        </w:rPr>
        <w:t xml:space="preserve"> </w:t>
      </w:r>
      <w:r w:rsidRPr="00CA34A0">
        <w:rPr>
          <w:rFonts w:ascii="Arial" w:hAnsi="Arial" w:cs="Arial"/>
          <w:sz w:val="22"/>
          <w:szCs w:val="22"/>
        </w:rPr>
        <w:t>Contract</w:t>
      </w:r>
      <w:r w:rsidRPr="00CA34A0">
        <w:rPr>
          <w:rFonts w:ascii="Arial" w:hAnsi="Arial" w:cs="Arial"/>
          <w:spacing w:val="-4"/>
          <w:sz w:val="22"/>
          <w:szCs w:val="22"/>
        </w:rPr>
        <w:t xml:space="preserve"> </w:t>
      </w:r>
      <w:r w:rsidRPr="00CA34A0">
        <w:rPr>
          <w:rFonts w:ascii="Arial" w:hAnsi="Arial" w:cs="Arial"/>
          <w:sz w:val="22"/>
          <w:szCs w:val="22"/>
        </w:rPr>
        <w:t>without</w:t>
      </w:r>
      <w:r w:rsidRPr="00CA34A0">
        <w:rPr>
          <w:rFonts w:ascii="Arial" w:hAnsi="Arial" w:cs="Arial"/>
          <w:spacing w:val="-5"/>
          <w:sz w:val="22"/>
          <w:szCs w:val="22"/>
        </w:rPr>
        <w:t xml:space="preserve"> </w:t>
      </w:r>
      <w:r w:rsidRPr="00CA34A0">
        <w:rPr>
          <w:rFonts w:ascii="Arial" w:hAnsi="Arial" w:cs="Arial"/>
          <w:sz w:val="22"/>
          <w:szCs w:val="22"/>
        </w:rPr>
        <w:t>notice</w:t>
      </w:r>
      <w:r w:rsidRPr="00CA34A0">
        <w:rPr>
          <w:rFonts w:ascii="Arial" w:hAnsi="Arial" w:cs="Arial"/>
          <w:spacing w:val="-3"/>
          <w:sz w:val="22"/>
          <w:szCs w:val="22"/>
        </w:rPr>
        <w:t xml:space="preserve"> </w:t>
      </w:r>
      <w:r w:rsidRPr="00CA34A0">
        <w:rPr>
          <w:rFonts w:ascii="Arial" w:hAnsi="Arial" w:cs="Arial"/>
          <w:sz w:val="22"/>
          <w:szCs w:val="22"/>
        </w:rPr>
        <w:t>to</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Professional.</w:t>
      </w:r>
    </w:p>
    <w:p w14:paraId="248FE463" w14:textId="77777777" w:rsidR="00757575" w:rsidRPr="00CA34A0" w:rsidRDefault="00757575">
      <w:pPr>
        <w:pStyle w:val="BodyText"/>
        <w:spacing w:before="1"/>
        <w:rPr>
          <w:rFonts w:ascii="Arial" w:hAnsi="Arial" w:cs="Arial"/>
          <w:sz w:val="22"/>
          <w:szCs w:val="22"/>
        </w:rPr>
      </w:pPr>
    </w:p>
    <w:p w14:paraId="3F396C0D" w14:textId="77777777" w:rsidR="00757575" w:rsidRPr="00CA34A0" w:rsidRDefault="00F86389">
      <w:pPr>
        <w:pStyle w:val="BodyText"/>
        <w:spacing w:before="1"/>
        <w:ind w:left="520" w:right="488"/>
        <w:jc w:val="both"/>
        <w:rPr>
          <w:rFonts w:ascii="Arial" w:hAnsi="Arial" w:cs="Arial"/>
          <w:sz w:val="22"/>
          <w:szCs w:val="22"/>
        </w:rPr>
      </w:pPr>
      <w:r w:rsidRPr="00CA34A0">
        <w:rPr>
          <w:rFonts w:ascii="Arial" w:hAnsi="Arial" w:cs="Arial"/>
          <w:sz w:val="22"/>
          <w:szCs w:val="22"/>
        </w:rPr>
        <w:t>Whenever renderings, photographs of renderings, photographs or models, or photographs of the Project are released by the State of Michigan for publicity,</w:t>
      </w:r>
      <w:r w:rsidRPr="00CA34A0">
        <w:rPr>
          <w:rFonts w:ascii="Arial" w:hAnsi="Arial" w:cs="Arial"/>
          <w:spacing w:val="-4"/>
          <w:sz w:val="22"/>
          <w:szCs w:val="22"/>
        </w:rPr>
        <w:t xml:space="preserve"> </w:t>
      </w:r>
      <w:r w:rsidRPr="00CA34A0">
        <w:rPr>
          <w:rFonts w:ascii="Arial" w:hAnsi="Arial" w:cs="Arial"/>
          <w:sz w:val="22"/>
          <w:szCs w:val="22"/>
        </w:rPr>
        <w:t>proper</w:t>
      </w:r>
      <w:r w:rsidRPr="00CA34A0">
        <w:rPr>
          <w:rFonts w:ascii="Arial" w:hAnsi="Arial" w:cs="Arial"/>
          <w:spacing w:val="-2"/>
          <w:sz w:val="22"/>
          <w:szCs w:val="22"/>
        </w:rPr>
        <w:t xml:space="preserve"> </w:t>
      </w:r>
      <w:r w:rsidRPr="00CA34A0">
        <w:rPr>
          <w:rFonts w:ascii="Arial" w:hAnsi="Arial" w:cs="Arial"/>
          <w:sz w:val="22"/>
          <w:szCs w:val="22"/>
        </w:rPr>
        <w:t>credit</w:t>
      </w:r>
      <w:r w:rsidRPr="00CA34A0">
        <w:rPr>
          <w:rFonts w:ascii="Arial" w:hAnsi="Arial" w:cs="Arial"/>
          <w:spacing w:val="-4"/>
          <w:sz w:val="22"/>
          <w:szCs w:val="22"/>
        </w:rPr>
        <w:t xml:space="preserve"> </w:t>
      </w:r>
      <w:r w:rsidRPr="00CA34A0">
        <w:rPr>
          <w:rFonts w:ascii="Arial" w:hAnsi="Arial" w:cs="Arial"/>
          <w:sz w:val="22"/>
          <w:szCs w:val="22"/>
        </w:rPr>
        <w:t>for</w:t>
      </w:r>
      <w:r w:rsidRPr="00CA34A0">
        <w:rPr>
          <w:rFonts w:ascii="Arial" w:hAnsi="Arial" w:cs="Arial"/>
          <w:spacing w:val="-2"/>
          <w:sz w:val="22"/>
          <w:szCs w:val="22"/>
        </w:rPr>
        <w:t xml:space="preserve"> </w:t>
      </w:r>
      <w:r w:rsidRPr="00CA34A0">
        <w:rPr>
          <w:rFonts w:ascii="Arial" w:hAnsi="Arial" w:cs="Arial"/>
          <w:sz w:val="22"/>
          <w:szCs w:val="22"/>
        </w:rPr>
        <w:t>design</w:t>
      </w:r>
      <w:r w:rsidRPr="00CA34A0">
        <w:rPr>
          <w:rFonts w:ascii="Arial" w:hAnsi="Arial" w:cs="Arial"/>
          <w:spacing w:val="-1"/>
          <w:sz w:val="22"/>
          <w:szCs w:val="22"/>
        </w:rPr>
        <w:t xml:space="preserve"> </w:t>
      </w:r>
      <w:r w:rsidRPr="00CA34A0">
        <w:rPr>
          <w:rFonts w:ascii="Arial" w:hAnsi="Arial" w:cs="Arial"/>
          <w:sz w:val="22"/>
          <w:szCs w:val="22"/>
        </w:rPr>
        <w:t>shall</w:t>
      </w:r>
      <w:r w:rsidRPr="00CA34A0">
        <w:rPr>
          <w:rFonts w:ascii="Arial" w:hAnsi="Arial" w:cs="Arial"/>
          <w:spacing w:val="-3"/>
          <w:sz w:val="22"/>
          <w:szCs w:val="22"/>
        </w:rPr>
        <w:t xml:space="preserve"> </w:t>
      </w:r>
      <w:r w:rsidRPr="00CA34A0">
        <w:rPr>
          <w:rFonts w:ascii="Arial" w:hAnsi="Arial" w:cs="Arial"/>
          <w:sz w:val="22"/>
          <w:szCs w:val="22"/>
        </w:rPr>
        <w:t>be</w:t>
      </w:r>
      <w:r w:rsidRPr="00CA34A0">
        <w:rPr>
          <w:rFonts w:ascii="Arial" w:hAnsi="Arial" w:cs="Arial"/>
          <w:spacing w:val="-4"/>
          <w:sz w:val="22"/>
          <w:szCs w:val="22"/>
        </w:rPr>
        <w:t xml:space="preserve"> </w:t>
      </w:r>
      <w:r w:rsidRPr="00CA34A0">
        <w:rPr>
          <w:rFonts w:ascii="Arial" w:hAnsi="Arial" w:cs="Arial"/>
          <w:sz w:val="22"/>
          <w:szCs w:val="22"/>
        </w:rPr>
        <w:t>given</w:t>
      </w:r>
      <w:r w:rsidRPr="00CA34A0">
        <w:rPr>
          <w:rFonts w:ascii="Arial" w:hAnsi="Arial" w:cs="Arial"/>
          <w:spacing w:val="2"/>
          <w:sz w:val="22"/>
          <w:szCs w:val="22"/>
        </w:rPr>
        <w:t xml:space="preserve"> </w:t>
      </w:r>
      <w:r w:rsidRPr="00CA34A0">
        <w:rPr>
          <w:rFonts w:ascii="Arial" w:hAnsi="Arial" w:cs="Arial"/>
          <w:sz w:val="22"/>
          <w:szCs w:val="22"/>
        </w:rPr>
        <w:t>to</w:t>
      </w:r>
      <w:r w:rsidRPr="00CA34A0">
        <w:rPr>
          <w:rFonts w:ascii="Arial" w:hAnsi="Arial" w:cs="Arial"/>
          <w:spacing w:val="-3"/>
          <w:sz w:val="22"/>
          <w:szCs w:val="22"/>
        </w:rPr>
        <w:t xml:space="preserve"> </w:t>
      </w:r>
      <w:r w:rsidRPr="00CA34A0">
        <w:rPr>
          <w:rFonts w:ascii="Arial" w:hAnsi="Arial" w:cs="Arial"/>
          <w:sz w:val="22"/>
          <w:szCs w:val="22"/>
        </w:rPr>
        <w:t>the Professional,</w:t>
      </w:r>
      <w:r w:rsidRPr="00CA34A0">
        <w:rPr>
          <w:rFonts w:ascii="Arial" w:hAnsi="Arial" w:cs="Arial"/>
          <w:spacing w:val="-1"/>
          <w:sz w:val="22"/>
          <w:szCs w:val="22"/>
        </w:rPr>
        <w:t xml:space="preserve"> </w:t>
      </w:r>
      <w:r w:rsidRPr="00CA34A0">
        <w:rPr>
          <w:rFonts w:ascii="Arial" w:hAnsi="Arial" w:cs="Arial"/>
          <w:sz w:val="22"/>
          <w:szCs w:val="22"/>
        </w:rPr>
        <w:t>provided</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giving</w:t>
      </w:r>
      <w:r w:rsidRPr="00CA34A0">
        <w:rPr>
          <w:rFonts w:ascii="Arial" w:hAnsi="Arial" w:cs="Arial"/>
          <w:spacing w:val="-2"/>
          <w:sz w:val="22"/>
          <w:szCs w:val="22"/>
        </w:rPr>
        <w:t xml:space="preserve"> </w:t>
      </w:r>
      <w:r w:rsidRPr="00CA34A0">
        <w:rPr>
          <w:rFonts w:ascii="Arial" w:hAnsi="Arial" w:cs="Arial"/>
          <w:sz w:val="22"/>
          <w:szCs w:val="22"/>
        </w:rPr>
        <w:t>of</w:t>
      </w:r>
      <w:r w:rsidRPr="00CA34A0">
        <w:rPr>
          <w:rFonts w:ascii="Arial" w:hAnsi="Arial" w:cs="Arial"/>
          <w:spacing w:val="-2"/>
          <w:sz w:val="22"/>
          <w:szCs w:val="22"/>
        </w:rPr>
        <w:t xml:space="preserve"> </w:t>
      </w:r>
      <w:r w:rsidRPr="00CA34A0">
        <w:rPr>
          <w:rFonts w:ascii="Arial" w:hAnsi="Arial" w:cs="Arial"/>
          <w:sz w:val="22"/>
          <w:szCs w:val="22"/>
        </w:rPr>
        <w:t>such</w:t>
      </w:r>
      <w:r w:rsidRPr="00CA34A0">
        <w:rPr>
          <w:rFonts w:ascii="Arial" w:hAnsi="Arial" w:cs="Arial"/>
          <w:spacing w:val="-3"/>
          <w:sz w:val="22"/>
          <w:szCs w:val="22"/>
        </w:rPr>
        <w:t xml:space="preserve"> </w:t>
      </w:r>
      <w:r w:rsidRPr="00CA34A0">
        <w:rPr>
          <w:rFonts w:ascii="Arial" w:hAnsi="Arial" w:cs="Arial"/>
          <w:sz w:val="22"/>
          <w:szCs w:val="22"/>
        </w:rPr>
        <w:t>credit</w:t>
      </w:r>
      <w:r w:rsidRPr="00CA34A0">
        <w:rPr>
          <w:rFonts w:ascii="Arial" w:hAnsi="Arial" w:cs="Arial"/>
          <w:spacing w:val="-1"/>
          <w:sz w:val="22"/>
          <w:szCs w:val="22"/>
        </w:rPr>
        <w:t xml:space="preserve"> </w:t>
      </w:r>
      <w:r w:rsidRPr="00CA34A0">
        <w:rPr>
          <w:rFonts w:ascii="Arial" w:hAnsi="Arial" w:cs="Arial"/>
          <w:sz w:val="22"/>
          <w:szCs w:val="22"/>
        </w:rPr>
        <w:t>is</w:t>
      </w:r>
      <w:r w:rsidRPr="00CA34A0">
        <w:rPr>
          <w:rFonts w:ascii="Arial" w:hAnsi="Arial" w:cs="Arial"/>
          <w:spacing w:val="-4"/>
          <w:sz w:val="22"/>
          <w:szCs w:val="22"/>
        </w:rPr>
        <w:t xml:space="preserve"> </w:t>
      </w:r>
      <w:r w:rsidRPr="00CA34A0">
        <w:rPr>
          <w:rFonts w:ascii="Arial" w:hAnsi="Arial" w:cs="Arial"/>
          <w:sz w:val="22"/>
          <w:szCs w:val="22"/>
        </w:rPr>
        <w:t>without</w:t>
      </w:r>
      <w:r w:rsidRPr="00CA34A0">
        <w:rPr>
          <w:rFonts w:ascii="Arial" w:hAnsi="Arial" w:cs="Arial"/>
          <w:spacing w:val="-3"/>
          <w:sz w:val="22"/>
          <w:szCs w:val="22"/>
        </w:rPr>
        <w:t xml:space="preserve"> </w:t>
      </w:r>
      <w:r w:rsidRPr="00CA34A0">
        <w:rPr>
          <w:rFonts w:ascii="Arial" w:hAnsi="Arial" w:cs="Arial"/>
          <w:sz w:val="22"/>
          <w:szCs w:val="22"/>
        </w:rPr>
        <w:t>cost</w:t>
      </w:r>
      <w:r w:rsidRPr="00CA34A0">
        <w:rPr>
          <w:rFonts w:ascii="Arial" w:hAnsi="Arial" w:cs="Arial"/>
          <w:spacing w:val="-4"/>
          <w:sz w:val="22"/>
          <w:szCs w:val="22"/>
        </w:rPr>
        <w:t xml:space="preserve"> </w:t>
      </w:r>
      <w:r w:rsidRPr="00CA34A0">
        <w:rPr>
          <w:rFonts w:ascii="Arial" w:hAnsi="Arial" w:cs="Arial"/>
          <w:sz w:val="22"/>
          <w:szCs w:val="22"/>
        </w:rPr>
        <w:t>to</w:t>
      </w:r>
      <w:r w:rsidRPr="00CA34A0">
        <w:rPr>
          <w:rFonts w:ascii="Arial" w:hAnsi="Arial" w:cs="Arial"/>
          <w:spacing w:val="-2"/>
          <w:sz w:val="22"/>
          <w:szCs w:val="22"/>
        </w:rPr>
        <w:t xml:space="preserve"> </w:t>
      </w:r>
      <w:r w:rsidRPr="00CA34A0">
        <w:rPr>
          <w:rFonts w:ascii="Arial" w:hAnsi="Arial" w:cs="Arial"/>
          <w:sz w:val="22"/>
          <w:szCs w:val="22"/>
        </w:rPr>
        <w:t>the</w:t>
      </w:r>
      <w:r w:rsidRPr="00CA34A0">
        <w:rPr>
          <w:rFonts w:ascii="Arial" w:hAnsi="Arial" w:cs="Arial"/>
          <w:spacing w:val="-1"/>
          <w:sz w:val="22"/>
          <w:szCs w:val="22"/>
        </w:rPr>
        <w:t xml:space="preserve"> </w:t>
      </w:r>
      <w:r w:rsidRPr="00CA34A0">
        <w:rPr>
          <w:rFonts w:ascii="Arial" w:hAnsi="Arial" w:cs="Arial"/>
          <w:sz w:val="22"/>
          <w:szCs w:val="22"/>
        </w:rPr>
        <w:t>State</w:t>
      </w:r>
      <w:r w:rsidRPr="00CA34A0">
        <w:rPr>
          <w:rFonts w:ascii="Arial" w:hAnsi="Arial" w:cs="Arial"/>
          <w:spacing w:val="-3"/>
          <w:sz w:val="22"/>
          <w:szCs w:val="22"/>
        </w:rPr>
        <w:t xml:space="preserve"> </w:t>
      </w:r>
      <w:r w:rsidRPr="00CA34A0">
        <w:rPr>
          <w:rFonts w:ascii="Arial" w:hAnsi="Arial" w:cs="Arial"/>
          <w:sz w:val="22"/>
          <w:szCs w:val="22"/>
        </w:rPr>
        <w:t>of</w:t>
      </w:r>
      <w:r w:rsidRPr="00CA34A0">
        <w:rPr>
          <w:rFonts w:ascii="Arial" w:hAnsi="Arial" w:cs="Arial"/>
          <w:spacing w:val="-3"/>
          <w:sz w:val="22"/>
          <w:szCs w:val="22"/>
        </w:rPr>
        <w:t xml:space="preserve"> </w:t>
      </w:r>
      <w:r w:rsidRPr="00CA34A0">
        <w:rPr>
          <w:rFonts w:ascii="Arial" w:hAnsi="Arial" w:cs="Arial"/>
          <w:sz w:val="22"/>
          <w:szCs w:val="22"/>
        </w:rPr>
        <w:t>Michigan.</w:t>
      </w:r>
    </w:p>
    <w:bookmarkEnd w:id="14"/>
    <w:p w14:paraId="18F31082" w14:textId="77777777" w:rsidR="00757575" w:rsidRPr="00CA34A0" w:rsidRDefault="00757575">
      <w:pPr>
        <w:pStyle w:val="BodyText"/>
        <w:spacing w:before="8"/>
        <w:rPr>
          <w:rFonts w:ascii="Arial" w:hAnsi="Arial" w:cs="Arial"/>
          <w:sz w:val="22"/>
          <w:szCs w:val="22"/>
        </w:rPr>
      </w:pPr>
    </w:p>
    <w:p w14:paraId="3FCD0047" w14:textId="086EFBC6" w:rsidR="00757575" w:rsidRPr="00CA34A0" w:rsidRDefault="00F86389" w:rsidP="004C10C6">
      <w:pPr>
        <w:pStyle w:val="Heading2"/>
        <w:spacing w:line="228" w:lineRule="auto"/>
        <w:ind w:left="3604" w:right="3168" w:hanging="4"/>
        <w:rPr>
          <w:rFonts w:ascii="Arial" w:hAnsi="Arial" w:cs="Arial"/>
        </w:rPr>
      </w:pPr>
      <w:r w:rsidRPr="00CA34A0">
        <w:rPr>
          <w:rFonts w:ascii="Arial" w:hAnsi="Arial" w:cs="Arial"/>
        </w:rPr>
        <w:t xml:space="preserve">ARTICLE VIII </w:t>
      </w:r>
      <w:r w:rsidR="00650468">
        <w:rPr>
          <w:rFonts w:ascii="Arial" w:hAnsi="Arial" w:cs="Arial"/>
        </w:rPr>
        <w:t xml:space="preserve">- </w:t>
      </w:r>
      <w:r w:rsidRPr="00CA34A0">
        <w:rPr>
          <w:rFonts w:ascii="Arial" w:hAnsi="Arial" w:cs="Arial"/>
        </w:rPr>
        <w:t>TERMINATION</w:t>
      </w:r>
    </w:p>
    <w:p w14:paraId="36906E59" w14:textId="77777777" w:rsidR="00757575" w:rsidRPr="00CA34A0" w:rsidRDefault="00757575">
      <w:pPr>
        <w:pStyle w:val="BodyText"/>
        <w:spacing w:before="8"/>
        <w:rPr>
          <w:rFonts w:ascii="Arial" w:hAnsi="Arial" w:cs="Arial"/>
          <w:b/>
          <w:sz w:val="22"/>
          <w:szCs w:val="22"/>
        </w:rPr>
      </w:pPr>
    </w:p>
    <w:p w14:paraId="5DE61BE8" w14:textId="77777777" w:rsidR="00757575" w:rsidRPr="00CA34A0" w:rsidRDefault="00F86389">
      <w:pPr>
        <w:pStyle w:val="BodyText"/>
        <w:spacing w:line="252" w:lineRule="auto"/>
        <w:ind w:left="520" w:right="478"/>
        <w:jc w:val="both"/>
        <w:rPr>
          <w:rFonts w:ascii="Arial" w:hAnsi="Arial" w:cs="Arial"/>
          <w:sz w:val="22"/>
          <w:szCs w:val="22"/>
        </w:rPr>
      </w:pPr>
      <w:bookmarkStart w:id="15" w:name="_Hlk57809673"/>
      <w:r w:rsidRPr="00CA34A0">
        <w:rPr>
          <w:rFonts w:ascii="Arial" w:hAnsi="Arial" w:cs="Arial"/>
          <w:sz w:val="22"/>
          <w:szCs w:val="22"/>
        </w:rPr>
        <w:t>The State may, by written notice to the Professional, terminate this Contract in whole or in part at any time, either for the State's convenience or because of the failure of the Professional to fulfill their Contract obligations. Upon receipt of such notice, the Professional shall:</w:t>
      </w:r>
    </w:p>
    <w:p w14:paraId="5FC9695F" w14:textId="77777777" w:rsidR="00757575" w:rsidRPr="00CA34A0" w:rsidRDefault="00757575">
      <w:pPr>
        <w:pStyle w:val="BodyText"/>
        <w:spacing w:before="9"/>
        <w:rPr>
          <w:rFonts w:ascii="Arial" w:hAnsi="Arial" w:cs="Arial"/>
          <w:sz w:val="22"/>
          <w:szCs w:val="22"/>
        </w:rPr>
      </w:pPr>
    </w:p>
    <w:p w14:paraId="25D32D7B" w14:textId="77777777" w:rsidR="00F44818" w:rsidRDefault="00F86389">
      <w:pPr>
        <w:pStyle w:val="ListParagraph"/>
        <w:numPr>
          <w:ilvl w:val="1"/>
          <w:numId w:val="2"/>
        </w:numPr>
        <w:tabs>
          <w:tab w:val="left" w:pos="1312"/>
          <w:tab w:val="left" w:pos="1313"/>
        </w:tabs>
        <w:rPr>
          <w:rFonts w:ascii="Arial" w:hAnsi="Arial" w:cs="Arial"/>
        </w:rPr>
      </w:pPr>
      <w:r w:rsidRPr="00CA34A0">
        <w:rPr>
          <w:rFonts w:ascii="Arial" w:hAnsi="Arial" w:cs="Arial"/>
        </w:rPr>
        <w:t xml:space="preserve">Immediately discontinue all professional services affected (unless the notice </w:t>
      </w:r>
    </w:p>
    <w:p w14:paraId="4CDC5666" w14:textId="422BCFE4" w:rsidR="00757575" w:rsidRPr="00CA34A0" w:rsidRDefault="00F86389" w:rsidP="00F44818">
      <w:pPr>
        <w:pStyle w:val="ListParagraph"/>
        <w:keepNext/>
        <w:tabs>
          <w:tab w:val="left" w:pos="1312"/>
          <w:tab w:val="left" w:pos="1313"/>
        </w:tabs>
        <w:ind w:left="1312" w:firstLine="0"/>
        <w:rPr>
          <w:rFonts w:ascii="Arial" w:hAnsi="Arial" w:cs="Arial"/>
        </w:rPr>
      </w:pPr>
      <w:r w:rsidRPr="00CA34A0">
        <w:rPr>
          <w:rFonts w:ascii="Arial" w:hAnsi="Arial" w:cs="Arial"/>
        </w:rPr>
        <w:lastRenderedPageBreak/>
        <w:t>directs otherwise),</w:t>
      </w:r>
      <w:r w:rsidRPr="00CA34A0">
        <w:rPr>
          <w:rFonts w:ascii="Arial" w:hAnsi="Arial" w:cs="Arial"/>
          <w:spacing w:val="-18"/>
        </w:rPr>
        <w:t xml:space="preserve"> </w:t>
      </w:r>
      <w:r w:rsidRPr="00CA34A0">
        <w:rPr>
          <w:rFonts w:ascii="Arial" w:hAnsi="Arial" w:cs="Arial"/>
        </w:rPr>
        <w:t>and</w:t>
      </w:r>
    </w:p>
    <w:p w14:paraId="3BEB6EAE" w14:textId="77777777" w:rsidR="00757575" w:rsidRPr="00CA34A0" w:rsidRDefault="00757575">
      <w:pPr>
        <w:pStyle w:val="BodyText"/>
        <w:spacing w:before="9"/>
        <w:rPr>
          <w:rFonts w:ascii="Arial" w:hAnsi="Arial" w:cs="Arial"/>
          <w:sz w:val="22"/>
          <w:szCs w:val="22"/>
        </w:rPr>
      </w:pPr>
    </w:p>
    <w:p w14:paraId="5201EB11" w14:textId="77777777" w:rsidR="00757575" w:rsidRPr="00CA34A0" w:rsidRDefault="00F86389">
      <w:pPr>
        <w:pStyle w:val="ListParagraph"/>
        <w:numPr>
          <w:ilvl w:val="1"/>
          <w:numId w:val="2"/>
        </w:numPr>
        <w:tabs>
          <w:tab w:val="left" w:pos="1312"/>
          <w:tab w:val="left" w:pos="1313"/>
        </w:tabs>
        <w:spacing w:line="252" w:lineRule="auto"/>
        <w:ind w:right="481"/>
        <w:rPr>
          <w:rFonts w:ascii="Arial" w:hAnsi="Arial" w:cs="Arial"/>
        </w:rPr>
      </w:pPr>
      <w:r w:rsidRPr="00CA34A0">
        <w:rPr>
          <w:rFonts w:ascii="Arial" w:hAnsi="Arial" w:cs="Arial"/>
        </w:rPr>
        <w:t>Deliver</w:t>
      </w:r>
      <w:r w:rsidRPr="00CA34A0">
        <w:rPr>
          <w:rFonts w:ascii="Arial" w:hAnsi="Arial" w:cs="Arial"/>
          <w:spacing w:val="-10"/>
        </w:rPr>
        <w:t xml:space="preserve"> </w:t>
      </w:r>
      <w:r w:rsidRPr="00CA34A0">
        <w:rPr>
          <w:rFonts w:ascii="Arial" w:hAnsi="Arial" w:cs="Arial"/>
        </w:rPr>
        <w:t>to</w:t>
      </w:r>
      <w:r w:rsidRPr="00CA34A0">
        <w:rPr>
          <w:rFonts w:ascii="Arial" w:hAnsi="Arial" w:cs="Arial"/>
          <w:spacing w:val="-10"/>
        </w:rPr>
        <w:t xml:space="preserve"> </w:t>
      </w:r>
      <w:r w:rsidRPr="00CA34A0">
        <w:rPr>
          <w:rFonts w:ascii="Arial" w:hAnsi="Arial" w:cs="Arial"/>
        </w:rPr>
        <w:t>the</w:t>
      </w:r>
      <w:r w:rsidRPr="00CA34A0">
        <w:rPr>
          <w:rFonts w:ascii="Arial" w:hAnsi="Arial" w:cs="Arial"/>
          <w:spacing w:val="-9"/>
        </w:rPr>
        <w:t xml:space="preserve"> </w:t>
      </w:r>
      <w:r w:rsidRPr="00CA34A0">
        <w:rPr>
          <w:rFonts w:ascii="Arial" w:hAnsi="Arial" w:cs="Arial"/>
        </w:rPr>
        <w:t>State</w:t>
      </w:r>
      <w:r w:rsidRPr="00CA34A0">
        <w:rPr>
          <w:rFonts w:ascii="Arial" w:hAnsi="Arial" w:cs="Arial"/>
          <w:spacing w:val="-10"/>
        </w:rPr>
        <w:t xml:space="preserve"> </w:t>
      </w:r>
      <w:r w:rsidRPr="00CA34A0">
        <w:rPr>
          <w:rFonts w:ascii="Arial" w:hAnsi="Arial" w:cs="Arial"/>
        </w:rPr>
        <w:t>all</w:t>
      </w:r>
      <w:r w:rsidRPr="00CA34A0">
        <w:rPr>
          <w:rFonts w:ascii="Arial" w:hAnsi="Arial" w:cs="Arial"/>
          <w:spacing w:val="-10"/>
        </w:rPr>
        <w:t xml:space="preserve"> </w:t>
      </w:r>
      <w:r w:rsidRPr="00CA34A0">
        <w:rPr>
          <w:rFonts w:ascii="Arial" w:hAnsi="Arial" w:cs="Arial"/>
        </w:rPr>
        <w:t>data,</w:t>
      </w:r>
      <w:r w:rsidRPr="00CA34A0">
        <w:rPr>
          <w:rFonts w:ascii="Arial" w:hAnsi="Arial" w:cs="Arial"/>
          <w:spacing w:val="-10"/>
        </w:rPr>
        <w:t xml:space="preserve"> </w:t>
      </w:r>
      <w:r w:rsidRPr="00CA34A0">
        <w:rPr>
          <w:rFonts w:ascii="Arial" w:hAnsi="Arial" w:cs="Arial"/>
        </w:rPr>
        <w:t>drawings,</w:t>
      </w:r>
      <w:r w:rsidRPr="00CA34A0">
        <w:rPr>
          <w:rFonts w:ascii="Arial" w:hAnsi="Arial" w:cs="Arial"/>
          <w:spacing w:val="-9"/>
        </w:rPr>
        <w:t xml:space="preserve"> </w:t>
      </w:r>
      <w:r w:rsidRPr="00CA34A0">
        <w:rPr>
          <w:rFonts w:ascii="Arial" w:hAnsi="Arial" w:cs="Arial"/>
        </w:rPr>
        <w:t>specifications,</w:t>
      </w:r>
      <w:r w:rsidRPr="00CA34A0">
        <w:rPr>
          <w:rFonts w:ascii="Arial" w:hAnsi="Arial" w:cs="Arial"/>
          <w:spacing w:val="-10"/>
        </w:rPr>
        <w:t xml:space="preserve"> </w:t>
      </w:r>
      <w:r w:rsidRPr="00CA34A0">
        <w:rPr>
          <w:rFonts w:ascii="Arial" w:hAnsi="Arial" w:cs="Arial"/>
        </w:rPr>
        <w:t>reports,</w:t>
      </w:r>
      <w:r w:rsidRPr="00CA34A0">
        <w:rPr>
          <w:rFonts w:ascii="Arial" w:hAnsi="Arial" w:cs="Arial"/>
          <w:spacing w:val="-10"/>
        </w:rPr>
        <w:t xml:space="preserve"> </w:t>
      </w:r>
      <w:r w:rsidRPr="00CA34A0">
        <w:rPr>
          <w:rFonts w:ascii="Arial" w:hAnsi="Arial" w:cs="Arial"/>
        </w:rPr>
        <w:t>estimates,</w:t>
      </w:r>
      <w:r w:rsidRPr="00CA34A0">
        <w:rPr>
          <w:rFonts w:ascii="Arial" w:hAnsi="Arial" w:cs="Arial"/>
          <w:spacing w:val="-10"/>
        </w:rPr>
        <w:t xml:space="preserve"> </w:t>
      </w:r>
      <w:r w:rsidRPr="00CA34A0">
        <w:rPr>
          <w:rFonts w:ascii="Arial" w:hAnsi="Arial" w:cs="Arial"/>
        </w:rPr>
        <w:t>summaries,</w:t>
      </w:r>
      <w:r w:rsidRPr="00CA34A0">
        <w:rPr>
          <w:rFonts w:ascii="Arial" w:hAnsi="Arial" w:cs="Arial"/>
          <w:spacing w:val="-10"/>
        </w:rPr>
        <w:t xml:space="preserve"> </w:t>
      </w:r>
      <w:r w:rsidRPr="00CA34A0">
        <w:rPr>
          <w:rFonts w:ascii="Arial" w:hAnsi="Arial" w:cs="Arial"/>
        </w:rPr>
        <w:t>and</w:t>
      </w:r>
      <w:r w:rsidRPr="00CA34A0">
        <w:rPr>
          <w:rFonts w:ascii="Arial" w:hAnsi="Arial" w:cs="Arial"/>
          <w:spacing w:val="-10"/>
        </w:rPr>
        <w:t xml:space="preserve"> </w:t>
      </w:r>
      <w:r w:rsidRPr="00CA34A0">
        <w:rPr>
          <w:rFonts w:ascii="Arial" w:hAnsi="Arial" w:cs="Arial"/>
        </w:rPr>
        <w:t>such</w:t>
      </w:r>
      <w:r w:rsidRPr="00CA34A0">
        <w:rPr>
          <w:rFonts w:ascii="Arial" w:hAnsi="Arial" w:cs="Arial"/>
          <w:spacing w:val="-10"/>
        </w:rPr>
        <w:t xml:space="preserve"> </w:t>
      </w:r>
      <w:r w:rsidRPr="00CA34A0">
        <w:rPr>
          <w:rFonts w:ascii="Arial" w:hAnsi="Arial" w:cs="Arial"/>
        </w:rPr>
        <w:t>other</w:t>
      </w:r>
      <w:r w:rsidRPr="00CA34A0">
        <w:rPr>
          <w:rFonts w:ascii="Arial" w:hAnsi="Arial" w:cs="Arial"/>
          <w:spacing w:val="-10"/>
        </w:rPr>
        <w:t xml:space="preserve"> </w:t>
      </w:r>
      <w:r w:rsidRPr="00CA34A0">
        <w:rPr>
          <w:rFonts w:ascii="Arial" w:hAnsi="Arial" w:cs="Arial"/>
        </w:rPr>
        <w:t>information</w:t>
      </w:r>
      <w:r w:rsidRPr="00CA34A0">
        <w:rPr>
          <w:rFonts w:ascii="Arial" w:hAnsi="Arial" w:cs="Arial"/>
          <w:spacing w:val="-10"/>
        </w:rPr>
        <w:t xml:space="preserve"> </w:t>
      </w:r>
      <w:r w:rsidRPr="00CA34A0">
        <w:rPr>
          <w:rFonts w:ascii="Arial" w:hAnsi="Arial" w:cs="Arial"/>
        </w:rPr>
        <w:t>and</w:t>
      </w:r>
      <w:r w:rsidRPr="00CA34A0">
        <w:rPr>
          <w:rFonts w:ascii="Arial" w:hAnsi="Arial" w:cs="Arial"/>
          <w:spacing w:val="-10"/>
        </w:rPr>
        <w:t xml:space="preserve"> </w:t>
      </w:r>
      <w:r w:rsidRPr="00CA34A0">
        <w:rPr>
          <w:rFonts w:ascii="Arial" w:hAnsi="Arial" w:cs="Arial"/>
        </w:rPr>
        <w:t>materials</w:t>
      </w:r>
      <w:r w:rsidRPr="00CA34A0">
        <w:rPr>
          <w:rFonts w:ascii="Arial" w:hAnsi="Arial" w:cs="Arial"/>
          <w:spacing w:val="-11"/>
        </w:rPr>
        <w:t xml:space="preserve"> </w:t>
      </w:r>
      <w:r w:rsidRPr="00CA34A0">
        <w:rPr>
          <w:rFonts w:ascii="Arial" w:hAnsi="Arial" w:cs="Arial"/>
        </w:rPr>
        <w:t>as</w:t>
      </w:r>
      <w:r w:rsidRPr="00CA34A0">
        <w:rPr>
          <w:rFonts w:ascii="Arial" w:hAnsi="Arial" w:cs="Arial"/>
          <w:spacing w:val="-11"/>
        </w:rPr>
        <w:t xml:space="preserve"> </w:t>
      </w:r>
      <w:r w:rsidRPr="00CA34A0">
        <w:rPr>
          <w:rFonts w:ascii="Arial" w:hAnsi="Arial" w:cs="Arial"/>
        </w:rPr>
        <w:t>may</w:t>
      </w:r>
      <w:r w:rsidRPr="00CA34A0">
        <w:rPr>
          <w:rFonts w:ascii="Arial" w:hAnsi="Arial" w:cs="Arial"/>
          <w:spacing w:val="-12"/>
        </w:rPr>
        <w:t xml:space="preserve"> </w:t>
      </w:r>
      <w:r w:rsidRPr="00CA34A0">
        <w:rPr>
          <w:rFonts w:ascii="Arial" w:hAnsi="Arial" w:cs="Arial"/>
        </w:rPr>
        <w:t>have been accumulated by the Professional in performing this Contract, whether completed or in</w:t>
      </w:r>
      <w:r w:rsidRPr="00CA34A0">
        <w:rPr>
          <w:rFonts w:ascii="Arial" w:hAnsi="Arial" w:cs="Arial"/>
          <w:spacing w:val="-13"/>
        </w:rPr>
        <w:t xml:space="preserve"> </w:t>
      </w:r>
      <w:r w:rsidRPr="00CA34A0">
        <w:rPr>
          <w:rFonts w:ascii="Arial" w:hAnsi="Arial" w:cs="Arial"/>
        </w:rPr>
        <w:t>process.</w:t>
      </w:r>
    </w:p>
    <w:p w14:paraId="2EA3CD8F" w14:textId="77777777" w:rsidR="00757575" w:rsidRPr="00CA34A0" w:rsidRDefault="00757575">
      <w:pPr>
        <w:pStyle w:val="BodyText"/>
        <w:spacing w:before="9"/>
        <w:rPr>
          <w:rFonts w:ascii="Arial" w:hAnsi="Arial" w:cs="Arial"/>
          <w:sz w:val="22"/>
          <w:szCs w:val="22"/>
        </w:rPr>
      </w:pPr>
    </w:p>
    <w:p w14:paraId="5D11AD61" w14:textId="77777777" w:rsidR="00757575" w:rsidRPr="00CA34A0" w:rsidRDefault="00F86389">
      <w:pPr>
        <w:pStyle w:val="ListParagraph"/>
        <w:numPr>
          <w:ilvl w:val="1"/>
          <w:numId w:val="1"/>
        </w:numPr>
        <w:tabs>
          <w:tab w:val="left" w:pos="1024"/>
        </w:tabs>
        <w:spacing w:line="252" w:lineRule="auto"/>
        <w:ind w:right="481"/>
        <w:rPr>
          <w:rFonts w:ascii="Arial" w:hAnsi="Arial" w:cs="Arial"/>
        </w:rPr>
      </w:pPr>
      <w:r w:rsidRPr="00CA34A0">
        <w:rPr>
          <w:rFonts w:ascii="Arial" w:hAnsi="Arial" w:cs="Arial"/>
        </w:rPr>
        <w:t>If the termination is for the convenience of the State, an equitable adjustment in the Contract price shall be made, but no amount shall be allowed for anticipated profit on unperformed professional</w:t>
      </w:r>
      <w:r w:rsidRPr="00CA34A0">
        <w:rPr>
          <w:rFonts w:ascii="Arial" w:hAnsi="Arial" w:cs="Arial"/>
          <w:spacing w:val="-5"/>
        </w:rPr>
        <w:t xml:space="preserve"> </w:t>
      </w:r>
      <w:r w:rsidRPr="00CA34A0">
        <w:rPr>
          <w:rFonts w:ascii="Arial" w:hAnsi="Arial" w:cs="Arial"/>
        </w:rPr>
        <w:t>services.</w:t>
      </w:r>
    </w:p>
    <w:p w14:paraId="0A35588E" w14:textId="77777777" w:rsidR="00757575" w:rsidRPr="00CA34A0" w:rsidRDefault="00757575">
      <w:pPr>
        <w:pStyle w:val="BodyText"/>
        <w:spacing w:before="8"/>
        <w:rPr>
          <w:rFonts w:ascii="Arial" w:hAnsi="Arial" w:cs="Arial"/>
          <w:sz w:val="22"/>
          <w:szCs w:val="22"/>
        </w:rPr>
      </w:pPr>
    </w:p>
    <w:p w14:paraId="0E6CAB08" w14:textId="5E5C23E1" w:rsidR="00F44818" w:rsidRDefault="00F86389" w:rsidP="009B4476">
      <w:pPr>
        <w:pStyle w:val="ListParagraph"/>
        <w:numPr>
          <w:ilvl w:val="1"/>
          <w:numId w:val="1"/>
        </w:numPr>
        <w:tabs>
          <w:tab w:val="left" w:pos="1024"/>
        </w:tabs>
        <w:spacing w:line="252" w:lineRule="auto"/>
        <w:ind w:right="474"/>
        <w:rPr>
          <w:rFonts w:ascii="Arial" w:hAnsi="Arial" w:cs="Arial"/>
        </w:rPr>
      </w:pPr>
      <w:r w:rsidRPr="00650468">
        <w:rPr>
          <w:rFonts w:ascii="Arial" w:hAnsi="Arial" w:cs="Arial"/>
        </w:rPr>
        <w:t>If</w:t>
      </w:r>
      <w:r w:rsidRPr="00650468">
        <w:rPr>
          <w:rFonts w:ascii="Arial" w:hAnsi="Arial" w:cs="Arial"/>
          <w:spacing w:val="-3"/>
        </w:rPr>
        <w:t xml:space="preserve"> </w:t>
      </w:r>
      <w:r w:rsidRPr="00650468">
        <w:rPr>
          <w:rFonts w:ascii="Arial" w:hAnsi="Arial" w:cs="Arial"/>
        </w:rPr>
        <w:t>the</w:t>
      </w:r>
      <w:r w:rsidRPr="00650468">
        <w:rPr>
          <w:rFonts w:ascii="Arial" w:hAnsi="Arial" w:cs="Arial"/>
          <w:spacing w:val="-2"/>
        </w:rPr>
        <w:t xml:space="preserve"> </w:t>
      </w:r>
      <w:r w:rsidRPr="00650468">
        <w:rPr>
          <w:rFonts w:ascii="Arial" w:hAnsi="Arial" w:cs="Arial"/>
        </w:rPr>
        <w:t>termination</w:t>
      </w:r>
      <w:r w:rsidRPr="00650468">
        <w:rPr>
          <w:rFonts w:ascii="Arial" w:hAnsi="Arial" w:cs="Arial"/>
          <w:spacing w:val="-2"/>
        </w:rPr>
        <w:t xml:space="preserve"> </w:t>
      </w:r>
      <w:r w:rsidRPr="00650468">
        <w:rPr>
          <w:rFonts w:ascii="Arial" w:hAnsi="Arial" w:cs="Arial"/>
        </w:rPr>
        <w:t>is</w:t>
      </w:r>
      <w:r w:rsidRPr="00650468">
        <w:rPr>
          <w:rFonts w:ascii="Arial" w:hAnsi="Arial" w:cs="Arial"/>
          <w:spacing w:val="-2"/>
        </w:rPr>
        <w:t xml:space="preserve"> </w:t>
      </w:r>
      <w:r w:rsidRPr="00650468">
        <w:rPr>
          <w:rFonts w:ascii="Arial" w:hAnsi="Arial" w:cs="Arial"/>
        </w:rPr>
        <w:t>due</w:t>
      </w:r>
      <w:r w:rsidRPr="00650468">
        <w:rPr>
          <w:rFonts w:ascii="Arial" w:hAnsi="Arial" w:cs="Arial"/>
          <w:spacing w:val="-5"/>
        </w:rPr>
        <w:t xml:space="preserve"> </w:t>
      </w:r>
      <w:r w:rsidRPr="00650468">
        <w:rPr>
          <w:rFonts w:ascii="Arial" w:hAnsi="Arial" w:cs="Arial"/>
        </w:rPr>
        <w:t>to</w:t>
      </w:r>
      <w:r w:rsidRPr="00650468">
        <w:rPr>
          <w:rFonts w:ascii="Arial" w:hAnsi="Arial" w:cs="Arial"/>
          <w:spacing w:val="-2"/>
        </w:rPr>
        <w:t xml:space="preserve"> </w:t>
      </w:r>
      <w:r w:rsidRPr="00650468">
        <w:rPr>
          <w:rFonts w:ascii="Arial" w:hAnsi="Arial" w:cs="Arial"/>
        </w:rPr>
        <w:t>the</w:t>
      </w:r>
      <w:r w:rsidRPr="00650468">
        <w:rPr>
          <w:rFonts w:ascii="Arial" w:hAnsi="Arial" w:cs="Arial"/>
          <w:spacing w:val="-2"/>
        </w:rPr>
        <w:t xml:space="preserve"> </w:t>
      </w:r>
      <w:r w:rsidRPr="00650468">
        <w:rPr>
          <w:rFonts w:ascii="Arial" w:hAnsi="Arial" w:cs="Arial"/>
        </w:rPr>
        <w:t>failure</w:t>
      </w:r>
      <w:r w:rsidRPr="00650468">
        <w:rPr>
          <w:rFonts w:ascii="Arial" w:hAnsi="Arial" w:cs="Arial"/>
          <w:spacing w:val="-2"/>
        </w:rPr>
        <w:t xml:space="preserve"> </w:t>
      </w:r>
      <w:r w:rsidRPr="00650468">
        <w:rPr>
          <w:rFonts w:ascii="Arial" w:hAnsi="Arial" w:cs="Arial"/>
        </w:rPr>
        <w:t>of</w:t>
      </w:r>
      <w:r w:rsidRPr="00650468">
        <w:rPr>
          <w:rFonts w:ascii="Arial" w:hAnsi="Arial" w:cs="Arial"/>
          <w:spacing w:val="-2"/>
        </w:rPr>
        <w:t xml:space="preserve"> </w:t>
      </w:r>
      <w:r w:rsidRPr="00650468">
        <w:rPr>
          <w:rFonts w:ascii="Arial" w:hAnsi="Arial" w:cs="Arial"/>
        </w:rPr>
        <w:t>the</w:t>
      </w:r>
      <w:r w:rsidRPr="00650468">
        <w:rPr>
          <w:rFonts w:ascii="Arial" w:hAnsi="Arial" w:cs="Arial"/>
          <w:spacing w:val="-2"/>
        </w:rPr>
        <w:t xml:space="preserve"> </w:t>
      </w:r>
      <w:r w:rsidRPr="00650468">
        <w:rPr>
          <w:rFonts w:ascii="Arial" w:hAnsi="Arial" w:cs="Arial"/>
        </w:rPr>
        <w:t>Professional</w:t>
      </w:r>
      <w:r w:rsidRPr="00650468">
        <w:rPr>
          <w:rFonts w:ascii="Arial" w:hAnsi="Arial" w:cs="Arial"/>
          <w:spacing w:val="-2"/>
        </w:rPr>
        <w:t xml:space="preserve"> </w:t>
      </w:r>
      <w:r w:rsidRPr="00650468">
        <w:rPr>
          <w:rFonts w:ascii="Arial" w:hAnsi="Arial" w:cs="Arial"/>
        </w:rPr>
        <w:t>to</w:t>
      </w:r>
      <w:r w:rsidRPr="00650468">
        <w:rPr>
          <w:rFonts w:ascii="Arial" w:hAnsi="Arial" w:cs="Arial"/>
          <w:spacing w:val="-2"/>
        </w:rPr>
        <w:t xml:space="preserve"> </w:t>
      </w:r>
      <w:r w:rsidRPr="00650468">
        <w:rPr>
          <w:rFonts w:ascii="Arial" w:hAnsi="Arial" w:cs="Arial"/>
        </w:rPr>
        <w:t>fulfill</w:t>
      </w:r>
      <w:r w:rsidRPr="00650468">
        <w:rPr>
          <w:rFonts w:ascii="Arial" w:hAnsi="Arial" w:cs="Arial"/>
          <w:spacing w:val="-3"/>
        </w:rPr>
        <w:t xml:space="preserve"> </w:t>
      </w:r>
      <w:r w:rsidRPr="00650468">
        <w:rPr>
          <w:rFonts w:ascii="Arial" w:hAnsi="Arial" w:cs="Arial"/>
        </w:rPr>
        <w:t>their</w:t>
      </w:r>
      <w:r w:rsidRPr="00650468">
        <w:rPr>
          <w:rFonts w:ascii="Arial" w:hAnsi="Arial" w:cs="Arial"/>
          <w:spacing w:val="-2"/>
        </w:rPr>
        <w:t xml:space="preserve"> </w:t>
      </w:r>
      <w:r w:rsidRPr="00650468">
        <w:rPr>
          <w:rFonts w:ascii="Arial" w:hAnsi="Arial" w:cs="Arial"/>
        </w:rPr>
        <w:t>Contract</w:t>
      </w:r>
      <w:r w:rsidRPr="00650468">
        <w:rPr>
          <w:rFonts w:ascii="Arial" w:hAnsi="Arial" w:cs="Arial"/>
          <w:spacing w:val="-2"/>
        </w:rPr>
        <w:t xml:space="preserve"> </w:t>
      </w:r>
      <w:r w:rsidRPr="00650468">
        <w:rPr>
          <w:rFonts w:ascii="Arial" w:hAnsi="Arial" w:cs="Arial"/>
        </w:rPr>
        <w:t>obligations,</w:t>
      </w:r>
      <w:r w:rsidRPr="00650468">
        <w:rPr>
          <w:rFonts w:ascii="Arial" w:hAnsi="Arial" w:cs="Arial"/>
          <w:spacing w:val="-2"/>
        </w:rPr>
        <w:t xml:space="preserve"> </w:t>
      </w:r>
      <w:r w:rsidRPr="00650468">
        <w:rPr>
          <w:rFonts w:ascii="Arial" w:hAnsi="Arial" w:cs="Arial"/>
        </w:rPr>
        <w:t>the</w:t>
      </w:r>
      <w:r w:rsidRPr="00650468">
        <w:rPr>
          <w:rFonts w:ascii="Arial" w:hAnsi="Arial" w:cs="Arial"/>
          <w:spacing w:val="-2"/>
        </w:rPr>
        <w:t xml:space="preserve"> </w:t>
      </w:r>
      <w:r w:rsidRPr="00650468">
        <w:rPr>
          <w:rFonts w:ascii="Arial" w:hAnsi="Arial" w:cs="Arial"/>
        </w:rPr>
        <w:t>State</w:t>
      </w:r>
      <w:r w:rsidRPr="00650468">
        <w:rPr>
          <w:rFonts w:ascii="Arial" w:hAnsi="Arial" w:cs="Arial"/>
          <w:spacing w:val="-2"/>
        </w:rPr>
        <w:t xml:space="preserve"> </w:t>
      </w:r>
      <w:r w:rsidRPr="00650468">
        <w:rPr>
          <w:rFonts w:ascii="Arial" w:hAnsi="Arial" w:cs="Arial"/>
        </w:rPr>
        <w:t>may</w:t>
      </w:r>
      <w:r w:rsidRPr="00650468">
        <w:rPr>
          <w:rFonts w:ascii="Arial" w:hAnsi="Arial" w:cs="Arial"/>
          <w:spacing w:val="-2"/>
        </w:rPr>
        <w:t xml:space="preserve"> </w:t>
      </w:r>
      <w:r w:rsidRPr="00650468">
        <w:rPr>
          <w:rFonts w:ascii="Arial" w:hAnsi="Arial" w:cs="Arial"/>
        </w:rPr>
        <w:t>take</w:t>
      </w:r>
      <w:r w:rsidRPr="00650468">
        <w:rPr>
          <w:rFonts w:ascii="Arial" w:hAnsi="Arial" w:cs="Arial"/>
          <w:spacing w:val="-2"/>
        </w:rPr>
        <w:t xml:space="preserve"> </w:t>
      </w:r>
      <w:r w:rsidRPr="00650468">
        <w:rPr>
          <w:rFonts w:ascii="Arial" w:hAnsi="Arial" w:cs="Arial"/>
        </w:rPr>
        <w:t>over</w:t>
      </w:r>
      <w:r w:rsidRPr="00650468">
        <w:rPr>
          <w:rFonts w:ascii="Arial" w:hAnsi="Arial" w:cs="Arial"/>
          <w:spacing w:val="-2"/>
        </w:rPr>
        <w:t xml:space="preserve"> </w:t>
      </w:r>
      <w:r w:rsidRPr="00650468">
        <w:rPr>
          <w:rFonts w:ascii="Arial" w:hAnsi="Arial" w:cs="Arial"/>
        </w:rPr>
        <w:t>the</w:t>
      </w:r>
      <w:r w:rsidRPr="00650468">
        <w:rPr>
          <w:rFonts w:ascii="Arial" w:hAnsi="Arial" w:cs="Arial"/>
          <w:spacing w:val="-4"/>
        </w:rPr>
        <w:t xml:space="preserve"> </w:t>
      </w:r>
      <w:r w:rsidRPr="00650468">
        <w:rPr>
          <w:rFonts w:ascii="Arial" w:hAnsi="Arial" w:cs="Arial"/>
        </w:rPr>
        <w:t>work</w:t>
      </w:r>
      <w:r w:rsidRPr="00650468">
        <w:rPr>
          <w:rFonts w:ascii="Arial" w:hAnsi="Arial" w:cs="Arial"/>
          <w:spacing w:val="-3"/>
        </w:rPr>
        <w:t xml:space="preserve"> </w:t>
      </w:r>
      <w:r w:rsidRPr="00650468">
        <w:rPr>
          <w:rFonts w:ascii="Arial" w:hAnsi="Arial" w:cs="Arial"/>
        </w:rPr>
        <w:t>and</w:t>
      </w:r>
      <w:r w:rsidRPr="00650468">
        <w:rPr>
          <w:rFonts w:ascii="Arial" w:hAnsi="Arial" w:cs="Arial"/>
          <w:spacing w:val="-3"/>
        </w:rPr>
        <w:t xml:space="preserve"> </w:t>
      </w:r>
      <w:r w:rsidRPr="00650468">
        <w:rPr>
          <w:rFonts w:ascii="Arial" w:hAnsi="Arial" w:cs="Arial"/>
        </w:rPr>
        <w:t>prosecute</w:t>
      </w:r>
      <w:r w:rsidRPr="00650468">
        <w:rPr>
          <w:rFonts w:ascii="Arial" w:hAnsi="Arial" w:cs="Arial"/>
          <w:spacing w:val="-2"/>
        </w:rPr>
        <w:t xml:space="preserve"> </w:t>
      </w:r>
      <w:r w:rsidRPr="00650468">
        <w:rPr>
          <w:rFonts w:ascii="Arial" w:hAnsi="Arial" w:cs="Arial"/>
        </w:rPr>
        <w:t>the same to completion by Contract or otherwise. In such case, the Professional shall be liable to the State for any additional cost occasioned to the State</w:t>
      </w:r>
      <w:r w:rsidRPr="00650468">
        <w:rPr>
          <w:rFonts w:ascii="Arial" w:hAnsi="Arial" w:cs="Arial"/>
          <w:spacing w:val="-2"/>
        </w:rPr>
        <w:t xml:space="preserve"> </w:t>
      </w:r>
      <w:r w:rsidRPr="00650468">
        <w:rPr>
          <w:rFonts w:ascii="Arial" w:hAnsi="Arial" w:cs="Arial"/>
        </w:rPr>
        <w:t>thereby.</w:t>
      </w:r>
    </w:p>
    <w:p w14:paraId="7C366929" w14:textId="77777777" w:rsidR="00650468" w:rsidRPr="00650468" w:rsidRDefault="00650468" w:rsidP="00650468">
      <w:pPr>
        <w:tabs>
          <w:tab w:val="left" w:pos="1024"/>
        </w:tabs>
        <w:spacing w:line="252" w:lineRule="auto"/>
        <w:ind w:right="474"/>
        <w:rPr>
          <w:rFonts w:ascii="Arial" w:hAnsi="Arial" w:cs="Arial"/>
        </w:rPr>
      </w:pPr>
    </w:p>
    <w:p w14:paraId="79EA150A" w14:textId="77777777" w:rsidR="00757575" w:rsidRPr="00CA34A0" w:rsidRDefault="00F86389">
      <w:pPr>
        <w:pStyle w:val="ListParagraph"/>
        <w:numPr>
          <w:ilvl w:val="1"/>
          <w:numId w:val="1"/>
        </w:numPr>
        <w:tabs>
          <w:tab w:val="left" w:pos="1024"/>
        </w:tabs>
        <w:spacing w:line="252" w:lineRule="auto"/>
        <w:ind w:right="476"/>
        <w:rPr>
          <w:rFonts w:ascii="Arial" w:hAnsi="Arial" w:cs="Arial"/>
        </w:rPr>
      </w:pPr>
      <w:r w:rsidRPr="00CA34A0">
        <w:rPr>
          <w:rFonts w:ascii="Arial" w:hAnsi="Arial" w:cs="Arial"/>
        </w:rPr>
        <w:t>If,</w:t>
      </w:r>
      <w:r w:rsidRPr="00CA34A0">
        <w:rPr>
          <w:rFonts w:ascii="Arial" w:hAnsi="Arial" w:cs="Arial"/>
          <w:spacing w:val="-6"/>
        </w:rPr>
        <w:t xml:space="preserve"> </w:t>
      </w:r>
      <w:r w:rsidRPr="00CA34A0">
        <w:rPr>
          <w:rFonts w:ascii="Arial" w:hAnsi="Arial" w:cs="Arial"/>
        </w:rPr>
        <w:t>after</w:t>
      </w:r>
      <w:r w:rsidRPr="00CA34A0">
        <w:rPr>
          <w:rFonts w:ascii="Arial" w:hAnsi="Arial" w:cs="Arial"/>
          <w:spacing w:val="-6"/>
        </w:rPr>
        <w:t xml:space="preserve"> </w:t>
      </w:r>
      <w:r w:rsidRPr="00CA34A0">
        <w:rPr>
          <w:rFonts w:ascii="Arial" w:hAnsi="Arial" w:cs="Arial"/>
        </w:rPr>
        <w:t>notice</w:t>
      </w:r>
      <w:r w:rsidRPr="00CA34A0">
        <w:rPr>
          <w:rFonts w:ascii="Arial" w:hAnsi="Arial" w:cs="Arial"/>
          <w:spacing w:val="-7"/>
        </w:rPr>
        <w:t xml:space="preserve"> </w:t>
      </w:r>
      <w:r w:rsidRPr="00CA34A0">
        <w:rPr>
          <w:rFonts w:ascii="Arial" w:hAnsi="Arial" w:cs="Arial"/>
        </w:rPr>
        <w:t>of</w:t>
      </w:r>
      <w:r w:rsidRPr="00CA34A0">
        <w:rPr>
          <w:rFonts w:ascii="Arial" w:hAnsi="Arial" w:cs="Arial"/>
          <w:spacing w:val="-6"/>
        </w:rPr>
        <w:t xml:space="preserve"> </w:t>
      </w:r>
      <w:r w:rsidRPr="00CA34A0">
        <w:rPr>
          <w:rFonts w:ascii="Arial" w:hAnsi="Arial" w:cs="Arial"/>
        </w:rPr>
        <w:t>termination</w:t>
      </w:r>
      <w:r w:rsidRPr="00CA34A0">
        <w:rPr>
          <w:rFonts w:ascii="Arial" w:hAnsi="Arial" w:cs="Arial"/>
          <w:spacing w:val="-7"/>
        </w:rPr>
        <w:t xml:space="preserve"> </w:t>
      </w:r>
      <w:r w:rsidRPr="00CA34A0">
        <w:rPr>
          <w:rFonts w:ascii="Arial" w:hAnsi="Arial" w:cs="Arial"/>
        </w:rPr>
        <w:t>for</w:t>
      </w:r>
      <w:r w:rsidRPr="00CA34A0">
        <w:rPr>
          <w:rFonts w:ascii="Arial" w:hAnsi="Arial" w:cs="Arial"/>
          <w:spacing w:val="-8"/>
        </w:rPr>
        <w:t xml:space="preserve"> </w:t>
      </w:r>
      <w:r w:rsidRPr="00CA34A0">
        <w:rPr>
          <w:rFonts w:ascii="Arial" w:hAnsi="Arial" w:cs="Arial"/>
        </w:rPr>
        <w:t>failure</w:t>
      </w:r>
      <w:r w:rsidRPr="00CA34A0">
        <w:rPr>
          <w:rFonts w:ascii="Arial" w:hAnsi="Arial" w:cs="Arial"/>
          <w:spacing w:val="-6"/>
        </w:rPr>
        <w:t xml:space="preserve"> </w:t>
      </w:r>
      <w:r w:rsidRPr="00CA34A0">
        <w:rPr>
          <w:rFonts w:ascii="Arial" w:hAnsi="Arial" w:cs="Arial"/>
        </w:rPr>
        <w:t>to</w:t>
      </w:r>
      <w:r w:rsidRPr="00CA34A0">
        <w:rPr>
          <w:rFonts w:ascii="Arial" w:hAnsi="Arial" w:cs="Arial"/>
          <w:spacing w:val="-6"/>
        </w:rPr>
        <w:t xml:space="preserve"> </w:t>
      </w:r>
      <w:r w:rsidRPr="00CA34A0">
        <w:rPr>
          <w:rFonts w:ascii="Arial" w:hAnsi="Arial" w:cs="Arial"/>
        </w:rPr>
        <w:t>fulfill</w:t>
      </w:r>
      <w:r w:rsidRPr="00CA34A0">
        <w:rPr>
          <w:rFonts w:ascii="Arial" w:hAnsi="Arial" w:cs="Arial"/>
          <w:spacing w:val="-7"/>
        </w:rPr>
        <w:t xml:space="preserve"> </w:t>
      </w:r>
      <w:r w:rsidRPr="00CA34A0">
        <w:rPr>
          <w:rFonts w:ascii="Arial" w:hAnsi="Arial" w:cs="Arial"/>
        </w:rPr>
        <w:t>Contract</w:t>
      </w:r>
      <w:r w:rsidRPr="00CA34A0">
        <w:rPr>
          <w:rFonts w:ascii="Arial" w:hAnsi="Arial" w:cs="Arial"/>
          <w:spacing w:val="-5"/>
        </w:rPr>
        <w:t xml:space="preserve"> </w:t>
      </w:r>
      <w:r w:rsidRPr="00CA34A0">
        <w:rPr>
          <w:rFonts w:ascii="Arial" w:hAnsi="Arial" w:cs="Arial"/>
        </w:rPr>
        <w:t>obligations,</w:t>
      </w:r>
      <w:r w:rsidRPr="00CA34A0">
        <w:rPr>
          <w:rFonts w:ascii="Arial" w:hAnsi="Arial" w:cs="Arial"/>
          <w:spacing w:val="-6"/>
        </w:rPr>
        <w:t xml:space="preserve"> </w:t>
      </w:r>
      <w:r w:rsidRPr="00CA34A0">
        <w:rPr>
          <w:rFonts w:ascii="Arial" w:hAnsi="Arial" w:cs="Arial"/>
        </w:rPr>
        <w:t>it</w:t>
      </w:r>
      <w:r w:rsidRPr="00CA34A0">
        <w:rPr>
          <w:rFonts w:ascii="Arial" w:hAnsi="Arial" w:cs="Arial"/>
          <w:spacing w:val="-6"/>
        </w:rPr>
        <w:t xml:space="preserve"> </w:t>
      </w:r>
      <w:r w:rsidRPr="00CA34A0">
        <w:rPr>
          <w:rFonts w:ascii="Arial" w:hAnsi="Arial" w:cs="Arial"/>
        </w:rPr>
        <w:t>is</w:t>
      </w:r>
      <w:r w:rsidRPr="00CA34A0">
        <w:rPr>
          <w:rFonts w:ascii="Arial" w:hAnsi="Arial" w:cs="Arial"/>
          <w:spacing w:val="-7"/>
        </w:rPr>
        <w:t xml:space="preserve"> </w:t>
      </w:r>
      <w:r w:rsidRPr="00CA34A0">
        <w:rPr>
          <w:rFonts w:ascii="Arial" w:hAnsi="Arial" w:cs="Arial"/>
        </w:rPr>
        <w:t>determined</w:t>
      </w:r>
      <w:r w:rsidRPr="00CA34A0">
        <w:rPr>
          <w:rFonts w:ascii="Arial" w:hAnsi="Arial" w:cs="Arial"/>
          <w:spacing w:val="-6"/>
        </w:rPr>
        <w:t xml:space="preserve"> </w:t>
      </w:r>
      <w:r w:rsidRPr="00CA34A0">
        <w:rPr>
          <w:rFonts w:ascii="Arial" w:hAnsi="Arial" w:cs="Arial"/>
        </w:rPr>
        <w:t>that</w:t>
      </w:r>
      <w:r w:rsidRPr="00CA34A0">
        <w:rPr>
          <w:rFonts w:ascii="Arial" w:hAnsi="Arial" w:cs="Arial"/>
          <w:spacing w:val="-7"/>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Professional</w:t>
      </w:r>
      <w:r w:rsidRPr="00CA34A0">
        <w:rPr>
          <w:rFonts w:ascii="Arial" w:hAnsi="Arial" w:cs="Arial"/>
          <w:spacing w:val="-7"/>
        </w:rPr>
        <w:t xml:space="preserve"> </w:t>
      </w:r>
      <w:r w:rsidRPr="00CA34A0">
        <w:rPr>
          <w:rFonts w:ascii="Arial" w:hAnsi="Arial" w:cs="Arial"/>
        </w:rPr>
        <w:t>had</w:t>
      </w:r>
      <w:r w:rsidRPr="00CA34A0">
        <w:rPr>
          <w:rFonts w:ascii="Arial" w:hAnsi="Arial" w:cs="Arial"/>
          <w:spacing w:val="-6"/>
        </w:rPr>
        <w:t xml:space="preserve"> </w:t>
      </w:r>
      <w:r w:rsidRPr="00CA34A0">
        <w:rPr>
          <w:rFonts w:ascii="Arial" w:hAnsi="Arial" w:cs="Arial"/>
        </w:rPr>
        <w:t>not</w:t>
      </w:r>
      <w:r w:rsidRPr="00CA34A0">
        <w:rPr>
          <w:rFonts w:ascii="Arial" w:hAnsi="Arial" w:cs="Arial"/>
          <w:spacing w:val="-7"/>
        </w:rPr>
        <w:t xml:space="preserve"> </w:t>
      </w:r>
      <w:r w:rsidRPr="00CA34A0">
        <w:rPr>
          <w:rFonts w:ascii="Arial" w:hAnsi="Arial" w:cs="Arial"/>
          <w:spacing w:val="2"/>
        </w:rPr>
        <w:t>so</w:t>
      </w:r>
      <w:r w:rsidRPr="00CA34A0">
        <w:rPr>
          <w:rFonts w:ascii="Arial" w:hAnsi="Arial" w:cs="Arial"/>
          <w:spacing w:val="-6"/>
        </w:rPr>
        <w:t xml:space="preserve"> </w:t>
      </w:r>
      <w:r w:rsidRPr="00CA34A0">
        <w:rPr>
          <w:rFonts w:ascii="Arial" w:hAnsi="Arial" w:cs="Arial"/>
        </w:rPr>
        <w:t>failed,</w:t>
      </w:r>
      <w:r w:rsidRPr="00CA34A0">
        <w:rPr>
          <w:rFonts w:ascii="Arial" w:hAnsi="Arial" w:cs="Arial"/>
          <w:spacing w:val="-6"/>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termination</w:t>
      </w:r>
      <w:r w:rsidRPr="00CA34A0">
        <w:rPr>
          <w:rFonts w:ascii="Arial" w:hAnsi="Arial" w:cs="Arial"/>
          <w:spacing w:val="-6"/>
        </w:rPr>
        <w:t xml:space="preserve"> </w:t>
      </w:r>
      <w:r w:rsidRPr="00CA34A0">
        <w:rPr>
          <w:rFonts w:ascii="Arial" w:hAnsi="Arial" w:cs="Arial"/>
        </w:rPr>
        <w:t>shall be deemed to have been affected for the convenience of the State. In such event, adjustment in the Contract price shall be made as provided in Section 8.1 of this</w:t>
      </w:r>
      <w:r w:rsidRPr="00CA34A0">
        <w:rPr>
          <w:rFonts w:ascii="Arial" w:hAnsi="Arial" w:cs="Arial"/>
          <w:spacing w:val="-5"/>
        </w:rPr>
        <w:t xml:space="preserve"> </w:t>
      </w:r>
      <w:r w:rsidRPr="00CA34A0">
        <w:rPr>
          <w:rFonts w:ascii="Arial" w:hAnsi="Arial" w:cs="Arial"/>
        </w:rPr>
        <w:t>article.</w:t>
      </w:r>
    </w:p>
    <w:p w14:paraId="2436173F" w14:textId="77777777" w:rsidR="00757575" w:rsidRPr="00CA34A0" w:rsidRDefault="00757575">
      <w:pPr>
        <w:pStyle w:val="BodyText"/>
        <w:spacing w:before="8"/>
        <w:rPr>
          <w:rFonts w:ascii="Arial" w:hAnsi="Arial" w:cs="Arial"/>
          <w:sz w:val="22"/>
          <w:szCs w:val="22"/>
        </w:rPr>
      </w:pPr>
    </w:p>
    <w:p w14:paraId="4A26940B" w14:textId="77777777" w:rsidR="00757575" w:rsidRPr="00CA34A0" w:rsidRDefault="00F86389">
      <w:pPr>
        <w:pStyle w:val="ListParagraph"/>
        <w:numPr>
          <w:ilvl w:val="1"/>
          <w:numId w:val="1"/>
        </w:numPr>
        <w:tabs>
          <w:tab w:val="left" w:pos="1024"/>
        </w:tabs>
        <w:spacing w:line="252" w:lineRule="auto"/>
        <w:ind w:right="477"/>
        <w:rPr>
          <w:rFonts w:ascii="Arial" w:hAnsi="Arial" w:cs="Arial"/>
        </w:rPr>
      </w:pPr>
      <w:r w:rsidRPr="00CA34A0">
        <w:rPr>
          <w:rFonts w:ascii="Arial" w:hAnsi="Arial" w:cs="Arial"/>
        </w:rPr>
        <w:t xml:space="preserve">The rights and remedies of the State provided in this article are in addition to any other rights and remedies provided by </w:t>
      </w:r>
      <w:r w:rsidRPr="00CA34A0">
        <w:rPr>
          <w:rFonts w:ascii="Arial" w:hAnsi="Arial" w:cs="Arial"/>
          <w:spacing w:val="3"/>
        </w:rPr>
        <w:t xml:space="preserve">law </w:t>
      </w:r>
      <w:r w:rsidRPr="00CA34A0">
        <w:rPr>
          <w:rFonts w:ascii="Arial" w:hAnsi="Arial" w:cs="Arial"/>
        </w:rPr>
        <w:t>or under this Contract.</w:t>
      </w:r>
    </w:p>
    <w:bookmarkEnd w:id="15"/>
    <w:p w14:paraId="450A40C3" w14:textId="77777777" w:rsidR="00757575" w:rsidRPr="00CA34A0" w:rsidRDefault="00757575">
      <w:pPr>
        <w:pStyle w:val="BodyText"/>
        <w:spacing w:before="4"/>
        <w:rPr>
          <w:rFonts w:ascii="Arial" w:hAnsi="Arial" w:cs="Arial"/>
          <w:sz w:val="22"/>
          <w:szCs w:val="22"/>
        </w:rPr>
      </w:pPr>
    </w:p>
    <w:p w14:paraId="35635FB8" w14:textId="6DE58218" w:rsidR="00757575" w:rsidRPr="00CA34A0" w:rsidRDefault="00F86389" w:rsidP="00650468">
      <w:pPr>
        <w:pStyle w:val="Heading2"/>
        <w:spacing w:before="111" w:line="228" w:lineRule="auto"/>
        <w:ind w:left="450" w:right="450"/>
        <w:rPr>
          <w:rFonts w:ascii="Arial" w:hAnsi="Arial" w:cs="Arial"/>
        </w:rPr>
      </w:pPr>
      <w:r w:rsidRPr="00CA34A0">
        <w:rPr>
          <w:rFonts w:ascii="Arial" w:hAnsi="Arial" w:cs="Arial"/>
        </w:rPr>
        <w:t xml:space="preserve">ARTICLE IX </w:t>
      </w:r>
      <w:r w:rsidR="00650468">
        <w:rPr>
          <w:rFonts w:ascii="Arial" w:hAnsi="Arial" w:cs="Arial"/>
        </w:rPr>
        <w:t xml:space="preserve">- </w:t>
      </w:r>
      <w:r w:rsidRPr="00CA34A0">
        <w:rPr>
          <w:rFonts w:ascii="Arial" w:hAnsi="Arial" w:cs="Arial"/>
        </w:rPr>
        <w:t>SUCCESSORS AND ASSIGNS</w:t>
      </w:r>
    </w:p>
    <w:p w14:paraId="405BD861" w14:textId="77777777" w:rsidR="00757575" w:rsidRPr="00CA34A0" w:rsidRDefault="00757575">
      <w:pPr>
        <w:pStyle w:val="BodyText"/>
        <w:spacing w:before="8"/>
        <w:rPr>
          <w:rFonts w:ascii="Arial" w:hAnsi="Arial" w:cs="Arial"/>
          <w:b/>
          <w:sz w:val="22"/>
          <w:szCs w:val="22"/>
        </w:rPr>
      </w:pPr>
    </w:p>
    <w:p w14:paraId="1E88E678" w14:textId="77777777" w:rsidR="00757575" w:rsidRPr="00CA34A0" w:rsidRDefault="00F86389">
      <w:pPr>
        <w:pStyle w:val="BodyText"/>
        <w:spacing w:line="252" w:lineRule="auto"/>
        <w:ind w:left="520" w:right="400"/>
        <w:rPr>
          <w:rFonts w:ascii="Arial" w:hAnsi="Arial" w:cs="Arial"/>
          <w:sz w:val="22"/>
          <w:szCs w:val="22"/>
        </w:rPr>
      </w:pPr>
      <w:r w:rsidRPr="00CA34A0">
        <w:rPr>
          <w:rFonts w:ascii="Arial" w:hAnsi="Arial" w:cs="Arial"/>
          <w:sz w:val="22"/>
          <w:szCs w:val="22"/>
        </w:rPr>
        <w:t>This Contract shall be binding upon and inure to the benefit of the parties hereto and their respective successors and assigns; provided, however, that neither of the parties hereto shall assign this Contract without the prior written consent of the other.</w:t>
      </w:r>
    </w:p>
    <w:p w14:paraId="04FE4C49" w14:textId="77777777" w:rsidR="00757575" w:rsidRPr="00CA34A0" w:rsidRDefault="00757575">
      <w:pPr>
        <w:pStyle w:val="BodyText"/>
        <w:rPr>
          <w:rFonts w:ascii="Arial" w:hAnsi="Arial" w:cs="Arial"/>
          <w:sz w:val="22"/>
          <w:szCs w:val="22"/>
        </w:rPr>
      </w:pPr>
    </w:p>
    <w:p w14:paraId="2AC132F6" w14:textId="33D1CB48" w:rsidR="00757575" w:rsidRPr="00CA34A0" w:rsidRDefault="00F86389" w:rsidP="00650468">
      <w:pPr>
        <w:pStyle w:val="Heading2"/>
        <w:spacing w:before="1" w:line="228" w:lineRule="auto"/>
        <w:ind w:left="2884" w:right="3024" w:hanging="4"/>
        <w:rPr>
          <w:rFonts w:ascii="Arial" w:hAnsi="Arial" w:cs="Arial"/>
        </w:rPr>
      </w:pPr>
      <w:r w:rsidRPr="00CA34A0">
        <w:rPr>
          <w:rFonts w:ascii="Arial" w:hAnsi="Arial" w:cs="Arial"/>
        </w:rPr>
        <w:t>ARTICLE X</w:t>
      </w:r>
      <w:r w:rsidR="00650468">
        <w:rPr>
          <w:rFonts w:ascii="Arial" w:hAnsi="Arial" w:cs="Arial"/>
        </w:rPr>
        <w:t xml:space="preserve"> -</w:t>
      </w:r>
      <w:r w:rsidRPr="00CA34A0">
        <w:rPr>
          <w:rFonts w:ascii="Arial" w:hAnsi="Arial" w:cs="Arial"/>
        </w:rPr>
        <w:t xml:space="preserve"> GOVERNING</w:t>
      </w:r>
      <w:r w:rsidRPr="00CA34A0">
        <w:rPr>
          <w:rFonts w:ascii="Arial" w:hAnsi="Arial" w:cs="Arial"/>
          <w:spacing w:val="-2"/>
        </w:rPr>
        <w:t xml:space="preserve"> </w:t>
      </w:r>
      <w:r w:rsidRPr="00CA34A0">
        <w:rPr>
          <w:rFonts w:ascii="Arial" w:hAnsi="Arial" w:cs="Arial"/>
          <w:spacing w:val="-5"/>
        </w:rPr>
        <w:t>LAW</w:t>
      </w:r>
    </w:p>
    <w:p w14:paraId="50CCC1D0" w14:textId="77777777" w:rsidR="00757575" w:rsidRPr="00CA34A0" w:rsidRDefault="00757575">
      <w:pPr>
        <w:pStyle w:val="BodyText"/>
        <w:spacing w:before="7"/>
        <w:rPr>
          <w:rFonts w:ascii="Arial" w:hAnsi="Arial" w:cs="Arial"/>
          <w:b/>
          <w:sz w:val="22"/>
          <w:szCs w:val="22"/>
        </w:rPr>
      </w:pPr>
    </w:p>
    <w:p w14:paraId="5A34161D" w14:textId="77777777" w:rsidR="00757575" w:rsidRPr="00CA34A0" w:rsidRDefault="00F86389">
      <w:pPr>
        <w:pStyle w:val="BodyText"/>
        <w:ind w:left="520"/>
        <w:rPr>
          <w:rFonts w:ascii="Arial" w:hAnsi="Arial" w:cs="Arial"/>
          <w:sz w:val="22"/>
          <w:szCs w:val="22"/>
        </w:rPr>
      </w:pPr>
      <w:r w:rsidRPr="00CA34A0">
        <w:rPr>
          <w:rFonts w:ascii="Arial" w:hAnsi="Arial" w:cs="Arial"/>
          <w:sz w:val="22"/>
          <w:szCs w:val="22"/>
        </w:rPr>
        <w:t>This</w:t>
      </w:r>
      <w:r w:rsidRPr="00CA34A0">
        <w:rPr>
          <w:rFonts w:ascii="Arial" w:hAnsi="Arial" w:cs="Arial"/>
          <w:spacing w:val="-5"/>
          <w:sz w:val="22"/>
          <w:szCs w:val="22"/>
        </w:rPr>
        <w:t xml:space="preserve"> </w:t>
      </w:r>
      <w:r w:rsidRPr="00CA34A0">
        <w:rPr>
          <w:rFonts w:ascii="Arial" w:hAnsi="Arial" w:cs="Arial"/>
          <w:sz w:val="22"/>
          <w:szCs w:val="22"/>
        </w:rPr>
        <w:t>Contract</w:t>
      </w:r>
      <w:r w:rsidRPr="00CA34A0">
        <w:rPr>
          <w:rFonts w:ascii="Arial" w:hAnsi="Arial" w:cs="Arial"/>
          <w:spacing w:val="-3"/>
          <w:sz w:val="22"/>
          <w:szCs w:val="22"/>
        </w:rPr>
        <w:t xml:space="preserve"> </w:t>
      </w:r>
      <w:r w:rsidRPr="00CA34A0">
        <w:rPr>
          <w:rFonts w:ascii="Arial" w:hAnsi="Arial" w:cs="Arial"/>
          <w:sz w:val="22"/>
          <w:szCs w:val="22"/>
        </w:rPr>
        <w:t>shall</w:t>
      </w:r>
      <w:r w:rsidRPr="00CA34A0">
        <w:rPr>
          <w:rFonts w:ascii="Arial" w:hAnsi="Arial" w:cs="Arial"/>
          <w:spacing w:val="-5"/>
          <w:sz w:val="22"/>
          <w:szCs w:val="22"/>
        </w:rPr>
        <w:t xml:space="preserve"> </w:t>
      </w:r>
      <w:r w:rsidRPr="00CA34A0">
        <w:rPr>
          <w:rFonts w:ascii="Arial" w:hAnsi="Arial" w:cs="Arial"/>
          <w:sz w:val="22"/>
          <w:szCs w:val="22"/>
        </w:rPr>
        <w:t>be</w:t>
      </w:r>
      <w:r w:rsidRPr="00CA34A0">
        <w:rPr>
          <w:rFonts w:ascii="Arial" w:hAnsi="Arial" w:cs="Arial"/>
          <w:spacing w:val="-4"/>
          <w:sz w:val="22"/>
          <w:szCs w:val="22"/>
        </w:rPr>
        <w:t xml:space="preserve"> </w:t>
      </w:r>
      <w:r w:rsidRPr="00CA34A0">
        <w:rPr>
          <w:rFonts w:ascii="Arial" w:hAnsi="Arial" w:cs="Arial"/>
          <w:sz w:val="22"/>
          <w:szCs w:val="22"/>
        </w:rPr>
        <w:t>construed</w:t>
      </w:r>
      <w:r w:rsidRPr="00CA34A0">
        <w:rPr>
          <w:rFonts w:ascii="Arial" w:hAnsi="Arial" w:cs="Arial"/>
          <w:spacing w:val="-4"/>
          <w:sz w:val="22"/>
          <w:szCs w:val="22"/>
        </w:rPr>
        <w:t xml:space="preserve"> </w:t>
      </w:r>
      <w:r w:rsidRPr="00CA34A0">
        <w:rPr>
          <w:rFonts w:ascii="Arial" w:hAnsi="Arial" w:cs="Arial"/>
          <w:sz w:val="22"/>
          <w:szCs w:val="22"/>
        </w:rPr>
        <w:t>in</w:t>
      </w:r>
      <w:r w:rsidRPr="00CA34A0">
        <w:rPr>
          <w:rFonts w:ascii="Arial" w:hAnsi="Arial" w:cs="Arial"/>
          <w:spacing w:val="-5"/>
          <w:sz w:val="22"/>
          <w:szCs w:val="22"/>
        </w:rPr>
        <w:t xml:space="preserve"> </w:t>
      </w:r>
      <w:r w:rsidRPr="00CA34A0">
        <w:rPr>
          <w:rFonts w:ascii="Arial" w:hAnsi="Arial" w:cs="Arial"/>
          <w:sz w:val="22"/>
          <w:szCs w:val="22"/>
        </w:rPr>
        <w:t>accordance</w:t>
      </w:r>
      <w:r w:rsidRPr="00CA34A0">
        <w:rPr>
          <w:rFonts w:ascii="Arial" w:hAnsi="Arial" w:cs="Arial"/>
          <w:spacing w:val="-3"/>
          <w:sz w:val="22"/>
          <w:szCs w:val="22"/>
        </w:rPr>
        <w:t xml:space="preserve"> </w:t>
      </w:r>
      <w:r w:rsidRPr="00CA34A0">
        <w:rPr>
          <w:rFonts w:ascii="Arial" w:hAnsi="Arial" w:cs="Arial"/>
          <w:sz w:val="22"/>
          <w:szCs w:val="22"/>
        </w:rPr>
        <w:t>with</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laws</w:t>
      </w:r>
      <w:r w:rsidRPr="00CA34A0">
        <w:rPr>
          <w:rFonts w:ascii="Arial" w:hAnsi="Arial" w:cs="Arial"/>
          <w:spacing w:val="-4"/>
          <w:sz w:val="22"/>
          <w:szCs w:val="22"/>
        </w:rPr>
        <w:t xml:space="preserve"> </w:t>
      </w:r>
      <w:r w:rsidRPr="00CA34A0">
        <w:rPr>
          <w:rFonts w:ascii="Arial" w:hAnsi="Arial" w:cs="Arial"/>
          <w:sz w:val="22"/>
          <w:szCs w:val="22"/>
        </w:rPr>
        <w:t>of</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1"/>
          <w:sz w:val="22"/>
          <w:szCs w:val="22"/>
        </w:rPr>
        <w:t xml:space="preserve"> </w:t>
      </w:r>
      <w:r w:rsidRPr="00CA34A0">
        <w:rPr>
          <w:rFonts w:ascii="Arial" w:hAnsi="Arial" w:cs="Arial"/>
          <w:sz w:val="22"/>
          <w:szCs w:val="22"/>
        </w:rPr>
        <w:t>State</w:t>
      </w:r>
      <w:r w:rsidRPr="00CA34A0">
        <w:rPr>
          <w:rFonts w:ascii="Arial" w:hAnsi="Arial" w:cs="Arial"/>
          <w:spacing w:val="-4"/>
          <w:sz w:val="22"/>
          <w:szCs w:val="22"/>
        </w:rPr>
        <w:t xml:space="preserve"> </w:t>
      </w:r>
      <w:r w:rsidRPr="00CA34A0">
        <w:rPr>
          <w:rFonts w:ascii="Arial" w:hAnsi="Arial" w:cs="Arial"/>
          <w:sz w:val="22"/>
          <w:szCs w:val="22"/>
        </w:rPr>
        <w:t>of</w:t>
      </w:r>
      <w:r w:rsidRPr="00CA34A0">
        <w:rPr>
          <w:rFonts w:ascii="Arial" w:hAnsi="Arial" w:cs="Arial"/>
          <w:spacing w:val="-5"/>
          <w:sz w:val="22"/>
          <w:szCs w:val="22"/>
        </w:rPr>
        <w:t xml:space="preserve"> </w:t>
      </w:r>
      <w:r w:rsidRPr="00CA34A0">
        <w:rPr>
          <w:rFonts w:ascii="Arial" w:hAnsi="Arial" w:cs="Arial"/>
          <w:sz w:val="22"/>
          <w:szCs w:val="22"/>
        </w:rPr>
        <w:t>Michigan.</w:t>
      </w:r>
    </w:p>
    <w:p w14:paraId="6965C0B0" w14:textId="77777777" w:rsidR="0007010D" w:rsidRPr="00CA34A0" w:rsidRDefault="0007010D">
      <w:pPr>
        <w:pStyle w:val="Heading2"/>
        <w:spacing w:before="86" w:line="228" w:lineRule="auto"/>
        <w:ind w:left="4968" w:right="4926" w:hanging="1"/>
        <w:rPr>
          <w:rFonts w:ascii="Arial" w:hAnsi="Arial" w:cs="Arial"/>
        </w:rPr>
      </w:pPr>
    </w:p>
    <w:p w14:paraId="2EE6C4AD" w14:textId="1C15E7C6" w:rsidR="00757575" w:rsidRPr="00CA34A0" w:rsidRDefault="00F86389" w:rsidP="00650468">
      <w:pPr>
        <w:pStyle w:val="Heading2"/>
        <w:spacing w:before="86" w:line="228" w:lineRule="auto"/>
        <w:ind w:left="2881" w:right="2736" w:hanging="1"/>
        <w:rPr>
          <w:rFonts w:ascii="Arial" w:hAnsi="Arial" w:cs="Arial"/>
        </w:rPr>
      </w:pPr>
      <w:r w:rsidRPr="00CA34A0">
        <w:rPr>
          <w:rFonts w:ascii="Arial" w:hAnsi="Arial" w:cs="Arial"/>
        </w:rPr>
        <w:t xml:space="preserve">ARTICLE XI </w:t>
      </w:r>
      <w:r w:rsidR="00650468">
        <w:rPr>
          <w:rFonts w:ascii="Arial" w:hAnsi="Arial" w:cs="Arial"/>
        </w:rPr>
        <w:t xml:space="preserve">- </w:t>
      </w:r>
      <w:r w:rsidRPr="00CA34A0">
        <w:rPr>
          <w:rFonts w:ascii="Arial" w:hAnsi="Arial" w:cs="Arial"/>
        </w:rPr>
        <w:t>NONDISCRIMINATION</w:t>
      </w:r>
    </w:p>
    <w:p w14:paraId="6613FE5B" w14:textId="77777777" w:rsidR="00757575" w:rsidRPr="00CA34A0" w:rsidRDefault="00757575">
      <w:pPr>
        <w:pStyle w:val="BodyText"/>
        <w:spacing w:before="8"/>
        <w:rPr>
          <w:rFonts w:ascii="Arial" w:hAnsi="Arial" w:cs="Arial"/>
          <w:b/>
          <w:sz w:val="22"/>
          <w:szCs w:val="22"/>
        </w:rPr>
      </w:pPr>
    </w:p>
    <w:p w14:paraId="2811DD46" w14:textId="77777777" w:rsidR="00757575" w:rsidRPr="00CA34A0" w:rsidRDefault="00F86389">
      <w:pPr>
        <w:pStyle w:val="BodyText"/>
        <w:ind w:left="520"/>
        <w:rPr>
          <w:rFonts w:ascii="Arial" w:hAnsi="Arial" w:cs="Arial"/>
          <w:sz w:val="22"/>
          <w:szCs w:val="22"/>
        </w:rPr>
      </w:pPr>
      <w:bookmarkStart w:id="16" w:name="_Hlk57809748"/>
      <w:r w:rsidRPr="00CA34A0">
        <w:rPr>
          <w:rFonts w:ascii="Arial" w:hAnsi="Arial" w:cs="Arial"/>
          <w:sz w:val="22"/>
          <w:szCs w:val="22"/>
        </w:rPr>
        <w:t>In connection with the performance of the Project under this, the Professional agrees as follows:</w:t>
      </w:r>
    </w:p>
    <w:p w14:paraId="506295B4" w14:textId="258BBD33" w:rsidR="00757575" w:rsidRPr="00CA34A0" w:rsidRDefault="00757575">
      <w:pPr>
        <w:pStyle w:val="BodyText"/>
        <w:spacing w:before="10"/>
        <w:rPr>
          <w:rFonts w:ascii="Arial" w:hAnsi="Arial" w:cs="Arial"/>
          <w:sz w:val="22"/>
          <w:szCs w:val="22"/>
        </w:rPr>
      </w:pPr>
    </w:p>
    <w:p w14:paraId="7927185B" w14:textId="01FA6FE7" w:rsidR="00757575" w:rsidRPr="00CA34A0" w:rsidRDefault="00F86389" w:rsidP="00E00907">
      <w:pPr>
        <w:pStyle w:val="ListParagraph"/>
        <w:keepNext/>
        <w:numPr>
          <w:ilvl w:val="2"/>
          <w:numId w:val="1"/>
        </w:numPr>
        <w:tabs>
          <w:tab w:val="left" w:pos="1457"/>
        </w:tabs>
        <w:spacing w:line="252" w:lineRule="auto"/>
        <w:ind w:right="479"/>
        <w:rPr>
          <w:rFonts w:ascii="Arial" w:hAnsi="Arial" w:cs="Arial"/>
        </w:rPr>
      </w:pPr>
      <w:r w:rsidRPr="00CA34A0">
        <w:rPr>
          <w:rFonts w:ascii="Arial" w:hAnsi="Arial" w:cs="Arial"/>
        </w:rPr>
        <w:t xml:space="preserve">The Professional will not discriminate against any employee or applicant for employment because of race, color, religion, national origin, age, sex </w:t>
      </w:r>
      <w:r w:rsidRPr="00CA34A0">
        <w:rPr>
          <w:rFonts w:ascii="Arial" w:hAnsi="Arial" w:cs="Arial"/>
          <w:i/>
        </w:rPr>
        <w:t>(as defined in Executive Directive 2019-09)</w:t>
      </w:r>
      <w:r w:rsidRPr="00CA34A0">
        <w:rPr>
          <w:rFonts w:ascii="Arial" w:hAnsi="Arial" w:cs="Arial"/>
        </w:rPr>
        <w:t>, height, weight, marital status, or a physical or mental disability that is unrelated to the individual's ability to perform the duties of the particular job or</w:t>
      </w:r>
      <w:r w:rsidRPr="00CA34A0">
        <w:rPr>
          <w:rFonts w:ascii="Arial" w:hAnsi="Arial" w:cs="Arial"/>
          <w:spacing w:val="-9"/>
        </w:rPr>
        <w:t xml:space="preserve"> </w:t>
      </w:r>
      <w:r w:rsidRPr="00CA34A0">
        <w:rPr>
          <w:rFonts w:ascii="Arial" w:hAnsi="Arial" w:cs="Arial"/>
        </w:rPr>
        <w:t>position.</w:t>
      </w:r>
      <w:r w:rsidR="005A1CFB" w:rsidRPr="00CA34A0">
        <w:rPr>
          <w:rFonts w:ascii="Arial" w:hAnsi="Arial" w:cs="Arial"/>
        </w:rPr>
        <w:t xml:space="preserve"> </w:t>
      </w:r>
      <w:r w:rsidRPr="00CA34A0">
        <w:rPr>
          <w:rFonts w:ascii="Arial" w:hAnsi="Arial" w:cs="Arial"/>
        </w:rPr>
        <w:t>The Professional will provide equal employment opportunities to ensure that applicants are employed and that employees are treated during employment, without regard to their race, color, religion, national origin, age, sex, height, weight, marital status, or a physical or mental disability that is unrelated to the individual's ability to perform the duties of the particular job or position.</w:t>
      </w:r>
      <w:r w:rsidR="005A1CFB" w:rsidRPr="00CA34A0">
        <w:rPr>
          <w:rFonts w:ascii="Arial" w:hAnsi="Arial" w:cs="Arial"/>
        </w:rPr>
        <w:t xml:space="preserve"> </w:t>
      </w:r>
      <w:r w:rsidRPr="00CA34A0">
        <w:rPr>
          <w:rFonts w:ascii="Arial" w:hAnsi="Arial" w:cs="Arial"/>
        </w:rPr>
        <w:t xml:space="preserve">Such action shall include, but not be limited to, the following: employment, upgrading, demotion, or transfer; recruitment advertising; layoff or termination; rates of pay or </w:t>
      </w:r>
      <w:r w:rsidRPr="00CA34A0">
        <w:rPr>
          <w:rFonts w:ascii="Arial" w:hAnsi="Arial" w:cs="Arial"/>
        </w:rPr>
        <w:lastRenderedPageBreak/>
        <w:t>other forms of compensation; and selection for training, including apprenticeship.</w:t>
      </w:r>
    </w:p>
    <w:p w14:paraId="6BDE4B13" w14:textId="77777777" w:rsidR="00757575" w:rsidRPr="00CA34A0" w:rsidRDefault="00757575">
      <w:pPr>
        <w:pStyle w:val="BodyText"/>
        <w:spacing w:before="3"/>
        <w:rPr>
          <w:rFonts w:ascii="Arial" w:hAnsi="Arial" w:cs="Arial"/>
          <w:sz w:val="22"/>
          <w:szCs w:val="22"/>
        </w:rPr>
      </w:pPr>
    </w:p>
    <w:p w14:paraId="49F30705" w14:textId="77777777" w:rsidR="00757575" w:rsidRPr="00CA34A0" w:rsidRDefault="00F86389">
      <w:pPr>
        <w:pStyle w:val="ListParagraph"/>
        <w:numPr>
          <w:ilvl w:val="2"/>
          <w:numId w:val="1"/>
        </w:numPr>
        <w:tabs>
          <w:tab w:val="left" w:pos="1457"/>
        </w:tabs>
        <w:spacing w:line="252" w:lineRule="auto"/>
        <w:ind w:right="477"/>
        <w:rPr>
          <w:rFonts w:ascii="Arial" w:hAnsi="Arial" w:cs="Arial"/>
        </w:rPr>
      </w:pPr>
      <w:r w:rsidRPr="00CA34A0">
        <w:rPr>
          <w:rFonts w:ascii="Arial" w:hAnsi="Arial" w:cs="Arial"/>
        </w:rPr>
        <w:t>The</w:t>
      </w:r>
      <w:r w:rsidRPr="00CA34A0">
        <w:rPr>
          <w:rFonts w:ascii="Arial" w:hAnsi="Arial" w:cs="Arial"/>
          <w:spacing w:val="-9"/>
        </w:rPr>
        <w:t xml:space="preserve"> </w:t>
      </w:r>
      <w:r w:rsidRPr="00CA34A0">
        <w:rPr>
          <w:rFonts w:ascii="Arial" w:hAnsi="Arial" w:cs="Arial"/>
        </w:rPr>
        <w:t>Professional</w:t>
      </w:r>
      <w:r w:rsidRPr="00CA34A0">
        <w:rPr>
          <w:rFonts w:ascii="Arial" w:hAnsi="Arial" w:cs="Arial"/>
          <w:spacing w:val="-7"/>
        </w:rPr>
        <w:t xml:space="preserve"> </w:t>
      </w:r>
      <w:r w:rsidRPr="00CA34A0">
        <w:rPr>
          <w:rFonts w:ascii="Arial" w:hAnsi="Arial" w:cs="Arial"/>
        </w:rPr>
        <w:t>will,</w:t>
      </w:r>
      <w:r w:rsidRPr="00CA34A0">
        <w:rPr>
          <w:rFonts w:ascii="Arial" w:hAnsi="Arial" w:cs="Arial"/>
          <w:spacing w:val="-6"/>
        </w:rPr>
        <w:t xml:space="preserve"> </w:t>
      </w:r>
      <w:r w:rsidRPr="00CA34A0">
        <w:rPr>
          <w:rFonts w:ascii="Arial" w:hAnsi="Arial" w:cs="Arial"/>
        </w:rPr>
        <w:t>in</w:t>
      </w:r>
      <w:r w:rsidRPr="00CA34A0">
        <w:rPr>
          <w:rFonts w:ascii="Arial" w:hAnsi="Arial" w:cs="Arial"/>
          <w:spacing w:val="-9"/>
        </w:rPr>
        <w:t xml:space="preserve"> </w:t>
      </w:r>
      <w:r w:rsidRPr="00CA34A0">
        <w:rPr>
          <w:rFonts w:ascii="Arial" w:hAnsi="Arial" w:cs="Arial"/>
        </w:rPr>
        <w:t>all</w:t>
      </w:r>
      <w:r w:rsidRPr="00CA34A0">
        <w:rPr>
          <w:rFonts w:ascii="Arial" w:hAnsi="Arial" w:cs="Arial"/>
          <w:spacing w:val="-9"/>
        </w:rPr>
        <w:t xml:space="preserve"> </w:t>
      </w:r>
      <w:r w:rsidRPr="00CA34A0">
        <w:rPr>
          <w:rFonts w:ascii="Arial" w:hAnsi="Arial" w:cs="Arial"/>
        </w:rPr>
        <w:t>solicitations</w:t>
      </w:r>
      <w:r w:rsidRPr="00CA34A0">
        <w:rPr>
          <w:rFonts w:ascii="Arial" w:hAnsi="Arial" w:cs="Arial"/>
          <w:spacing w:val="-9"/>
        </w:rPr>
        <w:t xml:space="preserve"> </w:t>
      </w:r>
      <w:r w:rsidRPr="00CA34A0">
        <w:rPr>
          <w:rFonts w:ascii="Arial" w:hAnsi="Arial" w:cs="Arial"/>
        </w:rPr>
        <w:t>or</w:t>
      </w:r>
      <w:r w:rsidRPr="00CA34A0">
        <w:rPr>
          <w:rFonts w:ascii="Arial" w:hAnsi="Arial" w:cs="Arial"/>
          <w:spacing w:val="-8"/>
        </w:rPr>
        <w:t xml:space="preserve"> </w:t>
      </w:r>
      <w:r w:rsidRPr="00CA34A0">
        <w:rPr>
          <w:rFonts w:ascii="Arial" w:hAnsi="Arial" w:cs="Arial"/>
        </w:rPr>
        <w:t>advertisements</w:t>
      </w:r>
      <w:r w:rsidRPr="00CA34A0">
        <w:rPr>
          <w:rFonts w:ascii="Arial" w:hAnsi="Arial" w:cs="Arial"/>
          <w:spacing w:val="-6"/>
        </w:rPr>
        <w:t xml:space="preserve"> </w:t>
      </w:r>
      <w:r w:rsidRPr="00CA34A0">
        <w:rPr>
          <w:rFonts w:ascii="Arial" w:hAnsi="Arial" w:cs="Arial"/>
        </w:rPr>
        <w:t>for</w:t>
      </w:r>
      <w:r w:rsidRPr="00CA34A0">
        <w:rPr>
          <w:rFonts w:ascii="Arial" w:hAnsi="Arial" w:cs="Arial"/>
          <w:spacing w:val="-8"/>
        </w:rPr>
        <w:t xml:space="preserve"> </w:t>
      </w:r>
      <w:r w:rsidRPr="00CA34A0">
        <w:rPr>
          <w:rFonts w:ascii="Arial" w:hAnsi="Arial" w:cs="Arial"/>
        </w:rPr>
        <w:t>employees</w:t>
      </w:r>
      <w:r w:rsidRPr="00CA34A0">
        <w:rPr>
          <w:rFonts w:ascii="Arial" w:hAnsi="Arial" w:cs="Arial"/>
          <w:spacing w:val="-9"/>
        </w:rPr>
        <w:t xml:space="preserve"> </w:t>
      </w:r>
      <w:r w:rsidRPr="00CA34A0">
        <w:rPr>
          <w:rFonts w:ascii="Arial" w:hAnsi="Arial" w:cs="Arial"/>
        </w:rPr>
        <w:t>placed</w:t>
      </w:r>
      <w:r w:rsidRPr="00CA34A0">
        <w:rPr>
          <w:rFonts w:ascii="Arial" w:hAnsi="Arial" w:cs="Arial"/>
          <w:spacing w:val="-8"/>
        </w:rPr>
        <w:t xml:space="preserve"> </w:t>
      </w:r>
      <w:r w:rsidRPr="00CA34A0">
        <w:rPr>
          <w:rFonts w:ascii="Arial" w:hAnsi="Arial" w:cs="Arial"/>
        </w:rPr>
        <w:t>by</w:t>
      </w:r>
      <w:r w:rsidRPr="00CA34A0">
        <w:rPr>
          <w:rFonts w:ascii="Arial" w:hAnsi="Arial" w:cs="Arial"/>
          <w:spacing w:val="-10"/>
        </w:rPr>
        <w:t xml:space="preserve"> </w:t>
      </w:r>
      <w:r w:rsidRPr="00CA34A0">
        <w:rPr>
          <w:rFonts w:ascii="Arial" w:hAnsi="Arial" w:cs="Arial"/>
        </w:rPr>
        <w:t>or</w:t>
      </w:r>
      <w:r w:rsidRPr="00CA34A0">
        <w:rPr>
          <w:rFonts w:ascii="Arial" w:hAnsi="Arial" w:cs="Arial"/>
          <w:spacing w:val="-7"/>
        </w:rPr>
        <w:t xml:space="preserve"> </w:t>
      </w:r>
      <w:r w:rsidRPr="00CA34A0">
        <w:rPr>
          <w:rFonts w:ascii="Arial" w:hAnsi="Arial" w:cs="Arial"/>
        </w:rPr>
        <w:t>on</w:t>
      </w:r>
      <w:r w:rsidRPr="00CA34A0">
        <w:rPr>
          <w:rFonts w:ascii="Arial" w:hAnsi="Arial" w:cs="Arial"/>
          <w:spacing w:val="-6"/>
        </w:rPr>
        <w:t xml:space="preserve"> </w:t>
      </w:r>
      <w:r w:rsidRPr="00CA34A0">
        <w:rPr>
          <w:rFonts w:ascii="Arial" w:hAnsi="Arial" w:cs="Arial"/>
        </w:rPr>
        <w:t>behalf</w:t>
      </w:r>
      <w:r w:rsidRPr="00CA34A0">
        <w:rPr>
          <w:rFonts w:ascii="Arial" w:hAnsi="Arial" w:cs="Arial"/>
          <w:spacing w:val="-9"/>
        </w:rPr>
        <w:t xml:space="preserve"> </w:t>
      </w:r>
      <w:r w:rsidRPr="00CA34A0">
        <w:rPr>
          <w:rFonts w:ascii="Arial" w:hAnsi="Arial" w:cs="Arial"/>
        </w:rPr>
        <w:t>of</w:t>
      </w:r>
      <w:r w:rsidRPr="00CA34A0">
        <w:rPr>
          <w:rFonts w:ascii="Arial" w:hAnsi="Arial" w:cs="Arial"/>
          <w:spacing w:val="-9"/>
        </w:rPr>
        <w:t xml:space="preserve"> </w:t>
      </w:r>
      <w:r w:rsidRPr="00CA34A0">
        <w:rPr>
          <w:rFonts w:ascii="Arial" w:hAnsi="Arial" w:cs="Arial"/>
        </w:rPr>
        <w:t>the</w:t>
      </w:r>
      <w:r w:rsidRPr="00CA34A0">
        <w:rPr>
          <w:rFonts w:ascii="Arial" w:hAnsi="Arial" w:cs="Arial"/>
          <w:spacing w:val="-9"/>
        </w:rPr>
        <w:t xml:space="preserve"> </w:t>
      </w:r>
      <w:r w:rsidRPr="00CA34A0">
        <w:rPr>
          <w:rFonts w:ascii="Arial" w:hAnsi="Arial" w:cs="Arial"/>
        </w:rPr>
        <w:t>Professional,</w:t>
      </w:r>
      <w:r w:rsidRPr="00CA34A0">
        <w:rPr>
          <w:rFonts w:ascii="Arial" w:hAnsi="Arial" w:cs="Arial"/>
          <w:spacing w:val="-6"/>
        </w:rPr>
        <w:t xml:space="preserve"> </w:t>
      </w:r>
      <w:r w:rsidRPr="00CA34A0">
        <w:rPr>
          <w:rFonts w:ascii="Arial" w:hAnsi="Arial" w:cs="Arial"/>
        </w:rPr>
        <w:t>state</w:t>
      </w:r>
      <w:r w:rsidRPr="00CA34A0">
        <w:rPr>
          <w:rFonts w:ascii="Arial" w:hAnsi="Arial" w:cs="Arial"/>
          <w:spacing w:val="-2"/>
        </w:rPr>
        <w:t xml:space="preserve"> </w:t>
      </w:r>
      <w:r w:rsidRPr="00CA34A0">
        <w:rPr>
          <w:rFonts w:ascii="Arial" w:hAnsi="Arial" w:cs="Arial"/>
        </w:rPr>
        <w:t>that</w:t>
      </w:r>
      <w:r w:rsidRPr="00CA34A0">
        <w:rPr>
          <w:rFonts w:ascii="Arial" w:hAnsi="Arial" w:cs="Arial"/>
          <w:spacing w:val="-6"/>
        </w:rPr>
        <w:t xml:space="preserve"> </w:t>
      </w:r>
      <w:r w:rsidRPr="00CA34A0">
        <w:rPr>
          <w:rFonts w:ascii="Arial" w:hAnsi="Arial" w:cs="Arial"/>
        </w:rPr>
        <w:t>all</w:t>
      </w:r>
      <w:r w:rsidRPr="00CA34A0">
        <w:rPr>
          <w:rFonts w:ascii="Arial" w:hAnsi="Arial" w:cs="Arial"/>
          <w:spacing w:val="-9"/>
        </w:rPr>
        <w:t xml:space="preserve"> </w:t>
      </w:r>
      <w:r w:rsidRPr="00CA34A0">
        <w:rPr>
          <w:rFonts w:ascii="Arial" w:hAnsi="Arial" w:cs="Arial"/>
        </w:rPr>
        <w:t>qualified applicants</w:t>
      </w:r>
      <w:r w:rsidRPr="00CA34A0">
        <w:rPr>
          <w:rFonts w:ascii="Arial" w:hAnsi="Arial" w:cs="Arial"/>
          <w:spacing w:val="-7"/>
        </w:rPr>
        <w:t xml:space="preserve"> </w:t>
      </w:r>
      <w:r w:rsidRPr="00CA34A0">
        <w:rPr>
          <w:rFonts w:ascii="Arial" w:hAnsi="Arial" w:cs="Arial"/>
        </w:rPr>
        <w:t>will</w:t>
      </w:r>
      <w:r w:rsidRPr="00CA34A0">
        <w:rPr>
          <w:rFonts w:ascii="Arial" w:hAnsi="Arial" w:cs="Arial"/>
          <w:spacing w:val="-6"/>
        </w:rPr>
        <w:t xml:space="preserve"> </w:t>
      </w:r>
      <w:r w:rsidRPr="00CA34A0">
        <w:rPr>
          <w:rFonts w:ascii="Arial" w:hAnsi="Arial" w:cs="Arial"/>
        </w:rPr>
        <w:t>receive</w:t>
      </w:r>
      <w:r w:rsidRPr="00CA34A0">
        <w:rPr>
          <w:rFonts w:ascii="Arial" w:hAnsi="Arial" w:cs="Arial"/>
          <w:spacing w:val="-6"/>
        </w:rPr>
        <w:t xml:space="preserve"> </w:t>
      </w:r>
      <w:r w:rsidRPr="00CA34A0">
        <w:rPr>
          <w:rFonts w:ascii="Arial" w:hAnsi="Arial" w:cs="Arial"/>
        </w:rPr>
        <w:t>equal</w:t>
      </w:r>
      <w:r w:rsidRPr="00CA34A0">
        <w:rPr>
          <w:rFonts w:ascii="Arial" w:hAnsi="Arial" w:cs="Arial"/>
          <w:spacing w:val="-6"/>
        </w:rPr>
        <w:t xml:space="preserve"> </w:t>
      </w:r>
      <w:r w:rsidRPr="00CA34A0">
        <w:rPr>
          <w:rFonts w:ascii="Arial" w:hAnsi="Arial" w:cs="Arial"/>
        </w:rPr>
        <w:t>employment</w:t>
      </w:r>
      <w:r w:rsidRPr="00CA34A0">
        <w:rPr>
          <w:rFonts w:ascii="Arial" w:hAnsi="Arial" w:cs="Arial"/>
          <w:spacing w:val="-7"/>
        </w:rPr>
        <w:t xml:space="preserve"> </w:t>
      </w:r>
      <w:r w:rsidRPr="00CA34A0">
        <w:rPr>
          <w:rFonts w:ascii="Arial" w:hAnsi="Arial" w:cs="Arial"/>
        </w:rPr>
        <w:t>opportunity</w:t>
      </w:r>
      <w:r w:rsidRPr="00CA34A0">
        <w:rPr>
          <w:rFonts w:ascii="Arial" w:hAnsi="Arial" w:cs="Arial"/>
          <w:spacing w:val="-6"/>
        </w:rPr>
        <w:t xml:space="preserve"> </w:t>
      </w:r>
      <w:r w:rsidRPr="00CA34A0">
        <w:rPr>
          <w:rFonts w:ascii="Arial" w:hAnsi="Arial" w:cs="Arial"/>
        </w:rPr>
        <w:t>consideration</w:t>
      </w:r>
      <w:r w:rsidRPr="00CA34A0">
        <w:rPr>
          <w:rFonts w:ascii="Arial" w:hAnsi="Arial" w:cs="Arial"/>
          <w:spacing w:val="-6"/>
        </w:rPr>
        <w:t xml:space="preserve"> </w:t>
      </w:r>
      <w:r w:rsidRPr="00CA34A0">
        <w:rPr>
          <w:rFonts w:ascii="Arial" w:hAnsi="Arial" w:cs="Arial"/>
        </w:rPr>
        <w:t>for</w:t>
      </w:r>
      <w:r w:rsidRPr="00CA34A0">
        <w:rPr>
          <w:rFonts w:ascii="Arial" w:hAnsi="Arial" w:cs="Arial"/>
          <w:spacing w:val="-5"/>
        </w:rPr>
        <w:t xml:space="preserve"> </w:t>
      </w:r>
      <w:r w:rsidRPr="00CA34A0">
        <w:rPr>
          <w:rFonts w:ascii="Arial" w:hAnsi="Arial" w:cs="Arial"/>
        </w:rPr>
        <w:t>employment</w:t>
      </w:r>
      <w:r w:rsidRPr="00CA34A0">
        <w:rPr>
          <w:rFonts w:ascii="Arial" w:hAnsi="Arial" w:cs="Arial"/>
          <w:spacing w:val="-7"/>
        </w:rPr>
        <w:t xml:space="preserve"> </w:t>
      </w:r>
      <w:r w:rsidRPr="00CA34A0">
        <w:rPr>
          <w:rFonts w:ascii="Arial" w:hAnsi="Arial" w:cs="Arial"/>
        </w:rPr>
        <w:t>without</w:t>
      </w:r>
      <w:r w:rsidRPr="00CA34A0">
        <w:rPr>
          <w:rFonts w:ascii="Arial" w:hAnsi="Arial" w:cs="Arial"/>
          <w:spacing w:val="-7"/>
        </w:rPr>
        <w:t xml:space="preserve"> </w:t>
      </w:r>
      <w:r w:rsidRPr="00CA34A0">
        <w:rPr>
          <w:rFonts w:ascii="Arial" w:hAnsi="Arial" w:cs="Arial"/>
        </w:rPr>
        <w:t>regard</w:t>
      </w:r>
      <w:r w:rsidRPr="00CA34A0">
        <w:rPr>
          <w:rFonts w:ascii="Arial" w:hAnsi="Arial" w:cs="Arial"/>
          <w:spacing w:val="-6"/>
        </w:rPr>
        <w:t xml:space="preserve"> </w:t>
      </w:r>
      <w:r w:rsidRPr="00CA34A0">
        <w:rPr>
          <w:rFonts w:ascii="Arial" w:hAnsi="Arial" w:cs="Arial"/>
        </w:rPr>
        <w:t>to</w:t>
      </w:r>
      <w:r w:rsidRPr="00CA34A0">
        <w:rPr>
          <w:rFonts w:ascii="Arial" w:hAnsi="Arial" w:cs="Arial"/>
          <w:spacing w:val="-8"/>
        </w:rPr>
        <w:t xml:space="preserve"> </w:t>
      </w:r>
      <w:r w:rsidRPr="00CA34A0">
        <w:rPr>
          <w:rFonts w:ascii="Arial" w:hAnsi="Arial" w:cs="Arial"/>
        </w:rPr>
        <w:t>race,</w:t>
      </w:r>
      <w:r w:rsidRPr="00CA34A0">
        <w:rPr>
          <w:rFonts w:ascii="Arial" w:hAnsi="Arial" w:cs="Arial"/>
          <w:spacing w:val="-6"/>
        </w:rPr>
        <w:t xml:space="preserve"> </w:t>
      </w:r>
      <w:r w:rsidRPr="00CA34A0">
        <w:rPr>
          <w:rFonts w:ascii="Arial" w:hAnsi="Arial" w:cs="Arial"/>
        </w:rPr>
        <w:t>color,</w:t>
      </w:r>
      <w:r w:rsidRPr="00CA34A0">
        <w:rPr>
          <w:rFonts w:ascii="Arial" w:hAnsi="Arial" w:cs="Arial"/>
          <w:spacing w:val="-8"/>
        </w:rPr>
        <w:t xml:space="preserve"> </w:t>
      </w:r>
      <w:r w:rsidRPr="00CA34A0">
        <w:rPr>
          <w:rFonts w:ascii="Arial" w:hAnsi="Arial" w:cs="Arial"/>
        </w:rPr>
        <w:t>religion,</w:t>
      </w:r>
      <w:r w:rsidRPr="00CA34A0">
        <w:rPr>
          <w:rFonts w:ascii="Arial" w:hAnsi="Arial" w:cs="Arial"/>
          <w:spacing w:val="-6"/>
        </w:rPr>
        <w:t xml:space="preserve"> </w:t>
      </w:r>
      <w:r w:rsidRPr="00CA34A0">
        <w:rPr>
          <w:rFonts w:ascii="Arial" w:hAnsi="Arial" w:cs="Arial"/>
        </w:rPr>
        <w:t>national</w:t>
      </w:r>
      <w:r w:rsidRPr="00CA34A0">
        <w:rPr>
          <w:rFonts w:ascii="Arial" w:hAnsi="Arial" w:cs="Arial"/>
          <w:spacing w:val="-7"/>
        </w:rPr>
        <w:t xml:space="preserve"> </w:t>
      </w:r>
      <w:r w:rsidRPr="00CA34A0">
        <w:rPr>
          <w:rFonts w:ascii="Arial" w:hAnsi="Arial" w:cs="Arial"/>
        </w:rPr>
        <w:t>origin, age,</w:t>
      </w:r>
      <w:r w:rsidRPr="00CA34A0">
        <w:rPr>
          <w:rFonts w:ascii="Arial" w:hAnsi="Arial" w:cs="Arial"/>
          <w:spacing w:val="-6"/>
        </w:rPr>
        <w:t xml:space="preserve"> </w:t>
      </w:r>
      <w:r w:rsidRPr="00CA34A0">
        <w:rPr>
          <w:rFonts w:ascii="Arial" w:hAnsi="Arial" w:cs="Arial"/>
        </w:rPr>
        <w:t>sex,</w:t>
      </w:r>
      <w:r w:rsidRPr="00CA34A0">
        <w:rPr>
          <w:rFonts w:ascii="Arial" w:hAnsi="Arial" w:cs="Arial"/>
          <w:spacing w:val="-6"/>
        </w:rPr>
        <w:t xml:space="preserve"> </w:t>
      </w:r>
      <w:r w:rsidRPr="00CA34A0">
        <w:rPr>
          <w:rFonts w:ascii="Arial" w:hAnsi="Arial" w:cs="Arial"/>
        </w:rPr>
        <w:t>height,</w:t>
      </w:r>
      <w:r w:rsidRPr="00CA34A0">
        <w:rPr>
          <w:rFonts w:ascii="Arial" w:hAnsi="Arial" w:cs="Arial"/>
          <w:spacing w:val="-6"/>
        </w:rPr>
        <w:t xml:space="preserve"> </w:t>
      </w:r>
      <w:r w:rsidRPr="00CA34A0">
        <w:rPr>
          <w:rFonts w:ascii="Arial" w:hAnsi="Arial" w:cs="Arial"/>
        </w:rPr>
        <w:t>weight,</w:t>
      </w:r>
      <w:r w:rsidRPr="00CA34A0">
        <w:rPr>
          <w:rFonts w:ascii="Arial" w:hAnsi="Arial" w:cs="Arial"/>
          <w:spacing w:val="-6"/>
        </w:rPr>
        <w:t xml:space="preserve"> </w:t>
      </w:r>
      <w:r w:rsidRPr="00CA34A0">
        <w:rPr>
          <w:rFonts w:ascii="Arial" w:hAnsi="Arial" w:cs="Arial"/>
        </w:rPr>
        <w:t>marital</w:t>
      </w:r>
      <w:r w:rsidRPr="00CA34A0">
        <w:rPr>
          <w:rFonts w:ascii="Arial" w:hAnsi="Arial" w:cs="Arial"/>
          <w:spacing w:val="-6"/>
        </w:rPr>
        <w:t xml:space="preserve"> </w:t>
      </w:r>
      <w:r w:rsidRPr="00CA34A0">
        <w:rPr>
          <w:rFonts w:ascii="Arial" w:hAnsi="Arial" w:cs="Arial"/>
        </w:rPr>
        <w:t>status,</w:t>
      </w:r>
      <w:r w:rsidRPr="00CA34A0">
        <w:rPr>
          <w:rFonts w:ascii="Arial" w:hAnsi="Arial" w:cs="Arial"/>
          <w:spacing w:val="-6"/>
        </w:rPr>
        <w:t xml:space="preserve"> </w:t>
      </w:r>
      <w:r w:rsidRPr="00CA34A0">
        <w:rPr>
          <w:rFonts w:ascii="Arial" w:hAnsi="Arial" w:cs="Arial"/>
        </w:rPr>
        <w:t>or</w:t>
      </w:r>
      <w:r w:rsidRPr="00CA34A0">
        <w:rPr>
          <w:rFonts w:ascii="Arial" w:hAnsi="Arial" w:cs="Arial"/>
          <w:spacing w:val="-5"/>
        </w:rPr>
        <w:t xml:space="preserve"> </w:t>
      </w:r>
      <w:r w:rsidRPr="00CA34A0">
        <w:rPr>
          <w:rFonts w:ascii="Arial" w:hAnsi="Arial" w:cs="Arial"/>
        </w:rPr>
        <w:t>a</w:t>
      </w:r>
      <w:r w:rsidRPr="00CA34A0">
        <w:rPr>
          <w:rFonts w:ascii="Arial" w:hAnsi="Arial" w:cs="Arial"/>
          <w:spacing w:val="-5"/>
        </w:rPr>
        <w:t xml:space="preserve"> </w:t>
      </w:r>
      <w:r w:rsidRPr="00CA34A0">
        <w:rPr>
          <w:rFonts w:ascii="Arial" w:hAnsi="Arial" w:cs="Arial"/>
        </w:rPr>
        <w:t>physical</w:t>
      </w:r>
      <w:r w:rsidRPr="00CA34A0">
        <w:rPr>
          <w:rFonts w:ascii="Arial" w:hAnsi="Arial" w:cs="Arial"/>
          <w:spacing w:val="-6"/>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mental</w:t>
      </w:r>
      <w:r w:rsidRPr="00CA34A0">
        <w:rPr>
          <w:rFonts w:ascii="Arial" w:hAnsi="Arial" w:cs="Arial"/>
          <w:spacing w:val="-6"/>
        </w:rPr>
        <w:t xml:space="preserve"> </w:t>
      </w:r>
      <w:r w:rsidRPr="00CA34A0">
        <w:rPr>
          <w:rFonts w:ascii="Arial" w:hAnsi="Arial" w:cs="Arial"/>
        </w:rPr>
        <w:t>disability</w:t>
      </w:r>
      <w:r w:rsidRPr="00CA34A0">
        <w:rPr>
          <w:rFonts w:ascii="Arial" w:hAnsi="Arial" w:cs="Arial"/>
          <w:spacing w:val="-6"/>
        </w:rPr>
        <w:t xml:space="preserve"> </w:t>
      </w:r>
      <w:r w:rsidRPr="00CA34A0">
        <w:rPr>
          <w:rFonts w:ascii="Arial" w:hAnsi="Arial" w:cs="Arial"/>
        </w:rPr>
        <w:t>that</w:t>
      </w:r>
      <w:r w:rsidRPr="00CA34A0">
        <w:rPr>
          <w:rFonts w:ascii="Arial" w:hAnsi="Arial" w:cs="Arial"/>
          <w:spacing w:val="-6"/>
        </w:rPr>
        <w:t xml:space="preserve"> </w:t>
      </w:r>
      <w:r w:rsidRPr="00CA34A0">
        <w:rPr>
          <w:rFonts w:ascii="Arial" w:hAnsi="Arial" w:cs="Arial"/>
        </w:rPr>
        <w:t>is</w:t>
      </w:r>
      <w:r w:rsidRPr="00CA34A0">
        <w:rPr>
          <w:rFonts w:ascii="Arial" w:hAnsi="Arial" w:cs="Arial"/>
          <w:spacing w:val="-6"/>
        </w:rPr>
        <w:t xml:space="preserve"> </w:t>
      </w:r>
      <w:r w:rsidRPr="00CA34A0">
        <w:rPr>
          <w:rFonts w:ascii="Arial" w:hAnsi="Arial" w:cs="Arial"/>
        </w:rPr>
        <w:t>unrelated</w:t>
      </w:r>
      <w:r w:rsidRPr="00CA34A0">
        <w:rPr>
          <w:rFonts w:ascii="Arial" w:hAnsi="Arial" w:cs="Arial"/>
          <w:spacing w:val="-5"/>
        </w:rPr>
        <w:t xml:space="preserve"> </w:t>
      </w:r>
      <w:r w:rsidRPr="00CA34A0">
        <w:rPr>
          <w:rFonts w:ascii="Arial" w:hAnsi="Arial" w:cs="Arial"/>
        </w:rPr>
        <w:t>to</w:t>
      </w:r>
      <w:r w:rsidRPr="00CA34A0">
        <w:rPr>
          <w:rFonts w:ascii="Arial" w:hAnsi="Arial" w:cs="Arial"/>
          <w:spacing w:val="-6"/>
        </w:rPr>
        <w:t xml:space="preserve"> </w:t>
      </w:r>
      <w:r w:rsidRPr="00CA34A0">
        <w:rPr>
          <w:rFonts w:ascii="Arial" w:hAnsi="Arial" w:cs="Arial"/>
        </w:rPr>
        <w:t>the</w:t>
      </w:r>
      <w:r w:rsidRPr="00CA34A0">
        <w:rPr>
          <w:rFonts w:ascii="Arial" w:hAnsi="Arial" w:cs="Arial"/>
          <w:spacing w:val="-5"/>
        </w:rPr>
        <w:t xml:space="preserve"> </w:t>
      </w:r>
      <w:r w:rsidRPr="00CA34A0">
        <w:rPr>
          <w:rFonts w:ascii="Arial" w:hAnsi="Arial" w:cs="Arial"/>
        </w:rPr>
        <w:t>individual's</w:t>
      </w:r>
      <w:r w:rsidRPr="00CA34A0">
        <w:rPr>
          <w:rFonts w:ascii="Arial" w:hAnsi="Arial" w:cs="Arial"/>
          <w:spacing w:val="-6"/>
        </w:rPr>
        <w:t xml:space="preserve"> </w:t>
      </w:r>
      <w:r w:rsidRPr="00CA34A0">
        <w:rPr>
          <w:rFonts w:ascii="Arial" w:hAnsi="Arial" w:cs="Arial"/>
        </w:rPr>
        <w:t>ability</w:t>
      </w:r>
      <w:r w:rsidRPr="00CA34A0">
        <w:rPr>
          <w:rFonts w:ascii="Arial" w:hAnsi="Arial" w:cs="Arial"/>
          <w:spacing w:val="-6"/>
        </w:rPr>
        <w:t xml:space="preserve"> </w:t>
      </w:r>
      <w:r w:rsidRPr="00CA34A0">
        <w:rPr>
          <w:rFonts w:ascii="Arial" w:hAnsi="Arial" w:cs="Arial"/>
        </w:rPr>
        <w:t>to</w:t>
      </w:r>
      <w:r w:rsidRPr="00CA34A0">
        <w:rPr>
          <w:rFonts w:ascii="Arial" w:hAnsi="Arial" w:cs="Arial"/>
          <w:spacing w:val="-1"/>
        </w:rPr>
        <w:t xml:space="preserve"> </w:t>
      </w:r>
      <w:r w:rsidRPr="00CA34A0">
        <w:rPr>
          <w:rFonts w:ascii="Arial" w:hAnsi="Arial" w:cs="Arial"/>
        </w:rPr>
        <w:t>perform</w:t>
      </w:r>
      <w:r w:rsidRPr="00CA34A0">
        <w:rPr>
          <w:rFonts w:ascii="Arial" w:hAnsi="Arial" w:cs="Arial"/>
          <w:spacing w:val="-5"/>
        </w:rPr>
        <w:t xml:space="preserve"> </w:t>
      </w:r>
      <w:r w:rsidRPr="00CA34A0">
        <w:rPr>
          <w:rFonts w:ascii="Arial" w:hAnsi="Arial" w:cs="Arial"/>
        </w:rPr>
        <w:t>the</w:t>
      </w:r>
      <w:r w:rsidRPr="00CA34A0">
        <w:rPr>
          <w:rFonts w:ascii="Arial" w:hAnsi="Arial" w:cs="Arial"/>
          <w:spacing w:val="-5"/>
        </w:rPr>
        <w:t xml:space="preserve"> </w:t>
      </w:r>
      <w:r w:rsidRPr="00CA34A0">
        <w:rPr>
          <w:rFonts w:ascii="Arial" w:hAnsi="Arial" w:cs="Arial"/>
        </w:rPr>
        <w:t>duties</w:t>
      </w:r>
      <w:r w:rsidRPr="00CA34A0">
        <w:rPr>
          <w:rFonts w:ascii="Arial" w:hAnsi="Arial" w:cs="Arial"/>
          <w:spacing w:val="-4"/>
        </w:rPr>
        <w:t xml:space="preserve"> </w:t>
      </w:r>
      <w:r w:rsidRPr="00CA34A0">
        <w:rPr>
          <w:rFonts w:ascii="Arial" w:hAnsi="Arial" w:cs="Arial"/>
        </w:rPr>
        <w:t>of the particular job or position.</w:t>
      </w:r>
    </w:p>
    <w:p w14:paraId="193A98A2" w14:textId="77FE4C07" w:rsidR="00EA4F48" w:rsidRDefault="00EA4F48">
      <w:pPr>
        <w:pStyle w:val="BodyText"/>
        <w:spacing w:before="7"/>
        <w:rPr>
          <w:rFonts w:ascii="Arial" w:hAnsi="Arial" w:cs="Arial"/>
          <w:sz w:val="22"/>
          <w:szCs w:val="22"/>
        </w:rPr>
      </w:pPr>
    </w:p>
    <w:p w14:paraId="2AEFF9E0" w14:textId="77777777" w:rsidR="00757575" w:rsidRPr="00CA34A0" w:rsidRDefault="00F86389" w:rsidP="00EA4F48">
      <w:pPr>
        <w:pStyle w:val="ListParagraph"/>
        <w:keepNext/>
        <w:numPr>
          <w:ilvl w:val="2"/>
          <w:numId w:val="1"/>
        </w:numPr>
        <w:tabs>
          <w:tab w:val="left" w:pos="1457"/>
        </w:tabs>
        <w:spacing w:line="252" w:lineRule="auto"/>
        <w:ind w:right="476"/>
        <w:rPr>
          <w:rFonts w:ascii="Arial" w:hAnsi="Arial" w:cs="Arial"/>
        </w:rPr>
      </w:pPr>
      <w:r w:rsidRPr="00CA34A0">
        <w:rPr>
          <w:rFonts w:ascii="Arial" w:hAnsi="Arial" w:cs="Arial"/>
        </w:rPr>
        <w:t>The</w:t>
      </w:r>
      <w:r w:rsidRPr="00CA34A0">
        <w:rPr>
          <w:rFonts w:ascii="Arial" w:hAnsi="Arial" w:cs="Arial"/>
          <w:spacing w:val="-7"/>
        </w:rPr>
        <w:t xml:space="preserve"> </w:t>
      </w:r>
      <w:r w:rsidRPr="00CA34A0">
        <w:rPr>
          <w:rFonts w:ascii="Arial" w:hAnsi="Arial" w:cs="Arial"/>
        </w:rPr>
        <w:t>Professional</w:t>
      </w:r>
      <w:r w:rsidRPr="00CA34A0">
        <w:rPr>
          <w:rFonts w:ascii="Arial" w:hAnsi="Arial" w:cs="Arial"/>
          <w:spacing w:val="-7"/>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their</w:t>
      </w:r>
      <w:r w:rsidRPr="00CA34A0">
        <w:rPr>
          <w:rFonts w:ascii="Arial" w:hAnsi="Arial" w:cs="Arial"/>
          <w:spacing w:val="-6"/>
        </w:rPr>
        <w:t xml:space="preserve"> </w:t>
      </w:r>
      <w:r w:rsidRPr="00CA34A0">
        <w:rPr>
          <w:rFonts w:ascii="Arial" w:hAnsi="Arial" w:cs="Arial"/>
        </w:rPr>
        <w:t>collective</w:t>
      </w:r>
      <w:r w:rsidRPr="00CA34A0">
        <w:rPr>
          <w:rFonts w:ascii="Arial" w:hAnsi="Arial" w:cs="Arial"/>
          <w:spacing w:val="-6"/>
        </w:rPr>
        <w:t xml:space="preserve"> </w:t>
      </w:r>
      <w:r w:rsidRPr="00CA34A0">
        <w:rPr>
          <w:rFonts w:ascii="Arial" w:hAnsi="Arial" w:cs="Arial"/>
        </w:rPr>
        <w:t>bargaining</w:t>
      </w:r>
      <w:r w:rsidRPr="00CA34A0">
        <w:rPr>
          <w:rFonts w:ascii="Arial" w:hAnsi="Arial" w:cs="Arial"/>
          <w:spacing w:val="-6"/>
        </w:rPr>
        <w:t xml:space="preserve"> </w:t>
      </w:r>
      <w:r w:rsidRPr="00CA34A0">
        <w:rPr>
          <w:rFonts w:ascii="Arial" w:hAnsi="Arial" w:cs="Arial"/>
        </w:rPr>
        <w:t>representative</w:t>
      </w:r>
      <w:r w:rsidRPr="00CA34A0">
        <w:rPr>
          <w:rFonts w:ascii="Arial" w:hAnsi="Arial" w:cs="Arial"/>
          <w:spacing w:val="-7"/>
        </w:rPr>
        <w:t xml:space="preserve"> </w:t>
      </w:r>
      <w:r w:rsidRPr="00CA34A0">
        <w:rPr>
          <w:rFonts w:ascii="Arial" w:hAnsi="Arial" w:cs="Arial"/>
        </w:rPr>
        <w:t>will</w:t>
      </w:r>
      <w:r w:rsidRPr="00CA34A0">
        <w:rPr>
          <w:rFonts w:ascii="Arial" w:hAnsi="Arial" w:cs="Arial"/>
          <w:spacing w:val="-7"/>
        </w:rPr>
        <w:t xml:space="preserve"> </w:t>
      </w:r>
      <w:r w:rsidRPr="00CA34A0">
        <w:rPr>
          <w:rFonts w:ascii="Arial" w:hAnsi="Arial" w:cs="Arial"/>
        </w:rPr>
        <w:t>send</w:t>
      </w:r>
      <w:r w:rsidRPr="00CA34A0">
        <w:rPr>
          <w:rFonts w:ascii="Arial" w:hAnsi="Arial" w:cs="Arial"/>
          <w:spacing w:val="-6"/>
        </w:rPr>
        <w:t xml:space="preserve"> </w:t>
      </w:r>
      <w:r w:rsidRPr="00CA34A0">
        <w:rPr>
          <w:rFonts w:ascii="Arial" w:hAnsi="Arial" w:cs="Arial"/>
        </w:rPr>
        <w:t>to</w:t>
      </w:r>
      <w:r w:rsidRPr="00CA34A0">
        <w:rPr>
          <w:rFonts w:ascii="Arial" w:hAnsi="Arial" w:cs="Arial"/>
          <w:spacing w:val="-6"/>
        </w:rPr>
        <w:t xml:space="preserve"> </w:t>
      </w:r>
      <w:r w:rsidRPr="00CA34A0">
        <w:rPr>
          <w:rFonts w:ascii="Arial" w:hAnsi="Arial" w:cs="Arial"/>
        </w:rPr>
        <w:t>each</w:t>
      </w:r>
      <w:r w:rsidRPr="00CA34A0">
        <w:rPr>
          <w:rFonts w:ascii="Arial" w:hAnsi="Arial" w:cs="Arial"/>
          <w:spacing w:val="-8"/>
        </w:rPr>
        <w:t xml:space="preserve"> </w:t>
      </w:r>
      <w:r w:rsidRPr="00CA34A0">
        <w:rPr>
          <w:rFonts w:ascii="Arial" w:hAnsi="Arial" w:cs="Arial"/>
        </w:rPr>
        <w:t>labor</w:t>
      </w:r>
      <w:r w:rsidRPr="00CA34A0">
        <w:rPr>
          <w:rFonts w:ascii="Arial" w:hAnsi="Arial" w:cs="Arial"/>
          <w:spacing w:val="-6"/>
        </w:rPr>
        <w:t xml:space="preserve"> </w:t>
      </w:r>
      <w:r w:rsidRPr="00CA34A0">
        <w:rPr>
          <w:rFonts w:ascii="Arial" w:hAnsi="Arial" w:cs="Arial"/>
        </w:rPr>
        <w:t>union</w:t>
      </w:r>
      <w:r w:rsidRPr="00CA34A0">
        <w:rPr>
          <w:rFonts w:ascii="Arial" w:hAnsi="Arial" w:cs="Arial"/>
          <w:spacing w:val="-7"/>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representative</w:t>
      </w:r>
      <w:r w:rsidRPr="00CA34A0">
        <w:rPr>
          <w:rFonts w:ascii="Arial" w:hAnsi="Arial" w:cs="Arial"/>
          <w:spacing w:val="-7"/>
        </w:rPr>
        <w:t xml:space="preserve"> </w:t>
      </w:r>
      <w:r w:rsidRPr="00CA34A0">
        <w:rPr>
          <w:rFonts w:ascii="Arial" w:hAnsi="Arial" w:cs="Arial"/>
        </w:rPr>
        <w:t>of</w:t>
      </w:r>
      <w:r w:rsidRPr="00CA34A0">
        <w:rPr>
          <w:rFonts w:ascii="Arial" w:hAnsi="Arial" w:cs="Arial"/>
          <w:spacing w:val="-6"/>
        </w:rPr>
        <w:t xml:space="preserve"> </w:t>
      </w:r>
      <w:r w:rsidRPr="00CA34A0">
        <w:rPr>
          <w:rFonts w:ascii="Arial" w:hAnsi="Arial" w:cs="Arial"/>
        </w:rPr>
        <w:t>workers</w:t>
      </w:r>
      <w:r w:rsidRPr="00CA34A0">
        <w:rPr>
          <w:rFonts w:ascii="Arial" w:hAnsi="Arial" w:cs="Arial"/>
          <w:spacing w:val="-7"/>
        </w:rPr>
        <w:t xml:space="preserve"> </w:t>
      </w:r>
      <w:r w:rsidRPr="00CA34A0">
        <w:rPr>
          <w:rFonts w:ascii="Arial" w:hAnsi="Arial" w:cs="Arial"/>
        </w:rPr>
        <w:t>with</w:t>
      </w:r>
      <w:r w:rsidRPr="00CA34A0">
        <w:rPr>
          <w:rFonts w:ascii="Arial" w:hAnsi="Arial" w:cs="Arial"/>
          <w:spacing w:val="-7"/>
        </w:rPr>
        <w:t xml:space="preserve"> </w:t>
      </w:r>
      <w:r w:rsidRPr="00CA34A0">
        <w:rPr>
          <w:rFonts w:ascii="Arial" w:hAnsi="Arial" w:cs="Arial"/>
        </w:rPr>
        <w:t>which</w:t>
      </w:r>
      <w:r w:rsidRPr="00CA34A0">
        <w:rPr>
          <w:rFonts w:ascii="Arial" w:hAnsi="Arial" w:cs="Arial"/>
          <w:spacing w:val="-7"/>
        </w:rPr>
        <w:t xml:space="preserve"> </w:t>
      </w:r>
      <w:r w:rsidRPr="00CA34A0">
        <w:rPr>
          <w:rFonts w:ascii="Arial" w:hAnsi="Arial" w:cs="Arial"/>
        </w:rPr>
        <w:t>is</w:t>
      </w:r>
      <w:r w:rsidRPr="00CA34A0">
        <w:rPr>
          <w:rFonts w:ascii="Arial" w:hAnsi="Arial" w:cs="Arial"/>
          <w:spacing w:val="-5"/>
        </w:rPr>
        <w:t xml:space="preserve"> </w:t>
      </w:r>
      <w:r w:rsidRPr="00CA34A0">
        <w:rPr>
          <w:rFonts w:ascii="Arial" w:hAnsi="Arial" w:cs="Arial"/>
        </w:rPr>
        <w:t>held a</w:t>
      </w:r>
      <w:r w:rsidRPr="00CA34A0">
        <w:rPr>
          <w:rFonts w:ascii="Arial" w:hAnsi="Arial" w:cs="Arial"/>
          <w:spacing w:val="-7"/>
        </w:rPr>
        <w:t xml:space="preserve"> </w:t>
      </w:r>
      <w:r w:rsidRPr="00CA34A0">
        <w:rPr>
          <w:rFonts w:ascii="Arial" w:hAnsi="Arial" w:cs="Arial"/>
        </w:rPr>
        <w:t>collective</w:t>
      </w:r>
      <w:r w:rsidRPr="00CA34A0">
        <w:rPr>
          <w:rFonts w:ascii="Arial" w:hAnsi="Arial" w:cs="Arial"/>
          <w:spacing w:val="-7"/>
        </w:rPr>
        <w:t xml:space="preserve"> </w:t>
      </w:r>
      <w:r w:rsidRPr="00CA34A0">
        <w:rPr>
          <w:rFonts w:ascii="Arial" w:hAnsi="Arial" w:cs="Arial"/>
        </w:rPr>
        <w:t>bargaining</w:t>
      </w:r>
      <w:r w:rsidRPr="00CA34A0">
        <w:rPr>
          <w:rFonts w:ascii="Arial" w:hAnsi="Arial" w:cs="Arial"/>
          <w:spacing w:val="-5"/>
        </w:rPr>
        <w:t xml:space="preserve"> </w:t>
      </w:r>
      <w:r w:rsidRPr="00CA34A0">
        <w:rPr>
          <w:rFonts w:ascii="Arial" w:hAnsi="Arial" w:cs="Arial"/>
        </w:rPr>
        <w:t>agreement</w:t>
      </w:r>
      <w:r w:rsidRPr="00CA34A0">
        <w:rPr>
          <w:rFonts w:ascii="Arial" w:hAnsi="Arial" w:cs="Arial"/>
          <w:spacing w:val="-7"/>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other</w:t>
      </w:r>
      <w:r w:rsidRPr="00CA34A0">
        <w:rPr>
          <w:rFonts w:ascii="Arial" w:hAnsi="Arial" w:cs="Arial"/>
          <w:spacing w:val="-6"/>
        </w:rPr>
        <w:t xml:space="preserve"> </w:t>
      </w:r>
      <w:r w:rsidRPr="00CA34A0">
        <w:rPr>
          <w:rFonts w:ascii="Arial" w:hAnsi="Arial" w:cs="Arial"/>
        </w:rPr>
        <w:t>Contract</w:t>
      </w:r>
      <w:r w:rsidRPr="00CA34A0">
        <w:rPr>
          <w:rFonts w:ascii="Arial" w:hAnsi="Arial" w:cs="Arial"/>
          <w:spacing w:val="-7"/>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understanding,</w:t>
      </w:r>
      <w:r w:rsidRPr="00CA34A0">
        <w:rPr>
          <w:rFonts w:ascii="Arial" w:hAnsi="Arial" w:cs="Arial"/>
          <w:spacing w:val="-7"/>
        </w:rPr>
        <w:t xml:space="preserve"> </w:t>
      </w:r>
      <w:r w:rsidRPr="00CA34A0">
        <w:rPr>
          <w:rFonts w:ascii="Arial" w:hAnsi="Arial" w:cs="Arial"/>
        </w:rPr>
        <w:t>a</w:t>
      </w:r>
      <w:r w:rsidRPr="00CA34A0">
        <w:rPr>
          <w:rFonts w:ascii="Arial" w:hAnsi="Arial" w:cs="Arial"/>
          <w:spacing w:val="-7"/>
        </w:rPr>
        <w:t xml:space="preserve"> </w:t>
      </w:r>
      <w:r w:rsidRPr="00CA34A0">
        <w:rPr>
          <w:rFonts w:ascii="Arial" w:hAnsi="Arial" w:cs="Arial"/>
        </w:rPr>
        <w:t>notice</w:t>
      </w:r>
      <w:r w:rsidRPr="00CA34A0">
        <w:rPr>
          <w:rFonts w:ascii="Arial" w:hAnsi="Arial" w:cs="Arial"/>
          <w:spacing w:val="-7"/>
        </w:rPr>
        <w:t xml:space="preserve"> </w:t>
      </w:r>
      <w:r w:rsidRPr="00CA34A0">
        <w:rPr>
          <w:rFonts w:ascii="Arial" w:hAnsi="Arial" w:cs="Arial"/>
        </w:rPr>
        <w:t>advising</w:t>
      </w:r>
      <w:r w:rsidRPr="00CA34A0">
        <w:rPr>
          <w:rFonts w:ascii="Arial" w:hAnsi="Arial" w:cs="Arial"/>
          <w:spacing w:val="-4"/>
        </w:rPr>
        <w:t xml:space="preserve"> </w:t>
      </w:r>
      <w:r w:rsidRPr="00CA34A0">
        <w:rPr>
          <w:rFonts w:ascii="Arial" w:hAnsi="Arial" w:cs="Arial"/>
        </w:rPr>
        <w:t>the</w:t>
      </w:r>
      <w:r w:rsidRPr="00CA34A0">
        <w:rPr>
          <w:rFonts w:ascii="Arial" w:hAnsi="Arial" w:cs="Arial"/>
          <w:spacing w:val="-7"/>
        </w:rPr>
        <w:t xml:space="preserve"> </w:t>
      </w:r>
      <w:r w:rsidRPr="00CA34A0">
        <w:rPr>
          <w:rFonts w:ascii="Arial" w:hAnsi="Arial" w:cs="Arial"/>
        </w:rPr>
        <w:t>said</w:t>
      </w:r>
      <w:r w:rsidRPr="00CA34A0">
        <w:rPr>
          <w:rFonts w:ascii="Arial" w:hAnsi="Arial" w:cs="Arial"/>
          <w:spacing w:val="-7"/>
        </w:rPr>
        <w:t xml:space="preserve"> </w:t>
      </w:r>
      <w:r w:rsidRPr="00CA34A0">
        <w:rPr>
          <w:rFonts w:ascii="Arial" w:hAnsi="Arial" w:cs="Arial"/>
        </w:rPr>
        <w:t>labor</w:t>
      </w:r>
      <w:r w:rsidRPr="00CA34A0">
        <w:rPr>
          <w:rFonts w:ascii="Arial" w:hAnsi="Arial" w:cs="Arial"/>
          <w:spacing w:val="-4"/>
        </w:rPr>
        <w:t xml:space="preserve"> </w:t>
      </w:r>
      <w:r w:rsidRPr="00CA34A0">
        <w:rPr>
          <w:rFonts w:ascii="Arial" w:hAnsi="Arial" w:cs="Arial"/>
        </w:rPr>
        <w:t>union</w:t>
      </w:r>
      <w:r w:rsidRPr="00CA34A0">
        <w:rPr>
          <w:rFonts w:ascii="Arial" w:hAnsi="Arial" w:cs="Arial"/>
          <w:spacing w:val="-8"/>
        </w:rPr>
        <w:t xml:space="preserve"> </w:t>
      </w:r>
      <w:r w:rsidRPr="00CA34A0">
        <w:rPr>
          <w:rFonts w:ascii="Arial" w:hAnsi="Arial" w:cs="Arial"/>
        </w:rPr>
        <w:t>or</w:t>
      </w:r>
      <w:r w:rsidRPr="00CA34A0">
        <w:rPr>
          <w:rFonts w:ascii="Arial" w:hAnsi="Arial" w:cs="Arial"/>
          <w:spacing w:val="-6"/>
        </w:rPr>
        <w:t xml:space="preserve"> </w:t>
      </w:r>
      <w:r w:rsidRPr="00CA34A0">
        <w:rPr>
          <w:rFonts w:ascii="Arial" w:hAnsi="Arial" w:cs="Arial"/>
        </w:rPr>
        <w:t>workers'</w:t>
      </w:r>
      <w:r w:rsidRPr="00CA34A0">
        <w:rPr>
          <w:rFonts w:ascii="Arial" w:hAnsi="Arial" w:cs="Arial"/>
          <w:spacing w:val="-7"/>
        </w:rPr>
        <w:t xml:space="preserve"> </w:t>
      </w:r>
      <w:r w:rsidRPr="00CA34A0">
        <w:rPr>
          <w:rFonts w:ascii="Arial" w:hAnsi="Arial" w:cs="Arial"/>
        </w:rPr>
        <w:t>representative</w:t>
      </w:r>
      <w:r w:rsidRPr="00CA34A0">
        <w:rPr>
          <w:rFonts w:ascii="Arial" w:hAnsi="Arial" w:cs="Arial"/>
          <w:spacing w:val="-6"/>
        </w:rPr>
        <w:t xml:space="preserve"> </w:t>
      </w:r>
      <w:r w:rsidRPr="00CA34A0">
        <w:rPr>
          <w:rFonts w:ascii="Arial" w:hAnsi="Arial" w:cs="Arial"/>
        </w:rPr>
        <w:t>of the Professional’s nondiscrimination commitments under this</w:t>
      </w:r>
      <w:r w:rsidRPr="00CA34A0">
        <w:rPr>
          <w:rFonts w:ascii="Arial" w:hAnsi="Arial" w:cs="Arial"/>
          <w:spacing w:val="-4"/>
        </w:rPr>
        <w:t xml:space="preserve"> </w:t>
      </w:r>
      <w:r w:rsidRPr="00CA34A0">
        <w:rPr>
          <w:rFonts w:ascii="Arial" w:hAnsi="Arial" w:cs="Arial"/>
        </w:rPr>
        <w:t>article.</w:t>
      </w:r>
    </w:p>
    <w:p w14:paraId="5351C7C9" w14:textId="77777777" w:rsidR="00757575" w:rsidRPr="00CA34A0" w:rsidRDefault="00757575">
      <w:pPr>
        <w:pStyle w:val="BodyText"/>
        <w:spacing w:before="7"/>
        <w:rPr>
          <w:rFonts w:ascii="Arial" w:hAnsi="Arial" w:cs="Arial"/>
          <w:sz w:val="22"/>
          <w:szCs w:val="22"/>
        </w:rPr>
      </w:pPr>
    </w:p>
    <w:p w14:paraId="036A59D1" w14:textId="54456D2A" w:rsidR="00757575" w:rsidRPr="00CA34A0" w:rsidRDefault="00F86389">
      <w:pPr>
        <w:pStyle w:val="ListParagraph"/>
        <w:numPr>
          <w:ilvl w:val="2"/>
          <w:numId w:val="1"/>
        </w:numPr>
        <w:tabs>
          <w:tab w:val="left" w:pos="1457"/>
        </w:tabs>
        <w:spacing w:before="1" w:line="244" w:lineRule="auto"/>
        <w:ind w:right="476"/>
        <w:rPr>
          <w:rFonts w:ascii="Arial" w:hAnsi="Arial" w:cs="Arial"/>
        </w:rPr>
      </w:pPr>
      <w:r w:rsidRPr="00CA34A0">
        <w:rPr>
          <w:rFonts w:ascii="Arial" w:hAnsi="Arial" w:cs="Arial"/>
        </w:rPr>
        <w:t>The</w:t>
      </w:r>
      <w:r w:rsidRPr="00CA34A0">
        <w:rPr>
          <w:rFonts w:ascii="Arial" w:hAnsi="Arial" w:cs="Arial"/>
          <w:spacing w:val="-13"/>
        </w:rPr>
        <w:t xml:space="preserve"> </w:t>
      </w:r>
      <w:r w:rsidRPr="00CA34A0">
        <w:rPr>
          <w:rFonts w:ascii="Arial" w:hAnsi="Arial" w:cs="Arial"/>
        </w:rPr>
        <w:t>Professional</w:t>
      </w:r>
      <w:r w:rsidRPr="00CA34A0">
        <w:rPr>
          <w:rFonts w:ascii="Arial" w:hAnsi="Arial" w:cs="Arial"/>
          <w:spacing w:val="-11"/>
        </w:rPr>
        <w:t xml:space="preserve"> </w:t>
      </w:r>
      <w:r w:rsidRPr="00CA34A0">
        <w:rPr>
          <w:rFonts w:ascii="Arial" w:hAnsi="Arial" w:cs="Arial"/>
        </w:rPr>
        <w:t>will</w:t>
      </w:r>
      <w:r w:rsidRPr="00CA34A0">
        <w:rPr>
          <w:rFonts w:ascii="Arial" w:hAnsi="Arial" w:cs="Arial"/>
          <w:spacing w:val="-13"/>
        </w:rPr>
        <w:t xml:space="preserve"> </w:t>
      </w:r>
      <w:r w:rsidRPr="00CA34A0">
        <w:rPr>
          <w:rFonts w:ascii="Arial" w:hAnsi="Arial" w:cs="Arial"/>
        </w:rPr>
        <w:t>comply</w:t>
      </w:r>
      <w:r w:rsidRPr="00CA34A0">
        <w:rPr>
          <w:rFonts w:ascii="Arial" w:hAnsi="Arial" w:cs="Arial"/>
          <w:spacing w:val="-13"/>
        </w:rPr>
        <w:t xml:space="preserve"> </w:t>
      </w:r>
      <w:r w:rsidRPr="00CA34A0">
        <w:rPr>
          <w:rFonts w:ascii="Arial" w:hAnsi="Arial" w:cs="Arial"/>
        </w:rPr>
        <w:t>with</w:t>
      </w:r>
      <w:r w:rsidRPr="00CA34A0">
        <w:rPr>
          <w:rFonts w:ascii="Arial" w:hAnsi="Arial" w:cs="Arial"/>
          <w:spacing w:val="-11"/>
        </w:rPr>
        <w:t xml:space="preserve"> </w:t>
      </w:r>
      <w:r w:rsidRPr="00CA34A0">
        <w:rPr>
          <w:rFonts w:ascii="Arial" w:hAnsi="Arial" w:cs="Arial"/>
        </w:rPr>
        <w:t>the</w:t>
      </w:r>
      <w:r w:rsidRPr="00CA34A0">
        <w:rPr>
          <w:rFonts w:ascii="Arial" w:hAnsi="Arial" w:cs="Arial"/>
          <w:spacing w:val="-12"/>
        </w:rPr>
        <w:t xml:space="preserve"> </w:t>
      </w:r>
      <w:r w:rsidRPr="00CA34A0">
        <w:rPr>
          <w:rFonts w:ascii="Arial" w:hAnsi="Arial" w:cs="Arial"/>
        </w:rPr>
        <w:t>Elliot-Larsen</w:t>
      </w:r>
      <w:r w:rsidRPr="00CA34A0">
        <w:rPr>
          <w:rFonts w:ascii="Arial" w:hAnsi="Arial" w:cs="Arial"/>
          <w:spacing w:val="-11"/>
        </w:rPr>
        <w:t xml:space="preserve"> </w:t>
      </w:r>
      <w:r w:rsidRPr="00CA34A0">
        <w:rPr>
          <w:rFonts w:ascii="Arial" w:hAnsi="Arial" w:cs="Arial"/>
        </w:rPr>
        <w:t>Civil</w:t>
      </w:r>
      <w:r w:rsidRPr="00CA34A0">
        <w:rPr>
          <w:rFonts w:ascii="Arial" w:hAnsi="Arial" w:cs="Arial"/>
          <w:spacing w:val="-11"/>
        </w:rPr>
        <w:t xml:space="preserve"> </w:t>
      </w:r>
      <w:r w:rsidRPr="00CA34A0">
        <w:rPr>
          <w:rFonts w:ascii="Arial" w:hAnsi="Arial" w:cs="Arial"/>
        </w:rPr>
        <w:t>Rights</w:t>
      </w:r>
      <w:r w:rsidRPr="00CA34A0">
        <w:rPr>
          <w:rFonts w:ascii="Arial" w:hAnsi="Arial" w:cs="Arial"/>
          <w:spacing w:val="-10"/>
        </w:rPr>
        <w:t xml:space="preserve"> </w:t>
      </w:r>
      <w:r w:rsidRPr="00CA34A0">
        <w:rPr>
          <w:rFonts w:ascii="Arial" w:hAnsi="Arial" w:cs="Arial"/>
        </w:rPr>
        <w:t>Act,</w:t>
      </w:r>
      <w:r w:rsidRPr="00CA34A0">
        <w:rPr>
          <w:rFonts w:ascii="Arial" w:hAnsi="Arial" w:cs="Arial"/>
          <w:spacing w:val="-13"/>
        </w:rPr>
        <w:t xml:space="preserve"> </w:t>
      </w:r>
      <w:r w:rsidRPr="00CA34A0">
        <w:rPr>
          <w:rFonts w:ascii="Arial" w:hAnsi="Arial" w:cs="Arial"/>
        </w:rPr>
        <w:t>1976</w:t>
      </w:r>
      <w:r w:rsidRPr="00CA34A0">
        <w:rPr>
          <w:rFonts w:ascii="Arial" w:hAnsi="Arial" w:cs="Arial"/>
          <w:spacing w:val="-13"/>
        </w:rPr>
        <w:t xml:space="preserve"> </w:t>
      </w:r>
      <w:r w:rsidRPr="00CA34A0">
        <w:rPr>
          <w:rFonts w:ascii="Arial" w:hAnsi="Arial" w:cs="Arial"/>
        </w:rPr>
        <w:t>PA</w:t>
      </w:r>
      <w:r w:rsidRPr="00CA34A0">
        <w:rPr>
          <w:rFonts w:ascii="Arial" w:hAnsi="Arial" w:cs="Arial"/>
          <w:spacing w:val="-13"/>
        </w:rPr>
        <w:t xml:space="preserve"> </w:t>
      </w:r>
      <w:r w:rsidRPr="00CA34A0">
        <w:rPr>
          <w:rFonts w:ascii="Arial" w:hAnsi="Arial" w:cs="Arial"/>
        </w:rPr>
        <w:t>453,</w:t>
      </w:r>
      <w:r w:rsidRPr="00CA34A0">
        <w:rPr>
          <w:rFonts w:ascii="Arial" w:hAnsi="Arial" w:cs="Arial"/>
          <w:spacing w:val="-13"/>
        </w:rPr>
        <w:t xml:space="preserve"> </w:t>
      </w:r>
      <w:r w:rsidRPr="00CA34A0">
        <w:rPr>
          <w:rFonts w:ascii="Arial" w:hAnsi="Arial" w:cs="Arial"/>
        </w:rPr>
        <w:t>as</w:t>
      </w:r>
      <w:r w:rsidRPr="00CA34A0">
        <w:rPr>
          <w:rFonts w:ascii="Arial" w:hAnsi="Arial" w:cs="Arial"/>
          <w:spacing w:val="-13"/>
        </w:rPr>
        <w:t xml:space="preserve"> </w:t>
      </w:r>
      <w:r w:rsidRPr="00CA34A0">
        <w:rPr>
          <w:rFonts w:ascii="Arial" w:hAnsi="Arial" w:cs="Arial"/>
        </w:rPr>
        <w:t>amended,</w:t>
      </w:r>
      <w:r w:rsidRPr="00CA34A0">
        <w:rPr>
          <w:rFonts w:ascii="Arial" w:hAnsi="Arial" w:cs="Arial"/>
          <w:spacing w:val="-13"/>
        </w:rPr>
        <w:t xml:space="preserve"> </w:t>
      </w:r>
      <w:r w:rsidRPr="00CA34A0">
        <w:rPr>
          <w:rFonts w:ascii="Arial" w:hAnsi="Arial" w:cs="Arial"/>
        </w:rPr>
        <w:t>MCL</w:t>
      </w:r>
      <w:r w:rsidRPr="00CA34A0">
        <w:rPr>
          <w:rFonts w:ascii="Arial" w:hAnsi="Arial" w:cs="Arial"/>
          <w:spacing w:val="-13"/>
        </w:rPr>
        <w:t xml:space="preserve"> </w:t>
      </w:r>
      <w:r w:rsidRPr="00CA34A0">
        <w:rPr>
          <w:rFonts w:ascii="Arial" w:hAnsi="Arial" w:cs="Arial"/>
        </w:rPr>
        <w:t>37.2201</w:t>
      </w:r>
      <w:r w:rsidRPr="00CA34A0">
        <w:rPr>
          <w:rFonts w:ascii="Arial" w:hAnsi="Arial" w:cs="Arial"/>
          <w:spacing w:val="-13"/>
        </w:rPr>
        <w:t xml:space="preserve"> </w:t>
      </w:r>
      <w:r w:rsidRPr="00CA34A0">
        <w:rPr>
          <w:rFonts w:ascii="Arial" w:hAnsi="Arial" w:cs="Arial"/>
        </w:rPr>
        <w:t>et</w:t>
      </w:r>
      <w:r w:rsidRPr="00CA34A0">
        <w:rPr>
          <w:rFonts w:ascii="Arial" w:hAnsi="Arial" w:cs="Arial"/>
          <w:spacing w:val="-13"/>
        </w:rPr>
        <w:t xml:space="preserve"> </w:t>
      </w:r>
      <w:r w:rsidRPr="00CA34A0">
        <w:rPr>
          <w:rFonts w:ascii="Arial" w:hAnsi="Arial" w:cs="Arial"/>
        </w:rPr>
        <w:t>seq;</w:t>
      </w:r>
      <w:r w:rsidRPr="00CA34A0">
        <w:rPr>
          <w:rFonts w:ascii="Arial" w:hAnsi="Arial" w:cs="Arial"/>
          <w:spacing w:val="-13"/>
        </w:rPr>
        <w:t xml:space="preserve"> </w:t>
      </w:r>
      <w:r w:rsidRPr="00CA34A0">
        <w:rPr>
          <w:rFonts w:ascii="Arial" w:hAnsi="Arial" w:cs="Arial"/>
        </w:rPr>
        <w:t>the</w:t>
      </w:r>
      <w:r w:rsidRPr="00CA34A0">
        <w:rPr>
          <w:rFonts w:ascii="Arial" w:hAnsi="Arial" w:cs="Arial"/>
          <w:spacing w:val="-12"/>
        </w:rPr>
        <w:t xml:space="preserve"> </w:t>
      </w:r>
      <w:r w:rsidRPr="00CA34A0">
        <w:rPr>
          <w:rFonts w:ascii="Arial" w:hAnsi="Arial" w:cs="Arial"/>
        </w:rPr>
        <w:t>Michigan</w:t>
      </w:r>
      <w:r w:rsidRPr="00CA34A0">
        <w:rPr>
          <w:rFonts w:ascii="Arial" w:hAnsi="Arial" w:cs="Arial"/>
          <w:spacing w:val="-12"/>
        </w:rPr>
        <w:t xml:space="preserve"> </w:t>
      </w:r>
      <w:r w:rsidRPr="00CA34A0">
        <w:rPr>
          <w:rFonts w:ascii="Arial" w:hAnsi="Arial" w:cs="Arial"/>
        </w:rPr>
        <w:t xml:space="preserve">Persons with Disabilities Civil Rights Act, 1976 PA 220, as amended, MCL 37.1101 et seq; Executive Directive 2019-09; and all published rules, regulations, </w:t>
      </w:r>
      <w:r w:rsidR="00A6609D" w:rsidRPr="00CA34A0">
        <w:rPr>
          <w:rFonts w:ascii="Arial" w:hAnsi="Arial" w:cs="Arial"/>
        </w:rPr>
        <w:t>directives,</w:t>
      </w:r>
      <w:r w:rsidRPr="00CA34A0">
        <w:rPr>
          <w:rFonts w:ascii="Arial" w:hAnsi="Arial" w:cs="Arial"/>
        </w:rPr>
        <w:t xml:space="preserve"> and orders of the Michigan Civil Rights Commission which may be in effect on or before the date of </w:t>
      </w:r>
      <w:r w:rsidRPr="00CA34A0">
        <w:rPr>
          <w:rFonts w:ascii="Arial" w:hAnsi="Arial" w:cs="Arial"/>
          <w:spacing w:val="2"/>
        </w:rPr>
        <w:t xml:space="preserve">award </w:t>
      </w:r>
      <w:r w:rsidRPr="00CA34A0">
        <w:rPr>
          <w:rFonts w:ascii="Arial" w:hAnsi="Arial" w:cs="Arial"/>
        </w:rPr>
        <w:t>of this Contract.</w:t>
      </w:r>
    </w:p>
    <w:p w14:paraId="22045AB4" w14:textId="77777777" w:rsidR="00757575" w:rsidRPr="00CA34A0" w:rsidRDefault="00757575">
      <w:pPr>
        <w:pStyle w:val="BodyText"/>
        <w:spacing w:before="7"/>
        <w:rPr>
          <w:rFonts w:ascii="Arial" w:hAnsi="Arial" w:cs="Arial"/>
          <w:sz w:val="22"/>
          <w:szCs w:val="22"/>
        </w:rPr>
      </w:pPr>
    </w:p>
    <w:p w14:paraId="1C187293" w14:textId="77777777" w:rsidR="00757575" w:rsidRPr="00CA34A0" w:rsidRDefault="00F86389">
      <w:pPr>
        <w:pStyle w:val="ListParagraph"/>
        <w:numPr>
          <w:ilvl w:val="2"/>
          <w:numId w:val="1"/>
        </w:numPr>
        <w:tabs>
          <w:tab w:val="left" w:pos="1457"/>
        </w:tabs>
        <w:spacing w:line="252" w:lineRule="auto"/>
        <w:ind w:right="474"/>
        <w:rPr>
          <w:rFonts w:ascii="Arial" w:hAnsi="Arial" w:cs="Arial"/>
        </w:rPr>
      </w:pPr>
      <w:r w:rsidRPr="00CA34A0">
        <w:rPr>
          <w:rFonts w:ascii="Arial" w:hAnsi="Arial" w:cs="Arial"/>
        </w:rPr>
        <w:t>The Professional will furnish and file nondiscrimination compliance reports within such time and upon such forms as provided by the Michigan</w:t>
      </w:r>
      <w:r w:rsidRPr="00CA34A0">
        <w:rPr>
          <w:rFonts w:ascii="Arial" w:hAnsi="Arial" w:cs="Arial"/>
          <w:spacing w:val="-9"/>
        </w:rPr>
        <w:t xml:space="preserve"> </w:t>
      </w:r>
      <w:r w:rsidRPr="00CA34A0">
        <w:rPr>
          <w:rFonts w:ascii="Arial" w:hAnsi="Arial" w:cs="Arial"/>
        </w:rPr>
        <w:t>Civil</w:t>
      </w:r>
      <w:r w:rsidRPr="00CA34A0">
        <w:rPr>
          <w:rFonts w:ascii="Arial" w:hAnsi="Arial" w:cs="Arial"/>
          <w:spacing w:val="-10"/>
        </w:rPr>
        <w:t xml:space="preserve"> </w:t>
      </w:r>
      <w:r w:rsidRPr="00CA34A0">
        <w:rPr>
          <w:rFonts w:ascii="Arial" w:hAnsi="Arial" w:cs="Arial"/>
        </w:rPr>
        <w:t>Rights</w:t>
      </w:r>
      <w:r w:rsidRPr="00CA34A0">
        <w:rPr>
          <w:rFonts w:ascii="Arial" w:hAnsi="Arial" w:cs="Arial"/>
          <w:spacing w:val="-7"/>
        </w:rPr>
        <w:t xml:space="preserve"> </w:t>
      </w:r>
      <w:r w:rsidRPr="00CA34A0">
        <w:rPr>
          <w:rFonts w:ascii="Arial" w:hAnsi="Arial" w:cs="Arial"/>
        </w:rPr>
        <w:t>Commission;</w:t>
      </w:r>
      <w:r w:rsidRPr="00CA34A0">
        <w:rPr>
          <w:rFonts w:ascii="Arial" w:hAnsi="Arial" w:cs="Arial"/>
          <w:spacing w:val="-9"/>
        </w:rPr>
        <w:t xml:space="preserve"> </w:t>
      </w:r>
      <w:r w:rsidRPr="00CA34A0">
        <w:rPr>
          <w:rFonts w:ascii="Arial" w:hAnsi="Arial" w:cs="Arial"/>
        </w:rPr>
        <w:t>said</w:t>
      </w:r>
      <w:r w:rsidRPr="00CA34A0">
        <w:rPr>
          <w:rFonts w:ascii="Arial" w:hAnsi="Arial" w:cs="Arial"/>
          <w:spacing w:val="-9"/>
        </w:rPr>
        <w:t xml:space="preserve"> </w:t>
      </w:r>
      <w:r w:rsidRPr="00CA34A0">
        <w:rPr>
          <w:rFonts w:ascii="Arial" w:hAnsi="Arial" w:cs="Arial"/>
        </w:rPr>
        <w:t>forms</w:t>
      </w:r>
      <w:r w:rsidRPr="00CA34A0">
        <w:rPr>
          <w:rFonts w:ascii="Arial" w:hAnsi="Arial" w:cs="Arial"/>
          <w:spacing w:val="-9"/>
        </w:rPr>
        <w:t xml:space="preserve"> </w:t>
      </w:r>
      <w:r w:rsidRPr="00CA34A0">
        <w:rPr>
          <w:rFonts w:ascii="Arial" w:hAnsi="Arial" w:cs="Arial"/>
        </w:rPr>
        <w:t>may</w:t>
      </w:r>
      <w:r w:rsidRPr="00CA34A0">
        <w:rPr>
          <w:rFonts w:ascii="Arial" w:hAnsi="Arial" w:cs="Arial"/>
          <w:spacing w:val="-9"/>
        </w:rPr>
        <w:t xml:space="preserve"> </w:t>
      </w:r>
      <w:r w:rsidRPr="00CA34A0">
        <w:rPr>
          <w:rFonts w:ascii="Arial" w:hAnsi="Arial" w:cs="Arial"/>
        </w:rPr>
        <w:t>also</w:t>
      </w:r>
      <w:r w:rsidRPr="00CA34A0">
        <w:rPr>
          <w:rFonts w:ascii="Arial" w:hAnsi="Arial" w:cs="Arial"/>
          <w:spacing w:val="-9"/>
        </w:rPr>
        <w:t xml:space="preserve"> </w:t>
      </w:r>
      <w:r w:rsidRPr="00CA34A0">
        <w:rPr>
          <w:rFonts w:ascii="Arial" w:hAnsi="Arial" w:cs="Arial"/>
        </w:rPr>
        <w:t>elicit</w:t>
      </w:r>
      <w:r w:rsidRPr="00CA34A0">
        <w:rPr>
          <w:rFonts w:ascii="Arial" w:hAnsi="Arial" w:cs="Arial"/>
          <w:spacing w:val="-9"/>
        </w:rPr>
        <w:t xml:space="preserve"> </w:t>
      </w:r>
      <w:r w:rsidRPr="00CA34A0">
        <w:rPr>
          <w:rFonts w:ascii="Arial" w:hAnsi="Arial" w:cs="Arial"/>
        </w:rPr>
        <w:t>information</w:t>
      </w:r>
      <w:r w:rsidRPr="00CA34A0">
        <w:rPr>
          <w:rFonts w:ascii="Arial" w:hAnsi="Arial" w:cs="Arial"/>
          <w:spacing w:val="-9"/>
        </w:rPr>
        <w:t xml:space="preserve"> </w:t>
      </w:r>
      <w:r w:rsidRPr="00CA34A0">
        <w:rPr>
          <w:rFonts w:ascii="Arial" w:hAnsi="Arial" w:cs="Arial"/>
        </w:rPr>
        <w:t>as</w:t>
      </w:r>
      <w:r w:rsidRPr="00CA34A0">
        <w:rPr>
          <w:rFonts w:ascii="Arial" w:hAnsi="Arial" w:cs="Arial"/>
          <w:spacing w:val="-9"/>
        </w:rPr>
        <w:t xml:space="preserve"> </w:t>
      </w:r>
      <w:r w:rsidRPr="00CA34A0">
        <w:rPr>
          <w:rFonts w:ascii="Arial" w:hAnsi="Arial" w:cs="Arial"/>
        </w:rPr>
        <w:t>to</w:t>
      </w:r>
      <w:r w:rsidRPr="00CA34A0">
        <w:rPr>
          <w:rFonts w:ascii="Arial" w:hAnsi="Arial" w:cs="Arial"/>
          <w:spacing w:val="-8"/>
        </w:rPr>
        <w:t xml:space="preserve"> </w:t>
      </w:r>
      <w:r w:rsidRPr="00CA34A0">
        <w:rPr>
          <w:rFonts w:ascii="Arial" w:hAnsi="Arial" w:cs="Arial"/>
        </w:rPr>
        <w:t>the</w:t>
      </w:r>
      <w:r w:rsidRPr="00CA34A0">
        <w:rPr>
          <w:rFonts w:ascii="Arial" w:hAnsi="Arial" w:cs="Arial"/>
          <w:spacing w:val="-8"/>
        </w:rPr>
        <w:t xml:space="preserve"> </w:t>
      </w:r>
      <w:r w:rsidRPr="00CA34A0">
        <w:rPr>
          <w:rFonts w:ascii="Arial" w:hAnsi="Arial" w:cs="Arial"/>
        </w:rPr>
        <w:t>practices,</w:t>
      </w:r>
      <w:r w:rsidRPr="00CA34A0">
        <w:rPr>
          <w:rFonts w:ascii="Arial" w:hAnsi="Arial" w:cs="Arial"/>
          <w:spacing w:val="-9"/>
        </w:rPr>
        <w:t xml:space="preserve"> </w:t>
      </w:r>
      <w:r w:rsidRPr="00CA34A0">
        <w:rPr>
          <w:rFonts w:ascii="Arial" w:hAnsi="Arial" w:cs="Arial"/>
        </w:rPr>
        <w:t>policies,</w:t>
      </w:r>
      <w:r w:rsidRPr="00CA34A0">
        <w:rPr>
          <w:rFonts w:ascii="Arial" w:hAnsi="Arial" w:cs="Arial"/>
          <w:spacing w:val="-9"/>
        </w:rPr>
        <w:t xml:space="preserve"> </w:t>
      </w:r>
      <w:r w:rsidRPr="00CA34A0">
        <w:rPr>
          <w:rFonts w:ascii="Arial" w:hAnsi="Arial" w:cs="Arial"/>
        </w:rPr>
        <w:t>program,</w:t>
      </w:r>
      <w:r w:rsidRPr="00CA34A0">
        <w:rPr>
          <w:rFonts w:ascii="Arial" w:hAnsi="Arial" w:cs="Arial"/>
          <w:spacing w:val="-9"/>
        </w:rPr>
        <w:t xml:space="preserve"> </w:t>
      </w:r>
      <w:r w:rsidRPr="00CA34A0">
        <w:rPr>
          <w:rFonts w:ascii="Arial" w:hAnsi="Arial" w:cs="Arial"/>
        </w:rPr>
        <w:t>and</w:t>
      </w:r>
      <w:r w:rsidRPr="00CA34A0">
        <w:rPr>
          <w:rFonts w:ascii="Arial" w:hAnsi="Arial" w:cs="Arial"/>
          <w:spacing w:val="-9"/>
        </w:rPr>
        <w:t xml:space="preserve"> </w:t>
      </w:r>
      <w:r w:rsidRPr="00CA34A0">
        <w:rPr>
          <w:rFonts w:ascii="Arial" w:hAnsi="Arial" w:cs="Arial"/>
        </w:rPr>
        <w:t>employment</w:t>
      </w:r>
      <w:r w:rsidRPr="00CA34A0">
        <w:rPr>
          <w:rFonts w:ascii="Arial" w:hAnsi="Arial" w:cs="Arial"/>
          <w:spacing w:val="-8"/>
        </w:rPr>
        <w:t xml:space="preserve"> </w:t>
      </w:r>
      <w:r w:rsidRPr="00CA34A0">
        <w:rPr>
          <w:rFonts w:ascii="Arial" w:hAnsi="Arial" w:cs="Arial"/>
        </w:rPr>
        <w:t>statistics of the Professional and of each of their Consultant firms. The Professional will permit access to all books, records, and accounts by the Michigan Civil Rights Commission, and/or its agent, for purposes of investigation to ascertain nondiscrimination compliance with this Contract</w:t>
      </w:r>
      <w:r w:rsidRPr="00CA34A0">
        <w:rPr>
          <w:rFonts w:ascii="Arial" w:hAnsi="Arial" w:cs="Arial"/>
          <w:spacing w:val="-8"/>
        </w:rPr>
        <w:t xml:space="preserve"> </w:t>
      </w:r>
      <w:r w:rsidRPr="00CA34A0">
        <w:rPr>
          <w:rFonts w:ascii="Arial" w:hAnsi="Arial" w:cs="Arial"/>
        </w:rPr>
        <w:t>and</w:t>
      </w:r>
      <w:r w:rsidRPr="00CA34A0">
        <w:rPr>
          <w:rFonts w:ascii="Arial" w:hAnsi="Arial" w:cs="Arial"/>
          <w:spacing w:val="-8"/>
        </w:rPr>
        <w:t xml:space="preserve"> </w:t>
      </w:r>
      <w:r w:rsidRPr="00CA34A0">
        <w:rPr>
          <w:rFonts w:ascii="Arial" w:hAnsi="Arial" w:cs="Arial"/>
        </w:rPr>
        <w:t>with</w:t>
      </w:r>
      <w:r w:rsidRPr="00CA34A0">
        <w:rPr>
          <w:rFonts w:ascii="Arial" w:hAnsi="Arial" w:cs="Arial"/>
          <w:spacing w:val="-6"/>
        </w:rPr>
        <w:t xml:space="preserve"> </w:t>
      </w:r>
      <w:r w:rsidRPr="00CA34A0">
        <w:rPr>
          <w:rFonts w:ascii="Arial" w:hAnsi="Arial" w:cs="Arial"/>
        </w:rPr>
        <w:t>rules,</w:t>
      </w:r>
      <w:r w:rsidRPr="00CA34A0">
        <w:rPr>
          <w:rFonts w:ascii="Arial" w:hAnsi="Arial" w:cs="Arial"/>
          <w:spacing w:val="-8"/>
        </w:rPr>
        <w:t xml:space="preserve"> </w:t>
      </w:r>
      <w:r w:rsidRPr="00CA34A0">
        <w:rPr>
          <w:rFonts w:ascii="Arial" w:hAnsi="Arial" w:cs="Arial"/>
        </w:rPr>
        <w:t>regulations,</w:t>
      </w:r>
      <w:r w:rsidRPr="00CA34A0">
        <w:rPr>
          <w:rFonts w:ascii="Arial" w:hAnsi="Arial" w:cs="Arial"/>
          <w:spacing w:val="-8"/>
        </w:rPr>
        <w:t xml:space="preserve"> </w:t>
      </w:r>
      <w:r w:rsidRPr="00CA34A0">
        <w:rPr>
          <w:rFonts w:ascii="Arial" w:hAnsi="Arial" w:cs="Arial"/>
        </w:rPr>
        <w:t>and</w:t>
      </w:r>
      <w:r w:rsidRPr="00CA34A0">
        <w:rPr>
          <w:rFonts w:ascii="Arial" w:hAnsi="Arial" w:cs="Arial"/>
          <w:spacing w:val="-8"/>
        </w:rPr>
        <w:t xml:space="preserve"> </w:t>
      </w:r>
      <w:r w:rsidRPr="00CA34A0">
        <w:rPr>
          <w:rFonts w:ascii="Arial" w:hAnsi="Arial" w:cs="Arial"/>
        </w:rPr>
        <w:t>orders</w:t>
      </w:r>
      <w:r w:rsidRPr="00CA34A0">
        <w:rPr>
          <w:rFonts w:ascii="Arial" w:hAnsi="Arial" w:cs="Arial"/>
          <w:spacing w:val="-9"/>
        </w:rPr>
        <w:t xml:space="preserve"> </w:t>
      </w:r>
      <w:r w:rsidRPr="00CA34A0">
        <w:rPr>
          <w:rFonts w:ascii="Arial" w:hAnsi="Arial" w:cs="Arial"/>
        </w:rPr>
        <w:t>of</w:t>
      </w:r>
      <w:r w:rsidRPr="00CA34A0">
        <w:rPr>
          <w:rFonts w:ascii="Arial" w:hAnsi="Arial" w:cs="Arial"/>
          <w:spacing w:val="-7"/>
        </w:rPr>
        <w:t xml:space="preserve"> </w:t>
      </w:r>
      <w:r w:rsidRPr="00CA34A0">
        <w:rPr>
          <w:rFonts w:ascii="Arial" w:hAnsi="Arial" w:cs="Arial"/>
        </w:rPr>
        <w:t>the</w:t>
      </w:r>
      <w:r w:rsidRPr="00CA34A0">
        <w:rPr>
          <w:rFonts w:ascii="Arial" w:hAnsi="Arial" w:cs="Arial"/>
          <w:spacing w:val="-7"/>
        </w:rPr>
        <w:t xml:space="preserve"> </w:t>
      </w:r>
      <w:r w:rsidRPr="00CA34A0">
        <w:rPr>
          <w:rFonts w:ascii="Arial" w:hAnsi="Arial" w:cs="Arial"/>
        </w:rPr>
        <w:t>Michigan</w:t>
      </w:r>
      <w:r w:rsidRPr="00CA34A0">
        <w:rPr>
          <w:rFonts w:ascii="Arial" w:hAnsi="Arial" w:cs="Arial"/>
          <w:spacing w:val="-8"/>
        </w:rPr>
        <w:t xml:space="preserve"> </w:t>
      </w:r>
      <w:r w:rsidRPr="00CA34A0">
        <w:rPr>
          <w:rFonts w:ascii="Arial" w:hAnsi="Arial" w:cs="Arial"/>
        </w:rPr>
        <w:t>Civil</w:t>
      </w:r>
      <w:r w:rsidRPr="00CA34A0">
        <w:rPr>
          <w:rFonts w:ascii="Arial" w:hAnsi="Arial" w:cs="Arial"/>
          <w:spacing w:val="-9"/>
        </w:rPr>
        <w:t xml:space="preserve"> </w:t>
      </w:r>
      <w:r w:rsidRPr="00CA34A0">
        <w:rPr>
          <w:rFonts w:ascii="Arial" w:hAnsi="Arial" w:cs="Arial"/>
        </w:rPr>
        <w:t>Rights</w:t>
      </w:r>
      <w:r w:rsidRPr="00CA34A0">
        <w:rPr>
          <w:rFonts w:ascii="Arial" w:hAnsi="Arial" w:cs="Arial"/>
          <w:spacing w:val="-9"/>
        </w:rPr>
        <w:t xml:space="preserve"> </w:t>
      </w:r>
      <w:r w:rsidRPr="00CA34A0">
        <w:rPr>
          <w:rFonts w:ascii="Arial" w:hAnsi="Arial" w:cs="Arial"/>
        </w:rPr>
        <w:t>Commission</w:t>
      </w:r>
      <w:r w:rsidRPr="00CA34A0">
        <w:rPr>
          <w:rFonts w:ascii="Arial" w:hAnsi="Arial" w:cs="Arial"/>
          <w:spacing w:val="-8"/>
        </w:rPr>
        <w:t xml:space="preserve"> </w:t>
      </w:r>
      <w:r w:rsidRPr="00CA34A0">
        <w:rPr>
          <w:rFonts w:ascii="Arial" w:hAnsi="Arial" w:cs="Arial"/>
        </w:rPr>
        <w:t>relevant</w:t>
      </w:r>
      <w:r w:rsidRPr="00CA34A0">
        <w:rPr>
          <w:rFonts w:ascii="Arial" w:hAnsi="Arial" w:cs="Arial"/>
          <w:spacing w:val="-8"/>
        </w:rPr>
        <w:t xml:space="preserve"> </w:t>
      </w:r>
      <w:r w:rsidRPr="00CA34A0">
        <w:rPr>
          <w:rFonts w:ascii="Arial" w:hAnsi="Arial" w:cs="Arial"/>
        </w:rPr>
        <w:t>to</w:t>
      </w:r>
      <w:r w:rsidRPr="00CA34A0">
        <w:rPr>
          <w:rFonts w:ascii="Arial" w:hAnsi="Arial" w:cs="Arial"/>
          <w:spacing w:val="-3"/>
        </w:rPr>
        <w:t xml:space="preserve"> </w:t>
      </w:r>
      <w:r w:rsidRPr="00CA34A0">
        <w:rPr>
          <w:rFonts w:ascii="Arial" w:hAnsi="Arial" w:cs="Arial"/>
        </w:rPr>
        <w:t>Article</w:t>
      </w:r>
      <w:r w:rsidRPr="00CA34A0">
        <w:rPr>
          <w:rFonts w:ascii="Arial" w:hAnsi="Arial" w:cs="Arial"/>
          <w:spacing w:val="2"/>
        </w:rPr>
        <w:t xml:space="preserve"> </w:t>
      </w:r>
      <w:r w:rsidRPr="00CA34A0">
        <w:rPr>
          <w:rFonts w:ascii="Arial" w:hAnsi="Arial" w:cs="Arial"/>
        </w:rPr>
        <w:t>6,</w:t>
      </w:r>
      <w:r w:rsidRPr="00CA34A0">
        <w:rPr>
          <w:rFonts w:ascii="Arial" w:hAnsi="Arial" w:cs="Arial"/>
          <w:spacing w:val="-8"/>
        </w:rPr>
        <w:t xml:space="preserve"> </w:t>
      </w:r>
      <w:r w:rsidRPr="00CA34A0">
        <w:rPr>
          <w:rFonts w:ascii="Arial" w:hAnsi="Arial" w:cs="Arial"/>
        </w:rPr>
        <w:t>1976</w:t>
      </w:r>
      <w:r w:rsidRPr="00CA34A0">
        <w:rPr>
          <w:rFonts w:ascii="Arial" w:hAnsi="Arial" w:cs="Arial"/>
          <w:spacing w:val="-5"/>
        </w:rPr>
        <w:t xml:space="preserve"> </w:t>
      </w:r>
      <w:r w:rsidRPr="00CA34A0">
        <w:rPr>
          <w:rFonts w:ascii="Arial" w:hAnsi="Arial" w:cs="Arial"/>
        </w:rPr>
        <w:t>PA</w:t>
      </w:r>
      <w:r w:rsidRPr="00CA34A0">
        <w:rPr>
          <w:rFonts w:ascii="Arial" w:hAnsi="Arial" w:cs="Arial"/>
          <w:spacing w:val="-9"/>
        </w:rPr>
        <w:t xml:space="preserve"> </w:t>
      </w:r>
      <w:r w:rsidRPr="00CA34A0">
        <w:rPr>
          <w:rFonts w:ascii="Arial" w:hAnsi="Arial" w:cs="Arial"/>
        </w:rPr>
        <w:t>453,</w:t>
      </w:r>
      <w:r w:rsidRPr="00CA34A0">
        <w:rPr>
          <w:rFonts w:ascii="Arial" w:hAnsi="Arial" w:cs="Arial"/>
          <w:spacing w:val="-8"/>
        </w:rPr>
        <w:t xml:space="preserve"> </w:t>
      </w:r>
      <w:r w:rsidRPr="00CA34A0">
        <w:rPr>
          <w:rFonts w:ascii="Arial" w:hAnsi="Arial" w:cs="Arial"/>
        </w:rPr>
        <w:t>as</w:t>
      </w:r>
      <w:r w:rsidRPr="00CA34A0">
        <w:rPr>
          <w:rFonts w:ascii="Arial" w:hAnsi="Arial" w:cs="Arial"/>
          <w:spacing w:val="-6"/>
        </w:rPr>
        <w:t xml:space="preserve"> </w:t>
      </w:r>
      <w:r w:rsidRPr="00CA34A0">
        <w:rPr>
          <w:rFonts w:ascii="Arial" w:hAnsi="Arial" w:cs="Arial"/>
        </w:rPr>
        <w:t>amended.</w:t>
      </w:r>
    </w:p>
    <w:p w14:paraId="70F03A4E" w14:textId="77777777" w:rsidR="00757575" w:rsidRPr="00CA34A0" w:rsidRDefault="00757575">
      <w:pPr>
        <w:pStyle w:val="BodyText"/>
        <w:spacing w:before="6"/>
        <w:rPr>
          <w:rFonts w:ascii="Arial" w:hAnsi="Arial" w:cs="Arial"/>
          <w:sz w:val="22"/>
          <w:szCs w:val="22"/>
        </w:rPr>
      </w:pPr>
    </w:p>
    <w:p w14:paraId="4AF9B86C" w14:textId="790ABF1A" w:rsidR="00757575" w:rsidRPr="00CA34A0" w:rsidRDefault="00F86389">
      <w:pPr>
        <w:pStyle w:val="ListParagraph"/>
        <w:numPr>
          <w:ilvl w:val="2"/>
          <w:numId w:val="1"/>
        </w:numPr>
        <w:tabs>
          <w:tab w:val="left" w:pos="1457"/>
        </w:tabs>
        <w:spacing w:line="252" w:lineRule="auto"/>
        <w:ind w:right="474"/>
        <w:rPr>
          <w:rFonts w:ascii="Arial" w:hAnsi="Arial" w:cs="Arial"/>
        </w:rPr>
      </w:pPr>
      <w:r w:rsidRPr="00CA34A0">
        <w:rPr>
          <w:rFonts w:ascii="Arial" w:hAnsi="Arial" w:cs="Arial"/>
        </w:rPr>
        <w:t>In the event that the Michigan Civil Rights Commission finds, after a hearing held pursuant to its rules, that the Professional has not complied</w:t>
      </w:r>
      <w:r w:rsidRPr="00CA34A0">
        <w:rPr>
          <w:rFonts w:ascii="Arial" w:hAnsi="Arial" w:cs="Arial"/>
          <w:spacing w:val="-5"/>
        </w:rPr>
        <w:t xml:space="preserve"> </w:t>
      </w:r>
      <w:r w:rsidRPr="00CA34A0">
        <w:rPr>
          <w:rFonts w:ascii="Arial" w:hAnsi="Arial" w:cs="Arial"/>
        </w:rPr>
        <w:t>with</w:t>
      </w:r>
      <w:r w:rsidRPr="00CA34A0">
        <w:rPr>
          <w:rFonts w:ascii="Arial" w:hAnsi="Arial" w:cs="Arial"/>
          <w:spacing w:val="-5"/>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contractual</w:t>
      </w:r>
      <w:r w:rsidRPr="00CA34A0">
        <w:rPr>
          <w:rFonts w:ascii="Arial" w:hAnsi="Arial" w:cs="Arial"/>
          <w:spacing w:val="-4"/>
        </w:rPr>
        <w:t xml:space="preserve"> </w:t>
      </w:r>
      <w:r w:rsidRPr="00CA34A0">
        <w:rPr>
          <w:rFonts w:ascii="Arial" w:hAnsi="Arial" w:cs="Arial"/>
        </w:rPr>
        <w:t>nondiscrimination</w:t>
      </w:r>
      <w:r w:rsidRPr="00CA34A0">
        <w:rPr>
          <w:rFonts w:ascii="Arial" w:hAnsi="Arial" w:cs="Arial"/>
          <w:spacing w:val="-3"/>
        </w:rPr>
        <w:t xml:space="preserve"> </w:t>
      </w:r>
      <w:r w:rsidRPr="00CA34A0">
        <w:rPr>
          <w:rFonts w:ascii="Arial" w:hAnsi="Arial" w:cs="Arial"/>
        </w:rPr>
        <w:t>obligations</w:t>
      </w:r>
      <w:r w:rsidRPr="00CA34A0">
        <w:rPr>
          <w:rFonts w:ascii="Arial" w:hAnsi="Arial" w:cs="Arial"/>
          <w:spacing w:val="-6"/>
        </w:rPr>
        <w:t xml:space="preserve"> </w:t>
      </w:r>
      <w:r w:rsidRPr="00CA34A0">
        <w:rPr>
          <w:rFonts w:ascii="Arial" w:hAnsi="Arial" w:cs="Arial"/>
        </w:rPr>
        <w:t>under</w:t>
      </w:r>
      <w:r w:rsidRPr="00CA34A0">
        <w:rPr>
          <w:rFonts w:ascii="Arial" w:hAnsi="Arial" w:cs="Arial"/>
          <w:spacing w:val="-4"/>
        </w:rPr>
        <w:t xml:space="preserve"> </w:t>
      </w:r>
      <w:r w:rsidRPr="00CA34A0">
        <w:rPr>
          <w:rFonts w:ascii="Arial" w:hAnsi="Arial" w:cs="Arial"/>
        </w:rPr>
        <w:t>this</w:t>
      </w:r>
      <w:r w:rsidRPr="00CA34A0">
        <w:rPr>
          <w:rFonts w:ascii="Arial" w:hAnsi="Arial" w:cs="Arial"/>
          <w:spacing w:val="-6"/>
        </w:rPr>
        <w:t xml:space="preserve"> </w:t>
      </w:r>
      <w:r w:rsidRPr="00CA34A0">
        <w:rPr>
          <w:rFonts w:ascii="Arial" w:hAnsi="Arial" w:cs="Arial"/>
        </w:rPr>
        <w:t>Contract,</w:t>
      </w:r>
      <w:r w:rsidRPr="00CA34A0">
        <w:rPr>
          <w:rFonts w:ascii="Arial" w:hAnsi="Arial" w:cs="Arial"/>
          <w:spacing w:val="-4"/>
        </w:rPr>
        <w:t xml:space="preserve"> </w:t>
      </w:r>
      <w:r w:rsidRPr="00CA34A0">
        <w:rPr>
          <w:rFonts w:ascii="Arial" w:hAnsi="Arial" w:cs="Arial"/>
        </w:rPr>
        <w:t>the</w:t>
      </w:r>
      <w:r w:rsidRPr="00CA34A0">
        <w:rPr>
          <w:rFonts w:ascii="Arial" w:hAnsi="Arial" w:cs="Arial"/>
          <w:spacing w:val="-5"/>
        </w:rPr>
        <w:t xml:space="preserve"> </w:t>
      </w:r>
      <w:r w:rsidRPr="00CA34A0">
        <w:rPr>
          <w:rFonts w:ascii="Arial" w:hAnsi="Arial" w:cs="Arial"/>
        </w:rPr>
        <w:t>Michigan</w:t>
      </w:r>
      <w:r w:rsidRPr="00CA34A0">
        <w:rPr>
          <w:rFonts w:ascii="Arial" w:hAnsi="Arial" w:cs="Arial"/>
          <w:spacing w:val="-5"/>
        </w:rPr>
        <w:t xml:space="preserve"> </w:t>
      </w:r>
      <w:r w:rsidRPr="00CA34A0">
        <w:rPr>
          <w:rFonts w:ascii="Arial" w:hAnsi="Arial" w:cs="Arial"/>
        </w:rPr>
        <w:t>Civil</w:t>
      </w:r>
      <w:r w:rsidRPr="00CA34A0">
        <w:rPr>
          <w:rFonts w:ascii="Arial" w:hAnsi="Arial" w:cs="Arial"/>
          <w:spacing w:val="-4"/>
        </w:rPr>
        <w:t xml:space="preserve"> </w:t>
      </w:r>
      <w:r w:rsidRPr="00CA34A0">
        <w:rPr>
          <w:rFonts w:ascii="Arial" w:hAnsi="Arial" w:cs="Arial"/>
        </w:rPr>
        <w:t>Rights</w:t>
      </w:r>
      <w:r w:rsidRPr="00CA34A0">
        <w:rPr>
          <w:rFonts w:ascii="Arial" w:hAnsi="Arial" w:cs="Arial"/>
          <w:spacing w:val="-5"/>
        </w:rPr>
        <w:t xml:space="preserve"> </w:t>
      </w:r>
      <w:r w:rsidRPr="00CA34A0">
        <w:rPr>
          <w:rFonts w:ascii="Arial" w:hAnsi="Arial" w:cs="Arial"/>
        </w:rPr>
        <w:t>Commission</w:t>
      </w:r>
      <w:r w:rsidRPr="00CA34A0">
        <w:rPr>
          <w:rFonts w:ascii="Arial" w:hAnsi="Arial" w:cs="Arial"/>
          <w:spacing w:val="-5"/>
        </w:rPr>
        <w:t xml:space="preserve"> </w:t>
      </w:r>
      <w:r w:rsidRPr="00CA34A0">
        <w:rPr>
          <w:rFonts w:ascii="Arial" w:hAnsi="Arial" w:cs="Arial"/>
        </w:rPr>
        <w:t>may,</w:t>
      </w:r>
      <w:r w:rsidRPr="00CA34A0">
        <w:rPr>
          <w:rFonts w:ascii="Arial" w:hAnsi="Arial" w:cs="Arial"/>
          <w:spacing w:val="-4"/>
        </w:rPr>
        <w:t xml:space="preserve"> </w:t>
      </w:r>
      <w:r w:rsidRPr="00CA34A0">
        <w:rPr>
          <w:rFonts w:ascii="Arial" w:hAnsi="Arial" w:cs="Arial"/>
        </w:rPr>
        <w:t>as</w:t>
      </w:r>
      <w:r w:rsidRPr="00CA34A0">
        <w:rPr>
          <w:rFonts w:ascii="Arial" w:hAnsi="Arial" w:cs="Arial"/>
          <w:spacing w:val="-6"/>
        </w:rPr>
        <w:t xml:space="preserve"> </w:t>
      </w:r>
      <w:r w:rsidRPr="00CA34A0">
        <w:rPr>
          <w:rFonts w:ascii="Arial" w:hAnsi="Arial" w:cs="Arial"/>
        </w:rPr>
        <w:t>part</w:t>
      </w:r>
      <w:r w:rsidRPr="00CA34A0">
        <w:rPr>
          <w:rFonts w:ascii="Arial" w:hAnsi="Arial" w:cs="Arial"/>
          <w:spacing w:val="-5"/>
        </w:rPr>
        <w:t xml:space="preserve"> </w:t>
      </w:r>
      <w:r w:rsidRPr="00CA34A0">
        <w:rPr>
          <w:rFonts w:ascii="Arial" w:hAnsi="Arial" w:cs="Arial"/>
        </w:rPr>
        <w:t>of</w:t>
      </w:r>
      <w:r w:rsidRPr="00CA34A0">
        <w:rPr>
          <w:rFonts w:ascii="Arial" w:hAnsi="Arial" w:cs="Arial"/>
          <w:spacing w:val="-5"/>
        </w:rPr>
        <w:t xml:space="preserve"> </w:t>
      </w:r>
      <w:r w:rsidRPr="00CA34A0">
        <w:rPr>
          <w:rFonts w:ascii="Arial" w:hAnsi="Arial" w:cs="Arial"/>
        </w:rPr>
        <w:t xml:space="preserve">its order based upon such findings, certify said findings to the State Administrative Board of the State </w:t>
      </w:r>
      <w:r w:rsidRPr="00CA34A0">
        <w:rPr>
          <w:rFonts w:ascii="Arial" w:hAnsi="Arial" w:cs="Arial"/>
          <w:spacing w:val="4"/>
        </w:rPr>
        <w:t xml:space="preserve">of </w:t>
      </w:r>
      <w:r w:rsidRPr="00CA34A0">
        <w:rPr>
          <w:rFonts w:ascii="Arial" w:hAnsi="Arial" w:cs="Arial"/>
        </w:rPr>
        <w:t>Michigan, which the State Administrative Board may order the cancellation of the Contract found to have been violated, and/or declare the Professional ineligible for</w:t>
      </w:r>
      <w:r w:rsidRPr="00CA34A0">
        <w:rPr>
          <w:rFonts w:ascii="Arial" w:hAnsi="Arial" w:cs="Arial"/>
          <w:spacing w:val="-7"/>
        </w:rPr>
        <w:t xml:space="preserve"> </w:t>
      </w:r>
      <w:r w:rsidRPr="00CA34A0">
        <w:rPr>
          <w:rFonts w:ascii="Arial" w:hAnsi="Arial" w:cs="Arial"/>
        </w:rPr>
        <w:t>future</w:t>
      </w:r>
      <w:r w:rsidRPr="00CA34A0">
        <w:rPr>
          <w:rFonts w:ascii="Arial" w:hAnsi="Arial" w:cs="Arial"/>
          <w:spacing w:val="-6"/>
        </w:rPr>
        <w:t xml:space="preserve"> </w:t>
      </w:r>
      <w:r w:rsidRPr="00CA34A0">
        <w:rPr>
          <w:rFonts w:ascii="Arial" w:hAnsi="Arial" w:cs="Arial"/>
        </w:rPr>
        <w:t>Contracts</w:t>
      </w:r>
      <w:r w:rsidRPr="00CA34A0">
        <w:rPr>
          <w:rFonts w:ascii="Arial" w:hAnsi="Arial" w:cs="Arial"/>
          <w:spacing w:val="-6"/>
        </w:rPr>
        <w:t xml:space="preserve"> </w:t>
      </w:r>
      <w:r w:rsidRPr="00CA34A0">
        <w:rPr>
          <w:rFonts w:ascii="Arial" w:hAnsi="Arial" w:cs="Arial"/>
        </w:rPr>
        <w:t>with</w:t>
      </w:r>
      <w:r w:rsidRPr="00CA34A0">
        <w:rPr>
          <w:rFonts w:ascii="Arial" w:hAnsi="Arial" w:cs="Arial"/>
          <w:spacing w:val="-7"/>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State</w:t>
      </w:r>
      <w:r w:rsidRPr="00CA34A0">
        <w:rPr>
          <w:rFonts w:ascii="Arial" w:hAnsi="Arial" w:cs="Arial"/>
          <w:spacing w:val="-4"/>
        </w:rPr>
        <w:t xml:space="preserve"> </w:t>
      </w:r>
      <w:r w:rsidRPr="00CA34A0">
        <w:rPr>
          <w:rFonts w:ascii="Arial" w:hAnsi="Arial" w:cs="Arial"/>
        </w:rPr>
        <w:t>and</w:t>
      </w:r>
      <w:r w:rsidRPr="00CA34A0">
        <w:rPr>
          <w:rFonts w:ascii="Arial" w:hAnsi="Arial" w:cs="Arial"/>
          <w:spacing w:val="-6"/>
        </w:rPr>
        <w:t xml:space="preserve"> </w:t>
      </w:r>
      <w:r w:rsidRPr="00CA34A0">
        <w:rPr>
          <w:rFonts w:ascii="Arial" w:hAnsi="Arial" w:cs="Arial"/>
        </w:rPr>
        <w:t>its</w:t>
      </w:r>
      <w:r w:rsidRPr="00CA34A0">
        <w:rPr>
          <w:rFonts w:ascii="Arial" w:hAnsi="Arial" w:cs="Arial"/>
          <w:spacing w:val="-7"/>
        </w:rPr>
        <w:t xml:space="preserve"> </w:t>
      </w:r>
      <w:r w:rsidRPr="00CA34A0">
        <w:rPr>
          <w:rFonts w:ascii="Arial" w:hAnsi="Arial" w:cs="Arial"/>
        </w:rPr>
        <w:t>political</w:t>
      </w:r>
      <w:r w:rsidRPr="00CA34A0">
        <w:rPr>
          <w:rFonts w:ascii="Arial" w:hAnsi="Arial" w:cs="Arial"/>
          <w:spacing w:val="-7"/>
        </w:rPr>
        <w:t xml:space="preserve"> </w:t>
      </w:r>
      <w:r w:rsidRPr="00CA34A0">
        <w:rPr>
          <w:rFonts w:ascii="Arial" w:hAnsi="Arial" w:cs="Arial"/>
        </w:rPr>
        <w:t>and</w:t>
      </w:r>
      <w:r w:rsidRPr="00CA34A0">
        <w:rPr>
          <w:rFonts w:ascii="Arial" w:hAnsi="Arial" w:cs="Arial"/>
          <w:spacing w:val="-5"/>
        </w:rPr>
        <w:t xml:space="preserve"> </w:t>
      </w:r>
      <w:r w:rsidRPr="00CA34A0">
        <w:rPr>
          <w:rFonts w:ascii="Arial" w:hAnsi="Arial" w:cs="Arial"/>
        </w:rPr>
        <w:t>civil</w:t>
      </w:r>
      <w:r w:rsidRPr="00CA34A0">
        <w:rPr>
          <w:rFonts w:ascii="Arial" w:hAnsi="Arial" w:cs="Arial"/>
          <w:spacing w:val="-5"/>
        </w:rPr>
        <w:t xml:space="preserve"> </w:t>
      </w:r>
      <w:r w:rsidRPr="00CA34A0">
        <w:rPr>
          <w:rFonts w:ascii="Arial" w:hAnsi="Arial" w:cs="Arial"/>
        </w:rPr>
        <w:t>subdivisions,</w:t>
      </w:r>
      <w:r w:rsidRPr="00CA34A0">
        <w:rPr>
          <w:rFonts w:ascii="Arial" w:hAnsi="Arial" w:cs="Arial"/>
          <w:spacing w:val="-7"/>
        </w:rPr>
        <w:t xml:space="preserve"> </w:t>
      </w:r>
      <w:r w:rsidRPr="00CA34A0">
        <w:rPr>
          <w:rFonts w:ascii="Arial" w:hAnsi="Arial" w:cs="Arial"/>
        </w:rPr>
        <w:t>departments,</w:t>
      </w:r>
      <w:r w:rsidRPr="00CA34A0">
        <w:rPr>
          <w:rFonts w:ascii="Arial" w:hAnsi="Arial" w:cs="Arial"/>
          <w:spacing w:val="-7"/>
        </w:rPr>
        <w:t xml:space="preserve"> </w:t>
      </w:r>
      <w:r w:rsidRPr="00CA34A0">
        <w:rPr>
          <w:rFonts w:ascii="Arial" w:hAnsi="Arial" w:cs="Arial"/>
        </w:rPr>
        <w:t>and</w:t>
      </w:r>
      <w:r w:rsidRPr="00CA34A0">
        <w:rPr>
          <w:rFonts w:ascii="Arial" w:hAnsi="Arial" w:cs="Arial"/>
          <w:spacing w:val="-6"/>
        </w:rPr>
        <w:t xml:space="preserve"> </w:t>
      </w:r>
      <w:r w:rsidRPr="00CA34A0">
        <w:rPr>
          <w:rFonts w:ascii="Arial" w:hAnsi="Arial" w:cs="Arial"/>
        </w:rPr>
        <w:t>officers,</w:t>
      </w:r>
      <w:r w:rsidRPr="00CA34A0">
        <w:rPr>
          <w:rFonts w:ascii="Arial" w:hAnsi="Arial" w:cs="Arial"/>
          <w:spacing w:val="-7"/>
        </w:rPr>
        <w:t xml:space="preserve"> </w:t>
      </w:r>
      <w:r w:rsidRPr="00CA34A0">
        <w:rPr>
          <w:rFonts w:ascii="Arial" w:hAnsi="Arial" w:cs="Arial"/>
        </w:rPr>
        <w:t>and</w:t>
      </w:r>
      <w:r w:rsidRPr="00CA34A0">
        <w:rPr>
          <w:rFonts w:ascii="Arial" w:hAnsi="Arial" w:cs="Arial"/>
          <w:spacing w:val="-6"/>
        </w:rPr>
        <w:t xml:space="preserve"> </w:t>
      </w:r>
      <w:r w:rsidRPr="00CA34A0">
        <w:rPr>
          <w:rFonts w:ascii="Arial" w:hAnsi="Arial" w:cs="Arial"/>
        </w:rPr>
        <w:t>including</w:t>
      </w:r>
      <w:r w:rsidRPr="00CA34A0">
        <w:rPr>
          <w:rFonts w:ascii="Arial" w:hAnsi="Arial" w:cs="Arial"/>
          <w:spacing w:val="-6"/>
        </w:rPr>
        <w:t xml:space="preserve"> </w:t>
      </w:r>
      <w:r w:rsidRPr="00CA34A0">
        <w:rPr>
          <w:rFonts w:ascii="Arial" w:hAnsi="Arial" w:cs="Arial"/>
        </w:rPr>
        <w:t>the</w:t>
      </w:r>
      <w:r w:rsidRPr="00CA34A0">
        <w:rPr>
          <w:rFonts w:ascii="Arial" w:hAnsi="Arial" w:cs="Arial"/>
          <w:spacing w:val="-6"/>
        </w:rPr>
        <w:t xml:space="preserve"> </w:t>
      </w:r>
      <w:r w:rsidRPr="00CA34A0">
        <w:rPr>
          <w:rFonts w:ascii="Arial" w:hAnsi="Arial" w:cs="Arial"/>
        </w:rPr>
        <w:t>governing</w:t>
      </w:r>
      <w:r w:rsidRPr="00CA34A0">
        <w:rPr>
          <w:rFonts w:ascii="Arial" w:hAnsi="Arial" w:cs="Arial"/>
          <w:spacing w:val="-6"/>
        </w:rPr>
        <w:t xml:space="preserve"> </w:t>
      </w:r>
      <w:r w:rsidRPr="00CA34A0">
        <w:rPr>
          <w:rFonts w:ascii="Arial" w:hAnsi="Arial" w:cs="Arial"/>
        </w:rPr>
        <w:t>boards</w:t>
      </w:r>
      <w:r w:rsidRPr="00CA34A0">
        <w:rPr>
          <w:rFonts w:ascii="Arial" w:hAnsi="Arial" w:cs="Arial"/>
          <w:spacing w:val="-4"/>
        </w:rPr>
        <w:t xml:space="preserve"> </w:t>
      </w:r>
      <w:r w:rsidRPr="00CA34A0">
        <w:rPr>
          <w:rFonts w:ascii="Arial" w:hAnsi="Arial" w:cs="Arial"/>
        </w:rPr>
        <w:t>of institutions of higher education, until the Professional complies with said order of the Michigan Civil Rights Commission. Notice of said declaration</w:t>
      </w:r>
      <w:r w:rsidRPr="00CA34A0">
        <w:rPr>
          <w:rFonts w:ascii="Arial" w:hAnsi="Arial" w:cs="Arial"/>
          <w:spacing w:val="-5"/>
        </w:rPr>
        <w:t xml:space="preserve"> </w:t>
      </w:r>
      <w:r w:rsidRPr="00CA34A0">
        <w:rPr>
          <w:rFonts w:ascii="Arial" w:hAnsi="Arial" w:cs="Arial"/>
        </w:rPr>
        <w:t>of</w:t>
      </w:r>
      <w:r w:rsidRPr="00CA34A0">
        <w:rPr>
          <w:rFonts w:ascii="Arial" w:hAnsi="Arial" w:cs="Arial"/>
          <w:spacing w:val="-4"/>
        </w:rPr>
        <w:t xml:space="preserve"> </w:t>
      </w:r>
      <w:r w:rsidRPr="00CA34A0">
        <w:rPr>
          <w:rFonts w:ascii="Arial" w:hAnsi="Arial" w:cs="Arial"/>
        </w:rPr>
        <w:t>future</w:t>
      </w:r>
      <w:r w:rsidRPr="00CA34A0">
        <w:rPr>
          <w:rFonts w:ascii="Arial" w:hAnsi="Arial" w:cs="Arial"/>
          <w:spacing w:val="-4"/>
        </w:rPr>
        <w:t xml:space="preserve"> </w:t>
      </w:r>
      <w:r w:rsidRPr="00CA34A0">
        <w:rPr>
          <w:rFonts w:ascii="Arial" w:hAnsi="Arial" w:cs="Arial"/>
        </w:rPr>
        <w:t>ineligibility</w:t>
      </w:r>
      <w:r w:rsidRPr="00CA34A0">
        <w:rPr>
          <w:rFonts w:ascii="Arial" w:hAnsi="Arial" w:cs="Arial"/>
          <w:spacing w:val="-4"/>
        </w:rPr>
        <w:t xml:space="preserve"> </w:t>
      </w:r>
      <w:r w:rsidRPr="00CA34A0">
        <w:rPr>
          <w:rFonts w:ascii="Arial" w:hAnsi="Arial" w:cs="Arial"/>
        </w:rPr>
        <w:t>may</w:t>
      </w:r>
      <w:r w:rsidRPr="00CA34A0">
        <w:rPr>
          <w:rFonts w:ascii="Arial" w:hAnsi="Arial" w:cs="Arial"/>
          <w:spacing w:val="-4"/>
        </w:rPr>
        <w:t xml:space="preserve"> </w:t>
      </w:r>
      <w:r w:rsidRPr="00CA34A0">
        <w:rPr>
          <w:rFonts w:ascii="Arial" w:hAnsi="Arial" w:cs="Arial"/>
        </w:rPr>
        <w:t>be</w:t>
      </w:r>
      <w:r w:rsidRPr="00CA34A0">
        <w:rPr>
          <w:rFonts w:ascii="Arial" w:hAnsi="Arial" w:cs="Arial"/>
          <w:spacing w:val="-5"/>
        </w:rPr>
        <w:t xml:space="preserve"> </w:t>
      </w:r>
      <w:r w:rsidRPr="00CA34A0">
        <w:rPr>
          <w:rFonts w:ascii="Arial" w:hAnsi="Arial" w:cs="Arial"/>
        </w:rPr>
        <w:t>given</w:t>
      </w:r>
      <w:r w:rsidRPr="00CA34A0">
        <w:rPr>
          <w:rFonts w:ascii="Arial" w:hAnsi="Arial" w:cs="Arial"/>
          <w:spacing w:val="-4"/>
        </w:rPr>
        <w:t xml:space="preserve"> </w:t>
      </w:r>
      <w:r w:rsidRPr="00CA34A0">
        <w:rPr>
          <w:rFonts w:ascii="Arial" w:hAnsi="Arial" w:cs="Arial"/>
        </w:rPr>
        <w:t>to</w:t>
      </w:r>
      <w:r w:rsidRPr="00CA34A0">
        <w:rPr>
          <w:rFonts w:ascii="Arial" w:hAnsi="Arial" w:cs="Arial"/>
          <w:spacing w:val="-4"/>
        </w:rPr>
        <w:t xml:space="preserve"> </w:t>
      </w:r>
      <w:r w:rsidRPr="00CA34A0">
        <w:rPr>
          <w:rFonts w:ascii="Arial" w:hAnsi="Arial" w:cs="Arial"/>
        </w:rPr>
        <w:t>any</w:t>
      </w:r>
      <w:r w:rsidRPr="00CA34A0">
        <w:rPr>
          <w:rFonts w:ascii="Arial" w:hAnsi="Arial" w:cs="Arial"/>
          <w:spacing w:val="-4"/>
        </w:rPr>
        <w:t xml:space="preserve"> </w:t>
      </w:r>
      <w:r w:rsidRPr="00CA34A0">
        <w:rPr>
          <w:rFonts w:ascii="Arial" w:hAnsi="Arial" w:cs="Arial"/>
        </w:rPr>
        <w:t>or</w:t>
      </w:r>
      <w:r w:rsidRPr="00CA34A0">
        <w:rPr>
          <w:rFonts w:ascii="Arial" w:hAnsi="Arial" w:cs="Arial"/>
          <w:spacing w:val="-3"/>
        </w:rPr>
        <w:t xml:space="preserve"> </w:t>
      </w:r>
      <w:r w:rsidR="00276AA3" w:rsidRPr="00CA34A0">
        <w:rPr>
          <w:rFonts w:ascii="Arial" w:hAnsi="Arial" w:cs="Arial"/>
        </w:rPr>
        <w:t>all</w:t>
      </w:r>
      <w:r w:rsidRPr="00CA34A0">
        <w:rPr>
          <w:rFonts w:ascii="Arial" w:hAnsi="Arial" w:cs="Arial"/>
          <w:spacing w:val="-3"/>
        </w:rPr>
        <w:t xml:space="preserve"> </w:t>
      </w:r>
      <w:r w:rsidRPr="00CA34A0">
        <w:rPr>
          <w:rFonts w:ascii="Arial" w:hAnsi="Arial" w:cs="Arial"/>
        </w:rPr>
        <w:t>the</w:t>
      </w:r>
      <w:r w:rsidRPr="00CA34A0">
        <w:rPr>
          <w:rFonts w:ascii="Arial" w:hAnsi="Arial" w:cs="Arial"/>
          <w:spacing w:val="-3"/>
        </w:rPr>
        <w:t xml:space="preserve"> </w:t>
      </w:r>
      <w:r w:rsidRPr="00CA34A0">
        <w:rPr>
          <w:rFonts w:ascii="Arial" w:hAnsi="Arial" w:cs="Arial"/>
        </w:rPr>
        <w:t>persons</w:t>
      </w:r>
      <w:r w:rsidRPr="00CA34A0">
        <w:rPr>
          <w:rFonts w:ascii="Arial" w:hAnsi="Arial" w:cs="Arial"/>
          <w:spacing w:val="-4"/>
        </w:rPr>
        <w:t xml:space="preserve"> </w:t>
      </w:r>
      <w:r w:rsidRPr="00CA34A0">
        <w:rPr>
          <w:rFonts w:ascii="Arial" w:hAnsi="Arial" w:cs="Arial"/>
        </w:rPr>
        <w:t>with</w:t>
      </w:r>
      <w:r w:rsidRPr="00CA34A0">
        <w:rPr>
          <w:rFonts w:ascii="Arial" w:hAnsi="Arial" w:cs="Arial"/>
          <w:spacing w:val="-4"/>
        </w:rPr>
        <w:t xml:space="preserve"> </w:t>
      </w:r>
      <w:r w:rsidRPr="00CA34A0">
        <w:rPr>
          <w:rFonts w:ascii="Arial" w:hAnsi="Arial" w:cs="Arial"/>
        </w:rPr>
        <w:t>whom</w:t>
      </w:r>
      <w:r w:rsidRPr="00CA34A0">
        <w:rPr>
          <w:rFonts w:ascii="Arial" w:hAnsi="Arial" w:cs="Arial"/>
          <w:spacing w:val="-4"/>
        </w:rPr>
        <w:t xml:space="preserve"> </w:t>
      </w:r>
      <w:r w:rsidRPr="00CA34A0">
        <w:rPr>
          <w:rFonts w:ascii="Arial" w:hAnsi="Arial" w:cs="Arial"/>
        </w:rPr>
        <w:t>the</w:t>
      </w:r>
      <w:r w:rsidRPr="00CA34A0">
        <w:rPr>
          <w:rFonts w:ascii="Arial" w:hAnsi="Arial" w:cs="Arial"/>
          <w:spacing w:val="-4"/>
        </w:rPr>
        <w:t xml:space="preserve"> </w:t>
      </w:r>
      <w:r w:rsidRPr="00CA34A0">
        <w:rPr>
          <w:rFonts w:ascii="Arial" w:hAnsi="Arial" w:cs="Arial"/>
        </w:rPr>
        <w:t>Professional</w:t>
      </w:r>
      <w:r w:rsidRPr="00CA34A0">
        <w:rPr>
          <w:rFonts w:ascii="Arial" w:hAnsi="Arial" w:cs="Arial"/>
          <w:spacing w:val="-1"/>
        </w:rPr>
        <w:t xml:space="preserve"> </w:t>
      </w:r>
      <w:r w:rsidRPr="00CA34A0">
        <w:rPr>
          <w:rFonts w:ascii="Arial" w:hAnsi="Arial" w:cs="Arial"/>
        </w:rPr>
        <w:t>is</w:t>
      </w:r>
      <w:r w:rsidRPr="00CA34A0">
        <w:rPr>
          <w:rFonts w:ascii="Arial" w:hAnsi="Arial" w:cs="Arial"/>
          <w:spacing w:val="-4"/>
        </w:rPr>
        <w:t xml:space="preserve"> </w:t>
      </w:r>
      <w:r w:rsidRPr="00CA34A0">
        <w:rPr>
          <w:rFonts w:ascii="Arial" w:hAnsi="Arial" w:cs="Arial"/>
        </w:rPr>
        <w:t>declared</w:t>
      </w:r>
      <w:r w:rsidRPr="00CA34A0">
        <w:rPr>
          <w:rFonts w:ascii="Arial" w:hAnsi="Arial" w:cs="Arial"/>
          <w:spacing w:val="-4"/>
        </w:rPr>
        <w:t xml:space="preserve"> </w:t>
      </w:r>
      <w:r w:rsidRPr="00CA34A0">
        <w:rPr>
          <w:rFonts w:ascii="Arial" w:hAnsi="Arial" w:cs="Arial"/>
        </w:rPr>
        <w:t>ineligible</w:t>
      </w:r>
      <w:r w:rsidRPr="00CA34A0">
        <w:rPr>
          <w:rFonts w:ascii="Arial" w:hAnsi="Arial" w:cs="Arial"/>
          <w:spacing w:val="-4"/>
        </w:rPr>
        <w:t xml:space="preserve"> </w:t>
      </w:r>
      <w:r w:rsidRPr="00CA34A0">
        <w:rPr>
          <w:rFonts w:ascii="Arial" w:hAnsi="Arial" w:cs="Arial"/>
        </w:rPr>
        <w:t>to</w:t>
      </w:r>
      <w:r w:rsidRPr="00CA34A0">
        <w:rPr>
          <w:rFonts w:ascii="Arial" w:hAnsi="Arial" w:cs="Arial"/>
          <w:spacing w:val="-3"/>
        </w:rPr>
        <w:t xml:space="preserve"> </w:t>
      </w:r>
      <w:r w:rsidRPr="00CA34A0">
        <w:rPr>
          <w:rFonts w:ascii="Arial" w:hAnsi="Arial" w:cs="Arial"/>
        </w:rPr>
        <w:t>Contract</w:t>
      </w:r>
      <w:r w:rsidRPr="00CA34A0">
        <w:rPr>
          <w:rFonts w:ascii="Arial" w:hAnsi="Arial" w:cs="Arial"/>
          <w:spacing w:val="-2"/>
        </w:rPr>
        <w:t xml:space="preserve"> </w:t>
      </w:r>
      <w:r w:rsidRPr="00CA34A0">
        <w:rPr>
          <w:rFonts w:ascii="Arial" w:hAnsi="Arial" w:cs="Arial"/>
        </w:rPr>
        <w:t>as a contracting party in future Contracts. In any case before the Michigan Civil Rights Commission in which cancellation of an existing Contract is a possibility, the State shall be notified of such possible remedy and shall be given the option by the Michigan Civil Rights Commission to participate in such</w:t>
      </w:r>
      <w:r w:rsidRPr="00CA34A0">
        <w:rPr>
          <w:rFonts w:ascii="Arial" w:hAnsi="Arial" w:cs="Arial"/>
          <w:spacing w:val="2"/>
        </w:rPr>
        <w:t xml:space="preserve"> </w:t>
      </w:r>
      <w:r w:rsidRPr="00CA34A0">
        <w:rPr>
          <w:rFonts w:ascii="Arial" w:hAnsi="Arial" w:cs="Arial"/>
        </w:rPr>
        <w:t>proceedings.</w:t>
      </w:r>
    </w:p>
    <w:p w14:paraId="6924EB43" w14:textId="77777777" w:rsidR="00757575" w:rsidRPr="00CA34A0" w:rsidRDefault="00757575">
      <w:pPr>
        <w:pStyle w:val="BodyText"/>
        <w:spacing w:before="1"/>
        <w:rPr>
          <w:rFonts w:ascii="Arial" w:hAnsi="Arial" w:cs="Arial"/>
          <w:sz w:val="22"/>
          <w:szCs w:val="22"/>
        </w:rPr>
      </w:pPr>
    </w:p>
    <w:p w14:paraId="486255FC" w14:textId="77777777" w:rsidR="00757575" w:rsidRPr="00CA34A0" w:rsidRDefault="00F86389">
      <w:pPr>
        <w:pStyle w:val="ListParagraph"/>
        <w:numPr>
          <w:ilvl w:val="2"/>
          <w:numId w:val="1"/>
        </w:numPr>
        <w:tabs>
          <w:tab w:val="left" w:pos="1457"/>
        </w:tabs>
        <w:spacing w:line="252" w:lineRule="auto"/>
        <w:ind w:right="483"/>
        <w:rPr>
          <w:rFonts w:ascii="Arial" w:hAnsi="Arial" w:cs="Arial"/>
        </w:rPr>
      </w:pPr>
      <w:r w:rsidRPr="00CA34A0">
        <w:rPr>
          <w:rFonts w:ascii="Arial" w:hAnsi="Arial" w:cs="Arial"/>
        </w:rPr>
        <w:t xml:space="preserve">The Professional shall also comply with the nondiscrimination provisions of 1976 PA </w:t>
      </w:r>
      <w:r w:rsidRPr="00CA34A0">
        <w:rPr>
          <w:rFonts w:ascii="Arial" w:hAnsi="Arial" w:cs="Arial"/>
        </w:rPr>
        <w:lastRenderedPageBreak/>
        <w:t>220, as amended, concerning the civil rights of persons with physical or mental</w:t>
      </w:r>
      <w:r w:rsidRPr="00CA34A0">
        <w:rPr>
          <w:rFonts w:ascii="Arial" w:hAnsi="Arial" w:cs="Arial"/>
          <w:spacing w:val="-6"/>
        </w:rPr>
        <w:t xml:space="preserve"> </w:t>
      </w:r>
      <w:r w:rsidRPr="00CA34A0">
        <w:rPr>
          <w:rFonts w:ascii="Arial" w:hAnsi="Arial" w:cs="Arial"/>
        </w:rPr>
        <w:t>disabilities.</w:t>
      </w:r>
    </w:p>
    <w:p w14:paraId="7F898CEB" w14:textId="77777777" w:rsidR="00757575" w:rsidRPr="00CA34A0" w:rsidRDefault="00757575">
      <w:pPr>
        <w:pStyle w:val="BodyText"/>
        <w:spacing w:before="9"/>
        <w:rPr>
          <w:rFonts w:ascii="Arial" w:hAnsi="Arial" w:cs="Arial"/>
          <w:sz w:val="22"/>
          <w:szCs w:val="22"/>
        </w:rPr>
      </w:pPr>
    </w:p>
    <w:p w14:paraId="5AF0148C" w14:textId="5F005E36" w:rsidR="00757575" w:rsidRDefault="00F86389">
      <w:pPr>
        <w:pStyle w:val="ListParagraph"/>
        <w:numPr>
          <w:ilvl w:val="2"/>
          <w:numId w:val="1"/>
        </w:numPr>
        <w:tabs>
          <w:tab w:val="left" w:pos="1457"/>
        </w:tabs>
        <w:spacing w:before="1" w:line="252" w:lineRule="auto"/>
        <w:ind w:right="476"/>
        <w:rPr>
          <w:rFonts w:ascii="Arial" w:hAnsi="Arial" w:cs="Arial"/>
        </w:rPr>
      </w:pPr>
      <w:r w:rsidRPr="00CA34A0">
        <w:rPr>
          <w:rFonts w:ascii="Arial" w:hAnsi="Arial" w:cs="Arial"/>
        </w:rPr>
        <w:t xml:space="preserve">The Professional will include, or incorporate by reference, the nondiscrimination provisions of the foregoing paragraphs a) through g) in every subcontract or Contract Order unless exempted by the rules, </w:t>
      </w:r>
      <w:r w:rsidR="00A6609D" w:rsidRPr="00CA34A0">
        <w:rPr>
          <w:rFonts w:ascii="Arial" w:hAnsi="Arial" w:cs="Arial"/>
        </w:rPr>
        <w:t>regulations,</w:t>
      </w:r>
      <w:r w:rsidRPr="00CA34A0">
        <w:rPr>
          <w:rFonts w:ascii="Arial" w:hAnsi="Arial" w:cs="Arial"/>
        </w:rPr>
        <w:t xml:space="preserve"> or orders of the Michigan Civil Rights Commission, and will provide in every subcontract or Contract Order that said nondiscrimination provisions will be binding upon each of the Professional’s Consultant's or</w:t>
      </w:r>
      <w:r w:rsidRPr="00CA34A0">
        <w:rPr>
          <w:rFonts w:ascii="Arial" w:hAnsi="Arial" w:cs="Arial"/>
          <w:spacing w:val="-1"/>
        </w:rPr>
        <w:t xml:space="preserve"> </w:t>
      </w:r>
      <w:r w:rsidRPr="00CA34A0">
        <w:rPr>
          <w:rFonts w:ascii="Arial" w:hAnsi="Arial" w:cs="Arial"/>
        </w:rPr>
        <w:t>seller.</w:t>
      </w:r>
    </w:p>
    <w:p w14:paraId="75258F16" w14:textId="77777777" w:rsidR="00311F0A" w:rsidRPr="00311F0A" w:rsidRDefault="00311F0A" w:rsidP="00311F0A">
      <w:pPr>
        <w:tabs>
          <w:tab w:val="left" w:pos="1457"/>
        </w:tabs>
        <w:spacing w:before="1" w:line="252" w:lineRule="auto"/>
        <w:ind w:right="476"/>
        <w:rPr>
          <w:rFonts w:ascii="Arial" w:hAnsi="Arial" w:cs="Arial"/>
        </w:rPr>
      </w:pPr>
    </w:p>
    <w:bookmarkEnd w:id="16"/>
    <w:p w14:paraId="0E07D2E0" w14:textId="049F00DF" w:rsidR="00757575" w:rsidRPr="00CA34A0" w:rsidRDefault="00F86389" w:rsidP="00650468">
      <w:pPr>
        <w:pStyle w:val="Heading2"/>
        <w:keepNext/>
        <w:spacing w:before="86" w:line="228" w:lineRule="auto"/>
        <w:ind w:left="540" w:right="540"/>
        <w:rPr>
          <w:rFonts w:ascii="Arial" w:hAnsi="Arial" w:cs="Arial"/>
        </w:rPr>
      </w:pPr>
      <w:r w:rsidRPr="00CA34A0">
        <w:rPr>
          <w:rFonts w:ascii="Arial" w:hAnsi="Arial" w:cs="Arial"/>
        </w:rPr>
        <w:t xml:space="preserve">ARTICLE XII </w:t>
      </w:r>
      <w:r w:rsidR="00650468">
        <w:rPr>
          <w:rFonts w:ascii="Arial" w:hAnsi="Arial" w:cs="Arial"/>
        </w:rPr>
        <w:t xml:space="preserve">- </w:t>
      </w:r>
      <w:r w:rsidRPr="00CA34A0">
        <w:rPr>
          <w:rFonts w:ascii="Arial" w:hAnsi="Arial" w:cs="Arial"/>
        </w:rPr>
        <w:t>CONTRACT CLAIMS AND</w:t>
      </w:r>
      <w:r w:rsidRPr="00CA34A0">
        <w:rPr>
          <w:rFonts w:ascii="Arial" w:hAnsi="Arial" w:cs="Arial"/>
          <w:spacing w:val="-15"/>
        </w:rPr>
        <w:t xml:space="preserve"> </w:t>
      </w:r>
      <w:r w:rsidRPr="00CA34A0">
        <w:rPr>
          <w:rFonts w:ascii="Arial" w:hAnsi="Arial" w:cs="Arial"/>
        </w:rPr>
        <w:t>DISPUTES</w:t>
      </w:r>
    </w:p>
    <w:p w14:paraId="5D31881B" w14:textId="77777777" w:rsidR="00757575" w:rsidRPr="00CA34A0" w:rsidRDefault="00757575">
      <w:pPr>
        <w:pStyle w:val="BodyText"/>
        <w:spacing w:before="8"/>
        <w:rPr>
          <w:rFonts w:ascii="Arial" w:hAnsi="Arial" w:cs="Arial"/>
          <w:b/>
          <w:sz w:val="22"/>
          <w:szCs w:val="22"/>
        </w:rPr>
      </w:pPr>
    </w:p>
    <w:p w14:paraId="503F5E81" w14:textId="46FBFF50" w:rsidR="00757575" w:rsidRPr="00CA34A0" w:rsidRDefault="00F86389">
      <w:pPr>
        <w:pStyle w:val="BodyText"/>
        <w:spacing w:line="252" w:lineRule="auto"/>
        <w:ind w:left="520" w:right="475"/>
        <w:jc w:val="both"/>
        <w:rPr>
          <w:rFonts w:ascii="Arial" w:hAnsi="Arial" w:cs="Arial"/>
          <w:sz w:val="22"/>
          <w:szCs w:val="22"/>
        </w:rPr>
      </w:pPr>
      <w:r w:rsidRPr="00CA34A0">
        <w:rPr>
          <w:rFonts w:ascii="Arial" w:hAnsi="Arial" w:cs="Arial"/>
          <w:sz w:val="22"/>
          <w:szCs w:val="22"/>
        </w:rPr>
        <w:t xml:space="preserve">In any claim or dispute by the Professional which cannot be resolved by negotiation, the Professional shall submit the claim or dispute for an administrative decision by the Department of Technology, Management and Budget, </w:t>
      </w:r>
      <w:r w:rsidR="00EA233B">
        <w:rPr>
          <w:rFonts w:ascii="Arial" w:hAnsi="Arial" w:cs="Arial"/>
          <w:sz w:val="22"/>
          <w:szCs w:val="22"/>
        </w:rPr>
        <w:t xml:space="preserve">Director of Design and Construction Division (Director–DCD) </w:t>
      </w:r>
      <w:r w:rsidRPr="00CA34A0">
        <w:rPr>
          <w:rFonts w:ascii="Arial" w:hAnsi="Arial" w:cs="Arial"/>
          <w:sz w:val="22"/>
          <w:szCs w:val="22"/>
        </w:rPr>
        <w:t>within thirty (30) consecutive</w:t>
      </w:r>
      <w:r w:rsidRPr="00CA34A0">
        <w:rPr>
          <w:rFonts w:ascii="Arial" w:hAnsi="Arial" w:cs="Arial"/>
          <w:spacing w:val="-7"/>
          <w:sz w:val="22"/>
          <w:szCs w:val="22"/>
        </w:rPr>
        <w:t xml:space="preserve"> </w:t>
      </w:r>
      <w:r w:rsidRPr="00CA34A0">
        <w:rPr>
          <w:rFonts w:ascii="Arial" w:hAnsi="Arial" w:cs="Arial"/>
          <w:sz w:val="22"/>
          <w:szCs w:val="22"/>
        </w:rPr>
        <w:t>calendar</w:t>
      </w:r>
      <w:r w:rsidRPr="00CA34A0">
        <w:rPr>
          <w:rFonts w:ascii="Arial" w:hAnsi="Arial" w:cs="Arial"/>
          <w:spacing w:val="-6"/>
          <w:sz w:val="22"/>
          <w:szCs w:val="22"/>
        </w:rPr>
        <w:t xml:space="preserve"> </w:t>
      </w:r>
      <w:r w:rsidRPr="00CA34A0">
        <w:rPr>
          <w:rFonts w:ascii="Arial" w:hAnsi="Arial" w:cs="Arial"/>
          <w:sz w:val="22"/>
          <w:szCs w:val="22"/>
        </w:rPr>
        <w:t>days</w:t>
      </w:r>
      <w:r w:rsidRPr="00CA34A0">
        <w:rPr>
          <w:rFonts w:ascii="Arial" w:hAnsi="Arial" w:cs="Arial"/>
          <w:spacing w:val="-7"/>
          <w:sz w:val="22"/>
          <w:szCs w:val="22"/>
        </w:rPr>
        <w:t xml:space="preserve"> </w:t>
      </w:r>
      <w:r w:rsidRPr="00CA34A0">
        <w:rPr>
          <w:rFonts w:ascii="Arial" w:hAnsi="Arial" w:cs="Arial"/>
          <w:sz w:val="22"/>
          <w:szCs w:val="22"/>
        </w:rPr>
        <w:t>of</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2"/>
          <w:sz w:val="22"/>
          <w:szCs w:val="22"/>
        </w:rPr>
        <w:t xml:space="preserve"> </w:t>
      </w:r>
      <w:r w:rsidRPr="00CA34A0">
        <w:rPr>
          <w:rFonts w:ascii="Arial" w:hAnsi="Arial" w:cs="Arial"/>
          <w:sz w:val="22"/>
          <w:szCs w:val="22"/>
        </w:rPr>
        <w:t>end</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disputed</w:t>
      </w:r>
      <w:r w:rsidRPr="00CA34A0">
        <w:rPr>
          <w:rFonts w:ascii="Arial" w:hAnsi="Arial" w:cs="Arial"/>
          <w:spacing w:val="-6"/>
          <w:sz w:val="22"/>
          <w:szCs w:val="22"/>
        </w:rPr>
        <w:t xml:space="preserve"> </w:t>
      </w:r>
      <w:r w:rsidRPr="00CA34A0">
        <w:rPr>
          <w:rFonts w:ascii="Arial" w:hAnsi="Arial" w:cs="Arial"/>
          <w:sz w:val="22"/>
          <w:szCs w:val="22"/>
        </w:rPr>
        <w:t>negotiations,</w:t>
      </w:r>
      <w:r w:rsidRPr="00CA34A0">
        <w:rPr>
          <w:rFonts w:ascii="Arial" w:hAnsi="Arial" w:cs="Arial"/>
          <w:spacing w:val="-5"/>
          <w:sz w:val="22"/>
          <w:szCs w:val="22"/>
        </w:rPr>
        <w:t xml:space="preserve"> </w:t>
      </w:r>
      <w:r w:rsidRPr="00CA34A0">
        <w:rPr>
          <w:rFonts w:ascii="Arial" w:hAnsi="Arial" w:cs="Arial"/>
          <w:sz w:val="22"/>
          <w:szCs w:val="22"/>
        </w:rPr>
        <w:t>and</w:t>
      </w:r>
      <w:r w:rsidRPr="00CA34A0">
        <w:rPr>
          <w:rFonts w:ascii="Arial" w:hAnsi="Arial" w:cs="Arial"/>
          <w:spacing w:val="-6"/>
          <w:sz w:val="22"/>
          <w:szCs w:val="22"/>
        </w:rPr>
        <w:t xml:space="preserve"> </w:t>
      </w:r>
      <w:r w:rsidRPr="00CA34A0">
        <w:rPr>
          <w:rFonts w:ascii="Arial" w:hAnsi="Arial" w:cs="Arial"/>
          <w:sz w:val="22"/>
          <w:szCs w:val="22"/>
        </w:rPr>
        <w:t>any</w:t>
      </w:r>
      <w:r w:rsidRPr="00CA34A0">
        <w:rPr>
          <w:rFonts w:ascii="Arial" w:hAnsi="Arial" w:cs="Arial"/>
          <w:spacing w:val="-7"/>
          <w:sz w:val="22"/>
          <w:szCs w:val="22"/>
        </w:rPr>
        <w:t xml:space="preserve"> </w:t>
      </w:r>
      <w:r w:rsidRPr="00CA34A0">
        <w:rPr>
          <w:rFonts w:ascii="Arial" w:hAnsi="Arial" w:cs="Arial"/>
          <w:sz w:val="22"/>
          <w:szCs w:val="22"/>
        </w:rPr>
        <w:t>decision</w:t>
      </w:r>
      <w:r w:rsidRPr="00CA34A0">
        <w:rPr>
          <w:rFonts w:ascii="Arial" w:hAnsi="Arial" w:cs="Arial"/>
          <w:spacing w:val="-5"/>
          <w:sz w:val="22"/>
          <w:szCs w:val="22"/>
        </w:rPr>
        <w:t xml:space="preserve"> </w:t>
      </w:r>
      <w:r w:rsidRPr="00CA34A0">
        <w:rPr>
          <w:rFonts w:ascii="Arial" w:hAnsi="Arial" w:cs="Arial"/>
          <w:sz w:val="22"/>
          <w:szCs w:val="22"/>
        </w:rPr>
        <w:t>of</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00EA233B">
        <w:rPr>
          <w:rFonts w:ascii="Arial" w:hAnsi="Arial" w:cs="Arial"/>
          <w:sz w:val="22"/>
          <w:szCs w:val="22"/>
        </w:rPr>
        <w:t>Director–DCD</w:t>
      </w:r>
      <w:r w:rsidR="00EA233B" w:rsidRPr="00CA34A0">
        <w:rPr>
          <w:rFonts w:ascii="Arial" w:hAnsi="Arial" w:cs="Arial"/>
          <w:sz w:val="22"/>
          <w:szCs w:val="22"/>
        </w:rPr>
        <w:t xml:space="preserve"> </w:t>
      </w:r>
      <w:r w:rsidRPr="00CA34A0">
        <w:rPr>
          <w:rFonts w:ascii="Arial" w:hAnsi="Arial" w:cs="Arial"/>
          <w:sz w:val="22"/>
          <w:szCs w:val="22"/>
        </w:rPr>
        <w:t>may</w:t>
      </w:r>
      <w:r w:rsidRPr="00CA34A0">
        <w:rPr>
          <w:rFonts w:ascii="Arial" w:hAnsi="Arial" w:cs="Arial"/>
          <w:spacing w:val="-7"/>
          <w:sz w:val="22"/>
          <w:szCs w:val="22"/>
        </w:rPr>
        <w:t xml:space="preserve"> </w:t>
      </w:r>
      <w:r w:rsidRPr="00CA34A0">
        <w:rPr>
          <w:rFonts w:ascii="Arial" w:hAnsi="Arial" w:cs="Arial"/>
          <w:sz w:val="22"/>
          <w:szCs w:val="22"/>
        </w:rPr>
        <w:t>be</w:t>
      </w:r>
      <w:r w:rsidRPr="00CA34A0">
        <w:rPr>
          <w:rFonts w:ascii="Arial" w:hAnsi="Arial" w:cs="Arial"/>
          <w:spacing w:val="-6"/>
          <w:sz w:val="22"/>
          <w:szCs w:val="22"/>
        </w:rPr>
        <w:t xml:space="preserve"> </w:t>
      </w:r>
      <w:r w:rsidRPr="00CA34A0">
        <w:rPr>
          <w:rFonts w:ascii="Arial" w:hAnsi="Arial" w:cs="Arial"/>
          <w:sz w:val="22"/>
          <w:szCs w:val="22"/>
        </w:rPr>
        <w:t xml:space="preserve">appealed to the Michigan Court of Claims within one (1) year of the issuance of the Director’s decision. The Professional agrees that the Department’s appeal procedure to the </w:t>
      </w:r>
      <w:r w:rsidR="00EA233B">
        <w:rPr>
          <w:rFonts w:ascii="Arial" w:hAnsi="Arial" w:cs="Arial"/>
          <w:sz w:val="22"/>
          <w:szCs w:val="22"/>
        </w:rPr>
        <w:t xml:space="preserve">Director of Design and Construction Division </w:t>
      </w:r>
      <w:r w:rsidRPr="00CA34A0">
        <w:rPr>
          <w:rFonts w:ascii="Arial" w:hAnsi="Arial" w:cs="Arial"/>
          <w:sz w:val="22"/>
          <w:szCs w:val="22"/>
        </w:rPr>
        <w:t>is a prerequisite to filing a suit in the Michigan Court of</w:t>
      </w:r>
      <w:r w:rsidRPr="00CA34A0">
        <w:rPr>
          <w:rFonts w:ascii="Arial" w:hAnsi="Arial" w:cs="Arial"/>
          <w:spacing w:val="-20"/>
          <w:sz w:val="22"/>
          <w:szCs w:val="22"/>
        </w:rPr>
        <w:t xml:space="preserve"> </w:t>
      </w:r>
      <w:r w:rsidRPr="00CA34A0">
        <w:rPr>
          <w:rFonts w:ascii="Arial" w:hAnsi="Arial" w:cs="Arial"/>
          <w:sz w:val="22"/>
          <w:szCs w:val="22"/>
        </w:rPr>
        <w:t>Claims.</w:t>
      </w:r>
    </w:p>
    <w:p w14:paraId="2A196DE1" w14:textId="2C086D9F" w:rsidR="0007010D" w:rsidRDefault="0007010D">
      <w:pPr>
        <w:rPr>
          <w:sz w:val="19"/>
          <w:szCs w:val="20"/>
        </w:rPr>
      </w:pPr>
    </w:p>
    <w:p w14:paraId="2C99239C" w14:textId="0F70CA67" w:rsidR="00757575" w:rsidRPr="00CA34A0" w:rsidRDefault="00F86389" w:rsidP="00650468">
      <w:pPr>
        <w:pStyle w:val="Heading2"/>
        <w:keepNext/>
        <w:spacing w:line="228" w:lineRule="auto"/>
        <w:ind w:left="2163" w:right="2592" w:hanging="3"/>
        <w:rPr>
          <w:rFonts w:ascii="Arial" w:hAnsi="Arial" w:cs="Arial"/>
        </w:rPr>
      </w:pPr>
      <w:r w:rsidRPr="00CA34A0">
        <w:rPr>
          <w:rFonts w:ascii="Arial" w:hAnsi="Arial" w:cs="Arial"/>
        </w:rPr>
        <w:t xml:space="preserve">ARTICLE XIII </w:t>
      </w:r>
      <w:r w:rsidR="00650468">
        <w:rPr>
          <w:rFonts w:ascii="Arial" w:hAnsi="Arial" w:cs="Arial"/>
        </w:rPr>
        <w:t xml:space="preserve">- </w:t>
      </w:r>
      <w:r w:rsidRPr="00CA34A0">
        <w:rPr>
          <w:rFonts w:ascii="Arial" w:hAnsi="Arial" w:cs="Arial"/>
        </w:rPr>
        <w:t>DEFINITION OF TERMS</w:t>
      </w:r>
    </w:p>
    <w:p w14:paraId="09F7ED78" w14:textId="77777777" w:rsidR="00757575" w:rsidRPr="00CA34A0" w:rsidRDefault="00757575">
      <w:pPr>
        <w:pStyle w:val="BodyText"/>
        <w:spacing w:before="8"/>
        <w:rPr>
          <w:rFonts w:ascii="Arial" w:hAnsi="Arial" w:cs="Arial"/>
          <w:b/>
          <w:sz w:val="22"/>
          <w:szCs w:val="22"/>
        </w:rPr>
      </w:pPr>
    </w:p>
    <w:p w14:paraId="075DC740" w14:textId="77777777" w:rsidR="00757575" w:rsidRPr="00CA34A0" w:rsidRDefault="00F86389">
      <w:pPr>
        <w:pStyle w:val="BodyText"/>
        <w:spacing w:line="252" w:lineRule="auto"/>
        <w:ind w:left="520" w:right="479"/>
        <w:jc w:val="both"/>
        <w:rPr>
          <w:rFonts w:ascii="Arial" w:hAnsi="Arial" w:cs="Arial"/>
          <w:sz w:val="22"/>
          <w:szCs w:val="22"/>
        </w:rPr>
      </w:pPr>
      <w:r w:rsidRPr="00CA34A0">
        <w:rPr>
          <w:rFonts w:ascii="Arial" w:hAnsi="Arial" w:cs="Arial"/>
          <w:sz w:val="22"/>
          <w:szCs w:val="22"/>
        </w:rPr>
        <w:t>The definition of terms and conditions of this Contract are described and outlined in the following Articles 1 through 14 and attached appendices. The capitalized defined terms used in this Professional Services Contract shall have the following definitions:</w:t>
      </w:r>
    </w:p>
    <w:p w14:paraId="33B18DA2" w14:textId="77777777" w:rsidR="00757575" w:rsidRPr="00CA34A0" w:rsidRDefault="00757575">
      <w:pPr>
        <w:pStyle w:val="BodyText"/>
        <w:spacing w:before="8"/>
        <w:rPr>
          <w:rFonts w:ascii="Arial" w:hAnsi="Arial" w:cs="Arial"/>
          <w:sz w:val="22"/>
          <w:szCs w:val="22"/>
        </w:rPr>
      </w:pPr>
    </w:p>
    <w:p w14:paraId="3D936036" w14:textId="46D4A0C7" w:rsidR="00757575" w:rsidRPr="00CA34A0" w:rsidRDefault="00F86389">
      <w:pPr>
        <w:pStyle w:val="BodyText"/>
        <w:spacing w:before="1" w:line="252" w:lineRule="auto"/>
        <w:ind w:left="520" w:right="474"/>
        <w:jc w:val="both"/>
        <w:rPr>
          <w:rFonts w:ascii="Arial" w:hAnsi="Arial" w:cs="Arial"/>
          <w:sz w:val="22"/>
          <w:szCs w:val="22"/>
        </w:rPr>
      </w:pPr>
      <w:bookmarkStart w:id="17" w:name="_Hlk57809827"/>
      <w:r w:rsidRPr="00CA34A0">
        <w:rPr>
          <w:rFonts w:ascii="Arial" w:hAnsi="Arial" w:cs="Arial"/>
          <w:sz w:val="22"/>
          <w:szCs w:val="22"/>
        </w:rPr>
        <w:t xml:space="preserve">ADDENDA: </w:t>
      </w:r>
      <w:bookmarkStart w:id="18" w:name="_Hlk57873767"/>
      <w:r w:rsidRPr="00CA34A0">
        <w:rPr>
          <w:rFonts w:ascii="Arial" w:hAnsi="Arial" w:cs="Arial"/>
          <w:sz w:val="22"/>
          <w:szCs w:val="22"/>
        </w:rPr>
        <w:t>Written or graphic numbered documents issued by the Department and/or the Professional prior to the execution of the Construction Contract</w:t>
      </w:r>
      <w:r w:rsidRPr="00CA34A0">
        <w:rPr>
          <w:rFonts w:ascii="Arial" w:hAnsi="Arial" w:cs="Arial"/>
          <w:spacing w:val="-15"/>
          <w:sz w:val="22"/>
          <w:szCs w:val="22"/>
        </w:rPr>
        <w:t xml:space="preserve"> </w:t>
      </w:r>
      <w:r w:rsidRPr="00CA34A0">
        <w:rPr>
          <w:rFonts w:ascii="Arial" w:hAnsi="Arial" w:cs="Arial"/>
          <w:sz w:val="22"/>
          <w:szCs w:val="22"/>
        </w:rPr>
        <w:t>which</w:t>
      </w:r>
      <w:r w:rsidRPr="00CA34A0">
        <w:rPr>
          <w:rFonts w:ascii="Arial" w:hAnsi="Arial" w:cs="Arial"/>
          <w:spacing w:val="-13"/>
          <w:sz w:val="22"/>
          <w:szCs w:val="22"/>
        </w:rPr>
        <w:t xml:space="preserve"> </w:t>
      </w:r>
      <w:r w:rsidRPr="00CA34A0">
        <w:rPr>
          <w:rFonts w:ascii="Arial" w:hAnsi="Arial" w:cs="Arial"/>
          <w:sz w:val="22"/>
          <w:szCs w:val="22"/>
        </w:rPr>
        <w:t>modify</w:t>
      </w:r>
      <w:r w:rsidRPr="00CA34A0">
        <w:rPr>
          <w:rFonts w:ascii="Arial" w:hAnsi="Arial" w:cs="Arial"/>
          <w:spacing w:val="-15"/>
          <w:sz w:val="22"/>
          <w:szCs w:val="22"/>
        </w:rPr>
        <w:t xml:space="preserve"> </w:t>
      </w:r>
      <w:r w:rsidRPr="00CA34A0">
        <w:rPr>
          <w:rFonts w:ascii="Arial" w:hAnsi="Arial" w:cs="Arial"/>
          <w:sz w:val="22"/>
          <w:szCs w:val="22"/>
        </w:rPr>
        <w:t>or</w:t>
      </w:r>
      <w:r w:rsidRPr="00CA34A0">
        <w:rPr>
          <w:rFonts w:ascii="Arial" w:hAnsi="Arial" w:cs="Arial"/>
          <w:spacing w:val="-12"/>
          <w:sz w:val="22"/>
          <w:szCs w:val="22"/>
        </w:rPr>
        <w:t xml:space="preserve"> </w:t>
      </w:r>
      <w:r w:rsidRPr="00CA34A0">
        <w:rPr>
          <w:rFonts w:ascii="Arial" w:hAnsi="Arial" w:cs="Arial"/>
          <w:sz w:val="22"/>
          <w:szCs w:val="22"/>
        </w:rPr>
        <w:t>interpret</w:t>
      </w:r>
      <w:r w:rsidRPr="00CA34A0">
        <w:rPr>
          <w:rFonts w:ascii="Arial" w:hAnsi="Arial" w:cs="Arial"/>
          <w:spacing w:val="-15"/>
          <w:sz w:val="22"/>
          <w:szCs w:val="22"/>
        </w:rPr>
        <w:t xml:space="preserve"> </w:t>
      </w:r>
      <w:r w:rsidRPr="00CA34A0">
        <w:rPr>
          <w:rFonts w:ascii="Arial" w:hAnsi="Arial" w:cs="Arial"/>
          <w:sz w:val="22"/>
          <w:szCs w:val="22"/>
        </w:rPr>
        <w:t>the</w:t>
      </w:r>
      <w:r w:rsidRPr="00CA34A0">
        <w:rPr>
          <w:rFonts w:ascii="Arial" w:hAnsi="Arial" w:cs="Arial"/>
          <w:spacing w:val="-14"/>
          <w:sz w:val="22"/>
          <w:szCs w:val="22"/>
        </w:rPr>
        <w:t xml:space="preserve"> </w:t>
      </w:r>
      <w:r w:rsidRPr="00CA34A0">
        <w:rPr>
          <w:rFonts w:ascii="Arial" w:hAnsi="Arial" w:cs="Arial"/>
          <w:sz w:val="22"/>
          <w:szCs w:val="22"/>
        </w:rPr>
        <w:t>Project</w:t>
      </w:r>
      <w:r w:rsidRPr="00CA34A0">
        <w:rPr>
          <w:rFonts w:ascii="Arial" w:hAnsi="Arial" w:cs="Arial"/>
          <w:spacing w:val="-12"/>
          <w:sz w:val="22"/>
          <w:szCs w:val="22"/>
        </w:rPr>
        <w:t xml:space="preserve"> </w:t>
      </w:r>
      <w:r w:rsidRPr="00CA34A0">
        <w:rPr>
          <w:rFonts w:ascii="Arial" w:hAnsi="Arial" w:cs="Arial"/>
          <w:sz w:val="22"/>
          <w:szCs w:val="22"/>
        </w:rPr>
        <w:t>Bidding</w:t>
      </w:r>
      <w:r w:rsidRPr="00CA34A0">
        <w:rPr>
          <w:rFonts w:ascii="Arial" w:hAnsi="Arial" w:cs="Arial"/>
          <w:spacing w:val="-13"/>
          <w:sz w:val="22"/>
          <w:szCs w:val="22"/>
        </w:rPr>
        <w:t xml:space="preserve"> </w:t>
      </w:r>
      <w:r w:rsidRPr="00CA34A0">
        <w:rPr>
          <w:rFonts w:ascii="Arial" w:hAnsi="Arial" w:cs="Arial"/>
          <w:sz w:val="22"/>
          <w:szCs w:val="22"/>
        </w:rPr>
        <w:t>Documents,</w:t>
      </w:r>
      <w:r w:rsidRPr="00CA34A0">
        <w:rPr>
          <w:rFonts w:ascii="Arial" w:hAnsi="Arial" w:cs="Arial"/>
          <w:spacing w:val="-12"/>
          <w:sz w:val="22"/>
          <w:szCs w:val="22"/>
        </w:rPr>
        <w:t xml:space="preserve"> </w:t>
      </w:r>
      <w:r w:rsidRPr="00CA34A0">
        <w:rPr>
          <w:rFonts w:ascii="Arial" w:hAnsi="Arial" w:cs="Arial"/>
          <w:sz w:val="22"/>
          <w:szCs w:val="22"/>
        </w:rPr>
        <w:t>including</w:t>
      </w:r>
      <w:r w:rsidRPr="00CA34A0">
        <w:rPr>
          <w:rFonts w:ascii="Arial" w:hAnsi="Arial" w:cs="Arial"/>
          <w:spacing w:val="-14"/>
          <w:sz w:val="22"/>
          <w:szCs w:val="22"/>
        </w:rPr>
        <w:t xml:space="preserve"> </w:t>
      </w:r>
      <w:r w:rsidRPr="00CA34A0">
        <w:rPr>
          <w:rFonts w:ascii="Arial" w:hAnsi="Arial" w:cs="Arial"/>
          <w:sz w:val="22"/>
          <w:szCs w:val="22"/>
        </w:rPr>
        <w:t>architectural</w:t>
      </w:r>
      <w:r w:rsidRPr="00CA34A0">
        <w:rPr>
          <w:rFonts w:ascii="Arial" w:hAnsi="Arial" w:cs="Arial"/>
          <w:spacing w:val="-13"/>
          <w:sz w:val="22"/>
          <w:szCs w:val="22"/>
        </w:rPr>
        <w:t xml:space="preserve"> </w:t>
      </w:r>
      <w:r w:rsidRPr="00CA34A0">
        <w:rPr>
          <w:rFonts w:ascii="Arial" w:hAnsi="Arial" w:cs="Arial"/>
          <w:sz w:val="22"/>
          <w:szCs w:val="22"/>
        </w:rPr>
        <w:t>and/or</w:t>
      </w:r>
      <w:r w:rsidRPr="00CA34A0">
        <w:rPr>
          <w:rFonts w:ascii="Arial" w:hAnsi="Arial" w:cs="Arial"/>
          <w:spacing w:val="-14"/>
          <w:sz w:val="22"/>
          <w:szCs w:val="22"/>
        </w:rPr>
        <w:t xml:space="preserve"> </w:t>
      </w:r>
      <w:r w:rsidRPr="00CA34A0">
        <w:rPr>
          <w:rFonts w:ascii="Arial" w:hAnsi="Arial" w:cs="Arial"/>
          <w:sz w:val="22"/>
          <w:szCs w:val="22"/>
        </w:rPr>
        <w:t>engineering</w:t>
      </w:r>
      <w:r w:rsidRPr="00CA34A0">
        <w:rPr>
          <w:rFonts w:ascii="Arial" w:hAnsi="Arial" w:cs="Arial"/>
          <w:spacing w:val="-15"/>
          <w:sz w:val="22"/>
          <w:szCs w:val="22"/>
        </w:rPr>
        <w:t xml:space="preserve"> </w:t>
      </w:r>
      <w:r w:rsidRPr="00CA34A0">
        <w:rPr>
          <w:rFonts w:ascii="Arial" w:hAnsi="Arial" w:cs="Arial"/>
          <w:sz w:val="22"/>
          <w:szCs w:val="22"/>
        </w:rPr>
        <w:t>drawings,</w:t>
      </w:r>
      <w:r w:rsidRPr="00CA34A0">
        <w:rPr>
          <w:rFonts w:ascii="Arial" w:hAnsi="Arial" w:cs="Arial"/>
          <w:spacing w:val="-14"/>
          <w:sz w:val="22"/>
          <w:szCs w:val="22"/>
        </w:rPr>
        <w:t xml:space="preserve"> </w:t>
      </w:r>
      <w:r w:rsidRPr="00CA34A0">
        <w:rPr>
          <w:rFonts w:ascii="Arial" w:hAnsi="Arial" w:cs="Arial"/>
          <w:sz w:val="22"/>
          <w:szCs w:val="22"/>
        </w:rPr>
        <w:t>and</w:t>
      </w:r>
      <w:r w:rsidRPr="00CA34A0">
        <w:rPr>
          <w:rFonts w:ascii="Arial" w:hAnsi="Arial" w:cs="Arial"/>
          <w:spacing w:val="-13"/>
          <w:sz w:val="22"/>
          <w:szCs w:val="22"/>
        </w:rPr>
        <w:t xml:space="preserve"> </w:t>
      </w:r>
      <w:r w:rsidRPr="00CA34A0">
        <w:rPr>
          <w:rFonts w:ascii="Arial" w:hAnsi="Arial" w:cs="Arial"/>
          <w:sz w:val="22"/>
          <w:szCs w:val="22"/>
        </w:rPr>
        <w:t>specifications,</w:t>
      </w:r>
      <w:r w:rsidRPr="00CA34A0">
        <w:rPr>
          <w:rFonts w:ascii="Arial" w:hAnsi="Arial" w:cs="Arial"/>
          <w:spacing w:val="-14"/>
          <w:sz w:val="22"/>
          <w:szCs w:val="22"/>
        </w:rPr>
        <w:t xml:space="preserve"> </w:t>
      </w:r>
      <w:r w:rsidRPr="00CA34A0">
        <w:rPr>
          <w:rFonts w:ascii="Arial" w:hAnsi="Arial" w:cs="Arial"/>
          <w:sz w:val="22"/>
          <w:szCs w:val="22"/>
        </w:rPr>
        <w:t>by</w:t>
      </w:r>
      <w:r w:rsidRPr="00CA34A0">
        <w:rPr>
          <w:rFonts w:ascii="Arial" w:hAnsi="Arial" w:cs="Arial"/>
          <w:spacing w:val="-15"/>
          <w:sz w:val="22"/>
          <w:szCs w:val="22"/>
        </w:rPr>
        <w:t xml:space="preserve"> </w:t>
      </w:r>
      <w:r w:rsidRPr="00CA34A0">
        <w:rPr>
          <w:rFonts w:ascii="Arial" w:hAnsi="Arial" w:cs="Arial"/>
          <w:sz w:val="22"/>
          <w:szCs w:val="22"/>
        </w:rPr>
        <w:t>additions, deletions, clarifications, or corrections. The Addenda shall: (1) Be identified specifically with a standardized format; (2) Be sequentially numbered; (3) Include the name of the Project; (4) Specify the</w:t>
      </w:r>
      <w:r w:rsidR="005A1CF6" w:rsidRPr="00CA34A0">
        <w:rPr>
          <w:rFonts w:ascii="Arial" w:hAnsi="Arial" w:cs="Arial"/>
          <w:sz w:val="22"/>
          <w:szCs w:val="22"/>
        </w:rPr>
        <w:t xml:space="preserve"> SIGMA </w:t>
      </w:r>
      <w:r w:rsidR="00687790" w:rsidRPr="00CA34A0">
        <w:rPr>
          <w:rFonts w:ascii="Arial" w:hAnsi="Arial" w:cs="Arial"/>
          <w:sz w:val="22"/>
          <w:szCs w:val="22"/>
        </w:rPr>
        <w:t>Funding</w:t>
      </w:r>
      <w:r w:rsidR="005A1CF6" w:rsidRPr="00CA34A0">
        <w:rPr>
          <w:rFonts w:ascii="Arial" w:hAnsi="Arial" w:cs="Arial"/>
          <w:sz w:val="22"/>
          <w:szCs w:val="22"/>
        </w:rPr>
        <w:t xml:space="preserve"> </w:t>
      </w:r>
      <w:r w:rsidR="000E4899" w:rsidRPr="00CA34A0">
        <w:rPr>
          <w:rFonts w:ascii="Arial" w:hAnsi="Arial" w:cs="Arial"/>
          <w:sz w:val="22"/>
          <w:szCs w:val="22"/>
        </w:rPr>
        <w:t>Information</w:t>
      </w:r>
      <w:r w:rsidRPr="00CA34A0">
        <w:rPr>
          <w:rFonts w:ascii="Arial" w:hAnsi="Arial" w:cs="Arial"/>
          <w:sz w:val="22"/>
          <w:szCs w:val="22"/>
        </w:rPr>
        <w:t>, Project File No., the Contract Order No. Y, and a description of the proposed Addenda;</w:t>
      </w:r>
      <w:r w:rsidRPr="00CA34A0">
        <w:rPr>
          <w:rFonts w:ascii="Arial" w:hAnsi="Arial" w:cs="Arial"/>
          <w:spacing w:val="-8"/>
          <w:sz w:val="22"/>
          <w:szCs w:val="22"/>
        </w:rPr>
        <w:t xml:space="preserve"> </w:t>
      </w:r>
      <w:r w:rsidRPr="00CA34A0">
        <w:rPr>
          <w:rFonts w:ascii="Arial" w:hAnsi="Arial" w:cs="Arial"/>
          <w:sz w:val="22"/>
          <w:szCs w:val="22"/>
        </w:rPr>
        <w:t>and</w:t>
      </w:r>
      <w:r w:rsidRPr="00CA34A0">
        <w:rPr>
          <w:rFonts w:ascii="Arial" w:hAnsi="Arial" w:cs="Arial"/>
          <w:spacing w:val="-8"/>
          <w:sz w:val="22"/>
          <w:szCs w:val="22"/>
        </w:rPr>
        <w:t xml:space="preserve"> </w:t>
      </w:r>
      <w:r w:rsidRPr="00CA34A0">
        <w:rPr>
          <w:rFonts w:ascii="Arial" w:hAnsi="Arial" w:cs="Arial"/>
          <w:sz w:val="22"/>
          <w:szCs w:val="22"/>
        </w:rPr>
        <w:t>(5)</w:t>
      </w:r>
      <w:r w:rsidRPr="00CA34A0">
        <w:rPr>
          <w:rFonts w:ascii="Arial" w:hAnsi="Arial" w:cs="Arial"/>
          <w:spacing w:val="-6"/>
          <w:sz w:val="22"/>
          <w:szCs w:val="22"/>
        </w:rPr>
        <w:t xml:space="preserve"> </w:t>
      </w:r>
      <w:r w:rsidRPr="00CA34A0">
        <w:rPr>
          <w:rFonts w:ascii="Arial" w:hAnsi="Arial" w:cs="Arial"/>
          <w:sz w:val="22"/>
          <w:szCs w:val="22"/>
        </w:rPr>
        <w:t>Specify</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date</w:t>
      </w:r>
      <w:r w:rsidRPr="00CA34A0">
        <w:rPr>
          <w:rFonts w:ascii="Arial" w:hAnsi="Arial" w:cs="Arial"/>
          <w:spacing w:val="-8"/>
          <w:sz w:val="22"/>
          <w:szCs w:val="22"/>
        </w:rPr>
        <w:t xml:space="preserve"> </w:t>
      </w:r>
      <w:r w:rsidRPr="00CA34A0">
        <w:rPr>
          <w:rFonts w:ascii="Arial" w:hAnsi="Arial" w:cs="Arial"/>
          <w:sz w:val="22"/>
          <w:szCs w:val="22"/>
        </w:rPr>
        <w:t>of</w:t>
      </w:r>
      <w:r w:rsidRPr="00CA34A0">
        <w:rPr>
          <w:rFonts w:ascii="Arial" w:hAnsi="Arial" w:cs="Arial"/>
          <w:spacing w:val="-7"/>
          <w:sz w:val="22"/>
          <w:szCs w:val="22"/>
        </w:rPr>
        <w:t xml:space="preserve"> </w:t>
      </w:r>
      <w:r w:rsidRPr="00CA34A0">
        <w:rPr>
          <w:rFonts w:ascii="Arial" w:hAnsi="Arial" w:cs="Arial"/>
          <w:sz w:val="22"/>
          <w:szCs w:val="22"/>
        </w:rPr>
        <w:t>Addenda</w:t>
      </w:r>
      <w:r w:rsidRPr="00CA34A0">
        <w:rPr>
          <w:rFonts w:ascii="Arial" w:hAnsi="Arial" w:cs="Arial"/>
          <w:spacing w:val="-6"/>
          <w:sz w:val="22"/>
          <w:szCs w:val="22"/>
        </w:rPr>
        <w:t xml:space="preserve"> </w:t>
      </w:r>
      <w:r w:rsidRPr="00CA34A0">
        <w:rPr>
          <w:rFonts w:ascii="Arial" w:hAnsi="Arial" w:cs="Arial"/>
          <w:sz w:val="22"/>
          <w:szCs w:val="22"/>
        </w:rPr>
        <w:t>issuance.</w:t>
      </w:r>
      <w:r w:rsidRPr="00CA34A0">
        <w:rPr>
          <w:rFonts w:ascii="Arial" w:hAnsi="Arial" w:cs="Arial"/>
          <w:spacing w:val="35"/>
          <w:sz w:val="22"/>
          <w:szCs w:val="22"/>
        </w:rPr>
        <w:t xml:space="preserve"> </w:t>
      </w:r>
      <w:r w:rsidRPr="00CA34A0">
        <w:rPr>
          <w:rFonts w:ascii="Arial" w:hAnsi="Arial" w:cs="Arial"/>
          <w:sz w:val="22"/>
          <w:szCs w:val="22"/>
        </w:rPr>
        <w:t>As</w:t>
      </w:r>
      <w:r w:rsidRPr="00CA34A0">
        <w:rPr>
          <w:rFonts w:ascii="Arial" w:hAnsi="Arial" w:cs="Arial"/>
          <w:spacing w:val="-9"/>
          <w:sz w:val="22"/>
          <w:szCs w:val="22"/>
        </w:rPr>
        <w:t xml:space="preserve"> </w:t>
      </w:r>
      <w:r w:rsidRPr="00CA34A0">
        <w:rPr>
          <w:rFonts w:ascii="Arial" w:hAnsi="Arial" w:cs="Arial"/>
          <w:sz w:val="22"/>
          <w:szCs w:val="22"/>
        </w:rPr>
        <w:t>such,</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Addenda</w:t>
      </w:r>
      <w:r w:rsidRPr="00CA34A0">
        <w:rPr>
          <w:rFonts w:ascii="Arial" w:hAnsi="Arial" w:cs="Arial"/>
          <w:spacing w:val="-8"/>
          <w:sz w:val="22"/>
          <w:szCs w:val="22"/>
        </w:rPr>
        <w:t xml:space="preserve"> </w:t>
      </w:r>
      <w:r w:rsidRPr="00CA34A0">
        <w:rPr>
          <w:rFonts w:ascii="Arial" w:hAnsi="Arial" w:cs="Arial"/>
          <w:sz w:val="22"/>
          <w:szCs w:val="22"/>
        </w:rPr>
        <w:t>are</w:t>
      </w:r>
      <w:r w:rsidRPr="00CA34A0">
        <w:rPr>
          <w:rFonts w:ascii="Arial" w:hAnsi="Arial" w:cs="Arial"/>
          <w:spacing w:val="-5"/>
          <w:sz w:val="22"/>
          <w:szCs w:val="22"/>
        </w:rPr>
        <w:t xml:space="preserve"> </w:t>
      </w:r>
      <w:r w:rsidRPr="00CA34A0">
        <w:rPr>
          <w:rFonts w:ascii="Arial" w:hAnsi="Arial" w:cs="Arial"/>
          <w:sz w:val="22"/>
          <w:szCs w:val="22"/>
        </w:rPr>
        <w:t>intended</w:t>
      </w:r>
      <w:r w:rsidRPr="00CA34A0">
        <w:rPr>
          <w:rFonts w:ascii="Arial" w:hAnsi="Arial" w:cs="Arial"/>
          <w:spacing w:val="-8"/>
          <w:sz w:val="22"/>
          <w:szCs w:val="22"/>
        </w:rPr>
        <w:t xml:space="preserve"> </w:t>
      </w:r>
      <w:r w:rsidRPr="00CA34A0">
        <w:rPr>
          <w:rFonts w:ascii="Arial" w:hAnsi="Arial" w:cs="Arial"/>
          <w:sz w:val="22"/>
          <w:szCs w:val="22"/>
        </w:rPr>
        <w:t>to</w:t>
      </w:r>
      <w:r w:rsidRPr="00CA34A0">
        <w:rPr>
          <w:rFonts w:ascii="Arial" w:hAnsi="Arial" w:cs="Arial"/>
          <w:spacing w:val="-8"/>
          <w:sz w:val="22"/>
          <w:szCs w:val="22"/>
        </w:rPr>
        <w:t xml:space="preserve"> </w:t>
      </w:r>
      <w:r w:rsidRPr="00CA34A0">
        <w:rPr>
          <w:rFonts w:ascii="Arial" w:hAnsi="Arial" w:cs="Arial"/>
          <w:sz w:val="22"/>
          <w:szCs w:val="22"/>
        </w:rPr>
        <w:t>become</w:t>
      </w:r>
      <w:r w:rsidRPr="00CA34A0">
        <w:rPr>
          <w:rFonts w:ascii="Arial" w:hAnsi="Arial" w:cs="Arial"/>
          <w:spacing w:val="-8"/>
          <w:sz w:val="22"/>
          <w:szCs w:val="22"/>
        </w:rPr>
        <w:t xml:space="preserve"> </w:t>
      </w:r>
      <w:r w:rsidRPr="00CA34A0">
        <w:rPr>
          <w:rFonts w:ascii="Arial" w:hAnsi="Arial" w:cs="Arial"/>
          <w:sz w:val="22"/>
          <w:szCs w:val="22"/>
        </w:rPr>
        <w:t>part</w:t>
      </w:r>
      <w:r w:rsidRPr="00CA34A0">
        <w:rPr>
          <w:rFonts w:ascii="Arial" w:hAnsi="Arial" w:cs="Arial"/>
          <w:spacing w:val="-8"/>
          <w:sz w:val="22"/>
          <w:szCs w:val="22"/>
        </w:rPr>
        <w:t xml:space="preserve"> </w:t>
      </w:r>
      <w:r w:rsidRPr="00CA34A0">
        <w:rPr>
          <w:rFonts w:ascii="Arial" w:hAnsi="Arial" w:cs="Arial"/>
          <w:sz w:val="22"/>
          <w:szCs w:val="22"/>
        </w:rPr>
        <w:t>of</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Project</w:t>
      </w:r>
      <w:r w:rsidRPr="00CA34A0">
        <w:rPr>
          <w:rFonts w:ascii="Arial" w:hAnsi="Arial" w:cs="Arial"/>
          <w:spacing w:val="-8"/>
          <w:sz w:val="22"/>
          <w:szCs w:val="22"/>
        </w:rPr>
        <w:t xml:space="preserve"> </w:t>
      </w:r>
      <w:r w:rsidRPr="00CA34A0">
        <w:rPr>
          <w:rFonts w:ascii="Arial" w:hAnsi="Arial" w:cs="Arial"/>
          <w:sz w:val="22"/>
          <w:szCs w:val="22"/>
        </w:rPr>
        <w:t>Contract</w:t>
      </w:r>
      <w:r w:rsidRPr="00CA34A0">
        <w:rPr>
          <w:rFonts w:ascii="Arial" w:hAnsi="Arial" w:cs="Arial"/>
          <w:spacing w:val="-6"/>
          <w:sz w:val="22"/>
          <w:szCs w:val="22"/>
        </w:rPr>
        <w:t xml:space="preserve"> </w:t>
      </w:r>
      <w:r w:rsidRPr="00CA34A0">
        <w:rPr>
          <w:rFonts w:ascii="Arial" w:hAnsi="Arial" w:cs="Arial"/>
          <w:sz w:val="22"/>
          <w:szCs w:val="22"/>
        </w:rPr>
        <w:t>Documents</w:t>
      </w:r>
      <w:r w:rsidRPr="00CA34A0">
        <w:rPr>
          <w:rFonts w:ascii="Arial" w:hAnsi="Arial" w:cs="Arial"/>
          <w:spacing w:val="-8"/>
          <w:sz w:val="22"/>
          <w:szCs w:val="22"/>
        </w:rPr>
        <w:t xml:space="preserve"> </w:t>
      </w:r>
      <w:r w:rsidRPr="00CA34A0">
        <w:rPr>
          <w:rFonts w:ascii="Arial" w:hAnsi="Arial" w:cs="Arial"/>
          <w:sz w:val="22"/>
          <w:szCs w:val="22"/>
        </w:rPr>
        <w:t xml:space="preserve">when the Construction Contract is executed by the Professional’s recommended lowest responsive, responsible qualified </w:t>
      </w:r>
      <w:r w:rsidR="00CF301E" w:rsidRPr="00CA34A0">
        <w:rPr>
          <w:rFonts w:ascii="Arial" w:hAnsi="Arial" w:cs="Arial"/>
          <w:sz w:val="22"/>
          <w:szCs w:val="22"/>
        </w:rPr>
        <w:t>Construction Contractor</w:t>
      </w:r>
      <w:r w:rsidRPr="00CA34A0">
        <w:rPr>
          <w:rFonts w:ascii="Arial" w:hAnsi="Arial" w:cs="Arial"/>
          <w:sz w:val="22"/>
          <w:szCs w:val="22"/>
        </w:rPr>
        <w:t xml:space="preserve">. An Addendum issued after the competitive construction Bid opening to those construction Bidders who </w:t>
      </w:r>
      <w:r w:rsidR="00913595" w:rsidRPr="00CA34A0">
        <w:rPr>
          <w:rFonts w:ascii="Arial" w:hAnsi="Arial" w:cs="Arial"/>
          <w:sz w:val="22"/>
          <w:szCs w:val="22"/>
        </w:rPr>
        <w:t>submitted</w:t>
      </w:r>
      <w:r w:rsidRPr="00CA34A0">
        <w:rPr>
          <w:rFonts w:ascii="Arial" w:hAnsi="Arial" w:cs="Arial"/>
          <w:sz w:val="22"/>
          <w:szCs w:val="22"/>
        </w:rPr>
        <w:t xml:space="preserve"> a Bid, for the purpose of rebidding the Project work without re-advertising, is referred to as a post-Bid</w:t>
      </w:r>
      <w:r w:rsidRPr="00CA34A0">
        <w:rPr>
          <w:rFonts w:ascii="Arial" w:hAnsi="Arial" w:cs="Arial"/>
          <w:spacing w:val="-13"/>
          <w:sz w:val="22"/>
          <w:szCs w:val="22"/>
        </w:rPr>
        <w:t xml:space="preserve"> </w:t>
      </w:r>
      <w:r w:rsidRPr="00CA34A0">
        <w:rPr>
          <w:rFonts w:ascii="Arial" w:hAnsi="Arial" w:cs="Arial"/>
          <w:sz w:val="22"/>
          <w:szCs w:val="22"/>
        </w:rPr>
        <w:t>Addendum.</w:t>
      </w:r>
    </w:p>
    <w:bookmarkEnd w:id="18"/>
    <w:p w14:paraId="59DEC1B8" w14:textId="77777777" w:rsidR="00757575" w:rsidRPr="00CA34A0" w:rsidRDefault="00757575">
      <w:pPr>
        <w:pStyle w:val="BodyText"/>
        <w:spacing w:before="3"/>
        <w:rPr>
          <w:rFonts w:ascii="Arial" w:hAnsi="Arial" w:cs="Arial"/>
          <w:sz w:val="22"/>
          <w:szCs w:val="22"/>
        </w:rPr>
      </w:pPr>
    </w:p>
    <w:p w14:paraId="7FF285B2" w14:textId="4A98241F" w:rsidR="00757575" w:rsidRDefault="00F86389" w:rsidP="00F44818">
      <w:pPr>
        <w:pStyle w:val="BodyText"/>
        <w:ind w:left="520"/>
        <w:rPr>
          <w:rFonts w:ascii="Arial" w:hAnsi="Arial" w:cs="Arial"/>
          <w:sz w:val="22"/>
          <w:szCs w:val="22"/>
        </w:rPr>
      </w:pPr>
      <w:r w:rsidRPr="00CA34A0">
        <w:rPr>
          <w:rFonts w:ascii="Arial" w:hAnsi="Arial" w:cs="Arial"/>
          <w:sz w:val="22"/>
          <w:szCs w:val="22"/>
        </w:rPr>
        <w:t>BID: A written offer by a construction Bidder for the Department. Project construction work, as specified, which designates the construction Bidder’s</w:t>
      </w:r>
      <w:r w:rsidR="00F44818">
        <w:rPr>
          <w:rFonts w:ascii="Arial" w:hAnsi="Arial" w:cs="Arial"/>
          <w:sz w:val="22"/>
          <w:szCs w:val="22"/>
        </w:rPr>
        <w:t xml:space="preserve"> </w:t>
      </w:r>
      <w:r w:rsidRPr="00CA34A0">
        <w:rPr>
          <w:rFonts w:ascii="Arial" w:hAnsi="Arial" w:cs="Arial"/>
          <w:sz w:val="22"/>
          <w:szCs w:val="22"/>
        </w:rPr>
        <w:t xml:space="preserve">base Bid and Bid </w:t>
      </w:r>
      <w:r w:rsidR="00A6609D" w:rsidRPr="00CA34A0">
        <w:rPr>
          <w:rFonts w:ascii="Arial" w:hAnsi="Arial" w:cs="Arial"/>
          <w:sz w:val="22"/>
          <w:szCs w:val="22"/>
        </w:rPr>
        <w:t>prices</w:t>
      </w:r>
      <w:r w:rsidRPr="00CA34A0">
        <w:rPr>
          <w:rFonts w:ascii="Arial" w:hAnsi="Arial" w:cs="Arial"/>
          <w:sz w:val="22"/>
          <w:szCs w:val="22"/>
        </w:rPr>
        <w:t xml:space="preserve"> for all alternates.</w:t>
      </w:r>
    </w:p>
    <w:p w14:paraId="6FEC0948" w14:textId="77777777" w:rsidR="00EA4F48" w:rsidRPr="00CA34A0" w:rsidRDefault="00EA4F48">
      <w:pPr>
        <w:pStyle w:val="BodyText"/>
        <w:spacing w:before="10"/>
        <w:ind w:left="520"/>
        <w:rPr>
          <w:rFonts w:ascii="Arial" w:hAnsi="Arial" w:cs="Arial"/>
          <w:sz w:val="22"/>
          <w:szCs w:val="22"/>
        </w:rPr>
      </w:pPr>
    </w:p>
    <w:p w14:paraId="502CA236" w14:textId="77777777" w:rsidR="00EA4F48" w:rsidRDefault="00F86389" w:rsidP="00EA4F48">
      <w:pPr>
        <w:pStyle w:val="BodyText"/>
        <w:ind w:left="520" w:right="480"/>
        <w:jc w:val="both"/>
        <w:rPr>
          <w:rFonts w:ascii="Arial" w:hAnsi="Arial" w:cs="Arial"/>
          <w:sz w:val="22"/>
          <w:szCs w:val="22"/>
        </w:rPr>
      </w:pPr>
      <w:r w:rsidRPr="00CA34A0">
        <w:rPr>
          <w:rFonts w:ascii="Arial" w:hAnsi="Arial" w:cs="Arial"/>
          <w:sz w:val="22"/>
          <w:szCs w:val="22"/>
        </w:rPr>
        <w:t xml:space="preserve">BIDDER: The person acting directly, or through an authorized representative, who submits a competitive construction Bid directly to the Department. </w:t>
      </w:r>
    </w:p>
    <w:p w14:paraId="53C026AE" w14:textId="77777777" w:rsidR="00EA4F48" w:rsidRDefault="00EA4F48" w:rsidP="00EA4F48">
      <w:pPr>
        <w:pStyle w:val="BodyText"/>
        <w:ind w:left="520" w:right="480"/>
        <w:jc w:val="both"/>
        <w:rPr>
          <w:rFonts w:ascii="Arial" w:hAnsi="Arial" w:cs="Arial"/>
          <w:sz w:val="22"/>
          <w:szCs w:val="22"/>
        </w:rPr>
      </w:pPr>
    </w:p>
    <w:p w14:paraId="16B2B6E2" w14:textId="7A9DA5E3" w:rsidR="00757575" w:rsidRPr="00CA34A0" w:rsidRDefault="00F86389" w:rsidP="00F44818">
      <w:pPr>
        <w:pStyle w:val="BodyText"/>
        <w:ind w:left="520" w:right="480"/>
        <w:jc w:val="both"/>
        <w:rPr>
          <w:rFonts w:ascii="Arial" w:hAnsi="Arial" w:cs="Arial"/>
          <w:sz w:val="22"/>
          <w:szCs w:val="22"/>
        </w:rPr>
      </w:pPr>
      <w:r w:rsidRPr="00CA34A0">
        <w:rPr>
          <w:rFonts w:ascii="Arial" w:hAnsi="Arial" w:cs="Arial"/>
          <w:sz w:val="22"/>
          <w:szCs w:val="22"/>
        </w:rPr>
        <w:t>BIDDING</w:t>
      </w:r>
      <w:r w:rsidRPr="00CA34A0">
        <w:rPr>
          <w:rFonts w:ascii="Arial" w:hAnsi="Arial" w:cs="Arial"/>
          <w:spacing w:val="-8"/>
          <w:sz w:val="22"/>
          <w:szCs w:val="22"/>
        </w:rPr>
        <w:t xml:space="preserve"> </w:t>
      </w:r>
      <w:r w:rsidRPr="00CA34A0">
        <w:rPr>
          <w:rFonts w:ascii="Arial" w:hAnsi="Arial" w:cs="Arial"/>
          <w:sz w:val="22"/>
          <w:szCs w:val="22"/>
        </w:rPr>
        <w:t>DOCUMENTS:</w:t>
      </w:r>
      <w:r w:rsidRPr="00CA34A0">
        <w:rPr>
          <w:rFonts w:ascii="Arial" w:hAnsi="Arial" w:cs="Arial"/>
          <w:spacing w:val="33"/>
          <w:sz w:val="22"/>
          <w:szCs w:val="22"/>
        </w:rPr>
        <w:t xml:space="preserve"> </w:t>
      </w:r>
      <w:bookmarkStart w:id="19" w:name="_Hlk57873804"/>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Professional’s</w:t>
      </w:r>
      <w:r w:rsidRPr="00CA34A0">
        <w:rPr>
          <w:rFonts w:ascii="Arial" w:hAnsi="Arial" w:cs="Arial"/>
          <w:spacing w:val="-8"/>
          <w:sz w:val="22"/>
          <w:szCs w:val="22"/>
        </w:rPr>
        <w:t xml:space="preserve"> </w:t>
      </w:r>
      <w:r w:rsidRPr="00CA34A0">
        <w:rPr>
          <w:rFonts w:ascii="Arial" w:hAnsi="Arial" w:cs="Arial"/>
          <w:sz w:val="22"/>
          <w:szCs w:val="22"/>
        </w:rPr>
        <w:t>Project</w:t>
      </w:r>
      <w:r w:rsidRPr="00CA34A0">
        <w:rPr>
          <w:rFonts w:ascii="Arial" w:hAnsi="Arial" w:cs="Arial"/>
          <w:spacing w:val="-7"/>
          <w:sz w:val="22"/>
          <w:szCs w:val="22"/>
        </w:rPr>
        <w:t xml:space="preserve"> </w:t>
      </w:r>
      <w:r w:rsidRPr="00CA34A0">
        <w:rPr>
          <w:rFonts w:ascii="Arial" w:hAnsi="Arial" w:cs="Arial"/>
          <w:sz w:val="22"/>
          <w:szCs w:val="22"/>
        </w:rPr>
        <w:t>Contract</w:t>
      </w:r>
      <w:r w:rsidRPr="00CA34A0">
        <w:rPr>
          <w:rFonts w:ascii="Arial" w:hAnsi="Arial" w:cs="Arial"/>
          <w:spacing w:val="-6"/>
          <w:sz w:val="22"/>
          <w:szCs w:val="22"/>
        </w:rPr>
        <w:t xml:space="preserve"> </w:t>
      </w:r>
      <w:r w:rsidRPr="00CA34A0">
        <w:rPr>
          <w:rFonts w:ascii="Arial" w:hAnsi="Arial" w:cs="Arial"/>
          <w:sz w:val="22"/>
          <w:szCs w:val="22"/>
        </w:rPr>
        <w:t>Documents</w:t>
      </w:r>
      <w:r w:rsidRPr="00CA34A0">
        <w:rPr>
          <w:rFonts w:ascii="Arial" w:hAnsi="Arial" w:cs="Arial"/>
          <w:spacing w:val="-8"/>
          <w:sz w:val="22"/>
          <w:szCs w:val="22"/>
        </w:rPr>
        <w:t xml:space="preserve"> </w:t>
      </w:r>
      <w:r w:rsidRPr="00CA34A0">
        <w:rPr>
          <w:rFonts w:ascii="Arial" w:hAnsi="Arial" w:cs="Arial"/>
          <w:sz w:val="22"/>
          <w:szCs w:val="22"/>
        </w:rPr>
        <w:t>as</w:t>
      </w:r>
      <w:r w:rsidRPr="00CA34A0">
        <w:rPr>
          <w:rFonts w:ascii="Arial" w:hAnsi="Arial" w:cs="Arial"/>
          <w:spacing w:val="-7"/>
          <w:sz w:val="22"/>
          <w:szCs w:val="22"/>
        </w:rPr>
        <w:t xml:space="preserve"> </w:t>
      </w:r>
      <w:r w:rsidRPr="00CA34A0">
        <w:rPr>
          <w:rFonts w:ascii="Arial" w:hAnsi="Arial" w:cs="Arial"/>
          <w:sz w:val="22"/>
          <w:szCs w:val="22"/>
        </w:rPr>
        <w:t>advertised,</w:t>
      </w:r>
      <w:r w:rsidRPr="00CA34A0">
        <w:rPr>
          <w:rFonts w:ascii="Arial" w:hAnsi="Arial" w:cs="Arial"/>
          <w:spacing w:val="-7"/>
          <w:sz w:val="22"/>
          <w:szCs w:val="22"/>
        </w:rPr>
        <w:t xml:space="preserve"> </w:t>
      </w:r>
      <w:r w:rsidRPr="00CA34A0">
        <w:rPr>
          <w:rFonts w:ascii="Arial" w:hAnsi="Arial" w:cs="Arial"/>
          <w:sz w:val="22"/>
          <w:szCs w:val="22"/>
        </w:rPr>
        <w:t>and</w:t>
      </w:r>
      <w:r w:rsidRPr="00CA34A0">
        <w:rPr>
          <w:rFonts w:ascii="Arial" w:hAnsi="Arial" w:cs="Arial"/>
          <w:spacing w:val="-7"/>
          <w:sz w:val="22"/>
          <w:szCs w:val="22"/>
        </w:rPr>
        <w:t xml:space="preserve"> </w:t>
      </w:r>
      <w:r w:rsidRPr="00CA34A0">
        <w:rPr>
          <w:rFonts w:ascii="Arial" w:hAnsi="Arial" w:cs="Arial"/>
          <w:sz w:val="22"/>
          <w:szCs w:val="22"/>
        </w:rPr>
        <w:t>all</w:t>
      </w:r>
      <w:r w:rsidRPr="00CA34A0">
        <w:rPr>
          <w:rFonts w:ascii="Arial" w:hAnsi="Arial" w:cs="Arial"/>
          <w:spacing w:val="-7"/>
          <w:sz w:val="22"/>
          <w:szCs w:val="22"/>
        </w:rPr>
        <w:t xml:space="preserve"> </w:t>
      </w:r>
      <w:r w:rsidRPr="00CA34A0">
        <w:rPr>
          <w:rFonts w:ascii="Arial" w:hAnsi="Arial" w:cs="Arial"/>
          <w:sz w:val="22"/>
          <w:szCs w:val="22"/>
        </w:rPr>
        <w:t>Addenda</w:t>
      </w:r>
      <w:r w:rsidRPr="00CA34A0">
        <w:rPr>
          <w:rFonts w:ascii="Arial" w:hAnsi="Arial" w:cs="Arial"/>
          <w:spacing w:val="-7"/>
          <w:sz w:val="22"/>
          <w:szCs w:val="22"/>
        </w:rPr>
        <w:t xml:space="preserve"> </w:t>
      </w:r>
      <w:r w:rsidRPr="00CA34A0">
        <w:rPr>
          <w:rFonts w:ascii="Arial" w:hAnsi="Arial" w:cs="Arial"/>
          <w:sz w:val="22"/>
          <w:szCs w:val="22"/>
        </w:rPr>
        <w:t>issued</w:t>
      </w:r>
      <w:r w:rsidRPr="00CA34A0">
        <w:rPr>
          <w:rFonts w:ascii="Arial" w:hAnsi="Arial" w:cs="Arial"/>
          <w:spacing w:val="-6"/>
          <w:sz w:val="22"/>
          <w:szCs w:val="22"/>
        </w:rPr>
        <w:t xml:space="preserve"> </w:t>
      </w:r>
      <w:r w:rsidRPr="00CA34A0">
        <w:rPr>
          <w:rFonts w:ascii="Arial" w:hAnsi="Arial" w:cs="Arial"/>
          <w:sz w:val="22"/>
          <w:szCs w:val="22"/>
        </w:rPr>
        <w:t>before</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construction</w:t>
      </w:r>
      <w:r w:rsidRPr="00CA34A0">
        <w:rPr>
          <w:rFonts w:ascii="Arial" w:hAnsi="Arial" w:cs="Arial"/>
          <w:spacing w:val="-7"/>
          <w:sz w:val="22"/>
          <w:szCs w:val="22"/>
        </w:rPr>
        <w:t xml:space="preserve"> </w:t>
      </w:r>
      <w:r w:rsidRPr="00CA34A0">
        <w:rPr>
          <w:rFonts w:ascii="Arial" w:hAnsi="Arial" w:cs="Arial"/>
          <w:sz w:val="22"/>
          <w:szCs w:val="22"/>
        </w:rPr>
        <w:t>Bid</w:t>
      </w:r>
      <w:r w:rsidRPr="00CA34A0">
        <w:rPr>
          <w:rFonts w:ascii="Arial" w:hAnsi="Arial" w:cs="Arial"/>
          <w:spacing w:val="-7"/>
          <w:sz w:val="22"/>
          <w:szCs w:val="22"/>
        </w:rPr>
        <w:t xml:space="preserve"> </w:t>
      </w:r>
      <w:r w:rsidRPr="00CA34A0">
        <w:rPr>
          <w:rFonts w:ascii="Arial" w:hAnsi="Arial" w:cs="Arial"/>
          <w:sz w:val="22"/>
          <w:szCs w:val="22"/>
        </w:rPr>
        <w:t>opening,</w:t>
      </w:r>
      <w:r w:rsidR="00EA4F48">
        <w:rPr>
          <w:rFonts w:ascii="Arial" w:hAnsi="Arial" w:cs="Arial"/>
          <w:sz w:val="22"/>
          <w:szCs w:val="22"/>
        </w:rPr>
        <w:t xml:space="preserve"> </w:t>
      </w:r>
      <w:r w:rsidRPr="00CA34A0">
        <w:rPr>
          <w:rFonts w:ascii="Arial" w:hAnsi="Arial" w:cs="Arial"/>
          <w:sz w:val="22"/>
          <w:szCs w:val="22"/>
        </w:rPr>
        <w:t xml:space="preserve">and after the construction Bid </w:t>
      </w:r>
      <w:r w:rsidR="005A1CFB" w:rsidRPr="00CA34A0">
        <w:rPr>
          <w:rFonts w:ascii="Arial" w:hAnsi="Arial" w:cs="Arial"/>
          <w:sz w:val="22"/>
          <w:szCs w:val="22"/>
        </w:rPr>
        <w:t xml:space="preserve">opening </w:t>
      </w:r>
      <w:r w:rsidR="005A1CFB" w:rsidRPr="00CA34A0">
        <w:rPr>
          <w:rFonts w:ascii="Arial" w:hAnsi="Arial" w:cs="Arial"/>
          <w:sz w:val="22"/>
          <w:szCs w:val="22"/>
        </w:rPr>
        <w:lastRenderedPageBreak/>
        <w:t>if</w:t>
      </w:r>
      <w:r w:rsidRPr="00CA34A0">
        <w:rPr>
          <w:rFonts w:ascii="Arial" w:hAnsi="Arial" w:cs="Arial"/>
          <w:sz w:val="22"/>
          <w:szCs w:val="22"/>
        </w:rPr>
        <w:t xml:space="preserve"> the Project construction work is rebid without re-advertising. Bidding Documents shall consist of: The Phase 500 - Final Design architectural and/or engineering drawings and specifications, any Addenda issued, special, general, and supplemental conditions of the Construction Contract, and modifications, if any, to standard forms provided by the Department. Such forms consist of: The Project advertisement, the instructions to Bidders, the proposal forms, general, supplemental, and any special conditions of the Construction Contract, and the form of agreement between the Department and the </w:t>
      </w:r>
      <w:r w:rsidR="00C87BE6" w:rsidRPr="00CA34A0">
        <w:rPr>
          <w:rFonts w:ascii="Arial" w:hAnsi="Arial" w:cs="Arial"/>
          <w:sz w:val="22"/>
          <w:szCs w:val="22"/>
        </w:rPr>
        <w:t>Construction Contractor</w:t>
      </w:r>
      <w:r w:rsidR="000D386D" w:rsidRPr="00CA34A0">
        <w:rPr>
          <w:rFonts w:ascii="Arial" w:hAnsi="Arial" w:cs="Arial"/>
          <w:sz w:val="22"/>
          <w:szCs w:val="22"/>
        </w:rPr>
        <w:t xml:space="preserve"> </w:t>
      </w:r>
      <w:r w:rsidRPr="00CA34A0">
        <w:rPr>
          <w:rFonts w:ascii="Arial" w:hAnsi="Arial" w:cs="Arial"/>
          <w:sz w:val="22"/>
          <w:szCs w:val="22"/>
        </w:rPr>
        <w:t>for the Project work requirements.</w:t>
      </w:r>
    </w:p>
    <w:bookmarkEnd w:id="19"/>
    <w:p w14:paraId="7014C004" w14:textId="77777777"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BID SECURITY: The monetary security serving as guarantee that the Bidder will execute the offered Construction Contract or as liquidated damages in the event of failure or refusal to execute the Construction Contract.</w:t>
      </w:r>
    </w:p>
    <w:p w14:paraId="67173D8E" w14:textId="77777777" w:rsidR="00757575" w:rsidRPr="00CA34A0" w:rsidRDefault="00757575">
      <w:pPr>
        <w:pStyle w:val="BodyText"/>
        <w:spacing w:before="8"/>
        <w:rPr>
          <w:rFonts w:ascii="Arial" w:hAnsi="Arial" w:cs="Arial"/>
          <w:sz w:val="22"/>
          <w:szCs w:val="22"/>
        </w:rPr>
      </w:pPr>
    </w:p>
    <w:p w14:paraId="01A16434" w14:textId="77777777" w:rsidR="00757575" w:rsidRPr="00CA34A0" w:rsidRDefault="00F86389">
      <w:pPr>
        <w:pStyle w:val="BodyText"/>
        <w:spacing w:before="1" w:line="252" w:lineRule="auto"/>
        <w:ind w:left="520" w:right="478"/>
        <w:jc w:val="both"/>
        <w:rPr>
          <w:rFonts w:ascii="Arial" w:hAnsi="Arial" w:cs="Arial"/>
          <w:sz w:val="22"/>
          <w:szCs w:val="22"/>
        </w:rPr>
      </w:pPr>
      <w:r w:rsidRPr="00CA34A0">
        <w:rPr>
          <w:rFonts w:ascii="Arial" w:hAnsi="Arial" w:cs="Arial"/>
          <w:sz w:val="22"/>
          <w:szCs w:val="22"/>
        </w:rPr>
        <w:t>BUDGET: The maximum legislatively authorized Budget amount to be provided by the State of Michigan and available for a specific purpose or combination of purposes to accomplish the Project for this Contract.</w:t>
      </w:r>
    </w:p>
    <w:p w14:paraId="278DDCC9" w14:textId="77777777" w:rsidR="00757575" w:rsidRPr="00CA34A0" w:rsidRDefault="00757575">
      <w:pPr>
        <w:pStyle w:val="BodyText"/>
        <w:spacing w:before="8"/>
        <w:rPr>
          <w:rFonts w:ascii="Arial" w:hAnsi="Arial" w:cs="Arial"/>
          <w:sz w:val="22"/>
          <w:szCs w:val="22"/>
        </w:rPr>
      </w:pPr>
    </w:p>
    <w:p w14:paraId="085BBFD9" w14:textId="6628BA72" w:rsidR="00757575" w:rsidRPr="00CA34A0" w:rsidRDefault="00F86389">
      <w:pPr>
        <w:pStyle w:val="BodyText"/>
        <w:spacing w:line="252" w:lineRule="auto"/>
        <w:ind w:left="520" w:right="473"/>
        <w:jc w:val="both"/>
        <w:rPr>
          <w:rFonts w:ascii="Arial" w:hAnsi="Arial" w:cs="Arial"/>
          <w:sz w:val="22"/>
          <w:szCs w:val="22"/>
        </w:rPr>
      </w:pPr>
      <w:r w:rsidRPr="00CA34A0">
        <w:rPr>
          <w:rFonts w:ascii="Arial" w:hAnsi="Arial" w:cs="Arial"/>
          <w:sz w:val="22"/>
          <w:szCs w:val="22"/>
        </w:rPr>
        <w:t xml:space="preserve">BULLETIN: A standard document form (DTMB-0485, Bulletin Authorization No. and the DTMB-0489, Instructions to </w:t>
      </w:r>
      <w:r w:rsidR="00CF301E" w:rsidRPr="00CA34A0">
        <w:rPr>
          <w:rFonts w:ascii="Arial" w:hAnsi="Arial" w:cs="Arial"/>
          <w:sz w:val="22"/>
          <w:szCs w:val="22"/>
        </w:rPr>
        <w:t>Construction Contractor</w:t>
      </w:r>
      <w:r w:rsidRPr="00CA34A0">
        <w:rPr>
          <w:rFonts w:ascii="Arial" w:hAnsi="Arial" w:cs="Arial"/>
          <w:sz w:val="22"/>
          <w:szCs w:val="22"/>
        </w:rPr>
        <w:t xml:space="preserve">s for Preparation of Bulletin Cost Quotations for Contract Change Orders) used by the Department to describe a sequentially numbered change in the Project under consideration by the Department and the Professional and to request the </w:t>
      </w:r>
      <w:r w:rsidR="00C87BE6" w:rsidRPr="00CA34A0">
        <w:rPr>
          <w:rFonts w:ascii="Arial" w:hAnsi="Arial" w:cs="Arial"/>
          <w:sz w:val="22"/>
          <w:szCs w:val="22"/>
        </w:rPr>
        <w:t>Construction Contractor</w:t>
      </w:r>
      <w:r w:rsidR="000D386D" w:rsidRPr="00CA34A0">
        <w:rPr>
          <w:rFonts w:ascii="Arial" w:hAnsi="Arial" w:cs="Arial"/>
          <w:sz w:val="22"/>
          <w:szCs w:val="22"/>
        </w:rPr>
        <w:t xml:space="preserve"> </w:t>
      </w:r>
      <w:r w:rsidRPr="00CA34A0">
        <w:rPr>
          <w:rFonts w:ascii="Arial" w:hAnsi="Arial" w:cs="Arial"/>
          <w:sz w:val="22"/>
          <w:szCs w:val="22"/>
        </w:rPr>
        <w:t>to submit a proposal for the corresponding adjustment in the Contract price and/or Contract time, if any. These standard document forms are a part of the “DTMB-0460, Project Procedures” documents package.</w:t>
      </w:r>
    </w:p>
    <w:p w14:paraId="42DBA8FB" w14:textId="77777777" w:rsidR="00757575" w:rsidRPr="00CA34A0" w:rsidRDefault="00757575">
      <w:pPr>
        <w:pStyle w:val="BodyText"/>
        <w:spacing w:before="6"/>
        <w:rPr>
          <w:rFonts w:ascii="Arial" w:hAnsi="Arial" w:cs="Arial"/>
          <w:sz w:val="22"/>
          <w:szCs w:val="22"/>
        </w:rPr>
      </w:pPr>
    </w:p>
    <w:p w14:paraId="7FEE8FC4" w14:textId="497AD765" w:rsidR="00757575" w:rsidRPr="00CA34A0" w:rsidRDefault="00F86389">
      <w:pPr>
        <w:pStyle w:val="BodyText"/>
        <w:spacing w:line="252" w:lineRule="auto"/>
        <w:ind w:left="520" w:right="478"/>
        <w:jc w:val="both"/>
        <w:rPr>
          <w:rFonts w:ascii="Arial" w:hAnsi="Arial" w:cs="Arial"/>
          <w:sz w:val="22"/>
          <w:szCs w:val="22"/>
        </w:rPr>
      </w:pPr>
      <w:r w:rsidRPr="00CA34A0">
        <w:rPr>
          <w:rFonts w:ascii="Arial" w:hAnsi="Arial" w:cs="Arial"/>
          <w:sz w:val="22"/>
          <w:szCs w:val="22"/>
        </w:rPr>
        <w:t xml:space="preserve">CONSTRUCTION CONTRACT: A separate written Contract agreement between the </w:t>
      </w:r>
      <w:r w:rsidR="00C87BE6" w:rsidRPr="00CA34A0">
        <w:rPr>
          <w:rFonts w:ascii="Arial" w:hAnsi="Arial" w:cs="Arial"/>
          <w:sz w:val="22"/>
          <w:szCs w:val="22"/>
        </w:rPr>
        <w:t>Construction Contractor</w:t>
      </w:r>
      <w:r w:rsidR="000D386D" w:rsidRPr="00CA34A0">
        <w:rPr>
          <w:rFonts w:ascii="Arial" w:hAnsi="Arial" w:cs="Arial"/>
          <w:sz w:val="22"/>
          <w:szCs w:val="22"/>
        </w:rPr>
        <w:t xml:space="preserve"> </w:t>
      </w:r>
      <w:r w:rsidRPr="00CA34A0">
        <w:rPr>
          <w:rFonts w:ascii="Arial" w:hAnsi="Arial" w:cs="Arial"/>
          <w:sz w:val="22"/>
          <w:szCs w:val="22"/>
        </w:rPr>
        <w:t>and the Department for the construction, alteration, demolition, repair, or rebuilding of a State/Client Agency building or other State property.</w:t>
      </w:r>
    </w:p>
    <w:p w14:paraId="7E0E4DFB" w14:textId="77777777" w:rsidR="00757575" w:rsidRPr="00CA34A0" w:rsidRDefault="00757575">
      <w:pPr>
        <w:pStyle w:val="BodyText"/>
        <w:spacing w:before="9"/>
        <w:rPr>
          <w:rFonts w:ascii="Arial" w:hAnsi="Arial" w:cs="Arial"/>
          <w:sz w:val="22"/>
          <w:szCs w:val="22"/>
        </w:rPr>
      </w:pPr>
    </w:p>
    <w:p w14:paraId="05D29916" w14:textId="4385A48B" w:rsidR="00757575" w:rsidRPr="00CA34A0" w:rsidRDefault="00CF301E">
      <w:pPr>
        <w:pStyle w:val="BodyText"/>
        <w:ind w:left="520"/>
        <w:rPr>
          <w:rFonts w:ascii="Arial" w:hAnsi="Arial" w:cs="Arial"/>
          <w:sz w:val="22"/>
          <w:szCs w:val="22"/>
        </w:rPr>
      </w:pPr>
      <w:r w:rsidRPr="00CA34A0">
        <w:rPr>
          <w:rFonts w:ascii="Arial" w:hAnsi="Arial" w:cs="Arial"/>
          <w:sz w:val="22"/>
          <w:szCs w:val="22"/>
        </w:rPr>
        <w:t>CONSTRUCTION CONTRACTOR</w:t>
      </w:r>
      <w:r w:rsidR="00F86389" w:rsidRPr="00CA34A0">
        <w:rPr>
          <w:rFonts w:ascii="Arial" w:hAnsi="Arial" w:cs="Arial"/>
          <w:sz w:val="22"/>
          <w:szCs w:val="22"/>
        </w:rPr>
        <w:t>: Any construction firm under a separate Contract to the Department for construction services.</w:t>
      </w:r>
    </w:p>
    <w:p w14:paraId="3B4A2E08" w14:textId="77777777" w:rsidR="0007010D" w:rsidRPr="00CA34A0" w:rsidRDefault="0007010D" w:rsidP="00C56D1B">
      <w:pPr>
        <w:pStyle w:val="BodyText"/>
        <w:spacing w:line="252" w:lineRule="auto"/>
        <w:ind w:left="520" w:right="474"/>
        <w:jc w:val="both"/>
        <w:rPr>
          <w:rFonts w:ascii="Arial" w:hAnsi="Arial" w:cs="Arial"/>
          <w:sz w:val="22"/>
          <w:szCs w:val="22"/>
        </w:rPr>
      </w:pPr>
    </w:p>
    <w:p w14:paraId="55600802" w14:textId="02EB8324" w:rsidR="00F44818" w:rsidRDefault="00F86389" w:rsidP="00650468">
      <w:pPr>
        <w:pStyle w:val="BodyText"/>
        <w:spacing w:line="252" w:lineRule="auto"/>
        <w:ind w:left="520" w:right="474"/>
        <w:jc w:val="both"/>
        <w:rPr>
          <w:rFonts w:ascii="Arial" w:hAnsi="Arial" w:cs="Arial"/>
          <w:sz w:val="22"/>
          <w:szCs w:val="22"/>
        </w:rPr>
      </w:pPr>
      <w:r w:rsidRPr="00CA34A0">
        <w:rPr>
          <w:rFonts w:ascii="Arial" w:hAnsi="Arial" w:cs="Arial"/>
          <w:sz w:val="22"/>
          <w:szCs w:val="22"/>
        </w:rPr>
        <w:t xml:space="preserve">CONSTRUCTION INSPECTION SERVICES: </w:t>
      </w:r>
      <w:bookmarkStart w:id="20" w:name="_Hlk57873907"/>
      <w:r w:rsidRPr="00CA34A0">
        <w:rPr>
          <w:rFonts w:ascii="Arial" w:hAnsi="Arial" w:cs="Arial"/>
          <w:sz w:val="22"/>
          <w:szCs w:val="22"/>
        </w:rPr>
        <w:t xml:space="preserve">The Professional’s field Inspections of the Project during the construction Phase of this Contract which includes but is not limited to: (1) Documenting the quantity and quality of all Project construction work and verifying that the Project construction work is properly completed; (2) Resolve Project problems that are affecting the Project construction work, certify payment requests, process Bulletins, Contract Change Order recommendations, and requests for information (RFI’s) in a timely manner as prescribed in the Department’s, </w:t>
      </w:r>
      <w:r w:rsidR="005A1CF6" w:rsidRPr="00CA34A0">
        <w:rPr>
          <w:rFonts w:ascii="Arial" w:hAnsi="Arial" w:cs="Arial"/>
          <w:sz w:val="22"/>
          <w:szCs w:val="22"/>
        </w:rPr>
        <w:t xml:space="preserve">current version of </w:t>
      </w:r>
      <w:r w:rsidRPr="00CA34A0">
        <w:rPr>
          <w:rFonts w:ascii="Arial" w:hAnsi="Arial" w:cs="Arial"/>
          <w:sz w:val="22"/>
          <w:szCs w:val="22"/>
        </w:rPr>
        <w:t xml:space="preserve">MICHSPEC  or </w:t>
      </w:r>
      <w:r w:rsidR="005A1CF6" w:rsidRPr="00CA34A0">
        <w:rPr>
          <w:rFonts w:ascii="Arial" w:hAnsi="Arial" w:cs="Arial"/>
          <w:sz w:val="22"/>
          <w:szCs w:val="22"/>
        </w:rPr>
        <w:t>DC Spec</w:t>
      </w:r>
      <w:r w:rsidRPr="00CA34A0">
        <w:rPr>
          <w:rFonts w:ascii="Arial" w:hAnsi="Arial" w:cs="Arial"/>
          <w:sz w:val="22"/>
          <w:szCs w:val="22"/>
        </w:rPr>
        <w:t xml:space="preserve"> as adopted and modified by the State of Michigan and incorporated into the Construction</w:t>
      </w:r>
      <w:r w:rsidRPr="00CA34A0">
        <w:rPr>
          <w:rFonts w:ascii="Arial" w:hAnsi="Arial" w:cs="Arial"/>
          <w:spacing w:val="-7"/>
          <w:sz w:val="22"/>
          <w:szCs w:val="22"/>
        </w:rPr>
        <w:t xml:space="preserve"> </w:t>
      </w:r>
      <w:r w:rsidRPr="00CA34A0">
        <w:rPr>
          <w:rFonts w:ascii="Arial" w:hAnsi="Arial" w:cs="Arial"/>
          <w:sz w:val="22"/>
          <w:szCs w:val="22"/>
        </w:rPr>
        <w:t>Contract;</w:t>
      </w:r>
      <w:r w:rsidRPr="00CA34A0">
        <w:rPr>
          <w:rFonts w:ascii="Arial" w:hAnsi="Arial" w:cs="Arial"/>
          <w:spacing w:val="-6"/>
          <w:sz w:val="22"/>
          <w:szCs w:val="22"/>
        </w:rPr>
        <w:t xml:space="preserve"> </w:t>
      </w:r>
      <w:r w:rsidRPr="00CA34A0">
        <w:rPr>
          <w:rFonts w:ascii="Arial" w:hAnsi="Arial" w:cs="Arial"/>
          <w:sz w:val="22"/>
          <w:szCs w:val="22"/>
        </w:rPr>
        <w:t>and</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(3)</w:t>
      </w:r>
      <w:r w:rsidRPr="00CA34A0">
        <w:rPr>
          <w:rFonts w:ascii="Arial" w:hAnsi="Arial" w:cs="Arial"/>
          <w:spacing w:val="-6"/>
          <w:sz w:val="22"/>
          <w:szCs w:val="22"/>
        </w:rPr>
        <w:t xml:space="preserve"> </w:t>
      </w:r>
      <w:r w:rsidRPr="00CA34A0">
        <w:rPr>
          <w:rFonts w:ascii="Arial" w:hAnsi="Arial" w:cs="Arial"/>
          <w:sz w:val="22"/>
          <w:szCs w:val="22"/>
        </w:rPr>
        <w:t>Inspection</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7"/>
          <w:sz w:val="22"/>
          <w:szCs w:val="22"/>
        </w:rPr>
        <w:t xml:space="preserve"> </w:t>
      </w:r>
      <w:r w:rsidRPr="00CA34A0">
        <w:rPr>
          <w:rFonts w:ascii="Arial" w:hAnsi="Arial" w:cs="Arial"/>
          <w:sz w:val="22"/>
          <w:szCs w:val="22"/>
        </w:rPr>
        <w:t>Project</w:t>
      </w:r>
      <w:r w:rsidRPr="00CA34A0">
        <w:rPr>
          <w:rFonts w:ascii="Arial" w:hAnsi="Arial" w:cs="Arial"/>
          <w:spacing w:val="-6"/>
          <w:sz w:val="22"/>
          <w:szCs w:val="22"/>
        </w:rPr>
        <w:t xml:space="preserve"> </w:t>
      </w:r>
      <w:r w:rsidRPr="00CA34A0">
        <w:rPr>
          <w:rFonts w:ascii="Arial" w:hAnsi="Arial" w:cs="Arial"/>
          <w:sz w:val="22"/>
          <w:szCs w:val="22"/>
        </w:rPr>
        <w:t>construction</w:t>
      </w:r>
      <w:r w:rsidRPr="00CA34A0">
        <w:rPr>
          <w:rFonts w:ascii="Arial" w:hAnsi="Arial" w:cs="Arial"/>
          <w:spacing w:val="-6"/>
          <w:sz w:val="22"/>
          <w:szCs w:val="22"/>
        </w:rPr>
        <w:t xml:space="preserve"> </w:t>
      </w:r>
      <w:r w:rsidRPr="00CA34A0">
        <w:rPr>
          <w:rFonts w:ascii="Arial" w:hAnsi="Arial" w:cs="Arial"/>
          <w:sz w:val="22"/>
          <w:szCs w:val="22"/>
        </w:rPr>
        <w:t>work</w:t>
      </w:r>
      <w:r w:rsidRPr="00CA34A0">
        <w:rPr>
          <w:rFonts w:ascii="Arial" w:hAnsi="Arial" w:cs="Arial"/>
          <w:spacing w:val="-7"/>
          <w:sz w:val="22"/>
          <w:szCs w:val="22"/>
        </w:rPr>
        <w:t xml:space="preserve"> </w:t>
      </w:r>
      <w:r w:rsidRPr="00CA34A0">
        <w:rPr>
          <w:rFonts w:ascii="Arial" w:hAnsi="Arial" w:cs="Arial"/>
          <w:sz w:val="22"/>
          <w:szCs w:val="22"/>
        </w:rPr>
        <w:t>completed</w:t>
      </w:r>
      <w:r w:rsidRPr="00CA34A0">
        <w:rPr>
          <w:rFonts w:ascii="Arial" w:hAnsi="Arial" w:cs="Arial"/>
          <w:spacing w:val="-7"/>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in</w:t>
      </w:r>
      <w:r w:rsidRPr="00CA34A0">
        <w:rPr>
          <w:rFonts w:ascii="Arial" w:hAnsi="Arial" w:cs="Arial"/>
          <w:spacing w:val="-3"/>
          <w:sz w:val="22"/>
          <w:szCs w:val="22"/>
        </w:rPr>
        <w:t xml:space="preserve"> </w:t>
      </w:r>
      <w:r w:rsidRPr="00CA34A0">
        <w:rPr>
          <w:rFonts w:ascii="Arial" w:hAnsi="Arial" w:cs="Arial"/>
          <w:sz w:val="22"/>
          <w:szCs w:val="22"/>
        </w:rPr>
        <w:t>progress</w:t>
      </w:r>
      <w:r w:rsidRPr="00CA34A0">
        <w:rPr>
          <w:rFonts w:ascii="Arial" w:hAnsi="Arial" w:cs="Arial"/>
          <w:spacing w:val="-8"/>
          <w:sz w:val="22"/>
          <w:szCs w:val="22"/>
        </w:rPr>
        <w:t xml:space="preserve"> </w:t>
      </w:r>
      <w:r w:rsidRPr="00CA34A0">
        <w:rPr>
          <w:rFonts w:ascii="Arial" w:hAnsi="Arial" w:cs="Arial"/>
          <w:sz w:val="22"/>
          <w:szCs w:val="22"/>
        </w:rPr>
        <w:t>by</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00C87BE6" w:rsidRPr="00CA34A0">
        <w:rPr>
          <w:rFonts w:ascii="Arial" w:hAnsi="Arial" w:cs="Arial"/>
          <w:sz w:val="22"/>
          <w:szCs w:val="22"/>
        </w:rPr>
        <w:t>Construction Contractor</w:t>
      </w:r>
      <w:r w:rsidR="000D386D" w:rsidRPr="00CA34A0">
        <w:rPr>
          <w:rFonts w:ascii="Arial" w:hAnsi="Arial" w:cs="Arial"/>
          <w:sz w:val="22"/>
          <w:szCs w:val="22"/>
        </w:rPr>
        <w:t xml:space="preserve"> </w:t>
      </w:r>
      <w:r w:rsidRPr="00CA34A0">
        <w:rPr>
          <w:rFonts w:ascii="Arial" w:hAnsi="Arial" w:cs="Arial"/>
          <w:sz w:val="22"/>
          <w:szCs w:val="22"/>
        </w:rPr>
        <w:t>to</w:t>
      </w:r>
      <w:r w:rsidRPr="00CA34A0">
        <w:rPr>
          <w:rFonts w:ascii="Arial" w:hAnsi="Arial" w:cs="Arial"/>
          <w:spacing w:val="-4"/>
          <w:sz w:val="22"/>
          <w:szCs w:val="22"/>
        </w:rPr>
        <w:t xml:space="preserve"> </w:t>
      </w:r>
      <w:r w:rsidRPr="00CA34A0">
        <w:rPr>
          <w:rFonts w:ascii="Arial" w:hAnsi="Arial" w:cs="Arial"/>
          <w:sz w:val="22"/>
          <w:szCs w:val="22"/>
        </w:rPr>
        <w:t>determine</w:t>
      </w:r>
      <w:r w:rsidRPr="00CA34A0">
        <w:rPr>
          <w:rFonts w:ascii="Arial" w:hAnsi="Arial" w:cs="Arial"/>
          <w:spacing w:val="-7"/>
          <w:sz w:val="22"/>
          <w:szCs w:val="22"/>
        </w:rPr>
        <w:t xml:space="preserve"> </w:t>
      </w:r>
      <w:r w:rsidRPr="00CA34A0">
        <w:rPr>
          <w:rFonts w:ascii="Arial" w:hAnsi="Arial" w:cs="Arial"/>
          <w:sz w:val="22"/>
          <w:szCs w:val="22"/>
        </w:rPr>
        <w:t xml:space="preserve">and verify to the Department’s Project Director and the Department Field Representative that the Project construction work is </w:t>
      </w:r>
      <w:r w:rsidRPr="00CA34A0">
        <w:rPr>
          <w:rFonts w:ascii="Arial" w:hAnsi="Arial" w:cs="Arial"/>
          <w:spacing w:val="5"/>
          <w:sz w:val="22"/>
          <w:szCs w:val="22"/>
        </w:rPr>
        <w:t xml:space="preserve">in </w:t>
      </w:r>
      <w:r w:rsidRPr="00CA34A0">
        <w:rPr>
          <w:rFonts w:ascii="Arial" w:hAnsi="Arial" w:cs="Arial"/>
          <w:sz w:val="22"/>
          <w:szCs w:val="22"/>
        </w:rPr>
        <w:t xml:space="preserve">compliance with the Professional’s design intent and that the Project has been completed by the </w:t>
      </w:r>
      <w:r w:rsidR="00C87BE6" w:rsidRPr="00CA34A0">
        <w:rPr>
          <w:rFonts w:ascii="Arial" w:hAnsi="Arial" w:cs="Arial"/>
          <w:sz w:val="22"/>
          <w:szCs w:val="22"/>
        </w:rPr>
        <w:t>Construction Contractor</w:t>
      </w:r>
      <w:r w:rsidR="000D386D" w:rsidRPr="00CA34A0">
        <w:rPr>
          <w:rFonts w:ascii="Arial" w:hAnsi="Arial" w:cs="Arial"/>
          <w:sz w:val="22"/>
          <w:szCs w:val="22"/>
        </w:rPr>
        <w:t xml:space="preserve"> </w:t>
      </w:r>
      <w:r w:rsidRPr="00CA34A0">
        <w:rPr>
          <w:rFonts w:ascii="Arial" w:hAnsi="Arial" w:cs="Arial"/>
          <w:sz w:val="22"/>
          <w:szCs w:val="22"/>
        </w:rPr>
        <w:t>in accordance with the Professional’s Phase 500 - Contract Documents/architectural and/or engineering drawings and specifications requirements. The Professional shall provide sufficient Inspections</w:t>
      </w:r>
      <w:r w:rsidRPr="00CA34A0">
        <w:rPr>
          <w:rFonts w:ascii="Arial" w:hAnsi="Arial" w:cs="Arial"/>
          <w:spacing w:val="-7"/>
          <w:sz w:val="22"/>
          <w:szCs w:val="22"/>
        </w:rPr>
        <w:t xml:space="preserve"> </w:t>
      </w:r>
      <w:r w:rsidRPr="00CA34A0">
        <w:rPr>
          <w:rFonts w:ascii="Arial" w:hAnsi="Arial" w:cs="Arial"/>
          <w:sz w:val="22"/>
          <w:szCs w:val="22"/>
        </w:rPr>
        <w:t>of</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Project</w:t>
      </w:r>
      <w:r w:rsidRPr="00CA34A0">
        <w:rPr>
          <w:rFonts w:ascii="Arial" w:hAnsi="Arial" w:cs="Arial"/>
          <w:spacing w:val="-6"/>
          <w:sz w:val="22"/>
          <w:szCs w:val="22"/>
        </w:rPr>
        <w:t xml:space="preserve"> </w:t>
      </w:r>
      <w:r w:rsidRPr="00CA34A0">
        <w:rPr>
          <w:rFonts w:ascii="Arial" w:hAnsi="Arial" w:cs="Arial"/>
          <w:sz w:val="22"/>
          <w:szCs w:val="22"/>
        </w:rPr>
        <w:t>during</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construction</w:t>
      </w:r>
      <w:r w:rsidRPr="00CA34A0">
        <w:rPr>
          <w:rFonts w:ascii="Arial" w:hAnsi="Arial" w:cs="Arial"/>
          <w:spacing w:val="-5"/>
          <w:sz w:val="22"/>
          <w:szCs w:val="22"/>
        </w:rPr>
        <w:t xml:space="preserve"> </w:t>
      </w:r>
      <w:r w:rsidRPr="00CA34A0">
        <w:rPr>
          <w:rFonts w:ascii="Arial" w:hAnsi="Arial" w:cs="Arial"/>
          <w:sz w:val="22"/>
          <w:szCs w:val="22"/>
        </w:rPr>
        <w:t>Phase</w:t>
      </w:r>
      <w:r w:rsidRPr="00CA34A0">
        <w:rPr>
          <w:rFonts w:ascii="Arial" w:hAnsi="Arial" w:cs="Arial"/>
          <w:spacing w:val="-7"/>
          <w:sz w:val="22"/>
          <w:szCs w:val="22"/>
        </w:rPr>
        <w:t xml:space="preserve"> </w:t>
      </w:r>
      <w:r w:rsidRPr="00CA34A0">
        <w:rPr>
          <w:rFonts w:ascii="Arial" w:hAnsi="Arial" w:cs="Arial"/>
          <w:sz w:val="22"/>
          <w:szCs w:val="22"/>
        </w:rPr>
        <w:t>to</w:t>
      </w:r>
      <w:r w:rsidRPr="00CA34A0">
        <w:rPr>
          <w:rFonts w:ascii="Arial" w:hAnsi="Arial" w:cs="Arial"/>
          <w:spacing w:val="-4"/>
          <w:sz w:val="22"/>
          <w:szCs w:val="22"/>
        </w:rPr>
        <w:t xml:space="preserve"> </w:t>
      </w:r>
      <w:r w:rsidRPr="00CA34A0">
        <w:rPr>
          <w:rFonts w:ascii="Arial" w:hAnsi="Arial" w:cs="Arial"/>
          <w:sz w:val="22"/>
          <w:szCs w:val="22"/>
        </w:rPr>
        <w:t>administer</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construction</w:t>
      </w:r>
      <w:r w:rsidRPr="00CA34A0">
        <w:rPr>
          <w:rFonts w:ascii="Arial" w:hAnsi="Arial" w:cs="Arial"/>
          <w:spacing w:val="-6"/>
          <w:sz w:val="22"/>
          <w:szCs w:val="22"/>
        </w:rPr>
        <w:t xml:space="preserve"> </w:t>
      </w:r>
      <w:r w:rsidRPr="00CA34A0">
        <w:rPr>
          <w:rFonts w:ascii="Arial" w:hAnsi="Arial" w:cs="Arial"/>
          <w:sz w:val="22"/>
          <w:szCs w:val="22"/>
        </w:rPr>
        <w:t>Phase</w:t>
      </w:r>
      <w:r w:rsidRPr="00CA34A0">
        <w:rPr>
          <w:rFonts w:ascii="Arial" w:hAnsi="Arial" w:cs="Arial"/>
          <w:spacing w:val="-6"/>
          <w:sz w:val="22"/>
          <w:szCs w:val="22"/>
        </w:rPr>
        <w:t xml:space="preserve"> </w:t>
      </w:r>
      <w:r w:rsidRPr="00CA34A0">
        <w:rPr>
          <w:rFonts w:ascii="Arial" w:hAnsi="Arial" w:cs="Arial"/>
          <w:sz w:val="22"/>
          <w:szCs w:val="22"/>
        </w:rPr>
        <w:t>field</w:t>
      </w:r>
      <w:r w:rsidRPr="00CA34A0">
        <w:rPr>
          <w:rFonts w:ascii="Arial" w:hAnsi="Arial" w:cs="Arial"/>
          <w:spacing w:val="-7"/>
          <w:sz w:val="22"/>
          <w:szCs w:val="22"/>
        </w:rPr>
        <w:t xml:space="preserve"> </w:t>
      </w:r>
      <w:r w:rsidRPr="00CA34A0">
        <w:rPr>
          <w:rFonts w:ascii="Arial" w:hAnsi="Arial" w:cs="Arial"/>
          <w:sz w:val="22"/>
          <w:szCs w:val="22"/>
        </w:rPr>
        <w:t>and</w:t>
      </w:r>
      <w:r w:rsidRPr="00CA34A0">
        <w:rPr>
          <w:rFonts w:ascii="Arial" w:hAnsi="Arial" w:cs="Arial"/>
          <w:spacing w:val="-6"/>
          <w:sz w:val="22"/>
          <w:szCs w:val="22"/>
        </w:rPr>
        <w:t xml:space="preserve"> </w:t>
      </w:r>
      <w:r w:rsidRPr="00CA34A0">
        <w:rPr>
          <w:rFonts w:ascii="Arial" w:hAnsi="Arial" w:cs="Arial"/>
          <w:sz w:val="22"/>
          <w:szCs w:val="22"/>
        </w:rPr>
        <w:t>office</w:t>
      </w:r>
      <w:r w:rsidRPr="00CA34A0">
        <w:rPr>
          <w:rFonts w:ascii="Arial" w:hAnsi="Arial" w:cs="Arial"/>
          <w:spacing w:val="-7"/>
          <w:sz w:val="22"/>
          <w:szCs w:val="22"/>
        </w:rPr>
        <w:t xml:space="preserve"> </w:t>
      </w:r>
      <w:r w:rsidRPr="00CA34A0">
        <w:rPr>
          <w:rFonts w:ascii="Arial" w:hAnsi="Arial" w:cs="Arial"/>
          <w:sz w:val="22"/>
          <w:szCs w:val="22"/>
        </w:rPr>
        <w:t>services</w:t>
      </w:r>
      <w:r w:rsidRPr="00CA34A0">
        <w:rPr>
          <w:rFonts w:ascii="Arial" w:hAnsi="Arial" w:cs="Arial"/>
          <w:spacing w:val="-6"/>
          <w:sz w:val="22"/>
          <w:szCs w:val="22"/>
        </w:rPr>
        <w:t xml:space="preserve"> </w:t>
      </w:r>
      <w:r w:rsidRPr="00CA34A0">
        <w:rPr>
          <w:rFonts w:ascii="Arial" w:hAnsi="Arial" w:cs="Arial"/>
          <w:sz w:val="22"/>
          <w:szCs w:val="22"/>
        </w:rPr>
        <w:t>as</w:t>
      </w:r>
      <w:r w:rsidRPr="00CA34A0">
        <w:rPr>
          <w:rFonts w:ascii="Arial" w:hAnsi="Arial" w:cs="Arial"/>
          <w:spacing w:val="-7"/>
          <w:sz w:val="22"/>
          <w:szCs w:val="22"/>
        </w:rPr>
        <w:t xml:space="preserve"> </w:t>
      </w:r>
      <w:r w:rsidRPr="00CA34A0">
        <w:rPr>
          <w:rFonts w:ascii="Arial" w:hAnsi="Arial" w:cs="Arial"/>
          <w:sz w:val="22"/>
          <w:szCs w:val="22"/>
        </w:rPr>
        <w:t>directly</w:t>
      </w:r>
      <w:r w:rsidRPr="00CA34A0">
        <w:rPr>
          <w:rFonts w:ascii="Arial" w:hAnsi="Arial" w:cs="Arial"/>
          <w:spacing w:val="-7"/>
          <w:sz w:val="22"/>
          <w:szCs w:val="22"/>
        </w:rPr>
        <w:t xml:space="preserve"> </w:t>
      </w:r>
      <w:r w:rsidRPr="00CA34A0">
        <w:rPr>
          <w:rFonts w:ascii="Arial" w:hAnsi="Arial" w:cs="Arial"/>
          <w:sz w:val="22"/>
          <w:szCs w:val="22"/>
        </w:rPr>
        <w:t>related</w:t>
      </w:r>
      <w:r w:rsidRPr="00CA34A0">
        <w:rPr>
          <w:rFonts w:ascii="Arial" w:hAnsi="Arial" w:cs="Arial"/>
          <w:spacing w:val="-6"/>
          <w:sz w:val="22"/>
          <w:szCs w:val="22"/>
        </w:rPr>
        <w:t xml:space="preserve"> </w:t>
      </w:r>
      <w:r w:rsidRPr="00CA34A0">
        <w:rPr>
          <w:rFonts w:ascii="Arial" w:hAnsi="Arial" w:cs="Arial"/>
          <w:sz w:val="22"/>
          <w:szCs w:val="22"/>
        </w:rPr>
        <w:t>to</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degree of Project complexity, up to and including full-time field Inspections. Construction field Inspections shall occur as the construction field conditions and the</w:t>
      </w:r>
      <w:r w:rsidRPr="00CA34A0">
        <w:rPr>
          <w:rFonts w:ascii="Arial" w:hAnsi="Arial" w:cs="Arial"/>
          <w:spacing w:val="-5"/>
          <w:sz w:val="22"/>
          <w:szCs w:val="22"/>
        </w:rPr>
        <w:t xml:space="preserve"> </w:t>
      </w:r>
      <w:r w:rsidRPr="00CA34A0">
        <w:rPr>
          <w:rFonts w:ascii="Arial" w:hAnsi="Arial" w:cs="Arial"/>
          <w:sz w:val="22"/>
          <w:szCs w:val="22"/>
        </w:rPr>
        <w:t>Project</w:t>
      </w:r>
      <w:r w:rsidRPr="00CA34A0">
        <w:rPr>
          <w:rFonts w:ascii="Arial" w:hAnsi="Arial" w:cs="Arial"/>
          <w:spacing w:val="-5"/>
          <w:sz w:val="22"/>
          <w:szCs w:val="22"/>
        </w:rPr>
        <w:t xml:space="preserve"> </w:t>
      </w:r>
      <w:r w:rsidRPr="00CA34A0">
        <w:rPr>
          <w:rFonts w:ascii="Arial" w:hAnsi="Arial" w:cs="Arial"/>
          <w:sz w:val="22"/>
          <w:szCs w:val="22"/>
        </w:rPr>
        <w:t>may</w:t>
      </w:r>
      <w:r w:rsidRPr="00CA34A0">
        <w:rPr>
          <w:rFonts w:ascii="Arial" w:hAnsi="Arial" w:cs="Arial"/>
          <w:spacing w:val="-6"/>
          <w:sz w:val="22"/>
          <w:szCs w:val="22"/>
        </w:rPr>
        <w:t xml:space="preserve"> </w:t>
      </w:r>
      <w:r w:rsidRPr="00CA34A0">
        <w:rPr>
          <w:rFonts w:ascii="Arial" w:hAnsi="Arial" w:cs="Arial"/>
          <w:sz w:val="22"/>
          <w:szCs w:val="22"/>
        </w:rPr>
        <w:t>require</w:t>
      </w:r>
      <w:r w:rsidRPr="00CA34A0">
        <w:rPr>
          <w:rFonts w:ascii="Arial" w:hAnsi="Arial" w:cs="Arial"/>
          <w:spacing w:val="-5"/>
          <w:sz w:val="22"/>
          <w:szCs w:val="22"/>
        </w:rPr>
        <w:t xml:space="preserve"> </w:t>
      </w:r>
      <w:r w:rsidRPr="00CA34A0">
        <w:rPr>
          <w:rFonts w:ascii="Arial" w:hAnsi="Arial" w:cs="Arial"/>
          <w:sz w:val="22"/>
          <w:szCs w:val="22"/>
        </w:rPr>
        <w:t>and</w:t>
      </w:r>
      <w:r w:rsidRPr="00CA34A0">
        <w:rPr>
          <w:rFonts w:ascii="Arial" w:hAnsi="Arial" w:cs="Arial"/>
          <w:spacing w:val="-5"/>
          <w:sz w:val="22"/>
          <w:szCs w:val="22"/>
        </w:rPr>
        <w:t xml:space="preserve"> </w:t>
      </w:r>
      <w:r w:rsidRPr="00CA34A0">
        <w:rPr>
          <w:rFonts w:ascii="Arial" w:hAnsi="Arial" w:cs="Arial"/>
          <w:sz w:val="22"/>
          <w:szCs w:val="22"/>
        </w:rPr>
        <w:t>during</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regularly</w:t>
      </w:r>
      <w:r w:rsidRPr="00CA34A0">
        <w:rPr>
          <w:rFonts w:ascii="Arial" w:hAnsi="Arial" w:cs="Arial"/>
          <w:spacing w:val="-6"/>
          <w:sz w:val="22"/>
          <w:szCs w:val="22"/>
        </w:rPr>
        <w:t xml:space="preserve"> </w:t>
      </w:r>
      <w:r w:rsidR="000D386D" w:rsidRPr="00CA34A0">
        <w:rPr>
          <w:rFonts w:ascii="Arial" w:hAnsi="Arial" w:cs="Arial"/>
          <w:sz w:val="22"/>
          <w:szCs w:val="22"/>
        </w:rPr>
        <w:t>scheduled</w:t>
      </w:r>
      <w:r w:rsidR="000D386D" w:rsidRPr="00CA34A0">
        <w:rPr>
          <w:rFonts w:ascii="Arial" w:hAnsi="Arial" w:cs="Arial"/>
          <w:spacing w:val="-5"/>
          <w:sz w:val="22"/>
          <w:szCs w:val="22"/>
        </w:rPr>
        <w:t xml:space="preserve"> </w:t>
      </w:r>
      <w:r w:rsidR="000D386D" w:rsidRPr="00CA34A0">
        <w:rPr>
          <w:rFonts w:ascii="Arial" w:hAnsi="Arial" w:cs="Arial"/>
          <w:spacing w:val="-5"/>
          <w:sz w:val="22"/>
          <w:szCs w:val="22"/>
        </w:rPr>
        <w:lastRenderedPageBreak/>
        <w:t>progress</w:t>
      </w:r>
      <w:r w:rsidR="005A1CF6" w:rsidRPr="00CA34A0">
        <w:rPr>
          <w:rFonts w:ascii="Arial" w:hAnsi="Arial" w:cs="Arial"/>
          <w:sz w:val="22"/>
          <w:szCs w:val="22"/>
        </w:rPr>
        <w:t xml:space="preserve"> (twice </w:t>
      </w:r>
      <w:r w:rsidR="000D386D" w:rsidRPr="00CA34A0">
        <w:rPr>
          <w:rFonts w:ascii="Arial" w:hAnsi="Arial" w:cs="Arial"/>
          <w:sz w:val="22"/>
          <w:szCs w:val="22"/>
        </w:rPr>
        <w:t>monthly)</w:t>
      </w:r>
      <w:r w:rsidR="000D386D" w:rsidRPr="00CA34A0">
        <w:rPr>
          <w:rFonts w:ascii="Arial" w:hAnsi="Arial" w:cs="Arial"/>
          <w:spacing w:val="-6"/>
          <w:sz w:val="22"/>
          <w:szCs w:val="22"/>
        </w:rPr>
        <w:t xml:space="preserve"> </w:t>
      </w:r>
      <w:r w:rsidR="000D386D" w:rsidRPr="00CA34A0">
        <w:rPr>
          <w:rFonts w:ascii="Arial" w:hAnsi="Arial" w:cs="Arial"/>
          <w:spacing w:val="-5"/>
          <w:sz w:val="22"/>
          <w:szCs w:val="22"/>
        </w:rPr>
        <w:t>meetings</w:t>
      </w:r>
      <w:r w:rsidRPr="00CA34A0">
        <w:rPr>
          <w:rFonts w:ascii="Arial" w:hAnsi="Arial" w:cs="Arial"/>
          <w:sz w:val="22"/>
          <w:szCs w:val="22"/>
        </w:rPr>
        <w:t>.</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Professional</w:t>
      </w:r>
      <w:r w:rsidRPr="00CA34A0">
        <w:rPr>
          <w:rFonts w:ascii="Arial" w:hAnsi="Arial" w:cs="Arial"/>
          <w:spacing w:val="-6"/>
          <w:sz w:val="22"/>
          <w:szCs w:val="22"/>
        </w:rPr>
        <w:t xml:space="preserve"> </w:t>
      </w:r>
      <w:r w:rsidRPr="00CA34A0">
        <w:rPr>
          <w:rFonts w:ascii="Arial" w:hAnsi="Arial" w:cs="Arial"/>
          <w:sz w:val="22"/>
          <w:szCs w:val="22"/>
        </w:rPr>
        <w:t>shall</w:t>
      </w:r>
      <w:r w:rsidRPr="00CA34A0">
        <w:rPr>
          <w:rFonts w:ascii="Arial" w:hAnsi="Arial" w:cs="Arial"/>
          <w:spacing w:val="-6"/>
          <w:sz w:val="22"/>
          <w:szCs w:val="22"/>
        </w:rPr>
        <w:t xml:space="preserve"> </w:t>
      </w:r>
      <w:r w:rsidRPr="00CA34A0">
        <w:rPr>
          <w:rFonts w:ascii="Arial" w:hAnsi="Arial" w:cs="Arial"/>
          <w:sz w:val="22"/>
          <w:szCs w:val="22"/>
        </w:rPr>
        <w:t>use</w:t>
      </w:r>
      <w:r w:rsidRPr="00CA34A0">
        <w:rPr>
          <w:rFonts w:ascii="Arial" w:hAnsi="Arial" w:cs="Arial"/>
          <w:spacing w:val="4"/>
          <w:sz w:val="22"/>
          <w:szCs w:val="22"/>
        </w:rPr>
        <w:t xml:space="preserve"> </w:t>
      </w:r>
      <w:r w:rsidRPr="00CA34A0">
        <w:rPr>
          <w:rFonts w:ascii="Arial" w:hAnsi="Arial" w:cs="Arial"/>
          <w:sz w:val="22"/>
          <w:szCs w:val="22"/>
        </w:rPr>
        <w:t>for</w:t>
      </w:r>
      <w:r w:rsidRPr="00CA34A0">
        <w:rPr>
          <w:rFonts w:ascii="Arial" w:hAnsi="Arial" w:cs="Arial"/>
          <w:spacing w:val="-4"/>
          <w:sz w:val="22"/>
          <w:szCs w:val="22"/>
        </w:rPr>
        <w:t xml:space="preserve"> </w:t>
      </w:r>
      <w:r w:rsidRPr="00CA34A0">
        <w:rPr>
          <w:rFonts w:ascii="Arial" w:hAnsi="Arial" w:cs="Arial"/>
          <w:sz w:val="22"/>
          <w:szCs w:val="22"/>
        </w:rPr>
        <w:t>their</w:t>
      </w:r>
      <w:r w:rsidRPr="00CA34A0">
        <w:rPr>
          <w:rFonts w:ascii="Arial" w:hAnsi="Arial" w:cs="Arial"/>
          <w:spacing w:val="-5"/>
          <w:sz w:val="22"/>
          <w:szCs w:val="22"/>
        </w:rPr>
        <w:t xml:space="preserve"> </w:t>
      </w:r>
      <w:r w:rsidRPr="00CA34A0">
        <w:rPr>
          <w:rFonts w:ascii="Arial" w:hAnsi="Arial" w:cs="Arial"/>
          <w:sz w:val="22"/>
          <w:szCs w:val="22"/>
        </w:rPr>
        <w:t>construction field Inspection services, only personnel having professional expertise, experience, authority, and compatibility with departmental procedures as the Department</w:t>
      </w:r>
      <w:r w:rsidRPr="00CA34A0">
        <w:rPr>
          <w:rFonts w:ascii="Arial" w:hAnsi="Arial" w:cs="Arial"/>
          <w:spacing w:val="-15"/>
          <w:sz w:val="22"/>
          <w:szCs w:val="22"/>
        </w:rPr>
        <w:t xml:space="preserve"> </w:t>
      </w:r>
      <w:r w:rsidRPr="00CA34A0">
        <w:rPr>
          <w:rFonts w:ascii="Arial" w:hAnsi="Arial" w:cs="Arial"/>
          <w:sz w:val="22"/>
          <w:szCs w:val="22"/>
        </w:rPr>
        <w:t>may</w:t>
      </w:r>
      <w:r w:rsidRPr="00CA34A0">
        <w:rPr>
          <w:rFonts w:ascii="Arial" w:hAnsi="Arial" w:cs="Arial"/>
          <w:spacing w:val="-14"/>
          <w:sz w:val="22"/>
          <w:szCs w:val="22"/>
        </w:rPr>
        <w:t xml:space="preserve"> </w:t>
      </w:r>
      <w:r w:rsidRPr="00CA34A0">
        <w:rPr>
          <w:rFonts w:ascii="Arial" w:hAnsi="Arial" w:cs="Arial"/>
          <w:sz w:val="22"/>
          <w:szCs w:val="22"/>
        </w:rPr>
        <w:t>approve.</w:t>
      </w:r>
      <w:r w:rsidRPr="00CA34A0">
        <w:rPr>
          <w:rFonts w:ascii="Arial" w:hAnsi="Arial" w:cs="Arial"/>
          <w:spacing w:val="18"/>
          <w:sz w:val="22"/>
          <w:szCs w:val="22"/>
        </w:rPr>
        <w:t xml:space="preserve"> </w:t>
      </w:r>
      <w:r w:rsidRPr="00CA34A0">
        <w:rPr>
          <w:rFonts w:ascii="Arial" w:hAnsi="Arial" w:cs="Arial"/>
          <w:sz w:val="22"/>
          <w:szCs w:val="22"/>
        </w:rPr>
        <w:t>The</w:t>
      </w:r>
      <w:r w:rsidRPr="00CA34A0">
        <w:rPr>
          <w:rFonts w:ascii="Arial" w:hAnsi="Arial" w:cs="Arial"/>
          <w:spacing w:val="-14"/>
          <w:sz w:val="22"/>
          <w:szCs w:val="22"/>
        </w:rPr>
        <w:t xml:space="preserve"> </w:t>
      </w:r>
      <w:r w:rsidRPr="00CA34A0">
        <w:rPr>
          <w:rFonts w:ascii="Arial" w:hAnsi="Arial" w:cs="Arial"/>
          <w:sz w:val="22"/>
          <w:szCs w:val="22"/>
        </w:rPr>
        <w:t>Professional</w:t>
      </w:r>
      <w:r w:rsidRPr="00CA34A0">
        <w:rPr>
          <w:rFonts w:ascii="Arial" w:hAnsi="Arial" w:cs="Arial"/>
          <w:spacing w:val="-14"/>
          <w:sz w:val="22"/>
          <w:szCs w:val="22"/>
        </w:rPr>
        <w:t xml:space="preserve"> </w:t>
      </w:r>
      <w:r w:rsidRPr="00CA34A0">
        <w:rPr>
          <w:rFonts w:ascii="Arial" w:hAnsi="Arial" w:cs="Arial"/>
          <w:sz w:val="22"/>
          <w:szCs w:val="22"/>
        </w:rPr>
        <w:t>agrees</w:t>
      </w:r>
      <w:r w:rsidRPr="00CA34A0">
        <w:rPr>
          <w:rFonts w:ascii="Arial" w:hAnsi="Arial" w:cs="Arial"/>
          <w:spacing w:val="-14"/>
          <w:sz w:val="22"/>
          <w:szCs w:val="22"/>
        </w:rPr>
        <w:t xml:space="preserve"> </w:t>
      </w:r>
      <w:r w:rsidRPr="00CA34A0">
        <w:rPr>
          <w:rFonts w:ascii="Arial" w:hAnsi="Arial" w:cs="Arial"/>
          <w:sz w:val="22"/>
          <w:szCs w:val="22"/>
        </w:rPr>
        <w:t>that</w:t>
      </w:r>
      <w:r w:rsidRPr="00CA34A0">
        <w:rPr>
          <w:rFonts w:ascii="Arial" w:hAnsi="Arial" w:cs="Arial"/>
          <w:spacing w:val="-15"/>
          <w:sz w:val="22"/>
          <w:szCs w:val="22"/>
        </w:rPr>
        <w:t xml:space="preserve"> </w:t>
      </w:r>
      <w:r w:rsidRPr="00CA34A0">
        <w:rPr>
          <w:rFonts w:ascii="Arial" w:hAnsi="Arial" w:cs="Arial"/>
          <w:sz w:val="22"/>
          <w:szCs w:val="22"/>
        </w:rPr>
        <w:t>such</w:t>
      </w:r>
      <w:r w:rsidRPr="00CA34A0">
        <w:rPr>
          <w:rFonts w:ascii="Arial" w:hAnsi="Arial" w:cs="Arial"/>
          <w:spacing w:val="-14"/>
          <w:sz w:val="22"/>
          <w:szCs w:val="22"/>
        </w:rPr>
        <w:t xml:space="preserve"> </w:t>
      </w:r>
      <w:r w:rsidRPr="00CA34A0">
        <w:rPr>
          <w:rFonts w:ascii="Arial" w:hAnsi="Arial" w:cs="Arial"/>
          <w:sz w:val="22"/>
          <w:szCs w:val="22"/>
        </w:rPr>
        <w:t>characteristics</w:t>
      </w:r>
      <w:r w:rsidRPr="00CA34A0">
        <w:rPr>
          <w:rFonts w:ascii="Arial" w:hAnsi="Arial" w:cs="Arial"/>
          <w:spacing w:val="-15"/>
          <w:sz w:val="22"/>
          <w:szCs w:val="22"/>
        </w:rPr>
        <w:t xml:space="preserve"> </w:t>
      </w:r>
      <w:r w:rsidRPr="00CA34A0">
        <w:rPr>
          <w:rFonts w:ascii="Arial" w:hAnsi="Arial" w:cs="Arial"/>
          <w:sz w:val="22"/>
          <w:szCs w:val="22"/>
        </w:rPr>
        <w:t>are</w:t>
      </w:r>
      <w:r w:rsidRPr="00CA34A0">
        <w:rPr>
          <w:rFonts w:ascii="Arial" w:hAnsi="Arial" w:cs="Arial"/>
          <w:spacing w:val="-14"/>
          <w:sz w:val="22"/>
          <w:szCs w:val="22"/>
        </w:rPr>
        <w:t xml:space="preserve"> </w:t>
      </w:r>
      <w:r w:rsidRPr="00CA34A0">
        <w:rPr>
          <w:rFonts w:ascii="Arial" w:hAnsi="Arial" w:cs="Arial"/>
          <w:sz w:val="22"/>
          <w:szCs w:val="22"/>
        </w:rPr>
        <w:t>essential</w:t>
      </w:r>
      <w:r w:rsidRPr="00CA34A0">
        <w:rPr>
          <w:rFonts w:ascii="Arial" w:hAnsi="Arial" w:cs="Arial"/>
          <w:spacing w:val="-15"/>
          <w:sz w:val="22"/>
          <w:szCs w:val="22"/>
        </w:rPr>
        <w:t xml:space="preserve"> </w:t>
      </w:r>
      <w:r w:rsidRPr="00CA34A0">
        <w:rPr>
          <w:rFonts w:ascii="Arial" w:hAnsi="Arial" w:cs="Arial"/>
          <w:sz w:val="22"/>
          <w:szCs w:val="22"/>
        </w:rPr>
        <w:t>for</w:t>
      </w:r>
      <w:r w:rsidRPr="00CA34A0">
        <w:rPr>
          <w:rFonts w:ascii="Arial" w:hAnsi="Arial" w:cs="Arial"/>
          <w:spacing w:val="-13"/>
          <w:sz w:val="22"/>
          <w:szCs w:val="22"/>
        </w:rPr>
        <w:t xml:space="preserve"> </w:t>
      </w:r>
      <w:r w:rsidRPr="00CA34A0">
        <w:rPr>
          <w:rFonts w:ascii="Arial" w:hAnsi="Arial" w:cs="Arial"/>
          <w:sz w:val="22"/>
          <w:szCs w:val="22"/>
        </w:rPr>
        <w:t>the</w:t>
      </w:r>
      <w:r w:rsidRPr="00CA34A0">
        <w:rPr>
          <w:rFonts w:ascii="Arial" w:hAnsi="Arial" w:cs="Arial"/>
          <w:spacing w:val="-13"/>
          <w:sz w:val="22"/>
          <w:szCs w:val="22"/>
        </w:rPr>
        <w:t xml:space="preserve"> </w:t>
      </w:r>
      <w:r w:rsidRPr="00CA34A0">
        <w:rPr>
          <w:rFonts w:ascii="Arial" w:hAnsi="Arial" w:cs="Arial"/>
          <w:sz w:val="22"/>
          <w:szCs w:val="22"/>
        </w:rPr>
        <w:t>successful</w:t>
      </w:r>
      <w:r w:rsidRPr="00CA34A0">
        <w:rPr>
          <w:rFonts w:ascii="Arial" w:hAnsi="Arial" w:cs="Arial"/>
          <w:spacing w:val="-15"/>
          <w:sz w:val="22"/>
          <w:szCs w:val="22"/>
        </w:rPr>
        <w:t xml:space="preserve"> </w:t>
      </w:r>
      <w:r w:rsidRPr="00CA34A0">
        <w:rPr>
          <w:rFonts w:ascii="Arial" w:hAnsi="Arial" w:cs="Arial"/>
          <w:sz w:val="22"/>
          <w:szCs w:val="22"/>
        </w:rPr>
        <w:t>completion</w:t>
      </w:r>
      <w:r w:rsidRPr="00CA34A0">
        <w:rPr>
          <w:rFonts w:ascii="Arial" w:hAnsi="Arial" w:cs="Arial"/>
          <w:spacing w:val="-14"/>
          <w:sz w:val="22"/>
          <w:szCs w:val="22"/>
        </w:rPr>
        <w:t xml:space="preserve"> </w:t>
      </w:r>
      <w:r w:rsidRPr="00CA34A0">
        <w:rPr>
          <w:rFonts w:ascii="Arial" w:hAnsi="Arial" w:cs="Arial"/>
          <w:sz w:val="22"/>
          <w:szCs w:val="22"/>
        </w:rPr>
        <w:t>of</w:t>
      </w:r>
      <w:r w:rsidRPr="00CA34A0">
        <w:rPr>
          <w:rFonts w:ascii="Arial" w:hAnsi="Arial" w:cs="Arial"/>
          <w:spacing w:val="-14"/>
          <w:sz w:val="22"/>
          <w:szCs w:val="22"/>
        </w:rPr>
        <w:t xml:space="preserve"> </w:t>
      </w:r>
      <w:r w:rsidRPr="00CA34A0">
        <w:rPr>
          <w:rFonts w:ascii="Arial" w:hAnsi="Arial" w:cs="Arial"/>
          <w:sz w:val="22"/>
          <w:szCs w:val="22"/>
        </w:rPr>
        <w:t>the</w:t>
      </w:r>
      <w:r w:rsidRPr="00CA34A0">
        <w:rPr>
          <w:rFonts w:ascii="Arial" w:hAnsi="Arial" w:cs="Arial"/>
          <w:spacing w:val="-12"/>
          <w:sz w:val="22"/>
          <w:szCs w:val="22"/>
        </w:rPr>
        <w:t xml:space="preserve"> </w:t>
      </w:r>
      <w:r w:rsidRPr="00CA34A0">
        <w:rPr>
          <w:rFonts w:ascii="Arial" w:hAnsi="Arial" w:cs="Arial"/>
          <w:sz w:val="22"/>
          <w:szCs w:val="22"/>
        </w:rPr>
        <w:t>Project.</w:t>
      </w:r>
      <w:r w:rsidRPr="00CA34A0">
        <w:rPr>
          <w:rFonts w:ascii="Arial" w:hAnsi="Arial" w:cs="Arial"/>
          <w:spacing w:val="-10"/>
          <w:sz w:val="22"/>
          <w:szCs w:val="22"/>
        </w:rPr>
        <w:t xml:space="preserve"> </w:t>
      </w:r>
      <w:r w:rsidR="00EA4F48">
        <w:rPr>
          <w:rFonts w:ascii="Arial" w:hAnsi="Arial" w:cs="Arial"/>
          <w:spacing w:val="-10"/>
          <w:sz w:val="22"/>
          <w:szCs w:val="22"/>
        </w:rPr>
        <w:t xml:space="preserve"> </w:t>
      </w:r>
      <w:r w:rsidRPr="00CA34A0">
        <w:rPr>
          <w:rFonts w:ascii="Arial" w:hAnsi="Arial" w:cs="Arial"/>
          <w:sz w:val="22"/>
          <w:szCs w:val="22"/>
        </w:rPr>
        <w:t>Such</w:t>
      </w:r>
      <w:r w:rsidRPr="00CA34A0">
        <w:rPr>
          <w:rFonts w:ascii="Arial" w:hAnsi="Arial" w:cs="Arial"/>
          <w:spacing w:val="-14"/>
          <w:sz w:val="22"/>
          <w:szCs w:val="22"/>
        </w:rPr>
        <w:t xml:space="preserve"> </w:t>
      </w:r>
      <w:r w:rsidRPr="00CA34A0">
        <w:rPr>
          <w:rFonts w:ascii="Arial" w:hAnsi="Arial" w:cs="Arial"/>
          <w:sz w:val="22"/>
          <w:szCs w:val="22"/>
        </w:rPr>
        <w:t>individuals shall</w:t>
      </w:r>
      <w:r w:rsidRPr="00CA34A0">
        <w:rPr>
          <w:rFonts w:ascii="Arial" w:hAnsi="Arial" w:cs="Arial"/>
          <w:spacing w:val="-3"/>
          <w:sz w:val="22"/>
          <w:szCs w:val="22"/>
        </w:rPr>
        <w:t xml:space="preserve"> </w:t>
      </w:r>
      <w:r w:rsidRPr="00CA34A0">
        <w:rPr>
          <w:rFonts w:ascii="Arial" w:hAnsi="Arial" w:cs="Arial"/>
          <w:sz w:val="22"/>
          <w:szCs w:val="22"/>
        </w:rPr>
        <w:t>be</w:t>
      </w:r>
      <w:r w:rsidRPr="00CA34A0">
        <w:rPr>
          <w:rFonts w:ascii="Arial" w:hAnsi="Arial" w:cs="Arial"/>
          <w:spacing w:val="-3"/>
          <w:sz w:val="22"/>
          <w:szCs w:val="22"/>
        </w:rPr>
        <w:t xml:space="preserve"> </w:t>
      </w:r>
      <w:r w:rsidRPr="00CA34A0">
        <w:rPr>
          <w:rFonts w:ascii="Arial" w:hAnsi="Arial" w:cs="Arial"/>
          <w:sz w:val="22"/>
          <w:szCs w:val="22"/>
        </w:rPr>
        <w:t>replaced</w:t>
      </w:r>
      <w:r w:rsidRPr="00CA34A0">
        <w:rPr>
          <w:rFonts w:ascii="Arial" w:hAnsi="Arial" w:cs="Arial"/>
          <w:spacing w:val="-2"/>
          <w:sz w:val="22"/>
          <w:szCs w:val="22"/>
        </w:rPr>
        <w:t xml:space="preserve"> </w:t>
      </w:r>
      <w:r w:rsidRPr="00CA34A0">
        <w:rPr>
          <w:rFonts w:ascii="Arial" w:hAnsi="Arial" w:cs="Arial"/>
          <w:sz w:val="22"/>
          <w:szCs w:val="22"/>
        </w:rPr>
        <w:t>for</w:t>
      </w:r>
      <w:r w:rsidRPr="00CA34A0">
        <w:rPr>
          <w:rFonts w:ascii="Arial" w:hAnsi="Arial" w:cs="Arial"/>
          <w:spacing w:val="-2"/>
          <w:sz w:val="22"/>
          <w:szCs w:val="22"/>
        </w:rPr>
        <w:t xml:space="preserve"> </w:t>
      </w:r>
      <w:r w:rsidRPr="00CA34A0">
        <w:rPr>
          <w:rFonts w:ascii="Arial" w:hAnsi="Arial" w:cs="Arial"/>
          <w:sz w:val="22"/>
          <w:szCs w:val="22"/>
        </w:rPr>
        <w:t>cause</w:t>
      </w:r>
      <w:r w:rsidRPr="00CA34A0">
        <w:rPr>
          <w:rFonts w:ascii="Arial" w:hAnsi="Arial" w:cs="Arial"/>
          <w:spacing w:val="-3"/>
          <w:sz w:val="22"/>
          <w:szCs w:val="22"/>
        </w:rPr>
        <w:t xml:space="preserve"> </w:t>
      </w:r>
      <w:r w:rsidRPr="00CA34A0">
        <w:rPr>
          <w:rFonts w:ascii="Arial" w:hAnsi="Arial" w:cs="Arial"/>
          <w:sz w:val="22"/>
          <w:szCs w:val="22"/>
        </w:rPr>
        <w:t>where the</w:t>
      </w:r>
      <w:r w:rsidRPr="00CA34A0">
        <w:rPr>
          <w:rFonts w:ascii="Arial" w:hAnsi="Arial" w:cs="Arial"/>
          <w:spacing w:val="-3"/>
          <w:sz w:val="22"/>
          <w:szCs w:val="22"/>
        </w:rPr>
        <w:t xml:space="preserve"> </w:t>
      </w:r>
      <w:r w:rsidRPr="00CA34A0">
        <w:rPr>
          <w:rFonts w:ascii="Arial" w:hAnsi="Arial" w:cs="Arial"/>
          <w:sz w:val="22"/>
          <w:szCs w:val="22"/>
        </w:rPr>
        <w:t>Department</w:t>
      </w:r>
      <w:r w:rsidRPr="00CA34A0">
        <w:rPr>
          <w:rFonts w:ascii="Arial" w:hAnsi="Arial" w:cs="Arial"/>
          <w:spacing w:val="-2"/>
          <w:sz w:val="22"/>
          <w:szCs w:val="22"/>
        </w:rPr>
        <w:t xml:space="preserve"> </w:t>
      </w:r>
      <w:r w:rsidRPr="00CA34A0">
        <w:rPr>
          <w:rFonts w:ascii="Arial" w:hAnsi="Arial" w:cs="Arial"/>
          <w:sz w:val="22"/>
          <w:szCs w:val="22"/>
        </w:rPr>
        <w:t>determines</w:t>
      </w:r>
      <w:r w:rsidRPr="00CA34A0">
        <w:rPr>
          <w:rFonts w:ascii="Arial" w:hAnsi="Arial" w:cs="Arial"/>
          <w:spacing w:val="-3"/>
          <w:sz w:val="22"/>
          <w:szCs w:val="22"/>
        </w:rPr>
        <w:t xml:space="preserve"> </w:t>
      </w:r>
      <w:r w:rsidRPr="00CA34A0">
        <w:rPr>
          <w:rFonts w:ascii="Arial" w:hAnsi="Arial" w:cs="Arial"/>
          <w:sz w:val="22"/>
          <w:szCs w:val="22"/>
        </w:rPr>
        <w:t>and</w:t>
      </w:r>
      <w:r w:rsidRPr="00CA34A0">
        <w:rPr>
          <w:rFonts w:ascii="Arial" w:hAnsi="Arial" w:cs="Arial"/>
          <w:spacing w:val="-2"/>
          <w:sz w:val="22"/>
          <w:szCs w:val="22"/>
        </w:rPr>
        <w:t xml:space="preserve"> </w:t>
      </w:r>
      <w:r w:rsidRPr="00CA34A0">
        <w:rPr>
          <w:rFonts w:ascii="Arial" w:hAnsi="Arial" w:cs="Arial"/>
          <w:sz w:val="22"/>
          <w:szCs w:val="22"/>
        </w:rPr>
        <w:t>notifies</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Professional,</w:t>
      </w:r>
      <w:r w:rsidRPr="00CA34A0">
        <w:rPr>
          <w:rFonts w:ascii="Arial" w:hAnsi="Arial" w:cs="Arial"/>
          <w:spacing w:val="-3"/>
          <w:sz w:val="22"/>
          <w:szCs w:val="22"/>
        </w:rPr>
        <w:t xml:space="preserve"> </w:t>
      </w:r>
      <w:r w:rsidRPr="00CA34A0">
        <w:rPr>
          <w:rFonts w:ascii="Arial" w:hAnsi="Arial" w:cs="Arial"/>
          <w:sz w:val="22"/>
          <w:szCs w:val="22"/>
        </w:rPr>
        <w:t>in</w:t>
      </w:r>
      <w:r w:rsidRPr="00CA34A0">
        <w:rPr>
          <w:rFonts w:ascii="Arial" w:hAnsi="Arial" w:cs="Arial"/>
          <w:spacing w:val="-1"/>
          <w:sz w:val="22"/>
          <w:szCs w:val="22"/>
        </w:rPr>
        <w:t xml:space="preserve"> </w:t>
      </w:r>
      <w:r w:rsidRPr="00CA34A0">
        <w:rPr>
          <w:rFonts w:ascii="Arial" w:hAnsi="Arial" w:cs="Arial"/>
          <w:sz w:val="22"/>
          <w:szCs w:val="22"/>
        </w:rPr>
        <w:t>writing,</w:t>
      </w:r>
      <w:r w:rsidRPr="00CA34A0">
        <w:rPr>
          <w:rFonts w:ascii="Arial" w:hAnsi="Arial" w:cs="Arial"/>
          <w:spacing w:val="-2"/>
          <w:sz w:val="22"/>
          <w:szCs w:val="22"/>
        </w:rPr>
        <w:t xml:space="preserve"> </w:t>
      </w:r>
      <w:r w:rsidRPr="00CA34A0">
        <w:rPr>
          <w:rFonts w:ascii="Arial" w:hAnsi="Arial" w:cs="Arial"/>
          <w:sz w:val="22"/>
          <w:szCs w:val="22"/>
        </w:rPr>
        <w:t>of</w:t>
      </w:r>
      <w:r w:rsidRPr="00CA34A0">
        <w:rPr>
          <w:rFonts w:ascii="Arial" w:hAnsi="Arial" w:cs="Arial"/>
          <w:spacing w:val="-2"/>
          <w:sz w:val="22"/>
          <w:szCs w:val="22"/>
        </w:rPr>
        <w:t xml:space="preserve"> </w:t>
      </w:r>
      <w:r w:rsidRPr="00CA34A0">
        <w:rPr>
          <w:rFonts w:ascii="Arial" w:hAnsi="Arial" w:cs="Arial"/>
          <w:sz w:val="22"/>
          <w:szCs w:val="22"/>
        </w:rPr>
        <w:t>their</w:t>
      </w:r>
      <w:r w:rsidRPr="00CA34A0">
        <w:rPr>
          <w:rFonts w:ascii="Arial" w:hAnsi="Arial" w:cs="Arial"/>
          <w:spacing w:val="-2"/>
          <w:sz w:val="22"/>
          <w:szCs w:val="22"/>
        </w:rPr>
        <w:t xml:space="preserve"> </w:t>
      </w:r>
      <w:r w:rsidRPr="00CA34A0">
        <w:rPr>
          <w:rFonts w:ascii="Arial" w:hAnsi="Arial" w:cs="Arial"/>
          <w:sz w:val="22"/>
          <w:szCs w:val="22"/>
        </w:rPr>
        <w:t>unacceptable</w:t>
      </w:r>
      <w:r w:rsidRPr="00CA34A0">
        <w:rPr>
          <w:rFonts w:ascii="Arial" w:hAnsi="Arial" w:cs="Arial"/>
          <w:spacing w:val="-3"/>
          <w:sz w:val="22"/>
          <w:szCs w:val="22"/>
        </w:rPr>
        <w:t xml:space="preserve"> </w:t>
      </w:r>
      <w:r w:rsidRPr="00CA34A0">
        <w:rPr>
          <w:rFonts w:ascii="Arial" w:hAnsi="Arial" w:cs="Arial"/>
          <w:sz w:val="22"/>
          <w:szCs w:val="22"/>
        </w:rPr>
        <w:t>performance.</w:t>
      </w:r>
      <w:bookmarkStart w:id="21" w:name="_Hlk57810101"/>
      <w:bookmarkEnd w:id="17"/>
      <w:bookmarkEnd w:id="20"/>
    </w:p>
    <w:p w14:paraId="39921BD2" w14:textId="77777777" w:rsidR="00650468" w:rsidRDefault="00650468" w:rsidP="00650468">
      <w:pPr>
        <w:pStyle w:val="BodyText"/>
        <w:spacing w:line="252" w:lineRule="auto"/>
        <w:ind w:left="520" w:right="474"/>
        <w:jc w:val="both"/>
        <w:rPr>
          <w:rFonts w:ascii="Arial" w:hAnsi="Arial" w:cs="Arial"/>
        </w:rPr>
      </w:pPr>
    </w:p>
    <w:p w14:paraId="539AF697" w14:textId="3A226A97"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CONSULTANT: Any individual, firm, or employee thereof, not a part of the Professional’s staff, but employed by the Professional and whose professional service cost is ultimately paid by the State of Michigan, either as a direct cost or authorized reimbursement.</w:t>
      </w:r>
      <w:r w:rsidR="005A1CFB" w:rsidRPr="00CA34A0">
        <w:rPr>
          <w:rFonts w:ascii="Arial" w:hAnsi="Arial" w:cs="Arial"/>
          <w:sz w:val="22"/>
          <w:szCs w:val="22"/>
        </w:rPr>
        <w:t xml:space="preserve"> </w:t>
      </w:r>
      <w:r w:rsidRPr="00CA34A0">
        <w:rPr>
          <w:rFonts w:ascii="Arial" w:hAnsi="Arial" w:cs="Arial"/>
          <w:sz w:val="22"/>
          <w:szCs w:val="22"/>
        </w:rPr>
        <w:t>This includes the recipient(s) of Contract Orders for material, support, and/or technical services. Also, included are persons and firms whose management and/or direction of services are assigned to the Prime Professional as may be provided elsewhere in this Contract.</w:t>
      </w:r>
    </w:p>
    <w:p w14:paraId="184D76C1" w14:textId="77777777" w:rsidR="0007010D" w:rsidRPr="00CA34A0" w:rsidRDefault="0007010D">
      <w:pPr>
        <w:pStyle w:val="BodyText"/>
        <w:spacing w:line="252" w:lineRule="auto"/>
        <w:ind w:left="520" w:right="477"/>
        <w:jc w:val="both"/>
        <w:rPr>
          <w:rFonts w:ascii="Arial" w:hAnsi="Arial" w:cs="Arial"/>
          <w:sz w:val="22"/>
          <w:szCs w:val="22"/>
        </w:rPr>
      </w:pPr>
    </w:p>
    <w:p w14:paraId="5036A46F" w14:textId="77777777"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CONTRACT</w:t>
      </w:r>
      <w:r w:rsidRPr="00CA34A0">
        <w:rPr>
          <w:rFonts w:ascii="Arial" w:hAnsi="Arial" w:cs="Arial"/>
          <w:spacing w:val="-6"/>
          <w:sz w:val="22"/>
          <w:szCs w:val="22"/>
        </w:rPr>
        <w:t xml:space="preserve"> </w:t>
      </w:r>
      <w:r w:rsidRPr="00CA34A0">
        <w:rPr>
          <w:rFonts w:ascii="Arial" w:hAnsi="Arial" w:cs="Arial"/>
          <w:sz w:val="22"/>
          <w:szCs w:val="22"/>
        </w:rPr>
        <w:t>CHANGE</w:t>
      </w:r>
      <w:r w:rsidRPr="00CA34A0">
        <w:rPr>
          <w:rFonts w:ascii="Arial" w:hAnsi="Arial" w:cs="Arial"/>
          <w:spacing w:val="-7"/>
          <w:sz w:val="22"/>
          <w:szCs w:val="22"/>
        </w:rPr>
        <w:t xml:space="preserve"> </w:t>
      </w:r>
      <w:r w:rsidRPr="00CA34A0">
        <w:rPr>
          <w:rFonts w:ascii="Arial" w:hAnsi="Arial" w:cs="Arial"/>
          <w:sz w:val="22"/>
          <w:szCs w:val="22"/>
        </w:rPr>
        <w:t>ORDER:</w:t>
      </w:r>
      <w:r w:rsidRPr="00CA34A0">
        <w:rPr>
          <w:rFonts w:ascii="Arial" w:hAnsi="Arial" w:cs="Arial"/>
          <w:spacing w:val="33"/>
          <w:sz w:val="22"/>
          <w:szCs w:val="22"/>
        </w:rPr>
        <w:t xml:space="preserve"> </w:t>
      </w:r>
      <w:r w:rsidRPr="00CA34A0">
        <w:rPr>
          <w:rFonts w:ascii="Arial" w:hAnsi="Arial" w:cs="Arial"/>
          <w:sz w:val="22"/>
          <w:szCs w:val="22"/>
        </w:rPr>
        <w:t>A</w:t>
      </w:r>
      <w:r w:rsidRPr="00CA34A0">
        <w:rPr>
          <w:rFonts w:ascii="Arial" w:hAnsi="Arial" w:cs="Arial"/>
          <w:spacing w:val="-7"/>
          <w:sz w:val="22"/>
          <w:szCs w:val="22"/>
        </w:rPr>
        <w:t xml:space="preserve"> </w:t>
      </w:r>
      <w:r w:rsidRPr="00CA34A0">
        <w:rPr>
          <w:rFonts w:ascii="Arial" w:hAnsi="Arial" w:cs="Arial"/>
          <w:sz w:val="22"/>
          <w:szCs w:val="22"/>
        </w:rPr>
        <w:t>standard</w:t>
      </w:r>
      <w:r w:rsidRPr="00CA34A0">
        <w:rPr>
          <w:rFonts w:ascii="Arial" w:hAnsi="Arial" w:cs="Arial"/>
          <w:spacing w:val="-6"/>
          <w:sz w:val="22"/>
          <w:szCs w:val="22"/>
        </w:rPr>
        <w:t xml:space="preserve"> </w:t>
      </w:r>
      <w:r w:rsidRPr="00CA34A0">
        <w:rPr>
          <w:rFonts w:ascii="Arial" w:hAnsi="Arial" w:cs="Arial"/>
          <w:sz w:val="22"/>
          <w:szCs w:val="22"/>
        </w:rPr>
        <w:t>document</w:t>
      </w:r>
      <w:r w:rsidRPr="00CA34A0">
        <w:rPr>
          <w:rFonts w:ascii="Arial" w:hAnsi="Arial" w:cs="Arial"/>
          <w:spacing w:val="-6"/>
          <w:sz w:val="22"/>
          <w:szCs w:val="22"/>
        </w:rPr>
        <w:t xml:space="preserve"> </w:t>
      </w:r>
      <w:r w:rsidRPr="00CA34A0">
        <w:rPr>
          <w:rFonts w:ascii="Arial" w:hAnsi="Arial" w:cs="Arial"/>
          <w:sz w:val="22"/>
          <w:szCs w:val="22"/>
        </w:rPr>
        <w:t>form</w:t>
      </w:r>
      <w:r w:rsidRPr="00CA34A0">
        <w:rPr>
          <w:rFonts w:ascii="Arial" w:hAnsi="Arial" w:cs="Arial"/>
          <w:spacing w:val="-6"/>
          <w:sz w:val="22"/>
          <w:szCs w:val="22"/>
        </w:rPr>
        <w:t xml:space="preserve"> </w:t>
      </w:r>
      <w:r w:rsidRPr="00CA34A0">
        <w:rPr>
          <w:rFonts w:ascii="Arial" w:hAnsi="Arial" w:cs="Arial"/>
          <w:sz w:val="22"/>
          <w:szCs w:val="22"/>
        </w:rPr>
        <w:t>(DTMB-0403)</w:t>
      </w:r>
      <w:r w:rsidRPr="00CA34A0">
        <w:rPr>
          <w:rFonts w:ascii="Arial" w:hAnsi="Arial" w:cs="Arial"/>
          <w:spacing w:val="-5"/>
          <w:sz w:val="22"/>
          <w:szCs w:val="22"/>
        </w:rPr>
        <w:t xml:space="preserve"> </w:t>
      </w:r>
      <w:r w:rsidRPr="00CA34A0">
        <w:rPr>
          <w:rFonts w:ascii="Arial" w:hAnsi="Arial" w:cs="Arial"/>
          <w:sz w:val="22"/>
          <w:szCs w:val="22"/>
        </w:rPr>
        <w:t>issued</w:t>
      </w:r>
      <w:r w:rsidRPr="00CA34A0">
        <w:rPr>
          <w:rFonts w:ascii="Arial" w:hAnsi="Arial" w:cs="Arial"/>
          <w:spacing w:val="-6"/>
          <w:sz w:val="22"/>
          <w:szCs w:val="22"/>
        </w:rPr>
        <w:t xml:space="preserve"> </w:t>
      </w:r>
      <w:r w:rsidRPr="00CA34A0">
        <w:rPr>
          <w:rFonts w:ascii="Arial" w:hAnsi="Arial" w:cs="Arial"/>
          <w:sz w:val="22"/>
          <w:szCs w:val="22"/>
        </w:rPr>
        <w:t>and</w:t>
      </w:r>
      <w:r w:rsidRPr="00CA34A0">
        <w:rPr>
          <w:rFonts w:ascii="Arial" w:hAnsi="Arial" w:cs="Arial"/>
          <w:spacing w:val="-6"/>
          <w:sz w:val="22"/>
          <w:szCs w:val="22"/>
        </w:rPr>
        <w:t xml:space="preserve"> </w:t>
      </w:r>
      <w:r w:rsidRPr="00CA34A0">
        <w:rPr>
          <w:rFonts w:ascii="Arial" w:hAnsi="Arial" w:cs="Arial"/>
          <w:sz w:val="22"/>
          <w:szCs w:val="22"/>
        </w:rPr>
        <w:t>signed</w:t>
      </w:r>
      <w:r w:rsidRPr="00CA34A0">
        <w:rPr>
          <w:rFonts w:ascii="Arial" w:hAnsi="Arial" w:cs="Arial"/>
          <w:spacing w:val="-5"/>
          <w:sz w:val="22"/>
          <w:szCs w:val="22"/>
        </w:rPr>
        <w:t xml:space="preserve"> </w:t>
      </w:r>
      <w:r w:rsidRPr="00CA34A0">
        <w:rPr>
          <w:rFonts w:ascii="Arial" w:hAnsi="Arial" w:cs="Arial"/>
          <w:sz w:val="22"/>
          <w:szCs w:val="22"/>
        </w:rPr>
        <w:t>by</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State</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5"/>
          <w:sz w:val="22"/>
          <w:szCs w:val="22"/>
        </w:rPr>
        <w:t xml:space="preserve"> </w:t>
      </w:r>
      <w:r w:rsidRPr="00CA34A0">
        <w:rPr>
          <w:rFonts w:ascii="Arial" w:hAnsi="Arial" w:cs="Arial"/>
          <w:sz w:val="22"/>
          <w:szCs w:val="22"/>
        </w:rPr>
        <w:t>Michigan</w:t>
      </w:r>
      <w:r w:rsidRPr="00CA34A0">
        <w:rPr>
          <w:rFonts w:ascii="Arial" w:hAnsi="Arial" w:cs="Arial"/>
          <w:spacing w:val="-6"/>
          <w:sz w:val="22"/>
          <w:szCs w:val="22"/>
        </w:rPr>
        <w:t xml:space="preserve"> </w:t>
      </w:r>
      <w:r w:rsidRPr="00CA34A0">
        <w:rPr>
          <w:rFonts w:ascii="Arial" w:hAnsi="Arial" w:cs="Arial"/>
          <w:sz w:val="22"/>
          <w:szCs w:val="22"/>
        </w:rPr>
        <w:t>and</w:t>
      </w:r>
      <w:r w:rsidRPr="00CA34A0">
        <w:rPr>
          <w:rFonts w:ascii="Arial" w:hAnsi="Arial" w:cs="Arial"/>
          <w:spacing w:val="-4"/>
          <w:sz w:val="22"/>
          <w:szCs w:val="22"/>
        </w:rPr>
        <w:t xml:space="preserve"> </w:t>
      </w:r>
      <w:r w:rsidRPr="00CA34A0">
        <w:rPr>
          <w:rFonts w:ascii="Arial" w:hAnsi="Arial" w:cs="Arial"/>
          <w:sz w:val="22"/>
          <w:szCs w:val="22"/>
        </w:rPr>
        <w:t>signed</w:t>
      </w:r>
      <w:r w:rsidRPr="00CA34A0">
        <w:rPr>
          <w:rFonts w:ascii="Arial" w:hAnsi="Arial" w:cs="Arial"/>
          <w:spacing w:val="-5"/>
          <w:sz w:val="22"/>
          <w:szCs w:val="22"/>
        </w:rPr>
        <w:t xml:space="preserve"> </w:t>
      </w:r>
      <w:r w:rsidRPr="00CA34A0">
        <w:rPr>
          <w:rFonts w:ascii="Arial" w:hAnsi="Arial" w:cs="Arial"/>
          <w:sz w:val="22"/>
          <w:szCs w:val="22"/>
        </w:rPr>
        <w:t>by</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Professional which</w:t>
      </w:r>
      <w:r w:rsidRPr="00CA34A0">
        <w:rPr>
          <w:rFonts w:ascii="Arial" w:hAnsi="Arial" w:cs="Arial"/>
          <w:spacing w:val="-7"/>
          <w:sz w:val="22"/>
          <w:szCs w:val="22"/>
        </w:rPr>
        <w:t xml:space="preserve"> </w:t>
      </w:r>
      <w:r w:rsidRPr="00CA34A0">
        <w:rPr>
          <w:rFonts w:ascii="Arial" w:hAnsi="Arial" w:cs="Arial"/>
          <w:sz w:val="22"/>
          <w:szCs w:val="22"/>
        </w:rPr>
        <w:t>amends</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Project</w:t>
      </w:r>
      <w:r w:rsidRPr="00CA34A0">
        <w:rPr>
          <w:rFonts w:ascii="Arial" w:hAnsi="Arial" w:cs="Arial"/>
          <w:spacing w:val="-6"/>
          <w:sz w:val="22"/>
          <w:szCs w:val="22"/>
        </w:rPr>
        <w:t xml:space="preserve"> </w:t>
      </w:r>
      <w:r w:rsidRPr="00CA34A0">
        <w:rPr>
          <w:rFonts w:ascii="Arial" w:hAnsi="Arial" w:cs="Arial"/>
          <w:sz w:val="22"/>
          <w:szCs w:val="22"/>
        </w:rPr>
        <w:t>Design</w:t>
      </w:r>
      <w:r w:rsidRPr="00CA34A0">
        <w:rPr>
          <w:rFonts w:ascii="Arial" w:hAnsi="Arial" w:cs="Arial"/>
          <w:spacing w:val="-5"/>
          <w:sz w:val="22"/>
          <w:szCs w:val="22"/>
        </w:rPr>
        <w:t xml:space="preserve"> </w:t>
      </w:r>
      <w:r w:rsidRPr="00CA34A0">
        <w:rPr>
          <w:rFonts w:ascii="Arial" w:hAnsi="Arial" w:cs="Arial"/>
          <w:sz w:val="22"/>
          <w:szCs w:val="22"/>
        </w:rPr>
        <w:t>Professional’s</w:t>
      </w:r>
      <w:r w:rsidRPr="00CA34A0">
        <w:rPr>
          <w:rFonts w:ascii="Arial" w:hAnsi="Arial" w:cs="Arial"/>
          <w:spacing w:val="-8"/>
          <w:sz w:val="22"/>
          <w:szCs w:val="22"/>
        </w:rPr>
        <w:t xml:space="preserve"> </w:t>
      </w:r>
      <w:r w:rsidRPr="00CA34A0">
        <w:rPr>
          <w:rFonts w:ascii="Arial" w:hAnsi="Arial" w:cs="Arial"/>
          <w:sz w:val="22"/>
          <w:szCs w:val="22"/>
        </w:rPr>
        <w:t>Contract</w:t>
      </w:r>
      <w:r w:rsidRPr="00CA34A0">
        <w:rPr>
          <w:rFonts w:ascii="Arial" w:hAnsi="Arial" w:cs="Arial"/>
          <w:spacing w:val="-7"/>
          <w:sz w:val="22"/>
          <w:szCs w:val="22"/>
        </w:rPr>
        <w:t xml:space="preserve"> </w:t>
      </w:r>
      <w:r w:rsidRPr="00CA34A0">
        <w:rPr>
          <w:rFonts w:ascii="Arial" w:hAnsi="Arial" w:cs="Arial"/>
          <w:sz w:val="22"/>
          <w:szCs w:val="22"/>
        </w:rPr>
        <w:t>Documents</w:t>
      </w:r>
      <w:r w:rsidRPr="00CA34A0">
        <w:rPr>
          <w:rFonts w:ascii="Arial" w:hAnsi="Arial" w:cs="Arial"/>
          <w:spacing w:val="-6"/>
          <w:sz w:val="22"/>
          <w:szCs w:val="22"/>
        </w:rPr>
        <w:t xml:space="preserve"> </w:t>
      </w:r>
      <w:r w:rsidRPr="00CA34A0">
        <w:rPr>
          <w:rFonts w:ascii="Arial" w:hAnsi="Arial" w:cs="Arial"/>
          <w:sz w:val="22"/>
          <w:szCs w:val="22"/>
        </w:rPr>
        <w:t>for</w:t>
      </w:r>
      <w:r w:rsidRPr="00CA34A0">
        <w:rPr>
          <w:rFonts w:ascii="Arial" w:hAnsi="Arial" w:cs="Arial"/>
          <w:spacing w:val="-6"/>
          <w:sz w:val="22"/>
          <w:szCs w:val="22"/>
        </w:rPr>
        <w:t xml:space="preserve"> </w:t>
      </w:r>
      <w:r w:rsidRPr="00CA34A0">
        <w:rPr>
          <w:rFonts w:ascii="Arial" w:hAnsi="Arial" w:cs="Arial"/>
          <w:sz w:val="22"/>
          <w:szCs w:val="22"/>
        </w:rPr>
        <w:t>changes</w:t>
      </w:r>
      <w:r w:rsidRPr="00CA34A0">
        <w:rPr>
          <w:rFonts w:ascii="Arial" w:hAnsi="Arial" w:cs="Arial"/>
          <w:spacing w:val="-7"/>
          <w:sz w:val="22"/>
          <w:szCs w:val="22"/>
        </w:rPr>
        <w:t xml:space="preserve"> </w:t>
      </w:r>
      <w:r w:rsidRPr="00CA34A0">
        <w:rPr>
          <w:rFonts w:ascii="Arial" w:hAnsi="Arial" w:cs="Arial"/>
          <w:sz w:val="22"/>
          <w:szCs w:val="22"/>
        </w:rPr>
        <w:t>in</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Appendix</w:t>
      </w:r>
      <w:r w:rsidRPr="00CA34A0">
        <w:rPr>
          <w:rFonts w:ascii="Arial" w:hAnsi="Arial" w:cs="Arial"/>
          <w:spacing w:val="-7"/>
          <w:sz w:val="22"/>
          <w:szCs w:val="22"/>
        </w:rPr>
        <w:t xml:space="preserve"> </w:t>
      </w:r>
      <w:r w:rsidRPr="00CA34A0">
        <w:rPr>
          <w:rFonts w:ascii="Arial" w:hAnsi="Arial" w:cs="Arial"/>
          <w:sz w:val="22"/>
          <w:szCs w:val="22"/>
        </w:rPr>
        <w:t>1</w:t>
      </w:r>
      <w:r w:rsidRPr="00CA34A0">
        <w:rPr>
          <w:rFonts w:ascii="Arial" w:hAnsi="Arial" w:cs="Arial"/>
          <w:spacing w:val="-6"/>
          <w:sz w:val="22"/>
          <w:szCs w:val="22"/>
        </w:rPr>
        <w:t xml:space="preserve"> </w:t>
      </w:r>
      <w:r w:rsidRPr="00CA34A0">
        <w:rPr>
          <w:rFonts w:ascii="Arial" w:hAnsi="Arial" w:cs="Arial"/>
          <w:sz w:val="22"/>
          <w:szCs w:val="22"/>
        </w:rPr>
        <w:t>–</w:t>
      </w:r>
      <w:r w:rsidRPr="00CA34A0">
        <w:rPr>
          <w:rFonts w:ascii="Arial" w:hAnsi="Arial" w:cs="Arial"/>
          <w:spacing w:val="-7"/>
          <w:sz w:val="22"/>
          <w:szCs w:val="22"/>
        </w:rPr>
        <w:t xml:space="preserve"> </w:t>
      </w:r>
      <w:r w:rsidRPr="00CA34A0">
        <w:rPr>
          <w:rFonts w:ascii="Arial" w:hAnsi="Arial" w:cs="Arial"/>
          <w:sz w:val="22"/>
          <w:szCs w:val="22"/>
        </w:rPr>
        <w:t>Project/Program</w:t>
      </w:r>
      <w:r w:rsidRPr="00CA34A0">
        <w:rPr>
          <w:rFonts w:ascii="Arial" w:hAnsi="Arial" w:cs="Arial"/>
          <w:spacing w:val="-6"/>
          <w:sz w:val="22"/>
          <w:szCs w:val="22"/>
        </w:rPr>
        <w:t xml:space="preserve"> </w:t>
      </w:r>
      <w:r w:rsidRPr="00CA34A0">
        <w:rPr>
          <w:rFonts w:ascii="Arial" w:hAnsi="Arial" w:cs="Arial"/>
          <w:sz w:val="22"/>
          <w:szCs w:val="22"/>
        </w:rPr>
        <w:t>Statement</w:t>
      </w:r>
      <w:r w:rsidRPr="00CA34A0">
        <w:rPr>
          <w:rFonts w:ascii="Arial" w:hAnsi="Arial" w:cs="Arial"/>
          <w:spacing w:val="-7"/>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an</w:t>
      </w:r>
      <w:r w:rsidRPr="00CA34A0">
        <w:rPr>
          <w:rFonts w:ascii="Arial" w:hAnsi="Arial" w:cs="Arial"/>
          <w:spacing w:val="-6"/>
          <w:sz w:val="22"/>
          <w:szCs w:val="22"/>
        </w:rPr>
        <w:t xml:space="preserve"> </w:t>
      </w:r>
      <w:r w:rsidRPr="00CA34A0">
        <w:rPr>
          <w:rFonts w:ascii="Arial" w:hAnsi="Arial" w:cs="Arial"/>
          <w:sz w:val="22"/>
          <w:szCs w:val="22"/>
        </w:rPr>
        <w:t>adjustment</w:t>
      </w:r>
      <w:r w:rsidRPr="00CA34A0">
        <w:rPr>
          <w:rFonts w:ascii="Arial" w:hAnsi="Arial" w:cs="Arial"/>
          <w:spacing w:val="-7"/>
          <w:sz w:val="22"/>
          <w:szCs w:val="22"/>
        </w:rPr>
        <w:t xml:space="preserve"> </w:t>
      </w:r>
      <w:r w:rsidRPr="00CA34A0">
        <w:rPr>
          <w:rFonts w:ascii="Arial" w:hAnsi="Arial" w:cs="Arial"/>
          <w:sz w:val="22"/>
          <w:szCs w:val="22"/>
        </w:rPr>
        <w:t>in Contract price and/or Contract time, or</w:t>
      </w:r>
      <w:r w:rsidRPr="00CA34A0">
        <w:rPr>
          <w:rFonts w:ascii="Arial" w:hAnsi="Arial" w:cs="Arial"/>
          <w:spacing w:val="-2"/>
          <w:sz w:val="22"/>
          <w:szCs w:val="22"/>
        </w:rPr>
        <w:t xml:space="preserve"> </w:t>
      </w:r>
      <w:r w:rsidRPr="00CA34A0">
        <w:rPr>
          <w:rFonts w:ascii="Arial" w:hAnsi="Arial" w:cs="Arial"/>
          <w:sz w:val="22"/>
          <w:szCs w:val="22"/>
        </w:rPr>
        <w:t>both.</w:t>
      </w:r>
    </w:p>
    <w:p w14:paraId="5B4F049F" w14:textId="77777777" w:rsidR="00757575" w:rsidRPr="00CA34A0" w:rsidRDefault="00757575">
      <w:pPr>
        <w:pStyle w:val="BodyText"/>
        <w:spacing w:before="7"/>
        <w:rPr>
          <w:rFonts w:ascii="Arial" w:hAnsi="Arial" w:cs="Arial"/>
          <w:sz w:val="22"/>
          <w:szCs w:val="22"/>
        </w:rPr>
      </w:pPr>
    </w:p>
    <w:p w14:paraId="017140DA" w14:textId="6984D3F1" w:rsidR="00757575" w:rsidRPr="00CA34A0" w:rsidRDefault="00F86389">
      <w:pPr>
        <w:pStyle w:val="BodyText"/>
        <w:spacing w:line="252" w:lineRule="auto"/>
        <w:ind w:left="520" w:right="474"/>
        <w:jc w:val="both"/>
        <w:rPr>
          <w:rFonts w:ascii="Arial" w:hAnsi="Arial" w:cs="Arial"/>
          <w:sz w:val="22"/>
          <w:szCs w:val="22"/>
        </w:rPr>
      </w:pPr>
      <w:r w:rsidRPr="00CA34A0">
        <w:rPr>
          <w:rFonts w:ascii="Arial" w:hAnsi="Arial" w:cs="Arial"/>
          <w:sz w:val="22"/>
          <w:szCs w:val="22"/>
        </w:rPr>
        <w:t>CONTRACT DOCUMENTS: The Professional’s Phase 100 – Study, Final Report and Phase 500 - Final Design architectural and/or engineering plans/drawings,</w:t>
      </w:r>
      <w:r w:rsidRPr="00CA34A0">
        <w:rPr>
          <w:rFonts w:ascii="Arial" w:hAnsi="Arial" w:cs="Arial"/>
          <w:spacing w:val="-12"/>
          <w:sz w:val="22"/>
          <w:szCs w:val="22"/>
        </w:rPr>
        <w:t xml:space="preserve"> </w:t>
      </w:r>
      <w:r w:rsidRPr="00CA34A0">
        <w:rPr>
          <w:rFonts w:ascii="Arial" w:hAnsi="Arial" w:cs="Arial"/>
          <w:sz w:val="22"/>
          <w:szCs w:val="22"/>
        </w:rPr>
        <w:t>specifications,</w:t>
      </w:r>
      <w:r w:rsidRPr="00CA34A0">
        <w:rPr>
          <w:rFonts w:ascii="Arial" w:hAnsi="Arial" w:cs="Arial"/>
          <w:spacing w:val="-12"/>
          <w:sz w:val="22"/>
          <w:szCs w:val="22"/>
        </w:rPr>
        <w:t xml:space="preserve"> </w:t>
      </w:r>
      <w:r w:rsidRPr="00CA34A0">
        <w:rPr>
          <w:rFonts w:ascii="Arial" w:hAnsi="Arial" w:cs="Arial"/>
          <w:sz w:val="22"/>
          <w:szCs w:val="22"/>
        </w:rPr>
        <w:t>Construction</w:t>
      </w:r>
      <w:r w:rsidRPr="00CA34A0">
        <w:rPr>
          <w:rFonts w:ascii="Arial" w:hAnsi="Arial" w:cs="Arial"/>
          <w:spacing w:val="-10"/>
          <w:sz w:val="22"/>
          <w:szCs w:val="22"/>
        </w:rPr>
        <w:t xml:space="preserve"> </w:t>
      </w:r>
      <w:r w:rsidRPr="00CA34A0">
        <w:rPr>
          <w:rFonts w:ascii="Arial" w:hAnsi="Arial" w:cs="Arial"/>
          <w:sz w:val="22"/>
          <w:szCs w:val="22"/>
        </w:rPr>
        <w:t>Contract,</w:t>
      </w:r>
      <w:r w:rsidRPr="00CA34A0">
        <w:rPr>
          <w:rFonts w:ascii="Arial" w:hAnsi="Arial" w:cs="Arial"/>
          <w:spacing w:val="-12"/>
          <w:sz w:val="22"/>
          <w:szCs w:val="22"/>
        </w:rPr>
        <w:t xml:space="preserve"> </w:t>
      </w:r>
      <w:r w:rsidRPr="00CA34A0">
        <w:rPr>
          <w:rFonts w:ascii="Arial" w:hAnsi="Arial" w:cs="Arial"/>
          <w:sz w:val="22"/>
          <w:szCs w:val="22"/>
        </w:rPr>
        <w:t>instructions</w:t>
      </w:r>
      <w:r w:rsidRPr="00CA34A0">
        <w:rPr>
          <w:rFonts w:ascii="Arial" w:hAnsi="Arial" w:cs="Arial"/>
          <w:spacing w:val="-12"/>
          <w:sz w:val="22"/>
          <w:szCs w:val="22"/>
        </w:rPr>
        <w:t xml:space="preserve"> </w:t>
      </w:r>
      <w:r w:rsidRPr="00CA34A0">
        <w:rPr>
          <w:rFonts w:ascii="Arial" w:hAnsi="Arial" w:cs="Arial"/>
          <w:sz w:val="22"/>
          <w:szCs w:val="22"/>
        </w:rPr>
        <w:t>to</w:t>
      </w:r>
      <w:r w:rsidRPr="00CA34A0">
        <w:rPr>
          <w:rFonts w:ascii="Arial" w:hAnsi="Arial" w:cs="Arial"/>
          <w:spacing w:val="-12"/>
          <w:sz w:val="22"/>
          <w:szCs w:val="22"/>
        </w:rPr>
        <w:t xml:space="preserve"> </w:t>
      </w:r>
      <w:r w:rsidRPr="00CA34A0">
        <w:rPr>
          <w:rFonts w:ascii="Arial" w:hAnsi="Arial" w:cs="Arial"/>
          <w:sz w:val="22"/>
          <w:szCs w:val="22"/>
        </w:rPr>
        <w:t>construction</w:t>
      </w:r>
      <w:r w:rsidRPr="00CA34A0">
        <w:rPr>
          <w:rFonts w:ascii="Arial" w:hAnsi="Arial" w:cs="Arial"/>
          <w:spacing w:val="-11"/>
          <w:sz w:val="22"/>
          <w:szCs w:val="22"/>
        </w:rPr>
        <w:t xml:space="preserve"> </w:t>
      </w:r>
      <w:r w:rsidRPr="00CA34A0">
        <w:rPr>
          <w:rFonts w:ascii="Arial" w:hAnsi="Arial" w:cs="Arial"/>
          <w:sz w:val="22"/>
          <w:szCs w:val="22"/>
        </w:rPr>
        <w:t>Bidders,</w:t>
      </w:r>
      <w:r w:rsidRPr="00CA34A0">
        <w:rPr>
          <w:rFonts w:ascii="Arial" w:hAnsi="Arial" w:cs="Arial"/>
          <w:spacing w:val="-11"/>
          <w:sz w:val="22"/>
          <w:szCs w:val="22"/>
        </w:rPr>
        <w:t xml:space="preserve"> </w:t>
      </w:r>
      <w:r w:rsidRPr="00CA34A0">
        <w:rPr>
          <w:rFonts w:ascii="Arial" w:hAnsi="Arial" w:cs="Arial"/>
          <w:sz w:val="22"/>
          <w:szCs w:val="22"/>
        </w:rPr>
        <w:t>proposal,</w:t>
      </w:r>
      <w:r w:rsidRPr="00CA34A0">
        <w:rPr>
          <w:rFonts w:ascii="Arial" w:hAnsi="Arial" w:cs="Arial"/>
          <w:spacing w:val="-10"/>
          <w:sz w:val="22"/>
          <w:szCs w:val="22"/>
        </w:rPr>
        <w:t xml:space="preserve"> </w:t>
      </w:r>
      <w:r w:rsidRPr="00CA34A0">
        <w:rPr>
          <w:rFonts w:ascii="Arial" w:hAnsi="Arial" w:cs="Arial"/>
          <w:sz w:val="22"/>
          <w:szCs w:val="22"/>
        </w:rPr>
        <w:t>Bidding</w:t>
      </w:r>
      <w:r w:rsidRPr="00CA34A0">
        <w:rPr>
          <w:rFonts w:ascii="Arial" w:hAnsi="Arial" w:cs="Arial"/>
          <w:spacing w:val="-11"/>
          <w:sz w:val="22"/>
          <w:szCs w:val="22"/>
        </w:rPr>
        <w:t xml:space="preserve"> </w:t>
      </w:r>
      <w:r w:rsidRPr="00CA34A0">
        <w:rPr>
          <w:rFonts w:ascii="Arial" w:hAnsi="Arial" w:cs="Arial"/>
          <w:sz w:val="22"/>
          <w:szCs w:val="22"/>
        </w:rPr>
        <w:t>Documents,</w:t>
      </w:r>
      <w:r w:rsidRPr="00CA34A0">
        <w:rPr>
          <w:rFonts w:ascii="Arial" w:hAnsi="Arial" w:cs="Arial"/>
          <w:spacing w:val="-12"/>
          <w:sz w:val="22"/>
          <w:szCs w:val="22"/>
        </w:rPr>
        <w:t xml:space="preserve"> </w:t>
      </w:r>
      <w:r w:rsidRPr="00CA34A0">
        <w:rPr>
          <w:rFonts w:ascii="Arial" w:hAnsi="Arial" w:cs="Arial"/>
          <w:sz w:val="22"/>
          <w:szCs w:val="22"/>
        </w:rPr>
        <w:t>agreement,</w:t>
      </w:r>
      <w:r w:rsidRPr="00CA34A0">
        <w:rPr>
          <w:rFonts w:ascii="Arial" w:hAnsi="Arial" w:cs="Arial"/>
          <w:spacing w:val="-11"/>
          <w:sz w:val="22"/>
          <w:szCs w:val="22"/>
        </w:rPr>
        <w:t xml:space="preserve"> </w:t>
      </w:r>
      <w:r w:rsidRPr="00CA34A0">
        <w:rPr>
          <w:rFonts w:ascii="Arial" w:hAnsi="Arial" w:cs="Arial"/>
          <w:sz w:val="22"/>
          <w:szCs w:val="22"/>
        </w:rPr>
        <w:t>conditions</w:t>
      </w:r>
      <w:r w:rsidRPr="00CA34A0">
        <w:rPr>
          <w:rFonts w:ascii="Arial" w:hAnsi="Arial" w:cs="Arial"/>
          <w:spacing w:val="-13"/>
          <w:sz w:val="22"/>
          <w:szCs w:val="22"/>
        </w:rPr>
        <w:t xml:space="preserve"> </w:t>
      </w:r>
      <w:r w:rsidRPr="00CA34A0">
        <w:rPr>
          <w:rFonts w:ascii="Arial" w:hAnsi="Arial" w:cs="Arial"/>
          <w:sz w:val="22"/>
          <w:szCs w:val="22"/>
        </w:rPr>
        <w:t>of</w:t>
      </w:r>
      <w:r w:rsidRPr="00CA34A0">
        <w:rPr>
          <w:rFonts w:ascii="Arial" w:hAnsi="Arial" w:cs="Arial"/>
          <w:spacing w:val="-11"/>
          <w:sz w:val="22"/>
          <w:szCs w:val="22"/>
        </w:rPr>
        <w:t xml:space="preserve"> </w:t>
      </w:r>
      <w:r w:rsidRPr="00CA34A0">
        <w:rPr>
          <w:rFonts w:ascii="Arial" w:hAnsi="Arial" w:cs="Arial"/>
          <w:sz w:val="22"/>
          <w:szCs w:val="22"/>
        </w:rPr>
        <w:t xml:space="preserve">the Contract, payment bond, performance/labor and material bond, </w:t>
      </w:r>
      <w:r w:rsidR="001A40C8" w:rsidRPr="00CA34A0">
        <w:rPr>
          <w:rFonts w:ascii="Arial" w:hAnsi="Arial" w:cs="Arial"/>
          <w:sz w:val="22"/>
          <w:szCs w:val="22"/>
        </w:rPr>
        <w:t>prevailing wages if applicable</w:t>
      </w:r>
      <w:r w:rsidRPr="00CA34A0">
        <w:rPr>
          <w:rFonts w:ascii="Arial" w:hAnsi="Arial" w:cs="Arial"/>
          <w:sz w:val="22"/>
          <w:szCs w:val="22"/>
        </w:rPr>
        <w:t>, all Addenda, and attachments as may be necessary to comprise a Construction</w:t>
      </w:r>
      <w:r w:rsidRPr="00CA34A0">
        <w:rPr>
          <w:rFonts w:ascii="Arial" w:hAnsi="Arial" w:cs="Arial"/>
          <w:spacing w:val="-6"/>
          <w:sz w:val="22"/>
          <w:szCs w:val="22"/>
        </w:rPr>
        <w:t xml:space="preserve"> </w:t>
      </w:r>
      <w:r w:rsidRPr="00CA34A0">
        <w:rPr>
          <w:rFonts w:ascii="Arial" w:hAnsi="Arial" w:cs="Arial"/>
          <w:sz w:val="22"/>
          <w:szCs w:val="22"/>
        </w:rPr>
        <w:t>Contract</w:t>
      </w:r>
      <w:r w:rsidRPr="00CA34A0">
        <w:rPr>
          <w:rFonts w:ascii="Arial" w:hAnsi="Arial" w:cs="Arial"/>
          <w:spacing w:val="-3"/>
          <w:sz w:val="22"/>
          <w:szCs w:val="22"/>
        </w:rPr>
        <w:t xml:space="preserve"> </w:t>
      </w:r>
      <w:r w:rsidRPr="00CA34A0">
        <w:rPr>
          <w:rFonts w:ascii="Arial" w:hAnsi="Arial" w:cs="Arial"/>
          <w:sz w:val="22"/>
          <w:szCs w:val="22"/>
        </w:rPr>
        <w:t>for</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Project.</w:t>
      </w:r>
      <w:r w:rsidRPr="00CA34A0">
        <w:rPr>
          <w:rFonts w:ascii="Arial" w:hAnsi="Arial" w:cs="Arial"/>
          <w:spacing w:val="-4"/>
          <w:sz w:val="22"/>
          <w:szCs w:val="22"/>
        </w:rPr>
        <w:t xml:space="preserve"> </w:t>
      </w:r>
      <w:r w:rsidRPr="00CA34A0">
        <w:rPr>
          <w:rFonts w:ascii="Arial" w:hAnsi="Arial" w:cs="Arial"/>
          <w:sz w:val="22"/>
          <w:szCs w:val="22"/>
        </w:rPr>
        <w:t>Specifications</w:t>
      </w:r>
      <w:r w:rsidRPr="00CA34A0">
        <w:rPr>
          <w:rFonts w:ascii="Arial" w:hAnsi="Arial" w:cs="Arial"/>
          <w:spacing w:val="-4"/>
          <w:sz w:val="22"/>
          <w:szCs w:val="22"/>
        </w:rPr>
        <w:t xml:space="preserve"> </w:t>
      </w:r>
      <w:r w:rsidRPr="00CA34A0">
        <w:rPr>
          <w:rFonts w:ascii="Arial" w:hAnsi="Arial" w:cs="Arial"/>
          <w:sz w:val="22"/>
          <w:szCs w:val="22"/>
        </w:rPr>
        <w:t>for</w:t>
      </w:r>
      <w:r w:rsidRPr="00CA34A0">
        <w:rPr>
          <w:rFonts w:ascii="Arial" w:hAnsi="Arial" w:cs="Arial"/>
          <w:spacing w:val="-5"/>
          <w:sz w:val="22"/>
          <w:szCs w:val="22"/>
        </w:rPr>
        <w:t xml:space="preserve"> </w:t>
      </w:r>
      <w:r w:rsidRPr="00CA34A0">
        <w:rPr>
          <w:rFonts w:ascii="Arial" w:hAnsi="Arial" w:cs="Arial"/>
          <w:sz w:val="22"/>
          <w:szCs w:val="22"/>
        </w:rPr>
        <w:t>this</w:t>
      </w:r>
      <w:r w:rsidRPr="00CA34A0">
        <w:rPr>
          <w:rFonts w:ascii="Arial" w:hAnsi="Arial" w:cs="Arial"/>
          <w:spacing w:val="-4"/>
          <w:sz w:val="22"/>
          <w:szCs w:val="22"/>
        </w:rPr>
        <w:t xml:space="preserve"> </w:t>
      </w:r>
      <w:r w:rsidRPr="00CA34A0">
        <w:rPr>
          <w:rFonts w:ascii="Arial" w:hAnsi="Arial" w:cs="Arial"/>
          <w:sz w:val="22"/>
          <w:szCs w:val="22"/>
        </w:rPr>
        <w:t>Contract</w:t>
      </w:r>
      <w:r w:rsidRPr="00CA34A0">
        <w:rPr>
          <w:rFonts w:ascii="Arial" w:hAnsi="Arial" w:cs="Arial"/>
          <w:spacing w:val="-6"/>
          <w:sz w:val="22"/>
          <w:szCs w:val="22"/>
        </w:rPr>
        <w:t xml:space="preserve"> </w:t>
      </w:r>
      <w:r w:rsidRPr="00CA34A0">
        <w:rPr>
          <w:rFonts w:ascii="Arial" w:hAnsi="Arial" w:cs="Arial"/>
          <w:sz w:val="22"/>
          <w:szCs w:val="22"/>
        </w:rPr>
        <w:t>will</w:t>
      </w:r>
      <w:r w:rsidRPr="00CA34A0">
        <w:rPr>
          <w:rFonts w:ascii="Arial" w:hAnsi="Arial" w:cs="Arial"/>
          <w:spacing w:val="-4"/>
          <w:sz w:val="22"/>
          <w:szCs w:val="22"/>
        </w:rPr>
        <w:t xml:space="preserve"> </w:t>
      </w:r>
      <w:r w:rsidRPr="00CA34A0">
        <w:rPr>
          <w:rFonts w:ascii="Arial" w:hAnsi="Arial" w:cs="Arial"/>
          <w:sz w:val="22"/>
          <w:szCs w:val="22"/>
        </w:rPr>
        <w:t>be</w:t>
      </w:r>
      <w:r w:rsidRPr="00CA34A0">
        <w:rPr>
          <w:rFonts w:ascii="Arial" w:hAnsi="Arial" w:cs="Arial"/>
          <w:spacing w:val="-5"/>
          <w:sz w:val="22"/>
          <w:szCs w:val="22"/>
        </w:rPr>
        <w:t xml:space="preserve"> </w:t>
      </w:r>
      <w:r w:rsidRPr="00CA34A0">
        <w:rPr>
          <w:rFonts w:ascii="Arial" w:hAnsi="Arial" w:cs="Arial"/>
          <w:sz w:val="22"/>
          <w:szCs w:val="22"/>
        </w:rPr>
        <w:t>prepared</w:t>
      </w:r>
      <w:r w:rsidRPr="00CA34A0">
        <w:rPr>
          <w:rFonts w:ascii="Arial" w:hAnsi="Arial" w:cs="Arial"/>
          <w:spacing w:val="-5"/>
          <w:sz w:val="22"/>
          <w:szCs w:val="22"/>
        </w:rPr>
        <w:t xml:space="preserve"> </w:t>
      </w:r>
      <w:r w:rsidRPr="00CA34A0">
        <w:rPr>
          <w:rFonts w:ascii="Arial" w:hAnsi="Arial" w:cs="Arial"/>
          <w:sz w:val="22"/>
          <w:szCs w:val="22"/>
        </w:rPr>
        <w:t>for</w:t>
      </w:r>
      <w:r w:rsidRPr="00CA34A0">
        <w:rPr>
          <w:rFonts w:ascii="Arial" w:hAnsi="Arial" w:cs="Arial"/>
          <w:spacing w:val="-3"/>
          <w:sz w:val="22"/>
          <w:szCs w:val="22"/>
        </w:rPr>
        <w:t xml:space="preserve"> </w:t>
      </w:r>
      <w:r w:rsidRPr="00CA34A0">
        <w:rPr>
          <w:rFonts w:ascii="Arial" w:hAnsi="Arial" w:cs="Arial"/>
          <w:sz w:val="22"/>
          <w:szCs w:val="22"/>
        </w:rPr>
        <w:t>Division</w:t>
      </w:r>
      <w:r w:rsidRPr="00CA34A0">
        <w:rPr>
          <w:rFonts w:ascii="Arial" w:hAnsi="Arial" w:cs="Arial"/>
          <w:spacing w:val="-6"/>
          <w:sz w:val="22"/>
          <w:szCs w:val="22"/>
        </w:rPr>
        <w:t xml:space="preserve"> </w:t>
      </w:r>
      <w:r w:rsidRPr="00CA34A0">
        <w:rPr>
          <w:rFonts w:ascii="Arial" w:hAnsi="Arial" w:cs="Arial"/>
          <w:sz w:val="22"/>
          <w:szCs w:val="22"/>
        </w:rPr>
        <w:t>00</w:t>
      </w:r>
      <w:r w:rsidRPr="00CA34A0">
        <w:rPr>
          <w:rFonts w:ascii="Arial" w:hAnsi="Arial" w:cs="Arial"/>
          <w:spacing w:val="-1"/>
          <w:sz w:val="22"/>
          <w:szCs w:val="22"/>
        </w:rPr>
        <w:t xml:space="preserve"> </w:t>
      </w:r>
      <w:r w:rsidRPr="00CA34A0">
        <w:rPr>
          <w:rFonts w:ascii="Arial" w:hAnsi="Arial" w:cs="Arial"/>
          <w:sz w:val="22"/>
          <w:szCs w:val="22"/>
        </w:rPr>
        <w:t>through</w:t>
      </w:r>
      <w:r w:rsidRPr="00CA34A0">
        <w:rPr>
          <w:rFonts w:ascii="Arial" w:hAnsi="Arial" w:cs="Arial"/>
          <w:spacing w:val="-6"/>
          <w:sz w:val="22"/>
          <w:szCs w:val="22"/>
        </w:rPr>
        <w:t xml:space="preserve"> </w:t>
      </w:r>
      <w:r w:rsidRPr="00CA34A0">
        <w:rPr>
          <w:rFonts w:ascii="Arial" w:hAnsi="Arial" w:cs="Arial"/>
          <w:sz w:val="22"/>
          <w:szCs w:val="22"/>
        </w:rPr>
        <w:t>49,</w:t>
      </w:r>
      <w:r w:rsidRPr="00CA34A0">
        <w:rPr>
          <w:rFonts w:ascii="Arial" w:hAnsi="Arial" w:cs="Arial"/>
          <w:spacing w:val="-6"/>
          <w:sz w:val="22"/>
          <w:szCs w:val="22"/>
        </w:rPr>
        <w:t xml:space="preserve"> </w:t>
      </w:r>
      <w:r w:rsidRPr="00CA34A0">
        <w:rPr>
          <w:rFonts w:ascii="Arial" w:hAnsi="Arial" w:cs="Arial"/>
          <w:sz w:val="22"/>
          <w:szCs w:val="22"/>
        </w:rPr>
        <w:t>in</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1"/>
          <w:sz w:val="22"/>
          <w:szCs w:val="22"/>
        </w:rPr>
        <w:t xml:space="preserve"> </w:t>
      </w:r>
      <w:r w:rsidR="000D386D" w:rsidRPr="00CA34A0">
        <w:rPr>
          <w:rFonts w:ascii="Arial" w:hAnsi="Arial" w:cs="Arial"/>
          <w:spacing w:val="1"/>
          <w:sz w:val="22"/>
          <w:szCs w:val="22"/>
        </w:rPr>
        <w:t xml:space="preserve">current version of </w:t>
      </w:r>
      <w:r w:rsidR="00276AA3" w:rsidRPr="00CA34A0">
        <w:rPr>
          <w:rFonts w:ascii="Arial" w:hAnsi="Arial" w:cs="Arial"/>
          <w:spacing w:val="1"/>
          <w:sz w:val="22"/>
          <w:szCs w:val="22"/>
        </w:rPr>
        <w:t xml:space="preserve">the </w:t>
      </w:r>
      <w:r w:rsidR="00276AA3" w:rsidRPr="00CA34A0">
        <w:rPr>
          <w:rFonts w:ascii="Arial" w:hAnsi="Arial" w:cs="Arial"/>
          <w:spacing w:val="-5"/>
          <w:sz w:val="22"/>
          <w:szCs w:val="22"/>
        </w:rPr>
        <w:t>Master</w:t>
      </w:r>
      <w:r w:rsidR="000D386D" w:rsidRPr="00CA34A0">
        <w:rPr>
          <w:rFonts w:ascii="Arial" w:hAnsi="Arial" w:cs="Arial"/>
          <w:sz w:val="22"/>
          <w:szCs w:val="22"/>
        </w:rPr>
        <w:t xml:space="preserve"> </w:t>
      </w:r>
      <w:r w:rsidRPr="00CA34A0">
        <w:rPr>
          <w:rFonts w:ascii="Arial" w:hAnsi="Arial" w:cs="Arial"/>
          <w:sz w:val="22"/>
          <w:szCs w:val="22"/>
        </w:rPr>
        <w:t>Format</w:t>
      </w:r>
      <w:r w:rsidRPr="00CA34A0">
        <w:rPr>
          <w:rFonts w:ascii="Arial" w:hAnsi="Arial" w:cs="Arial"/>
          <w:spacing w:val="-5"/>
          <w:sz w:val="22"/>
          <w:szCs w:val="22"/>
        </w:rPr>
        <w:t xml:space="preserve"> </w:t>
      </w:r>
      <w:r w:rsidRPr="00CA34A0">
        <w:rPr>
          <w:rFonts w:ascii="Arial" w:hAnsi="Arial" w:cs="Arial"/>
          <w:sz w:val="22"/>
          <w:szCs w:val="22"/>
        </w:rPr>
        <w:t>Outline</w:t>
      </w:r>
      <w:r w:rsidRPr="00CA34A0">
        <w:rPr>
          <w:rFonts w:ascii="Arial" w:hAnsi="Arial" w:cs="Arial"/>
          <w:spacing w:val="-6"/>
          <w:sz w:val="22"/>
          <w:szCs w:val="22"/>
        </w:rPr>
        <w:t xml:space="preserve"> </w:t>
      </w:r>
      <w:r w:rsidRPr="00CA34A0">
        <w:rPr>
          <w:rFonts w:ascii="Arial" w:hAnsi="Arial" w:cs="Arial"/>
          <w:sz w:val="22"/>
          <w:szCs w:val="22"/>
        </w:rPr>
        <w:t>by the Construction Specifications Institute (C.S.I.), as appropriate for the</w:t>
      </w:r>
      <w:r w:rsidRPr="00CA34A0">
        <w:rPr>
          <w:rFonts w:ascii="Arial" w:hAnsi="Arial" w:cs="Arial"/>
          <w:spacing w:val="-4"/>
          <w:sz w:val="22"/>
          <w:szCs w:val="22"/>
        </w:rPr>
        <w:t xml:space="preserve"> </w:t>
      </w:r>
      <w:r w:rsidRPr="00CA34A0">
        <w:rPr>
          <w:rFonts w:ascii="Arial" w:hAnsi="Arial" w:cs="Arial"/>
          <w:sz w:val="22"/>
          <w:szCs w:val="22"/>
        </w:rPr>
        <w:t>Project.</w:t>
      </w:r>
    </w:p>
    <w:p w14:paraId="70D18CB0" w14:textId="77777777" w:rsidR="00757575" w:rsidRPr="00CA34A0" w:rsidRDefault="00757575">
      <w:pPr>
        <w:pStyle w:val="BodyText"/>
        <w:spacing w:before="6"/>
        <w:rPr>
          <w:rFonts w:ascii="Arial" w:hAnsi="Arial" w:cs="Arial"/>
          <w:sz w:val="22"/>
          <w:szCs w:val="22"/>
        </w:rPr>
      </w:pPr>
    </w:p>
    <w:p w14:paraId="320F1D32" w14:textId="76469442" w:rsidR="00757575" w:rsidRPr="00CA34A0" w:rsidRDefault="00F86389">
      <w:pPr>
        <w:pStyle w:val="BodyText"/>
        <w:spacing w:before="1" w:line="252" w:lineRule="auto"/>
        <w:ind w:left="520" w:right="478"/>
        <w:jc w:val="both"/>
        <w:rPr>
          <w:rFonts w:ascii="Arial" w:hAnsi="Arial" w:cs="Arial"/>
          <w:sz w:val="22"/>
          <w:szCs w:val="22"/>
        </w:rPr>
      </w:pPr>
      <w:r w:rsidRPr="00CA34A0">
        <w:rPr>
          <w:rFonts w:ascii="Arial" w:hAnsi="Arial" w:cs="Arial"/>
          <w:sz w:val="22"/>
          <w:szCs w:val="22"/>
        </w:rPr>
        <w:t>CONTRACT MODIFICATION: A form (DTMB-0410) amending the Contract signed by the Department and the Professional. The preparation of Bulletins and Contract Change Orders resulting from changes in the Appendix 1 – Project/Program Statement or previously unknown on-site field conditions as approved by the Department will be compensated to the Professional by way of the Contract Modification in accordance with the Article 2, Compensation text of this Contract. Any Contract Modification of this Professional Services Contract must be in writing, signed by duly authorized representatives of the parties, and shall be in such format and detail as the Department may require. No Contract Modification will be approved to compensate</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Professional</w:t>
      </w:r>
      <w:r w:rsidRPr="00CA34A0">
        <w:rPr>
          <w:rFonts w:ascii="Arial" w:hAnsi="Arial" w:cs="Arial"/>
          <w:spacing w:val="-7"/>
          <w:sz w:val="22"/>
          <w:szCs w:val="22"/>
        </w:rPr>
        <w:t xml:space="preserve"> </w:t>
      </w:r>
      <w:r w:rsidRPr="00CA34A0">
        <w:rPr>
          <w:rFonts w:ascii="Arial" w:hAnsi="Arial" w:cs="Arial"/>
          <w:sz w:val="22"/>
          <w:szCs w:val="22"/>
        </w:rPr>
        <w:t>for</w:t>
      </w:r>
      <w:r w:rsidRPr="00CA34A0">
        <w:rPr>
          <w:rFonts w:ascii="Arial" w:hAnsi="Arial" w:cs="Arial"/>
          <w:spacing w:val="-6"/>
          <w:sz w:val="22"/>
          <w:szCs w:val="22"/>
        </w:rPr>
        <w:t xml:space="preserve"> </w:t>
      </w:r>
      <w:r w:rsidRPr="00CA34A0">
        <w:rPr>
          <w:rFonts w:ascii="Arial" w:hAnsi="Arial" w:cs="Arial"/>
          <w:sz w:val="22"/>
          <w:szCs w:val="22"/>
        </w:rPr>
        <w:t>correcting,</w:t>
      </w:r>
      <w:r w:rsidRPr="00CA34A0">
        <w:rPr>
          <w:rFonts w:ascii="Arial" w:hAnsi="Arial" w:cs="Arial"/>
          <w:spacing w:val="-7"/>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for</w:t>
      </w:r>
      <w:r w:rsidRPr="00CA34A0">
        <w:rPr>
          <w:rFonts w:ascii="Arial" w:hAnsi="Arial" w:cs="Arial"/>
          <w:spacing w:val="-6"/>
          <w:sz w:val="22"/>
          <w:szCs w:val="22"/>
        </w:rPr>
        <w:t xml:space="preserve"> </w:t>
      </w:r>
      <w:r w:rsidRPr="00CA34A0">
        <w:rPr>
          <w:rFonts w:ascii="Arial" w:hAnsi="Arial" w:cs="Arial"/>
          <w:sz w:val="22"/>
          <w:szCs w:val="22"/>
        </w:rPr>
        <w:t>responding</w:t>
      </w:r>
      <w:r w:rsidRPr="00CA34A0">
        <w:rPr>
          <w:rFonts w:ascii="Arial" w:hAnsi="Arial" w:cs="Arial"/>
          <w:spacing w:val="-6"/>
          <w:sz w:val="22"/>
          <w:szCs w:val="22"/>
        </w:rPr>
        <w:t xml:space="preserve"> </w:t>
      </w:r>
      <w:r w:rsidRPr="00CA34A0">
        <w:rPr>
          <w:rFonts w:ascii="Arial" w:hAnsi="Arial" w:cs="Arial"/>
          <w:sz w:val="22"/>
          <w:szCs w:val="22"/>
        </w:rPr>
        <w:t>to</w:t>
      </w:r>
      <w:r w:rsidRPr="00CA34A0">
        <w:rPr>
          <w:rFonts w:ascii="Arial" w:hAnsi="Arial" w:cs="Arial"/>
          <w:spacing w:val="-6"/>
          <w:sz w:val="22"/>
          <w:szCs w:val="22"/>
        </w:rPr>
        <w:t xml:space="preserve"> </w:t>
      </w:r>
      <w:r w:rsidRPr="00CA34A0">
        <w:rPr>
          <w:rFonts w:ascii="Arial" w:hAnsi="Arial" w:cs="Arial"/>
          <w:sz w:val="22"/>
          <w:szCs w:val="22"/>
        </w:rPr>
        <w:t>claims</w:t>
      </w:r>
      <w:r w:rsidRPr="00CA34A0">
        <w:rPr>
          <w:rFonts w:ascii="Arial" w:hAnsi="Arial" w:cs="Arial"/>
          <w:spacing w:val="-7"/>
          <w:sz w:val="22"/>
          <w:szCs w:val="22"/>
        </w:rPr>
        <w:t xml:space="preserve"> </w:t>
      </w:r>
      <w:r w:rsidRPr="00CA34A0">
        <w:rPr>
          <w:rFonts w:ascii="Arial" w:hAnsi="Arial" w:cs="Arial"/>
          <w:sz w:val="22"/>
          <w:szCs w:val="22"/>
        </w:rPr>
        <w:t>or</w:t>
      </w:r>
      <w:r w:rsidRPr="00CA34A0">
        <w:rPr>
          <w:rFonts w:ascii="Arial" w:hAnsi="Arial" w:cs="Arial"/>
          <w:spacing w:val="-6"/>
          <w:sz w:val="22"/>
          <w:szCs w:val="22"/>
        </w:rPr>
        <w:t xml:space="preserve"> </w:t>
      </w:r>
      <w:r w:rsidRPr="00CA34A0">
        <w:rPr>
          <w:rFonts w:ascii="Arial" w:hAnsi="Arial" w:cs="Arial"/>
          <w:sz w:val="22"/>
          <w:szCs w:val="22"/>
        </w:rPr>
        <w:t>litigation</w:t>
      </w:r>
      <w:r w:rsidRPr="00CA34A0">
        <w:rPr>
          <w:rFonts w:ascii="Arial" w:hAnsi="Arial" w:cs="Arial"/>
          <w:spacing w:val="-6"/>
          <w:sz w:val="22"/>
          <w:szCs w:val="22"/>
        </w:rPr>
        <w:t xml:space="preserve"> </w:t>
      </w:r>
      <w:r w:rsidRPr="00CA34A0">
        <w:rPr>
          <w:rFonts w:ascii="Arial" w:hAnsi="Arial" w:cs="Arial"/>
          <w:sz w:val="22"/>
          <w:szCs w:val="22"/>
        </w:rPr>
        <w:t>for,</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Professional’s</w:t>
      </w:r>
      <w:r w:rsidRPr="00CA34A0">
        <w:rPr>
          <w:rFonts w:ascii="Arial" w:hAnsi="Arial" w:cs="Arial"/>
          <w:spacing w:val="-7"/>
          <w:sz w:val="22"/>
          <w:szCs w:val="22"/>
        </w:rPr>
        <w:t xml:space="preserve"> </w:t>
      </w:r>
      <w:r w:rsidRPr="00CA34A0">
        <w:rPr>
          <w:rFonts w:ascii="Arial" w:hAnsi="Arial" w:cs="Arial"/>
          <w:sz w:val="22"/>
          <w:szCs w:val="22"/>
        </w:rPr>
        <w:t>Phase</w:t>
      </w:r>
      <w:r w:rsidRPr="00CA34A0">
        <w:rPr>
          <w:rFonts w:ascii="Arial" w:hAnsi="Arial" w:cs="Arial"/>
          <w:spacing w:val="-7"/>
          <w:sz w:val="22"/>
          <w:szCs w:val="22"/>
        </w:rPr>
        <w:t xml:space="preserve"> </w:t>
      </w:r>
      <w:r w:rsidRPr="00CA34A0">
        <w:rPr>
          <w:rFonts w:ascii="Arial" w:hAnsi="Arial" w:cs="Arial"/>
          <w:sz w:val="22"/>
          <w:szCs w:val="22"/>
        </w:rPr>
        <w:t>100</w:t>
      </w:r>
      <w:r w:rsidRPr="00CA34A0">
        <w:rPr>
          <w:rFonts w:ascii="Arial" w:hAnsi="Arial" w:cs="Arial"/>
          <w:spacing w:val="1"/>
          <w:sz w:val="22"/>
          <w:szCs w:val="22"/>
        </w:rPr>
        <w:t xml:space="preserve"> </w:t>
      </w:r>
      <w:r w:rsidRPr="00CA34A0">
        <w:rPr>
          <w:rFonts w:ascii="Arial" w:hAnsi="Arial" w:cs="Arial"/>
          <w:sz w:val="22"/>
          <w:szCs w:val="22"/>
        </w:rPr>
        <w:t>–</w:t>
      </w:r>
      <w:r w:rsidRPr="00CA34A0">
        <w:rPr>
          <w:rFonts w:ascii="Arial" w:hAnsi="Arial" w:cs="Arial"/>
          <w:spacing w:val="-6"/>
          <w:sz w:val="22"/>
          <w:szCs w:val="22"/>
        </w:rPr>
        <w:t xml:space="preserve"> </w:t>
      </w:r>
      <w:r w:rsidRPr="00CA34A0">
        <w:rPr>
          <w:rFonts w:ascii="Arial" w:hAnsi="Arial" w:cs="Arial"/>
          <w:sz w:val="22"/>
          <w:szCs w:val="22"/>
        </w:rPr>
        <w:t>Study,</w:t>
      </w:r>
      <w:r w:rsidRPr="00CA34A0">
        <w:rPr>
          <w:rFonts w:ascii="Arial" w:hAnsi="Arial" w:cs="Arial"/>
          <w:spacing w:val="-6"/>
          <w:sz w:val="22"/>
          <w:szCs w:val="22"/>
        </w:rPr>
        <w:t xml:space="preserve"> </w:t>
      </w:r>
      <w:r w:rsidRPr="00CA34A0">
        <w:rPr>
          <w:rFonts w:ascii="Arial" w:hAnsi="Arial" w:cs="Arial"/>
          <w:sz w:val="22"/>
          <w:szCs w:val="22"/>
        </w:rPr>
        <w:t>Final</w:t>
      </w:r>
      <w:r w:rsidRPr="00CA34A0">
        <w:rPr>
          <w:rFonts w:ascii="Arial" w:hAnsi="Arial" w:cs="Arial"/>
          <w:spacing w:val="-6"/>
          <w:sz w:val="22"/>
          <w:szCs w:val="22"/>
        </w:rPr>
        <w:t xml:space="preserve"> </w:t>
      </w:r>
      <w:r w:rsidRPr="00CA34A0">
        <w:rPr>
          <w:rFonts w:ascii="Arial" w:hAnsi="Arial" w:cs="Arial"/>
          <w:sz w:val="22"/>
          <w:szCs w:val="22"/>
        </w:rPr>
        <w:t>Report</w:t>
      </w:r>
      <w:r w:rsidRPr="00CA34A0">
        <w:rPr>
          <w:rFonts w:ascii="Arial" w:hAnsi="Arial" w:cs="Arial"/>
          <w:spacing w:val="-6"/>
          <w:sz w:val="22"/>
          <w:szCs w:val="22"/>
        </w:rPr>
        <w:t xml:space="preserve"> </w:t>
      </w:r>
      <w:r w:rsidRPr="00CA34A0">
        <w:rPr>
          <w:rFonts w:ascii="Arial" w:hAnsi="Arial" w:cs="Arial"/>
          <w:sz w:val="22"/>
          <w:szCs w:val="22"/>
        </w:rPr>
        <w:t>and</w:t>
      </w:r>
      <w:r w:rsidRPr="00CA34A0">
        <w:rPr>
          <w:rFonts w:ascii="Arial" w:hAnsi="Arial" w:cs="Arial"/>
          <w:spacing w:val="-6"/>
          <w:sz w:val="22"/>
          <w:szCs w:val="22"/>
        </w:rPr>
        <w:t xml:space="preserve"> </w:t>
      </w:r>
      <w:r w:rsidRPr="00CA34A0">
        <w:rPr>
          <w:rFonts w:ascii="Arial" w:hAnsi="Arial" w:cs="Arial"/>
          <w:sz w:val="22"/>
          <w:szCs w:val="22"/>
        </w:rPr>
        <w:t xml:space="preserve">Phase 500 - Contract Documents/architectural and/or engineering study/design errors, </w:t>
      </w:r>
      <w:r w:rsidR="00A6609D" w:rsidRPr="00CA34A0">
        <w:rPr>
          <w:rFonts w:ascii="Arial" w:hAnsi="Arial" w:cs="Arial"/>
          <w:sz w:val="22"/>
          <w:szCs w:val="22"/>
        </w:rPr>
        <w:t>omissions,</w:t>
      </w:r>
      <w:r w:rsidRPr="00CA34A0">
        <w:rPr>
          <w:rFonts w:ascii="Arial" w:hAnsi="Arial" w:cs="Arial"/>
          <w:sz w:val="22"/>
          <w:szCs w:val="22"/>
        </w:rPr>
        <w:t xml:space="preserve"> or neglect on the part of the</w:t>
      </w:r>
      <w:r w:rsidRPr="00CA34A0">
        <w:rPr>
          <w:rFonts w:ascii="Arial" w:hAnsi="Arial" w:cs="Arial"/>
          <w:spacing w:val="-33"/>
          <w:sz w:val="22"/>
          <w:szCs w:val="22"/>
        </w:rPr>
        <w:t xml:space="preserve"> </w:t>
      </w:r>
      <w:r w:rsidRPr="00CA34A0">
        <w:rPr>
          <w:rFonts w:ascii="Arial" w:hAnsi="Arial" w:cs="Arial"/>
          <w:sz w:val="22"/>
          <w:szCs w:val="22"/>
        </w:rPr>
        <w:t>Professional.</w:t>
      </w:r>
    </w:p>
    <w:p w14:paraId="08DFE3B4" w14:textId="77777777" w:rsidR="00757575" w:rsidRPr="00CA34A0" w:rsidRDefault="00757575">
      <w:pPr>
        <w:pStyle w:val="BodyText"/>
        <w:spacing w:before="3"/>
        <w:rPr>
          <w:rFonts w:ascii="Arial" w:hAnsi="Arial" w:cs="Arial"/>
          <w:sz w:val="22"/>
          <w:szCs w:val="22"/>
        </w:rPr>
      </w:pPr>
    </w:p>
    <w:p w14:paraId="102F3062" w14:textId="77777777"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CONTRACT ORDER: A form (DTMB-0402) issued and signed by the State of Michigan authorizing a Professional to: (1) Begin to incur Project expenses and proceed with the Project on-site; and (2) Provide professional services for the fee amount designated in the Phases of the Contract Order. Issuance of the DTMB-402 certifies that: (1) The State will enter into a Professional Services Contract for the professional services described in the various Phases of this Contract; and that (2) The proper three (3) sets of Certificate of Insurance documents have been received and accepted by the State along with the approval and signing of the Professional’s Professional Services Contract by the SFA, DCD Director.</w:t>
      </w:r>
    </w:p>
    <w:p w14:paraId="7D5FD7B8" w14:textId="77777777" w:rsidR="00757575" w:rsidRPr="00CA34A0" w:rsidRDefault="00757575">
      <w:pPr>
        <w:pStyle w:val="BodyText"/>
        <w:spacing w:before="6"/>
        <w:rPr>
          <w:rFonts w:ascii="Arial" w:hAnsi="Arial" w:cs="Arial"/>
          <w:sz w:val="22"/>
          <w:szCs w:val="22"/>
        </w:rPr>
      </w:pPr>
    </w:p>
    <w:p w14:paraId="60E3AFEB" w14:textId="602016CE" w:rsidR="00757575" w:rsidRPr="00CA34A0" w:rsidRDefault="00F86389" w:rsidP="00F44818">
      <w:pPr>
        <w:pStyle w:val="BodyText"/>
        <w:spacing w:before="1" w:line="252" w:lineRule="auto"/>
        <w:ind w:left="520" w:right="478"/>
        <w:jc w:val="both"/>
        <w:rPr>
          <w:rFonts w:ascii="Arial" w:hAnsi="Arial" w:cs="Arial"/>
          <w:sz w:val="22"/>
          <w:szCs w:val="22"/>
        </w:rPr>
      </w:pPr>
      <w:r w:rsidRPr="00CA34A0">
        <w:rPr>
          <w:rFonts w:ascii="Arial" w:hAnsi="Arial" w:cs="Arial"/>
          <w:sz w:val="22"/>
          <w:szCs w:val="22"/>
        </w:rPr>
        <w:t>DEPARTMENT:</w:t>
      </w:r>
      <w:r w:rsidRPr="00CA34A0">
        <w:rPr>
          <w:rFonts w:ascii="Arial" w:hAnsi="Arial" w:cs="Arial"/>
          <w:spacing w:val="30"/>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Department</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7"/>
          <w:sz w:val="22"/>
          <w:szCs w:val="22"/>
        </w:rPr>
        <w:t xml:space="preserve"> </w:t>
      </w:r>
      <w:r w:rsidRPr="00CA34A0">
        <w:rPr>
          <w:rFonts w:ascii="Arial" w:hAnsi="Arial" w:cs="Arial"/>
          <w:sz w:val="22"/>
          <w:szCs w:val="22"/>
        </w:rPr>
        <w:t>Technology,</w:t>
      </w:r>
      <w:r w:rsidRPr="00CA34A0">
        <w:rPr>
          <w:rFonts w:ascii="Arial" w:hAnsi="Arial" w:cs="Arial"/>
          <w:spacing w:val="-7"/>
          <w:sz w:val="22"/>
          <w:szCs w:val="22"/>
        </w:rPr>
        <w:t xml:space="preserve"> </w:t>
      </w:r>
      <w:r w:rsidRPr="00CA34A0">
        <w:rPr>
          <w:rFonts w:ascii="Arial" w:hAnsi="Arial" w:cs="Arial"/>
          <w:sz w:val="22"/>
          <w:szCs w:val="22"/>
        </w:rPr>
        <w:t>Management</w:t>
      </w:r>
      <w:r w:rsidRPr="00CA34A0">
        <w:rPr>
          <w:rFonts w:ascii="Arial" w:hAnsi="Arial" w:cs="Arial"/>
          <w:spacing w:val="-10"/>
          <w:sz w:val="22"/>
          <w:szCs w:val="22"/>
        </w:rPr>
        <w:t xml:space="preserve"> </w:t>
      </w:r>
      <w:r w:rsidRPr="00CA34A0">
        <w:rPr>
          <w:rFonts w:ascii="Arial" w:hAnsi="Arial" w:cs="Arial"/>
          <w:sz w:val="22"/>
          <w:szCs w:val="22"/>
        </w:rPr>
        <w:t>and</w:t>
      </w:r>
      <w:r w:rsidRPr="00CA34A0">
        <w:rPr>
          <w:rFonts w:ascii="Arial" w:hAnsi="Arial" w:cs="Arial"/>
          <w:spacing w:val="-10"/>
          <w:sz w:val="22"/>
          <w:szCs w:val="22"/>
        </w:rPr>
        <w:t xml:space="preserve"> </w:t>
      </w:r>
      <w:r w:rsidRPr="00CA34A0">
        <w:rPr>
          <w:rFonts w:ascii="Arial" w:hAnsi="Arial" w:cs="Arial"/>
          <w:sz w:val="22"/>
          <w:szCs w:val="22"/>
        </w:rPr>
        <w:t>Budget,</w:t>
      </w:r>
      <w:r w:rsidRPr="00CA34A0">
        <w:rPr>
          <w:rFonts w:ascii="Arial" w:hAnsi="Arial" w:cs="Arial"/>
          <w:spacing w:val="-7"/>
          <w:sz w:val="22"/>
          <w:szCs w:val="22"/>
        </w:rPr>
        <w:t xml:space="preserve"> </w:t>
      </w:r>
      <w:r w:rsidR="0038028A" w:rsidRPr="00CA34A0">
        <w:rPr>
          <w:rFonts w:ascii="Arial" w:hAnsi="Arial" w:cs="Arial"/>
          <w:spacing w:val="-7"/>
          <w:sz w:val="22"/>
          <w:szCs w:val="22"/>
        </w:rPr>
        <w:t xml:space="preserve">State </w:t>
      </w:r>
      <w:r w:rsidR="000D386D" w:rsidRPr="00CA34A0">
        <w:rPr>
          <w:rFonts w:ascii="Arial" w:hAnsi="Arial" w:cs="Arial"/>
          <w:sz w:val="22"/>
          <w:szCs w:val="22"/>
        </w:rPr>
        <w:t>Facilities</w:t>
      </w:r>
      <w:r w:rsidR="000D386D" w:rsidRPr="00CA34A0">
        <w:rPr>
          <w:rFonts w:ascii="Arial" w:hAnsi="Arial" w:cs="Arial"/>
          <w:spacing w:val="-8"/>
          <w:sz w:val="22"/>
          <w:szCs w:val="22"/>
        </w:rPr>
        <w:t xml:space="preserve"> Administration</w:t>
      </w:r>
      <w:r w:rsidRPr="00CA34A0">
        <w:rPr>
          <w:rFonts w:ascii="Arial" w:hAnsi="Arial" w:cs="Arial"/>
          <w:sz w:val="22"/>
          <w:szCs w:val="22"/>
        </w:rPr>
        <w:t>,</w:t>
      </w:r>
      <w:r w:rsidRPr="00CA34A0">
        <w:rPr>
          <w:rFonts w:ascii="Arial" w:hAnsi="Arial" w:cs="Arial"/>
          <w:spacing w:val="-7"/>
          <w:sz w:val="22"/>
          <w:szCs w:val="22"/>
        </w:rPr>
        <w:t xml:space="preserve"> </w:t>
      </w:r>
      <w:r w:rsidRPr="00CA34A0">
        <w:rPr>
          <w:rFonts w:ascii="Arial" w:hAnsi="Arial" w:cs="Arial"/>
          <w:sz w:val="22"/>
          <w:szCs w:val="22"/>
        </w:rPr>
        <w:t>Design</w:t>
      </w:r>
      <w:r w:rsidRPr="00CA34A0">
        <w:rPr>
          <w:rFonts w:ascii="Arial" w:hAnsi="Arial" w:cs="Arial"/>
          <w:spacing w:val="-7"/>
          <w:sz w:val="22"/>
          <w:szCs w:val="22"/>
        </w:rPr>
        <w:t xml:space="preserve"> </w:t>
      </w:r>
      <w:r w:rsidRPr="00CA34A0">
        <w:rPr>
          <w:rFonts w:ascii="Arial" w:hAnsi="Arial" w:cs="Arial"/>
          <w:sz w:val="22"/>
          <w:szCs w:val="22"/>
        </w:rPr>
        <w:t>and</w:t>
      </w:r>
      <w:r w:rsidRPr="00CA34A0">
        <w:rPr>
          <w:rFonts w:ascii="Arial" w:hAnsi="Arial" w:cs="Arial"/>
          <w:spacing w:val="-7"/>
          <w:sz w:val="22"/>
          <w:szCs w:val="22"/>
        </w:rPr>
        <w:t xml:space="preserve"> </w:t>
      </w:r>
      <w:r w:rsidRPr="00CA34A0">
        <w:rPr>
          <w:rFonts w:ascii="Arial" w:hAnsi="Arial" w:cs="Arial"/>
          <w:sz w:val="22"/>
          <w:szCs w:val="22"/>
        </w:rPr>
        <w:t>Construction</w:t>
      </w:r>
      <w:r w:rsidRPr="00CA34A0">
        <w:rPr>
          <w:rFonts w:ascii="Arial" w:hAnsi="Arial" w:cs="Arial"/>
          <w:spacing w:val="-7"/>
          <w:sz w:val="22"/>
          <w:szCs w:val="22"/>
        </w:rPr>
        <w:t xml:space="preserve"> </w:t>
      </w:r>
      <w:r w:rsidRPr="00CA34A0">
        <w:rPr>
          <w:rFonts w:ascii="Arial" w:hAnsi="Arial" w:cs="Arial"/>
          <w:sz w:val="22"/>
          <w:szCs w:val="22"/>
        </w:rPr>
        <w:t>Division. The Department will represent the State of Michigan in all matters pertaining to this Project. This Professional Services Contract will be administered through the Department on behalf of the State of Michigan and The State/Client</w:t>
      </w:r>
      <w:r w:rsidRPr="00CA34A0">
        <w:rPr>
          <w:rFonts w:ascii="Arial" w:hAnsi="Arial" w:cs="Arial"/>
          <w:spacing w:val="-9"/>
          <w:sz w:val="22"/>
          <w:szCs w:val="22"/>
        </w:rPr>
        <w:t xml:space="preserve"> </w:t>
      </w:r>
      <w:r w:rsidRPr="00CA34A0">
        <w:rPr>
          <w:rFonts w:ascii="Arial" w:hAnsi="Arial" w:cs="Arial"/>
          <w:sz w:val="22"/>
          <w:szCs w:val="22"/>
        </w:rPr>
        <w:t>Agency.</w:t>
      </w:r>
    </w:p>
    <w:p w14:paraId="19E0B0CD" w14:textId="77777777" w:rsidR="00757575" w:rsidRPr="00CA34A0" w:rsidRDefault="00757575">
      <w:pPr>
        <w:pStyle w:val="BodyText"/>
        <w:spacing w:before="7"/>
        <w:rPr>
          <w:rFonts w:ascii="Arial" w:hAnsi="Arial" w:cs="Arial"/>
          <w:sz w:val="22"/>
          <w:szCs w:val="22"/>
        </w:rPr>
      </w:pPr>
    </w:p>
    <w:p w14:paraId="5BEB6790" w14:textId="1635B6CF" w:rsidR="00757575" w:rsidRPr="00CA34A0" w:rsidRDefault="00F86389">
      <w:pPr>
        <w:pStyle w:val="BodyText"/>
        <w:spacing w:line="252" w:lineRule="auto"/>
        <w:ind w:left="520" w:right="473"/>
        <w:jc w:val="both"/>
        <w:rPr>
          <w:rFonts w:ascii="Arial" w:hAnsi="Arial" w:cs="Arial"/>
          <w:sz w:val="22"/>
          <w:szCs w:val="22"/>
        </w:rPr>
      </w:pPr>
      <w:r w:rsidRPr="00CA34A0">
        <w:rPr>
          <w:rFonts w:ascii="Arial" w:hAnsi="Arial" w:cs="Arial"/>
          <w:sz w:val="22"/>
          <w:szCs w:val="22"/>
        </w:rPr>
        <w:t>DESIGN MANUAL: Provides the Professional with information regarding the Department’s current “</w:t>
      </w:r>
      <w:r w:rsidR="0038028A" w:rsidRPr="00CA34A0">
        <w:rPr>
          <w:rFonts w:ascii="Arial" w:hAnsi="Arial" w:cs="Arial"/>
          <w:sz w:val="22"/>
          <w:szCs w:val="22"/>
        </w:rPr>
        <w:t xml:space="preserve">DTMB DCD Design and Construction Standards for Office Construction and Tenant </w:t>
      </w:r>
      <w:r w:rsidR="00276AA3" w:rsidRPr="00CA34A0">
        <w:rPr>
          <w:rFonts w:ascii="Arial" w:hAnsi="Arial" w:cs="Arial"/>
          <w:sz w:val="22"/>
          <w:szCs w:val="22"/>
        </w:rPr>
        <w:t>Fit out</w:t>
      </w:r>
      <w:r w:rsidR="0038028A" w:rsidRPr="00CA34A0">
        <w:rPr>
          <w:rFonts w:ascii="Arial" w:hAnsi="Arial" w:cs="Arial"/>
          <w:sz w:val="22"/>
          <w:szCs w:val="22"/>
        </w:rPr>
        <w:t>” and Capital Outlay</w:t>
      </w:r>
      <w:r w:rsidRPr="00CA34A0">
        <w:rPr>
          <w:rFonts w:ascii="Arial" w:hAnsi="Arial" w:cs="Arial"/>
          <w:sz w:val="22"/>
          <w:szCs w:val="22"/>
        </w:rPr>
        <w:t xml:space="preserve"> Design Manual for </w:t>
      </w:r>
      <w:r w:rsidR="0038028A" w:rsidRPr="00CA34A0">
        <w:rPr>
          <w:rFonts w:ascii="Arial" w:hAnsi="Arial" w:cs="Arial"/>
          <w:sz w:val="22"/>
          <w:szCs w:val="22"/>
        </w:rPr>
        <w:t xml:space="preserve">State Universities, Community Colleges, State Agencies and </w:t>
      </w:r>
      <w:r w:rsidRPr="00CA34A0">
        <w:rPr>
          <w:rFonts w:ascii="Arial" w:hAnsi="Arial" w:cs="Arial"/>
          <w:sz w:val="22"/>
          <w:szCs w:val="22"/>
        </w:rPr>
        <w:t xml:space="preserve">Professional Services </w:t>
      </w:r>
      <w:r w:rsidR="00687790" w:rsidRPr="00CA34A0">
        <w:rPr>
          <w:rFonts w:ascii="Arial" w:hAnsi="Arial" w:cs="Arial"/>
          <w:sz w:val="22"/>
          <w:szCs w:val="22"/>
        </w:rPr>
        <w:t>Contractors</w:t>
      </w:r>
      <w:r w:rsidR="0038028A" w:rsidRPr="00CA34A0">
        <w:rPr>
          <w:rFonts w:ascii="Arial" w:hAnsi="Arial" w:cs="Arial"/>
          <w:sz w:val="22"/>
          <w:szCs w:val="22"/>
        </w:rPr>
        <w:t>”</w:t>
      </w:r>
      <w:r w:rsidRPr="00CA34A0">
        <w:rPr>
          <w:rFonts w:ascii="Arial" w:hAnsi="Arial" w:cs="Arial"/>
          <w:sz w:val="22"/>
          <w:szCs w:val="22"/>
        </w:rPr>
        <w:t xml:space="preserve"> review process requirements regarding the uniformity in Contract materials presented to it by the Professional and the State/Client Agency(ies). This manual contains the following noted standards, instructions, and procedures information for: (1) General instructions for planning documents from Phase 100-Study through Phase 500-Final Design; (2) Net and gross area/volume; (3) Project cost format; (4) Outline architectural and engineering specifications; (5) Specifications in documentation Phase; (6) Instructions for proposal; (7) </w:t>
      </w:r>
      <w:r w:rsidR="00A6609D" w:rsidRPr="00CA34A0">
        <w:rPr>
          <w:rFonts w:ascii="Arial" w:hAnsi="Arial" w:cs="Arial"/>
          <w:sz w:val="22"/>
          <w:szCs w:val="22"/>
        </w:rPr>
        <w:t>Bidder’s</w:t>
      </w:r>
      <w:r w:rsidRPr="00CA34A0">
        <w:rPr>
          <w:rFonts w:ascii="Arial" w:hAnsi="Arial" w:cs="Arial"/>
          <w:sz w:val="22"/>
          <w:szCs w:val="22"/>
        </w:rPr>
        <w:t xml:space="preserve"> questionnaire; and the (8) Project job sign.</w:t>
      </w:r>
    </w:p>
    <w:p w14:paraId="7547A179" w14:textId="77777777" w:rsidR="0007010D" w:rsidRPr="00CA34A0" w:rsidRDefault="0007010D" w:rsidP="00C56D1B">
      <w:pPr>
        <w:pStyle w:val="BodyText"/>
        <w:ind w:left="520"/>
        <w:jc w:val="both"/>
        <w:rPr>
          <w:rFonts w:ascii="Arial" w:hAnsi="Arial" w:cs="Arial"/>
          <w:sz w:val="22"/>
          <w:szCs w:val="22"/>
        </w:rPr>
      </w:pPr>
    </w:p>
    <w:p w14:paraId="1EA9FECF" w14:textId="77777777" w:rsidR="00F44818" w:rsidRDefault="00F86389" w:rsidP="00C56D1B">
      <w:pPr>
        <w:pStyle w:val="BodyText"/>
        <w:ind w:left="520"/>
        <w:jc w:val="both"/>
        <w:rPr>
          <w:rFonts w:ascii="Arial" w:hAnsi="Arial" w:cs="Arial"/>
          <w:sz w:val="22"/>
          <w:szCs w:val="22"/>
        </w:rPr>
      </w:pPr>
      <w:r w:rsidRPr="00CA34A0">
        <w:rPr>
          <w:rFonts w:ascii="Arial" w:hAnsi="Arial" w:cs="Arial"/>
          <w:sz w:val="22"/>
          <w:szCs w:val="22"/>
        </w:rPr>
        <w:t xml:space="preserve">DIRECTOR: The Director of the Department of Technology, Management and Budget or </w:t>
      </w:r>
    </w:p>
    <w:p w14:paraId="627142B8" w14:textId="3C9797DE" w:rsidR="00757575" w:rsidRPr="00CA34A0" w:rsidRDefault="00F86389" w:rsidP="00C56D1B">
      <w:pPr>
        <w:pStyle w:val="BodyText"/>
        <w:ind w:left="520"/>
        <w:jc w:val="both"/>
        <w:rPr>
          <w:rFonts w:ascii="Arial" w:hAnsi="Arial" w:cs="Arial"/>
          <w:sz w:val="22"/>
          <w:szCs w:val="22"/>
        </w:rPr>
      </w:pPr>
      <w:r w:rsidRPr="00CA34A0">
        <w:rPr>
          <w:rFonts w:ascii="Arial" w:hAnsi="Arial" w:cs="Arial"/>
          <w:sz w:val="22"/>
          <w:szCs w:val="22"/>
        </w:rPr>
        <w:t>their authorized State of Michigan representative.</w:t>
      </w:r>
    </w:p>
    <w:p w14:paraId="2E196EC7" w14:textId="77777777" w:rsidR="00757575" w:rsidRPr="00CA34A0" w:rsidRDefault="00757575" w:rsidP="00C56D1B">
      <w:pPr>
        <w:pStyle w:val="BodyText"/>
        <w:rPr>
          <w:rFonts w:ascii="Arial" w:hAnsi="Arial" w:cs="Arial"/>
          <w:sz w:val="22"/>
          <w:szCs w:val="22"/>
        </w:rPr>
      </w:pPr>
    </w:p>
    <w:p w14:paraId="20BB8B48" w14:textId="523B683A"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DIRECTOR-</w:t>
      </w:r>
      <w:r w:rsidR="00EA233B">
        <w:rPr>
          <w:rFonts w:ascii="Arial" w:hAnsi="Arial" w:cs="Arial"/>
          <w:sz w:val="22"/>
          <w:szCs w:val="22"/>
        </w:rPr>
        <w:t>DCD</w:t>
      </w:r>
      <w:r w:rsidRPr="00CA34A0">
        <w:rPr>
          <w:rFonts w:ascii="Arial" w:hAnsi="Arial" w:cs="Arial"/>
          <w:sz w:val="22"/>
          <w:szCs w:val="22"/>
        </w:rPr>
        <w:t>:</w:t>
      </w:r>
      <w:r w:rsidRPr="00CA34A0">
        <w:rPr>
          <w:rFonts w:ascii="Arial" w:hAnsi="Arial" w:cs="Arial"/>
          <w:spacing w:val="31"/>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Director</w:t>
      </w:r>
      <w:r w:rsidRPr="00CA34A0">
        <w:rPr>
          <w:rFonts w:ascii="Arial" w:hAnsi="Arial" w:cs="Arial"/>
          <w:spacing w:val="-6"/>
          <w:sz w:val="22"/>
          <w:szCs w:val="22"/>
        </w:rPr>
        <w:t xml:space="preserve"> </w:t>
      </w:r>
      <w:r w:rsidRPr="00CA34A0">
        <w:rPr>
          <w:rFonts w:ascii="Arial" w:hAnsi="Arial" w:cs="Arial"/>
          <w:sz w:val="22"/>
          <w:szCs w:val="22"/>
        </w:rPr>
        <w:t>of</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Department</w:t>
      </w:r>
      <w:r w:rsidRPr="00CA34A0">
        <w:rPr>
          <w:rFonts w:ascii="Arial" w:hAnsi="Arial" w:cs="Arial"/>
          <w:spacing w:val="-7"/>
          <w:sz w:val="22"/>
          <w:szCs w:val="22"/>
        </w:rPr>
        <w:t xml:space="preserve"> </w:t>
      </w:r>
      <w:r w:rsidRPr="00CA34A0">
        <w:rPr>
          <w:rFonts w:ascii="Arial" w:hAnsi="Arial" w:cs="Arial"/>
          <w:sz w:val="22"/>
          <w:szCs w:val="22"/>
        </w:rPr>
        <w:t>of</w:t>
      </w:r>
      <w:r w:rsidRPr="00CA34A0">
        <w:rPr>
          <w:rFonts w:ascii="Arial" w:hAnsi="Arial" w:cs="Arial"/>
          <w:spacing w:val="-7"/>
          <w:sz w:val="22"/>
          <w:szCs w:val="22"/>
        </w:rPr>
        <w:t xml:space="preserve"> </w:t>
      </w:r>
      <w:r w:rsidRPr="00CA34A0">
        <w:rPr>
          <w:rFonts w:ascii="Arial" w:hAnsi="Arial" w:cs="Arial"/>
          <w:sz w:val="22"/>
          <w:szCs w:val="22"/>
        </w:rPr>
        <w:t>Technology,</w:t>
      </w:r>
      <w:r w:rsidRPr="00CA34A0">
        <w:rPr>
          <w:rFonts w:ascii="Arial" w:hAnsi="Arial" w:cs="Arial"/>
          <w:spacing w:val="-9"/>
          <w:sz w:val="22"/>
          <w:szCs w:val="22"/>
        </w:rPr>
        <w:t xml:space="preserve"> </w:t>
      </w:r>
      <w:r w:rsidRPr="00CA34A0">
        <w:rPr>
          <w:rFonts w:ascii="Arial" w:hAnsi="Arial" w:cs="Arial"/>
          <w:sz w:val="22"/>
          <w:szCs w:val="22"/>
        </w:rPr>
        <w:t>Management</w:t>
      </w:r>
      <w:r w:rsidRPr="00CA34A0">
        <w:rPr>
          <w:rFonts w:ascii="Arial" w:hAnsi="Arial" w:cs="Arial"/>
          <w:spacing w:val="-7"/>
          <w:sz w:val="22"/>
          <w:szCs w:val="22"/>
        </w:rPr>
        <w:t xml:space="preserve"> </w:t>
      </w:r>
      <w:r w:rsidRPr="00CA34A0">
        <w:rPr>
          <w:rFonts w:ascii="Arial" w:hAnsi="Arial" w:cs="Arial"/>
          <w:sz w:val="22"/>
          <w:szCs w:val="22"/>
        </w:rPr>
        <w:t>and</w:t>
      </w:r>
      <w:r w:rsidRPr="00CA34A0">
        <w:rPr>
          <w:rFonts w:ascii="Arial" w:hAnsi="Arial" w:cs="Arial"/>
          <w:spacing w:val="-7"/>
          <w:sz w:val="22"/>
          <w:szCs w:val="22"/>
        </w:rPr>
        <w:t xml:space="preserve"> </w:t>
      </w:r>
      <w:r w:rsidRPr="00CA34A0">
        <w:rPr>
          <w:rFonts w:ascii="Arial" w:hAnsi="Arial" w:cs="Arial"/>
          <w:sz w:val="22"/>
          <w:szCs w:val="22"/>
        </w:rPr>
        <w:t>Budget,</w:t>
      </w:r>
      <w:r w:rsidRPr="00CA34A0">
        <w:rPr>
          <w:rFonts w:ascii="Arial" w:hAnsi="Arial" w:cs="Arial"/>
          <w:spacing w:val="-3"/>
          <w:sz w:val="22"/>
          <w:szCs w:val="22"/>
        </w:rPr>
        <w:t xml:space="preserve"> </w:t>
      </w:r>
      <w:r w:rsidR="001C5000">
        <w:rPr>
          <w:rFonts w:ascii="Arial" w:hAnsi="Arial" w:cs="Arial"/>
          <w:spacing w:val="-3"/>
          <w:sz w:val="22"/>
          <w:szCs w:val="22"/>
        </w:rPr>
        <w:t xml:space="preserve">State Facilities Administration, </w:t>
      </w:r>
      <w:r w:rsidR="00EA233B">
        <w:rPr>
          <w:rFonts w:ascii="Arial" w:hAnsi="Arial" w:cs="Arial"/>
          <w:sz w:val="22"/>
          <w:szCs w:val="22"/>
        </w:rPr>
        <w:t>Design and Construction Division</w:t>
      </w:r>
      <w:r w:rsidR="000D386D" w:rsidRPr="00CA34A0">
        <w:rPr>
          <w:rFonts w:ascii="Arial" w:hAnsi="Arial" w:cs="Arial"/>
          <w:sz w:val="22"/>
          <w:szCs w:val="22"/>
        </w:rPr>
        <w:t>,</w:t>
      </w:r>
      <w:r w:rsidRPr="00CA34A0">
        <w:rPr>
          <w:rFonts w:ascii="Arial" w:hAnsi="Arial" w:cs="Arial"/>
          <w:spacing w:val="-5"/>
          <w:sz w:val="22"/>
          <w:szCs w:val="22"/>
        </w:rPr>
        <w:t xml:space="preserve"> </w:t>
      </w:r>
      <w:r w:rsidRPr="00CA34A0">
        <w:rPr>
          <w:rFonts w:ascii="Arial" w:hAnsi="Arial" w:cs="Arial"/>
          <w:sz w:val="22"/>
          <w:szCs w:val="22"/>
        </w:rPr>
        <w:t>or</w:t>
      </w:r>
      <w:r w:rsidRPr="00CA34A0">
        <w:rPr>
          <w:rFonts w:ascii="Arial" w:hAnsi="Arial" w:cs="Arial"/>
          <w:spacing w:val="-7"/>
          <w:sz w:val="22"/>
          <w:szCs w:val="22"/>
        </w:rPr>
        <w:t xml:space="preserve"> </w:t>
      </w:r>
      <w:r w:rsidRPr="00CA34A0">
        <w:rPr>
          <w:rFonts w:ascii="Arial" w:hAnsi="Arial" w:cs="Arial"/>
          <w:sz w:val="22"/>
          <w:szCs w:val="22"/>
        </w:rPr>
        <w:t>their</w:t>
      </w:r>
      <w:r w:rsidRPr="00CA34A0">
        <w:rPr>
          <w:rFonts w:ascii="Arial" w:hAnsi="Arial" w:cs="Arial"/>
          <w:spacing w:val="-6"/>
          <w:sz w:val="22"/>
          <w:szCs w:val="22"/>
        </w:rPr>
        <w:t xml:space="preserve"> </w:t>
      </w:r>
      <w:r w:rsidRPr="00CA34A0">
        <w:rPr>
          <w:rFonts w:ascii="Arial" w:hAnsi="Arial" w:cs="Arial"/>
          <w:sz w:val="22"/>
          <w:szCs w:val="22"/>
        </w:rPr>
        <w:t>authorized</w:t>
      </w:r>
      <w:r w:rsidRPr="00CA34A0">
        <w:rPr>
          <w:rFonts w:ascii="Arial" w:hAnsi="Arial" w:cs="Arial"/>
          <w:spacing w:val="-8"/>
          <w:sz w:val="22"/>
          <w:szCs w:val="22"/>
        </w:rPr>
        <w:t xml:space="preserve"> </w:t>
      </w:r>
      <w:r w:rsidRPr="00CA34A0">
        <w:rPr>
          <w:rFonts w:ascii="Arial" w:hAnsi="Arial" w:cs="Arial"/>
          <w:sz w:val="22"/>
          <w:szCs w:val="22"/>
        </w:rPr>
        <w:t>State</w:t>
      </w:r>
      <w:r w:rsidRPr="00CA34A0">
        <w:rPr>
          <w:rFonts w:ascii="Arial" w:hAnsi="Arial" w:cs="Arial"/>
          <w:spacing w:val="-6"/>
          <w:sz w:val="22"/>
          <w:szCs w:val="22"/>
        </w:rPr>
        <w:t xml:space="preserve"> </w:t>
      </w:r>
      <w:r w:rsidRPr="00CA34A0">
        <w:rPr>
          <w:rFonts w:ascii="Arial" w:hAnsi="Arial" w:cs="Arial"/>
          <w:sz w:val="22"/>
          <w:szCs w:val="22"/>
        </w:rPr>
        <w:t>of Michigan</w:t>
      </w:r>
      <w:r w:rsidRPr="00CA34A0">
        <w:rPr>
          <w:rFonts w:ascii="Arial" w:hAnsi="Arial" w:cs="Arial"/>
          <w:spacing w:val="-1"/>
          <w:sz w:val="22"/>
          <w:szCs w:val="22"/>
        </w:rPr>
        <w:t xml:space="preserve"> </w:t>
      </w:r>
      <w:r w:rsidRPr="00CA34A0">
        <w:rPr>
          <w:rFonts w:ascii="Arial" w:hAnsi="Arial" w:cs="Arial"/>
          <w:sz w:val="22"/>
          <w:szCs w:val="22"/>
        </w:rPr>
        <w:t>representative.</w:t>
      </w:r>
    </w:p>
    <w:p w14:paraId="55DB0B77" w14:textId="77777777" w:rsidR="00757575" w:rsidRPr="00CA34A0" w:rsidRDefault="00757575" w:rsidP="00C56D1B">
      <w:pPr>
        <w:pStyle w:val="BodyText"/>
        <w:rPr>
          <w:rFonts w:ascii="Arial" w:hAnsi="Arial" w:cs="Arial"/>
          <w:sz w:val="22"/>
          <w:szCs w:val="22"/>
        </w:rPr>
      </w:pPr>
    </w:p>
    <w:p w14:paraId="4F53CAEB" w14:textId="3CCCDB96" w:rsidR="00757575" w:rsidRPr="00CA34A0" w:rsidRDefault="00F86389">
      <w:pPr>
        <w:pStyle w:val="BodyText"/>
        <w:spacing w:line="252" w:lineRule="auto"/>
        <w:ind w:left="520" w:right="474"/>
        <w:jc w:val="both"/>
        <w:rPr>
          <w:rFonts w:ascii="Arial" w:hAnsi="Arial" w:cs="Arial"/>
          <w:sz w:val="22"/>
          <w:szCs w:val="22"/>
        </w:rPr>
      </w:pPr>
      <w:r w:rsidRPr="00CA34A0">
        <w:rPr>
          <w:rFonts w:ascii="Arial" w:hAnsi="Arial" w:cs="Arial"/>
          <w:sz w:val="22"/>
          <w:szCs w:val="22"/>
        </w:rPr>
        <w:t xml:space="preserve">DEPARTMENT FIELD REPRESENTATIVE: </w:t>
      </w:r>
      <w:bookmarkStart w:id="22" w:name="_Hlk57873696"/>
      <w:r w:rsidRPr="00CA34A0">
        <w:rPr>
          <w:rFonts w:ascii="Arial" w:hAnsi="Arial" w:cs="Arial"/>
          <w:sz w:val="22"/>
          <w:szCs w:val="22"/>
        </w:rPr>
        <w:t xml:space="preserve">An employee of the State under the direction of the </w:t>
      </w:r>
      <w:r w:rsidR="00276AA3" w:rsidRPr="00CA34A0">
        <w:rPr>
          <w:rFonts w:ascii="Arial" w:hAnsi="Arial" w:cs="Arial"/>
          <w:sz w:val="22"/>
          <w:szCs w:val="22"/>
        </w:rPr>
        <w:t xml:space="preserve">Department </w:t>
      </w:r>
      <w:r w:rsidRPr="00CA34A0">
        <w:rPr>
          <w:rFonts w:ascii="Arial" w:hAnsi="Arial" w:cs="Arial"/>
          <w:sz w:val="22"/>
          <w:szCs w:val="22"/>
        </w:rPr>
        <w:t xml:space="preserve">who provides the Inspection of construction Projects for compliance with the design intent of the Professional’s Phase 500 - Contract Documents/architectural and/or engineering drawings and specification requirements and the building construction codes. The Department Field Representative is the liaison between the </w:t>
      </w:r>
      <w:r w:rsidR="00CF301E" w:rsidRPr="00CA34A0">
        <w:rPr>
          <w:rFonts w:ascii="Arial" w:hAnsi="Arial" w:cs="Arial"/>
          <w:sz w:val="22"/>
          <w:szCs w:val="22"/>
        </w:rPr>
        <w:t>Construction Contractor</w:t>
      </w:r>
      <w:r w:rsidRPr="00CA34A0">
        <w:rPr>
          <w:rFonts w:ascii="Arial" w:hAnsi="Arial" w:cs="Arial"/>
          <w:sz w:val="22"/>
          <w:szCs w:val="22"/>
        </w:rPr>
        <w:t>,</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Professional,</w:t>
      </w:r>
      <w:r w:rsidRPr="00CA34A0">
        <w:rPr>
          <w:rFonts w:ascii="Arial" w:hAnsi="Arial" w:cs="Arial"/>
          <w:spacing w:val="-7"/>
          <w:sz w:val="22"/>
          <w:szCs w:val="22"/>
        </w:rPr>
        <w:t xml:space="preserve"> </w:t>
      </w:r>
      <w:r w:rsidRPr="00CA34A0">
        <w:rPr>
          <w:rFonts w:ascii="Arial" w:hAnsi="Arial" w:cs="Arial"/>
          <w:sz w:val="22"/>
          <w:szCs w:val="22"/>
        </w:rPr>
        <w:t>and</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Project</w:t>
      </w:r>
      <w:r w:rsidRPr="00CA34A0">
        <w:rPr>
          <w:rFonts w:ascii="Arial" w:hAnsi="Arial" w:cs="Arial"/>
          <w:spacing w:val="-6"/>
          <w:sz w:val="22"/>
          <w:szCs w:val="22"/>
        </w:rPr>
        <w:t xml:space="preserve"> </w:t>
      </w:r>
      <w:r w:rsidRPr="00CA34A0">
        <w:rPr>
          <w:rFonts w:ascii="Arial" w:hAnsi="Arial" w:cs="Arial"/>
          <w:sz w:val="22"/>
          <w:szCs w:val="22"/>
        </w:rPr>
        <w:t>Director.</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Project</w:t>
      </w:r>
      <w:r w:rsidRPr="00CA34A0">
        <w:rPr>
          <w:rFonts w:ascii="Arial" w:hAnsi="Arial" w:cs="Arial"/>
          <w:spacing w:val="-6"/>
          <w:sz w:val="22"/>
          <w:szCs w:val="22"/>
        </w:rPr>
        <w:t xml:space="preserve"> </w:t>
      </w:r>
      <w:r w:rsidRPr="00CA34A0">
        <w:rPr>
          <w:rFonts w:ascii="Arial" w:hAnsi="Arial" w:cs="Arial"/>
          <w:sz w:val="22"/>
          <w:szCs w:val="22"/>
        </w:rPr>
        <w:t>Director,</w:t>
      </w:r>
      <w:r w:rsidRPr="00CA34A0">
        <w:rPr>
          <w:rFonts w:ascii="Arial" w:hAnsi="Arial" w:cs="Arial"/>
          <w:spacing w:val="-8"/>
          <w:sz w:val="22"/>
          <w:szCs w:val="22"/>
        </w:rPr>
        <w:t xml:space="preserve"> </w:t>
      </w:r>
      <w:r w:rsidRPr="00CA34A0">
        <w:rPr>
          <w:rFonts w:ascii="Arial" w:hAnsi="Arial" w:cs="Arial"/>
          <w:sz w:val="22"/>
          <w:szCs w:val="22"/>
        </w:rPr>
        <w:t>or</w:t>
      </w:r>
      <w:r w:rsidRPr="00CA34A0">
        <w:rPr>
          <w:rFonts w:ascii="Arial" w:hAnsi="Arial" w:cs="Arial"/>
          <w:spacing w:val="-7"/>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Department</w:t>
      </w:r>
      <w:r w:rsidRPr="00CA34A0">
        <w:rPr>
          <w:rFonts w:ascii="Arial" w:hAnsi="Arial" w:cs="Arial"/>
          <w:spacing w:val="-8"/>
          <w:sz w:val="22"/>
          <w:szCs w:val="22"/>
        </w:rPr>
        <w:t xml:space="preserve"> </w:t>
      </w:r>
      <w:r w:rsidRPr="00CA34A0">
        <w:rPr>
          <w:rFonts w:ascii="Arial" w:hAnsi="Arial" w:cs="Arial"/>
          <w:sz w:val="22"/>
          <w:szCs w:val="22"/>
        </w:rPr>
        <w:t>Field</w:t>
      </w:r>
      <w:r w:rsidRPr="00CA34A0">
        <w:rPr>
          <w:rFonts w:ascii="Arial" w:hAnsi="Arial" w:cs="Arial"/>
          <w:spacing w:val="-8"/>
          <w:sz w:val="22"/>
          <w:szCs w:val="22"/>
        </w:rPr>
        <w:t xml:space="preserve"> </w:t>
      </w:r>
      <w:r w:rsidRPr="00CA34A0">
        <w:rPr>
          <w:rFonts w:ascii="Arial" w:hAnsi="Arial" w:cs="Arial"/>
          <w:sz w:val="22"/>
          <w:szCs w:val="22"/>
        </w:rPr>
        <w:t>Representative,</w:t>
      </w:r>
      <w:r w:rsidRPr="00CA34A0">
        <w:rPr>
          <w:rFonts w:ascii="Arial" w:hAnsi="Arial" w:cs="Arial"/>
          <w:spacing w:val="-6"/>
          <w:sz w:val="22"/>
          <w:szCs w:val="22"/>
        </w:rPr>
        <w:t xml:space="preserve"> </w:t>
      </w:r>
      <w:r w:rsidRPr="00CA34A0">
        <w:rPr>
          <w:rFonts w:ascii="Arial" w:hAnsi="Arial" w:cs="Arial"/>
          <w:sz w:val="22"/>
          <w:szCs w:val="22"/>
        </w:rPr>
        <w:t>has</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authority to</w:t>
      </w:r>
      <w:r w:rsidRPr="00CA34A0">
        <w:rPr>
          <w:rFonts w:ascii="Arial" w:hAnsi="Arial" w:cs="Arial"/>
          <w:spacing w:val="-14"/>
          <w:sz w:val="22"/>
          <w:szCs w:val="22"/>
        </w:rPr>
        <w:t xml:space="preserve"> </w:t>
      </w:r>
      <w:r w:rsidRPr="00CA34A0">
        <w:rPr>
          <w:rFonts w:ascii="Arial" w:hAnsi="Arial" w:cs="Arial"/>
          <w:sz w:val="22"/>
          <w:szCs w:val="22"/>
        </w:rPr>
        <w:t>require</w:t>
      </w:r>
      <w:r w:rsidRPr="00CA34A0">
        <w:rPr>
          <w:rFonts w:ascii="Arial" w:hAnsi="Arial" w:cs="Arial"/>
          <w:spacing w:val="-14"/>
          <w:sz w:val="22"/>
          <w:szCs w:val="22"/>
        </w:rPr>
        <w:t xml:space="preserve"> </w:t>
      </w:r>
      <w:r w:rsidRPr="00CA34A0">
        <w:rPr>
          <w:rFonts w:ascii="Arial" w:hAnsi="Arial" w:cs="Arial"/>
          <w:sz w:val="22"/>
          <w:szCs w:val="22"/>
        </w:rPr>
        <w:t>the</w:t>
      </w:r>
      <w:r w:rsidRPr="00CA34A0">
        <w:rPr>
          <w:rFonts w:ascii="Arial" w:hAnsi="Arial" w:cs="Arial"/>
          <w:spacing w:val="-13"/>
          <w:sz w:val="22"/>
          <w:szCs w:val="22"/>
        </w:rPr>
        <w:t xml:space="preserve"> </w:t>
      </w:r>
      <w:r w:rsidRPr="00CA34A0">
        <w:rPr>
          <w:rFonts w:ascii="Arial" w:hAnsi="Arial" w:cs="Arial"/>
          <w:sz w:val="22"/>
          <w:szCs w:val="22"/>
        </w:rPr>
        <w:t>Professional</w:t>
      </w:r>
      <w:r w:rsidRPr="00CA34A0">
        <w:rPr>
          <w:rFonts w:ascii="Arial" w:hAnsi="Arial" w:cs="Arial"/>
          <w:spacing w:val="-13"/>
          <w:sz w:val="22"/>
          <w:szCs w:val="22"/>
        </w:rPr>
        <w:t xml:space="preserve"> </w:t>
      </w:r>
      <w:r w:rsidRPr="00CA34A0">
        <w:rPr>
          <w:rFonts w:ascii="Arial" w:hAnsi="Arial" w:cs="Arial"/>
          <w:sz w:val="22"/>
          <w:szCs w:val="22"/>
        </w:rPr>
        <w:t>to</w:t>
      </w:r>
      <w:r w:rsidRPr="00CA34A0">
        <w:rPr>
          <w:rFonts w:ascii="Arial" w:hAnsi="Arial" w:cs="Arial"/>
          <w:spacing w:val="-14"/>
          <w:sz w:val="22"/>
          <w:szCs w:val="22"/>
        </w:rPr>
        <w:t xml:space="preserve"> </w:t>
      </w:r>
      <w:r w:rsidRPr="00CA34A0">
        <w:rPr>
          <w:rFonts w:ascii="Arial" w:hAnsi="Arial" w:cs="Arial"/>
          <w:sz w:val="22"/>
          <w:szCs w:val="22"/>
        </w:rPr>
        <w:t>respond</w:t>
      </w:r>
      <w:r w:rsidRPr="00CA34A0">
        <w:rPr>
          <w:rFonts w:ascii="Arial" w:hAnsi="Arial" w:cs="Arial"/>
          <w:spacing w:val="-14"/>
          <w:sz w:val="22"/>
          <w:szCs w:val="22"/>
        </w:rPr>
        <w:t xml:space="preserve"> </w:t>
      </w:r>
      <w:r w:rsidRPr="00CA34A0">
        <w:rPr>
          <w:rFonts w:ascii="Arial" w:hAnsi="Arial" w:cs="Arial"/>
          <w:sz w:val="22"/>
          <w:szCs w:val="22"/>
        </w:rPr>
        <w:t>to</w:t>
      </w:r>
      <w:r w:rsidRPr="00CA34A0">
        <w:rPr>
          <w:rFonts w:ascii="Arial" w:hAnsi="Arial" w:cs="Arial"/>
          <w:spacing w:val="-13"/>
          <w:sz w:val="22"/>
          <w:szCs w:val="22"/>
        </w:rPr>
        <w:t xml:space="preserve"> </w:t>
      </w:r>
      <w:r w:rsidRPr="00CA34A0">
        <w:rPr>
          <w:rFonts w:ascii="Arial" w:hAnsi="Arial" w:cs="Arial"/>
          <w:sz w:val="22"/>
          <w:szCs w:val="22"/>
        </w:rPr>
        <w:t>and</w:t>
      </w:r>
      <w:r w:rsidRPr="00CA34A0">
        <w:rPr>
          <w:rFonts w:ascii="Arial" w:hAnsi="Arial" w:cs="Arial"/>
          <w:spacing w:val="-14"/>
          <w:sz w:val="22"/>
          <w:szCs w:val="22"/>
        </w:rPr>
        <w:t xml:space="preserve"> </w:t>
      </w:r>
      <w:r w:rsidRPr="00CA34A0">
        <w:rPr>
          <w:rFonts w:ascii="Arial" w:hAnsi="Arial" w:cs="Arial"/>
          <w:sz w:val="22"/>
          <w:szCs w:val="22"/>
        </w:rPr>
        <w:t>resolve</w:t>
      </w:r>
      <w:r w:rsidRPr="00CA34A0">
        <w:rPr>
          <w:rFonts w:ascii="Arial" w:hAnsi="Arial" w:cs="Arial"/>
          <w:spacing w:val="-14"/>
          <w:sz w:val="22"/>
          <w:szCs w:val="22"/>
        </w:rPr>
        <w:t xml:space="preserve"> </w:t>
      </w:r>
      <w:r w:rsidRPr="00CA34A0">
        <w:rPr>
          <w:rFonts w:ascii="Arial" w:hAnsi="Arial" w:cs="Arial"/>
          <w:sz w:val="22"/>
          <w:szCs w:val="22"/>
        </w:rPr>
        <w:t>study/design</w:t>
      </w:r>
      <w:r w:rsidRPr="00CA34A0">
        <w:rPr>
          <w:rFonts w:ascii="Arial" w:hAnsi="Arial" w:cs="Arial"/>
          <w:spacing w:val="-13"/>
          <w:sz w:val="22"/>
          <w:szCs w:val="22"/>
        </w:rPr>
        <w:t xml:space="preserve"> </w:t>
      </w:r>
      <w:r w:rsidRPr="00CA34A0">
        <w:rPr>
          <w:rFonts w:ascii="Arial" w:hAnsi="Arial" w:cs="Arial"/>
          <w:sz w:val="22"/>
          <w:szCs w:val="22"/>
        </w:rPr>
        <w:t>related</w:t>
      </w:r>
      <w:r w:rsidRPr="00CA34A0">
        <w:rPr>
          <w:rFonts w:ascii="Arial" w:hAnsi="Arial" w:cs="Arial"/>
          <w:spacing w:val="-13"/>
          <w:sz w:val="22"/>
          <w:szCs w:val="22"/>
        </w:rPr>
        <w:t xml:space="preserve"> </w:t>
      </w:r>
      <w:r w:rsidRPr="00CA34A0">
        <w:rPr>
          <w:rFonts w:ascii="Arial" w:hAnsi="Arial" w:cs="Arial"/>
          <w:sz w:val="22"/>
          <w:szCs w:val="22"/>
        </w:rPr>
        <w:t>problems,</w:t>
      </w:r>
      <w:r w:rsidRPr="00CA34A0">
        <w:rPr>
          <w:rFonts w:ascii="Arial" w:hAnsi="Arial" w:cs="Arial"/>
          <w:spacing w:val="-14"/>
          <w:sz w:val="22"/>
          <w:szCs w:val="22"/>
        </w:rPr>
        <w:t xml:space="preserve"> </w:t>
      </w:r>
      <w:r w:rsidRPr="00CA34A0">
        <w:rPr>
          <w:rFonts w:ascii="Arial" w:hAnsi="Arial" w:cs="Arial"/>
          <w:sz w:val="22"/>
          <w:szCs w:val="22"/>
        </w:rPr>
        <w:t>construction</w:t>
      </w:r>
      <w:r w:rsidRPr="00CA34A0">
        <w:rPr>
          <w:rFonts w:ascii="Arial" w:hAnsi="Arial" w:cs="Arial"/>
          <w:spacing w:val="-12"/>
          <w:sz w:val="22"/>
          <w:szCs w:val="22"/>
        </w:rPr>
        <w:t xml:space="preserve"> </w:t>
      </w:r>
      <w:r w:rsidRPr="00CA34A0">
        <w:rPr>
          <w:rFonts w:ascii="Arial" w:hAnsi="Arial" w:cs="Arial"/>
          <w:sz w:val="22"/>
          <w:szCs w:val="22"/>
        </w:rPr>
        <w:t>field</w:t>
      </w:r>
      <w:r w:rsidRPr="00CA34A0">
        <w:rPr>
          <w:rFonts w:ascii="Arial" w:hAnsi="Arial" w:cs="Arial"/>
          <w:spacing w:val="-14"/>
          <w:sz w:val="22"/>
          <w:szCs w:val="22"/>
        </w:rPr>
        <w:t xml:space="preserve"> </w:t>
      </w:r>
      <w:r w:rsidRPr="00CA34A0">
        <w:rPr>
          <w:rFonts w:ascii="Arial" w:hAnsi="Arial" w:cs="Arial"/>
          <w:sz w:val="22"/>
          <w:szCs w:val="22"/>
        </w:rPr>
        <w:t>problems</w:t>
      </w:r>
      <w:r w:rsidRPr="00CA34A0">
        <w:rPr>
          <w:rFonts w:ascii="Arial" w:hAnsi="Arial" w:cs="Arial"/>
          <w:spacing w:val="-14"/>
          <w:sz w:val="22"/>
          <w:szCs w:val="22"/>
        </w:rPr>
        <w:t xml:space="preserve"> </w:t>
      </w:r>
      <w:r w:rsidRPr="00CA34A0">
        <w:rPr>
          <w:rFonts w:ascii="Arial" w:hAnsi="Arial" w:cs="Arial"/>
          <w:sz w:val="22"/>
          <w:szCs w:val="22"/>
        </w:rPr>
        <w:t>and</w:t>
      </w:r>
      <w:r w:rsidRPr="00CA34A0">
        <w:rPr>
          <w:rFonts w:ascii="Arial" w:hAnsi="Arial" w:cs="Arial"/>
          <w:spacing w:val="-13"/>
          <w:sz w:val="22"/>
          <w:szCs w:val="22"/>
        </w:rPr>
        <w:t xml:space="preserve"> </w:t>
      </w:r>
      <w:r w:rsidRPr="00CA34A0">
        <w:rPr>
          <w:rFonts w:ascii="Arial" w:hAnsi="Arial" w:cs="Arial"/>
          <w:sz w:val="22"/>
          <w:szCs w:val="22"/>
        </w:rPr>
        <w:t>to</w:t>
      </w:r>
      <w:r w:rsidRPr="00CA34A0">
        <w:rPr>
          <w:rFonts w:ascii="Arial" w:hAnsi="Arial" w:cs="Arial"/>
          <w:spacing w:val="-14"/>
          <w:sz w:val="22"/>
          <w:szCs w:val="22"/>
        </w:rPr>
        <w:t xml:space="preserve"> </w:t>
      </w:r>
      <w:r w:rsidRPr="00CA34A0">
        <w:rPr>
          <w:rFonts w:ascii="Arial" w:hAnsi="Arial" w:cs="Arial"/>
          <w:sz w:val="22"/>
          <w:szCs w:val="22"/>
        </w:rPr>
        <w:t>attend</w:t>
      </w:r>
      <w:r w:rsidRPr="00CA34A0">
        <w:rPr>
          <w:rFonts w:ascii="Arial" w:hAnsi="Arial" w:cs="Arial"/>
          <w:spacing w:val="-14"/>
          <w:sz w:val="22"/>
          <w:szCs w:val="22"/>
        </w:rPr>
        <w:t xml:space="preserve"> </w:t>
      </w:r>
      <w:r w:rsidRPr="00CA34A0">
        <w:rPr>
          <w:rFonts w:ascii="Arial" w:hAnsi="Arial" w:cs="Arial"/>
          <w:sz w:val="22"/>
          <w:szCs w:val="22"/>
        </w:rPr>
        <w:t>Project</w:t>
      </w:r>
      <w:r w:rsidRPr="00CA34A0">
        <w:rPr>
          <w:rFonts w:ascii="Arial" w:hAnsi="Arial" w:cs="Arial"/>
          <w:spacing w:val="-9"/>
          <w:sz w:val="22"/>
          <w:szCs w:val="22"/>
        </w:rPr>
        <w:t xml:space="preserve"> </w:t>
      </w:r>
      <w:r w:rsidRPr="00CA34A0">
        <w:rPr>
          <w:rFonts w:ascii="Arial" w:hAnsi="Arial" w:cs="Arial"/>
          <w:sz w:val="22"/>
          <w:szCs w:val="22"/>
        </w:rPr>
        <w:t>meetings.</w:t>
      </w:r>
      <w:r w:rsidRPr="00CA34A0">
        <w:rPr>
          <w:rFonts w:ascii="Arial" w:hAnsi="Arial" w:cs="Arial"/>
          <w:spacing w:val="18"/>
          <w:sz w:val="22"/>
          <w:szCs w:val="22"/>
        </w:rPr>
        <w:t xml:space="preserve"> </w:t>
      </w:r>
      <w:r w:rsidRPr="00CA34A0">
        <w:rPr>
          <w:rFonts w:ascii="Arial" w:hAnsi="Arial" w:cs="Arial"/>
          <w:sz w:val="22"/>
          <w:szCs w:val="22"/>
        </w:rPr>
        <w:t>Unless delegated by specific written notice from the Department, the Department Field Representative has no authority to order any changes in the Project scope of work or authorize any adjustments in Contract price or Contract</w:t>
      </w:r>
      <w:r w:rsidRPr="00CA34A0">
        <w:rPr>
          <w:rFonts w:ascii="Arial" w:hAnsi="Arial" w:cs="Arial"/>
          <w:spacing w:val="-10"/>
          <w:sz w:val="22"/>
          <w:szCs w:val="22"/>
        </w:rPr>
        <w:t xml:space="preserve"> </w:t>
      </w:r>
      <w:r w:rsidRPr="00CA34A0">
        <w:rPr>
          <w:rFonts w:ascii="Arial" w:hAnsi="Arial" w:cs="Arial"/>
          <w:sz w:val="22"/>
          <w:szCs w:val="22"/>
        </w:rPr>
        <w:t>time.</w:t>
      </w:r>
      <w:r w:rsidR="0038028A" w:rsidRPr="00CA34A0">
        <w:rPr>
          <w:rFonts w:ascii="Arial" w:hAnsi="Arial" w:cs="Arial"/>
          <w:sz w:val="22"/>
          <w:szCs w:val="22"/>
        </w:rPr>
        <w:t xml:space="preserve"> The Department Field Representative is be included throughout all other phases (100 – 400) to provide additional knowledge and input throughout the development of the project. </w:t>
      </w:r>
    </w:p>
    <w:bookmarkEnd w:id="21"/>
    <w:bookmarkEnd w:id="22"/>
    <w:p w14:paraId="5C9C686B" w14:textId="29454DFE" w:rsidR="0007010D" w:rsidRDefault="0007010D">
      <w:pPr>
        <w:rPr>
          <w:sz w:val="20"/>
          <w:szCs w:val="20"/>
        </w:rPr>
      </w:pPr>
    </w:p>
    <w:p w14:paraId="775EC2E9" w14:textId="523A3140" w:rsidR="00757575" w:rsidRDefault="00F86389">
      <w:pPr>
        <w:pStyle w:val="BodyText"/>
        <w:spacing w:line="252" w:lineRule="auto"/>
        <w:ind w:left="520" w:right="478"/>
        <w:jc w:val="both"/>
        <w:rPr>
          <w:rFonts w:ascii="Arial" w:hAnsi="Arial" w:cs="Arial"/>
          <w:sz w:val="22"/>
          <w:szCs w:val="22"/>
        </w:rPr>
      </w:pPr>
      <w:bookmarkStart w:id="23" w:name="_Hlk57810158"/>
      <w:r w:rsidRPr="00CA34A0">
        <w:rPr>
          <w:rFonts w:ascii="Arial" w:hAnsi="Arial" w:cs="Arial"/>
          <w:sz w:val="22"/>
          <w:szCs w:val="22"/>
        </w:rPr>
        <w:t>INSPECTION:</w:t>
      </w:r>
      <w:r w:rsidRPr="00CA34A0">
        <w:rPr>
          <w:rFonts w:ascii="Arial" w:hAnsi="Arial" w:cs="Arial"/>
          <w:spacing w:val="13"/>
          <w:sz w:val="22"/>
          <w:szCs w:val="22"/>
        </w:rPr>
        <w:t xml:space="preserve"> </w:t>
      </w:r>
      <w:r w:rsidRPr="00CA34A0">
        <w:rPr>
          <w:rFonts w:ascii="Arial" w:hAnsi="Arial" w:cs="Arial"/>
          <w:sz w:val="22"/>
          <w:szCs w:val="22"/>
        </w:rPr>
        <w:t>The</w:t>
      </w:r>
      <w:r w:rsidRPr="00CA34A0">
        <w:rPr>
          <w:rFonts w:ascii="Arial" w:hAnsi="Arial" w:cs="Arial"/>
          <w:spacing w:val="-13"/>
          <w:sz w:val="22"/>
          <w:szCs w:val="22"/>
        </w:rPr>
        <w:t xml:space="preserve"> </w:t>
      </w:r>
      <w:r w:rsidRPr="00CA34A0">
        <w:rPr>
          <w:rFonts w:ascii="Arial" w:hAnsi="Arial" w:cs="Arial"/>
          <w:sz w:val="22"/>
          <w:szCs w:val="22"/>
        </w:rPr>
        <w:t>Professional</w:t>
      </w:r>
      <w:r w:rsidRPr="00CA34A0">
        <w:rPr>
          <w:rFonts w:ascii="Arial" w:hAnsi="Arial" w:cs="Arial"/>
          <w:spacing w:val="-14"/>
          <w:sz w:val="22"/>
          <w:szCs w:val="22"/>
        </w:rPr>
        <w:t xml:space="preserve"> </w:t>
      </w:r>
      <w:r w:rsidRPr="00CA34A0">
        <w:rPr>
          <w:rFonts w:ascii="Arial" w:hAnsi="Arial" w:cs="Arial"/>
          <w:sz w:val="22"/>
          <w:szCs w:val="22"/>
        </w:rPr>
        <w:t>and</w:t>
      </w:r>
      <w:r w:rsidRPr="00CA34A0">
        <w:rPr>
          <w:rFonts w:ascii="Arial" w:hAnsi="Arial" w:cs="Arial"/>
          <w:spacing w:val="-15"/>
          <w:sz w:val="22"/>
          <w:szCs w:val="22"/>
        </w:rPr>
        <w:t xml:space="preserve"> </w:t>
      </w:r>
      <w:r w:rsidRPr="00CA34A0">
        <w:rPr>
          <w:rFonts w:ascii="Arial" w:hAnsi="Arial" w:cs="Arial"/>
          <w:sz w:val="22"/>
          <w:szCs w:val="22"/>
        </w:rPr>
        <w:t>their</w:t>
      </w:r>
      <w:r w:rsidRPr="00CA34A0">
        <w:rPr>
          <w:rFonts w:ascii="Arial" w:hAnsi="Arial" w:cs="Arial"/>
          <w:spacing w:val="-16"/>
          <w:sz w:val="22"/>
          <w:szCs w:val="22"/>
        </w:rPr>
        <w:t xml:space="preserve"> </w:t>
      </w:r>
      <w:r w:rsidRPr="00CA34A0">
        <w:rPr>
          <w:rFonts w:ascii="Arial" w:hAnsi="Arial" w:cs="Arial"/>
          <w:sz w:val="22"/>
          <w:szCs w:val="22"/>
        </w:rPr>
        <w:t>Consultant</w:t>
      </w:r>
      <w:r w:rsidRPr="00CA34A0">
        <w:rPr>
          <w:rFonts w:ascii="Arial" w:hAnsi="Arial" w:cs="Arial"/>
          <w:spacing w:val="-14"/>
          <w:sz w:val="22"/>
          <w:szCs w:val="22"/>
        </w:rPr>
        <w:t xml:space="preserve"> </w:t>
      </w:r>
      <w:r w:rsidRPr="00CA34A0">
        <w:rPr>
          <w:rFonts w:ascii="Arial" w:hAnsi="Arial" w:cs="Arial"/>
          <w:sz w:val="22"/>
          <w:szCs w:val="22"/>
        </w:rPr>
        <w:t>firm’s</w:t>
      </w:r>
      <w:r w:rsidRPr="00CA34A0">
        <w:rPr>
          <w:rFonts w:ascii="Arial" w:hAnsi="Arial" w:cs="Arial"/>
          <w:spacing w:val="-17"/>
          <w:sz w:val="22"/>
          <w:szCs w:val="22"/>
        </w:rPr>
        <w:t xml:space="preserve"> </w:t>
      </w:r>
      <w:r w:rsidRPr="00CA34A0">
        <w:rPr>
          <w:rFonts w:ascii="Arial" w:hAnsi="Arial" w:cs="Arial"/>
          <w:sz w:val="22"/>
          <w:szCs w:val="22"/>
        </w:rPr>
        <w:t>on-site</w:t>
      </w:r>
      <w:r w:rsidRPr="00CA34A0">
        <w:rPr>
          <w:rFonts w:ascii="Arial" w:hAnsi="Arial" w:cs="Arial"/>
          <w:spacing w:val="-14"/>
          <w:sz w:val="22"/>
          <w:szCs w:val="22"/>
        </w:rPr>
        <w:t xml:space="preserve"> </w:t>
      </w:r>
      <w:r w:rsidRPr="00CA34A0">
        <w:rPr>
          <w:rFonts w:ascii="Arial" w:hAnsi="Arial" w:cs="Arial"/>
          <w:sz w:val="22"/>
          <w:szCs w:val="22"/>
        </w:rPr>
        <w:t>and/or</w:t>
      </w:r>
      <w:r w:rsidRPr="00CA34A0">
        <w:rPr>
          <w:rFonts w:ascii="Arial" w:hAnsi="Arial" w:cs="Arial"/>
          <w:spacing w:val="-15"/>
          <w:sz w:val="22"/>
          <w:szCs w:val="22"/>
        </w:rPr>
        <w:t xml:space="preserve"> </w:t>
      </w:r>
      <w:r w:rsidRPr="00CA34A0">
        <w:rPr>
          <w:rFonts w:ascii="Arial" w:hAnsi="Arial" w:cs="Arial"/>
          <w:sz w:val="22"/>
          <w:szCs w:val="22"/>
        </w:rPr>
        <w:t>off-site</w:t>
      </w:r>
      <w:r w:rsidRPr="00CA34A0">
        <w:rPr>
          <w:rFonts w:ascii="Arial" w:hAnsi="Arial" w:cs="Arial"/>
          <w:spacing w:val="-16"/>
          <w:sz w:val="22"/>
          <w:szCs w:val="22"/>
        </w:rPr>
        <w:t xml:space="preserve"> </w:t>
      </w:r>
      <w:r w:rsidRPr="00CA34A0">
        <w:rPr>
          <w:rFonts w:ascii="Arial" w:hAnsi="Arial" w:cs="Arial"/>
          <w:sz w:val="22"/>
          <w:szCs w:val="22"/>
        </w:rPr>
        <w:t>examination</w:t>
      </w:r>
      <w:r w:rsidRPr="00CA34A0">
        <w:rPr>
          <w:rFonts w:ascii="Arial" w:hAnsi="Arial" w:cs="Arial"/>
          <w:spacing w:val="-14"/>
          <w:sz w:val="22"/>
          <w:szCs w:val="22"/>
        </w:rPr>
        <w:t xml:space="preserve"> </w:t>
      </w:r>
      <w:r w:rsidRPr="00CA34A0">
        <w:rPr>
          <w:rFonts w:ascii="Arial" w:hAnsi="Arial" w:cs="Arial"/>
          <w:sz w:val="22"/>
          <w:szCs w:val="22"/>
        </w:rPr>
        <w:t>of</w:t>
      </w:r>
      <w:r w:rsidRPr="00CA34A0">
        <w:rPr>
          <w:rFonts w:ascii="Arial" w:hAnsi="Arial" w:cs="Arial"/>
          <w:spacing w:val="-16"/>
          <w:sz w:val="22"/>
          <w:szCs w:val="22"/>
        </w:rPr>
        <w:t xml:space="preserve"> </w:t>
      </w:r>
      <w:r w:rsidRPr="00CA34A0">
        <w:rPr>
          <w:rFonts w:ascii="Arial" w:hAnsi="Arial" w:cs="Arial"/>
          <w:sz w:val="22"/>
          <w:szCs w:val="22"/>
        </w:rPr>
        <w:t>the</w:t>
      </w:r>
      <w:r w:rsidRPr="00CA34A0">
        <w:rPr>
          <w:rFonts w:ascii="Arial" w:hAnsi="Arial" w:cs="Arial"/>
          <w:spacing w:val="-13"/>
          <w:sz w:val="22"/>
          <w:szCs w:val="22"/>
        </w:rPr>
        <w:t xml:space="preserve"> </w:t>
      </w:r>
      <w:r w:rsidRPr="00CA34A0">
        <w:rPr>
          <w:rFonts w:ascii="Arial" w:hAnsi="Arial" w:cs="Arial"/>
          <w:sz w:val="22"/>
          <w:szCs w:val="22"/>
        </w:rPr>
        <w:t>Project</w:t>
      </w:r>
      <w:r w:rsidRPr="00CA34A0">
        <w:rPr>
          <w:rFonts w:ascii="Arial" w:hAnsi="Arial" w:cs="Arial"/>
          <w:spacing w:val="-15"/>
          <w:sz w:val="22"/>
          <w:szCs w:val="22"/>
        </w:rPr>
        <w:t xml:space="preserve"> </w:t>
      </w:r>
      <w:r w:rsidRPr="00CA34A0">
        <w:rPr>
          <w:rFonts w:ascii="Arial" w:hAnsi="Arial" w:cs="Arial"/>
          <w:sz w:val="22"/>
          <w:szCs w:val="22"/>
        </w:rPr>
        <w:t>construction</w:t>
      </w:r>
      <w:r w:rsidRPr="00CA34A0">
        <w:rPr>
          <w:rFonts w:ascii="Arial" w:hAnsi="Arial" w:cs="Arial"/>
          <w:spacing w:val="-16"/>
          <w:sz w:val="22"/>
          <w:szCs w:val="22"/>
        </w:rPr>
        <w:t xml:space="preserve"> </w:t>
      </w:r>
      <w:r w:rsidRPr="00CA34A0">
        <w:rPr>
          <w:rFonts w:ascii="Arial" w:hAnsi="Arial" w:cs="Arial"/>
          <w:sz w:val="22"/>
          <w:szCs w:val="22"/>
        </w:rPr>
        <w:t>work</w:t>
      </w:r>
      <w:r w:rsidRPr="00CA34A0">
        <w:rPr>
          <w:rFonts w:ascii="Arial" w:hAnsi="Arial" w:cs="Arial"/>
          <w:spacing w:val="-14"/>
          <w:sz w:val="22"/>
          <w:szCs w:val="22"/>
        </w:rPr>
        <w:t xml:space="preserve"> </w:t>
      </w:r>
      <w:r w:rsidRPr="00CA34A0">
        <w:rPr>
          <w:rFonts w:ascii="Arial" w:hAnsi="Arial" w:cs="Arial"/>
          <w:sz w:val="22"/>
          <w:szCs w:val="22"/>
        </w:rPr>
        <w:t>completed</w:t>
      </w:r>
      <w:r w:rsidRPr="00CA34A0">
        <w:rPr>
          <w:rFonts w:ascii="Arial" w:hAnsi="Arial" w:cs="Arial"/>
          <w:spacing w:val="-16"/>
          <w:sz w:val="22"/>
          <w:szCs w:val="22"/>
        </w:rPr>
        <w:t xml:space="preserve"> </w:t>
      </w:r>
      <w:r w:rsidRPr="00CA34A0">
        <w:rPr>
          <w:rFonts w:ascii="Arial" w:hAnsi="Arial" w:cs="Arial"/>
          <w:sz w:val="22"/>
          <w:szCs w:val="22"/>
        </w:rPr>
        <w:t>or</w:t>
      </w:r>
      <w:r w:rsidRPr="00CA34A0">
        <w:rPr>
          <w:rFonts w:ascii="Arial" w:hAnsi="Arial" w:cs="Arial"/>
          <w:spacing w:val="-14"/>
          <w:sz w:val="22"/>
          <w:szCs w:val="22"/>
        </w:rPr>
        <w:t xml:space="preserve"> </w:t>
      </w:r>
      <w:r w:rsidRPr="00CA34A0">
        <w:rPr>
          <w:rFonts w:ascii="Arial" w:hAnsi="Arial" w:cs="Arial"/>
          <w:sz w:val="22"/>
          <w:szCs w:val="22"/>
        </w:rPr>
        <w:t>in</w:t>
      </w:r>
      <w:r w:rsidRPr="00CA34A0">
        <w:rPr>
          <w:rFonts w:ascii="Arial" w:hAnsi="Arial" w:cs="Arial"/>
          <w:spacing w:val="-16"/>
          <w:sz w:val="22"/>
          <w:szCs w:val="22"/>
        </w:rPr>
        <w:t xml:space="preserve"> </w:t>
      </w:r>
      <w:r w:rsidRPr="00CA34A0">
        <w:rPr>
          <w:rFonts w:ascii="Arial" w:hAnsi="Arial" w:cs="Arial"/>
          <w:sz w:val="22"/>
          <w:szCs w:val="22"/>
        </w:rPr>
        <w:t xml:space="preserve">progress by the </w:t>
      </w:r>
      <w:r w:rsidR="00C87BE6" w:rsidRPr="00CA34A0">
        <w:rPr>
          <w:rFonts w:ascii="Arial" w:hAnsi="Arial" w:cs="Arial"/>
          <w:sz w:val="22"/>
          <w:szCs w:val="22"/>
        </w:rPr>
        <w:t>Construction Contractor</w:t>
      </w:r>
      <w:r w:rsidR="00276AA3" w:rsidRPr="00CA34A0">
        <w:rPr>
          <w:rFonts w:ascii="Arial" w:hAnsi="Arial" w:cs="Arial"/>
          <w:sz w:val="22"/>
          <w:szCs w:val="22"/>
        </w:rPr>
        <w:t xml:space="preserve"> </w:t>
      </w:r>
      <w:r w:rsidRPr="00CA34A0">
        <w:rPr>
          <w:rFonts w:ascii="Arial" w:hAnsi="Arial" w:cs="Arial"/>
          <w:sz w:val="22"/>
          <w:szCs w:val="22"/>
        </w:rPr>
        <w:t>to determine and verify to the Department’s, Project Director and the Department Field Representative that the quantity and quality of all Project construction work is in accordance with the design intent of the Professional’s Phase 500 - Contract Documents/architectural and/or engineering drawings and specifications</w:t>
      </w:r>
      <w:r w:rsidRPr="00CA34A0">
        <w:rPr>
          <w:rFonts w:ascii="Arial" w:hAnsi="Arial" w:cs="Arial"/>
          <w:spacing w:val="-6"/>
          <w:sz w:val="22"/>
          <w:szCs w:val="22"/>
        </w:rPr>
        <w:t xml:space="preserve"> </w:t>
      </w:r>
      <w:r w:rsidRPr="00CA34A0">
        <w:rPr>
          <w:rFonts w:ascii="Arial" w:hAnsi="Arial" w:cs="Arial"/>
          <w:sz w:val="22"/>
          <w:szCs w:val="22"/>
        </w:rPr>
        <w:t>requirements.</w:t>
      </w:r>
    </w:p>
    <w:p w14:paraId="11451742" w14:textId="77777777" w:rsidR="00F44818" w:rsidRDefault="00F44818">
      <w:pPr>
        <w:pStyle w:val="BodyText"/>
        <w:spacing w:line="252" w:lineRule="auto"/>
        <w:ind w:left="520" w:right="478"/>
        <w:jc w:val="both"/>
        <w:rPr>
          <w:rFonts w:ascii="Arial" w:hAnsi="Arial" w:cs="Arial"/>
          <w:sz w:val="22"/>
          <w:szCs w:val="22"/>
        </w:rPr>
      </w:pPr>
    </w:p>
    <w:p w14:paraId="093603F3" w14:textId="7E88E229" w:rsidR="00F44818" w:rsidRDefault="00F44818">
      <w:pPr>
        <w:pStyle w:val="BodyText"/>
        <w:spacing w:line="252" w:lineRule="auto"/>
        <w:ind w:left="520" w:right="478"/>
        <w:jc w:val="both"/>
        <w:rPr>
          <w:rFonts w:ascii="Arial" w:hAnsi="Arial" w:cs="Arial"/>
          <w:sz w:val="22"/>
          <w:szCs w:val="22"/>
        </w:rPr>
      </w:pPr>
      <w:r>
        <w:rPr>
          <w:rFonts w:ascii="Arial" w:hAnsi="Arial" w:cs="Arial"/>
          <w:sz w:val="22"/>
          <w:szCs w:val="22"/>
        </w:rPr>
        <w:t>KEY PRINCIPAL PERSONNEL / EMPLOYEE: An individual employee of a Professional who is essential for the successful completion of the project.</w:t>
      </w:r>
    </w:p>
    <w:p w14:paraId="645942D7" w14:textId="77777777" w:rsidR="00F44818" w:rsidRDefault="00F44818">
      <w:pPr>
        <w:rPr>
          <w:rFonts w:ascii="Arial" w:hAnsi="Arial" w:cs="Arial"/>
        </w:rPr>
      </w:pPr>
      <w:r>
        <w:rPr>
          <w:rFonts w:ascii="Arial" w:hAnsi="Arial" w:cs="Arial"/>
        </w:rPr>
        <w:br w:type="page"/>
      </w:r>
    </w:p>
    <w:p w14:paraId="05B2D286" w14:textId="35176844" w:rsidR="00757575" w:rsidRPr="00CA34A0" w:rsidRDefault="00F86389" w:rsidP="001410ED">
      <w:pPr>
        <w:pStyle w:val="BodyText"/>
        <w:ind w:left="520" w:right="460"/>
        <w:jc w:val="both"/>
        <w:rPr>
          <w:rFonts w:ascii="Arial" w:hAnsi="Arial" w:cs="Arial"/>
          <w:sz w:val="22"/>
          <w:szCs w:val="22"/>
        </w:rPr>
      </w:pPr>
      <w:r w:rsidRPr="00CA34A0">
        <w:rPr>
          <w:rFonts w:ascii="Arial" w:hAnsi="Arial" w:cs="Arial"/>
          <w:sz w:val="22"/>
          <w:szCs w:val="22"/>
        </w:rPr>
        <w:lastRenderedPageBreak/>
        <w:t>NOTICE</w:t>
      </w:r>
      <w:r w:rsidRPr="00CA34A0">
        <w:rPr>
          <w:rFonts w:ascii="Arial" w:hAnsi="Arial" w:cs="Arial"/>
          <w:spacing w:val="34"/>
          <w:sz w:val="22"/>
          <w:szCs w:val="22"/>
        </w:rPr>
        <w:t xml:space="preserve"> </w:t>
      </w:r>
      <w:r w:rsidRPr="00CA34A0">
        <w:rPr>
          <w:rFonts w:ascii="Arial" w:hAnsi="Arial" w:cs="Arial"/>
          <w:sz w:val="22"/>
          <w:szCs w:val="22"/>
        </w:rPr>
        <w:t>OF</w:t>
      </w:r>
      <w:r w:rsidRPr="00CA34A0">
        <w:rPr>
          <w:rFonts w:ascii="Arial" w:hAnsi="Arial" w:cs="Arial"/>
          <w:spacing w:val="35"/>
          <w:sz w:val="22"/>
          <w:szCs w:val="22"/>
        </w:rPr>
        <w:t xml:space="preserve"> </w:t>
      </w:r>
      <w:r w:rsidRPr="00CA34A0">
        <w:rPr>
          <w:rFonts w:ascii="Arial" w:hAnsi="Arial" w:cs="Arial"/>
          <w:sz w:val="22"/>
          <w:szCs w:val="22"/>
        </w:rPr>
        <w:t>INTENT</w:t>
      </w:r>
      <w:r w:rsidRPr="00CA34A0">
        <w:rPr>
          <w:rFonts w:ascii="Arial" w:hAnsi="Arial" w:cs="Arial"/>
          <w:spacing w:val="35"/>
          <w:sz w:val="22"/>
          <w:szCs w:val="22"/>
        </w:rPr>
        <w:t xml:space="preserve"> </w:t>
      </w:r>
      <w:r w:rsidRPr="00CA34A0">
        <w:rPr>
          <w:rFonts w:ascii="Arial" w:hAnsi="Arial" w:cs="Arial"/>
          <w:sz w:val="22"/>
          <w:szCs w:val="22"/>
        </w:rPr>
        <w:t>TO</w:t>
      </w:r>
      <w:r w:rsidRPr="00CA34A0">
        <w:rPr>
          <w:rFonts w:ascii="Arial" w:hAnsi="Arial" w:cs="Arial"/>
          <w:spacing w:val="37"/>
          <w:sz w:val="22"/>
          <w:szCs w:val="22"/>
        </w:rPr>
        <w:t xml:space="preserve"> </w:t>
      </w:r>
      <w:r w:rsidRPr="00CA34A0">
        <w:rPr>
          <w:rFonts w:ascii="Arial" w:hAnsi="Arial" w:cs="Arial"/>
          <w:sz w:val="22"/>
          <w:szCs w:val="22"/>
        </w:rPr>
        <w:t>AWARD:</w:t>
      </w:r>
      <w:r w:rsidRPr="00CA34A0">
        <w:rPr>
          <w:rFonts w:ascii="Arial" w:hAnsi="Arial" w:cs="Arial"/>
          <w:spacing w:val="33"/>
          <w:sz w:val="22"/>
          <w:szCs w:val="22"/>
        </w:rPr>
        <w:t xml:space="preserve"> </w:t>
      </w:r>
      <w:r w:rsidRPr="00CA34A0">
        <w:rPr>
          <w:rFonts w:ascii="Arial" w:hAnsi="Arial" w:cs="Arial"/>
          <w:sz w:val="22"/>
          <w:szCs w:val="22"/>
        </w:rPr>
        <w:t>A</w:t>
      </w:r>
      <w:r w:rsidRPr="00CA34A0">
        <w:rPr>
          <w:rFonts w:ascii="Arial" w:hAnsi="Arial" w:cs="Arial"/>
          <w:spacing w:val="35"/>
          <w:sz w:val="22"/>
          <w:szCs w:val="22"/>
        </w:rPr>
        <w:t xml:space="preserve"> </w:t>
      </w:r>
      <w:r w:rsidRPr="00CA34A0">
        <w:rPr>
          <w:rFonts w:ascii="Arial" w:hAnsi="Arial" w:cs="Arial"/>
          <w:sz w:val="22"/>
          <w:szCs w:val="22"/>
        </w:rPr>
        <w:t>written</w:t>
      </w:r>
      <w:r w:rsidRPr="00CA34A0">
        <w:rPr>
          <w:rFonts w:ascii="Arial" w:hAnsi="Arial" w:cs="Arial"/>
          <w:spacing w:val="35"/>
          <w:sz w:val="22"/>
          <w:szCs w:val="22"/>
        </w:rPr>
        <w:t xml:space="preserve"> </w:t>
      </w:r>
      <w:r w:rsidRPr="00CA34A0">
        <w:rPr>
          <w:rFonts w:ascii="Arial" w:hAnsi="Arial" w:cs="Arial"/>
          <w:sz w:val="22"/>
          <w:szCs w:val="22"/>
        </w:rPr>
        <w:t>notice</w:t>
      </w:r>
      <w:r w:rsidRPr="00CA34A0">
        <w:rPr>
          <w:rFonts w:ascii="Arial" w:hAnsi="Arial" w:cs="Arial"/>
          <w:spacing w:val="37"/>
          <w:sz w:val="22"/>
          <w:szCs w:val="22"/>
        </w:rPr>
        <w:t xml:space="preserve"> </w:t>
      </w:r>
      <w:r w:rsidRPr="00CA34A0">
        <w:rPr>
          <w:rFonts w:ascii="Arial" w:hAnsi="Arial" w:cs="Arial"/>
          <w:sz w:val="22"/>
          <w:szCs w:val="22"/>
        </w:rPr>
        <w:t>to</w:t>
      </w:r>
      <w:r w:rsidRPr="00CA34A0">
        <w:rPr>
          <w:rFonts w:ascii="Arial" w:hAnsi="Arial" w:cs="Arial"/>
          <w:spacing w:val="35"/>
          <w:sz w:val="22"/>
          <w:szCs w:val="22"/>
        </w:rPr>
        <w:t xml:space="preserve"> </w:t>
      </w:r>
      <w:r w:rsidRPr="00CA34A0">
        <w:rPr>
          <w:rFonts w:ascii="Arial" w:hAnsi="Arial" w:cs="Arial"/>
          <w:sz w:val="22"/>
          <w:szCs w:val="22"/>
        </w:rPr>
        <w:t>the</w:t>
      </w:r>
      <w:r w:rsidRPr="00CA34A0">
        <w:rPr>
          <w:rFonts w:ascii="Arial" w:hAnsi="Arial" w:cs="Arial"/>
          <w:spacing w:val="34"/>
          <w:sz w:val="22"/>
          <w:szCs w:val="22"/>
        </w:rPr>
        <w:t xml:space="preserve"> </w:t>
      </w:r>
      <w:r w:rsidR="00CF301E" w:rsidRPr="00CA34A0">
        <w:rPr>
          <w:rFonts w:ascii="Arial" w:hAnsi="Arial" w:cs="Arial"/>
          <w:sz w:val="22"/>
          <w:szCs w:val="22"/>
        </w:rPr>
        <w:t>Construction Contractor</w:t>
      </w:r>
      <w:r w:rsidRPr="00CA34A0">
        <w:rPr>
          <w:rFonts w:ascii="Arial" w:hAnsi="Arial" w:cs="Arial"/>
          <w:sz w:val="22"/>
          <w:szCs w:val="22"/>
        </w:rPr>
        <w:t>,</w:t>
      </w:r>
      <w:r w:rsidRPr="00CA34A0">
        <w:rPr>
          <w:rFonts w:ascii="Arial" w:hAnsi="Arial" w:cs="Arial"/>
          <w:spacing w:val="34"/>
          <w:sz w:val="22"/>
          <w:szCs w:val="22"/>
        </w:rPr>
        <w:t xml:space="preserve"> </w:t>
      </w:r>
      <w:r w:rsidRPr="00CA34A0">
        <w:rPr>
          <w:rFonts w:ascii="Arial" w:hAnsi="Arial" w:cs="Arial"/>
          <w:sz w:val="22"/>
          <w:szCs w:val="22"/>
        </w:rPr>
        <w:t>by</w:t>
      </w:r>
      <w:r w:rsidRPr="00CA34A0">
        <w:rPr>
          <w:rFonts w:ascii="Arial" w:hAnsi="Arial" w:cs="Arial"/>
          <w:spacing w:val="34"/>
          <w:sz w:val="22"/>
          <w:szCs w:val="22"/>
        </w:rPr>
        <w:t xml:space="preserve"> </w:t>
      </w:r>
      <w:r w:rsidRPr="00CA34A0">
        <w:rPr>
          <w:rFonts w:ascii="Arial" w:hAnsi="Arial" w:cs="Arial"/>
          <w:sz w:val="22"/>
          <w:szCs w:val="22"/>
        </w:rPr>
        <w:t>the</w:t>
      </w:r>
      <w:r w:rsidRPr="00CA34A0">
        <w:rPr>
          <w:rFonts w:ascii="Arial" w:hAnsi="Arial" w:cs="Arial"/>
          <w:spacing w:val="36"/>
          <w:sz w:val="22"/>
          <w:szCs w:val="22"/>
        </w:rPr>
        <w:t xml:space="preserve"> </w:t>
      </w:r>
      <w:r w:rsidRPr="00CA34A0">
        <w:rPr>
          <w:rFonts w:ascii="Arial" w:hAnsi="Arial" w:cs="Arial"/>
          <w:sz w:val="22"/>
          <w:szCs w:val="22"/>
        </w:rPr>
        <w:t>Department</w:t>
      </w:r>
      <w:r w:rsidRPr="00CA34A0">
        <w:rPr>
          <w:rFonts w:ascii="Arial" w:hAnsi="Arial" w:cs="Arial"/>
          <w:spacing w:val="34"/>
          <w:sz w:val="22"/>
          <w:szCs w:val="22"/>
        </w:rPr>
        <w:t xml:space="preserve"> </w:t>
      </w:r>
      <w:r w:rsidRPr="00CA34A0">
        <w:rPr>
          <w:rFonts w:ascii="Arial" w:hAnsi="Arial" w:cs="Arial"/>
          <w:sz w:val="22"/>
          <w:szCs w:val="22"/>
        </w:rPr>
        <w:t>accepting</w:t>
      </w:r>
      <w:r w:rsidRPr="00CA34A0">
        <w:rPr>
          <w:rFonts w:ascii="Arial" w:hAnsi="Arial" w:cs="Arial"/>
          <w:spacing w:val="35"/>
          <w:sz w:val="22"/>
          <w:szCs w:val="22"/>
        </w:rPr>
        <w:t xml:space="preserve"> </w:t>
      </w:r>
      <w:r w:rsidRPr="00CA34A0">
        <w:rPr>
          <w:rFonts w:ascii="Arial" w:hAnsi="Arial" w:cs="Arial"/>
          <w:sz w:val="22"/>
          <w:szCs w:val="22"/>
        </w:rPr>
        <w:t>the</w:t>
      </w:r>
      <w:r w:rsidRPr="00CA34A0">
        <w:rPr>
          <w:rFonts w:ascii="Arial" w:hAnsi="Arial" w:cs="Arial"/>
          <w:spacing w:val="37"/>
          <w:sz w:val="22"/>
          <w:szCs w:val="22"/>
        </w:rPr>
        <w:t xml:space="preserve"> </w:t>
      </w:r>
      <w:r w:rsidRPr="00CA34A0">
        <w:rPr>
          <w:rFonts w:ascii="Arial" w:hAnsi="Arial" w:cs="Arial"/>
          <w:sz w:val="22"/>
          <w:szCs w:val="22"/>
        </w:rPr>
        <w:t>Professional’s</w:t>
      </w:r>
      <w:r w:rsidRPr="00CA34A0">
        <w:rPr>
          <w:rFonts w:ascii="Arial" w:hAnsi="Arial" w:cs="Arial"/>
          <w:spacing w:val="35"/>
          <w:sz w:val="22"/>
          <w:szCs w:val="22"/>
        </w:rPr>
        <w:t xml:space="preserve"> </w:t>
      </w:r>
      <w:r w:rsidRPr="00CA34A0">
        <w:rPr>
          <w:rFonts w:ascii="Arial" w:hAnsi="Arial" w:cs="Arial"/>
          <w:sz w:val="22"/>
          <w:szCs w:val="22"/>
        </w:rPr>
        <w:t>written</w:t>
      </w:r>
      <w:r w:rsidR="0007010D" w:rsidRPr="00CA34A0">
        <w:rPr>
          <w:rFonts w:ascii="Arial" w:hAnsi="Arial" w:cs="Arial"/>
          <w:sz w:val="22"/>
          <w:szCs w:val="22"/>
        </w:rPr>
        <w:t xml:space="preserve"> </w:t>
      </w:r>
      <w:r w:rsidRPr="00CA34A0">
        <w:rPr>
          <w:rFonts w:ascii="Arial" w:hAnsi="Arial" w:cs="Arial"/>
          <w:sz w:val="22"/>
          <w:szCs w:val="22"/>
        </w:rPr>
        <w:t>recommendation</w:t>
      </w:r>
      <w:r w:rsidRPr="00CA34A0">
        <w:rPr>
          <w:rFonts w:ascii="Arial" w:hAnsi="Arial" w:cs="Arial"/>
          <w:spacing w:val="-10"/>
          <w:sz w:val="22"/>
          <w:szCs w:val="22"/>
        </w:rPr>
        <w:t xml:space="preserve"> </w:t>
      </w: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award</w:t>
      </w:r>
      <w:r w:rsidRPr="00CA34A0">
        <w:rPr>
          <w:rFonts w:ascii="Arial" w:hAnsi="Arial" w:cs="Arial"/>
          <w:spacing w:val="-10"/>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construction</w:t>
      </w:r>
      <w:r w:rsidRPr="00CA34A0">
        <w:rPr>
          <w:rFonts w:ascii="Arial" w:hAnsi="Arial" w:cs="Arial"/>
          <w:spacing w:val="-8"/>
          <w:sz w:val="22"/>
          <w:szCs w:val="22"/>
        </w:rPr>
        <w:t xml:space="preserve"> </w:t>
      </w:r>
      <w:r w:rsidRPr="00CA34A0">
        <w:rPr>
          <w:rFonts w:ascii="Arial" w:hAnsi="Arial" w:cs="Arial"/>
          <w:sz w:val="22"/>
          <w:szCs w:val="22"/>
        </w:rPr>
        <w:t>Bid</w:t>
      </w:r>
      <w:r w:rsidRPr="00CA34A0">
        <w:rPr>
          <w:rFonts w:ascii="Arial" w:hAnsi="Arial" w:cs="Arial"/>
          <w:spacing w:val="-10"/>
          <w:sz w:val="22"/>
          <w:szCs w:val="22"/>
        </w:rPr>
        <w:t xml:space="preserve"> </w:t>
      </w: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lowest</w:t>
      </w:r>
      <w:r w:rsidRPr="00CA34A0">
        <w:rPr>
          <w:rFonts w:ascii="Arial" w:hAnsi="Arial" w:cs="Arial"/>
          <w:spacing w:val="-9"/>
          <w:sz w:val="22"/>
          <w:szCs w:val="22"/>
        </w:rPr>
        <w:t xml:space="preserve"> </w:t>
      </w:r>
      <w:r w:rsidRPr="00CA34A0">
        <w:rPr>
          <w:rFonts w:ascii="Arial" w:hAnsi="Arial" w:cs="Arial"/>
          <w:sz w:val="22"/>
          <w:szCs w:val="22"/>
        </w:rPr>
        <w:t>responsive,</w:t>
      </w:r>
      <w:r w:rsidRPr="00CA34A0">
        <w:rPr>
          <w:rFonts w:ascii="Arial" w:hAnsi="Arial" w:cs="Arial"/>
          <w:spacing w:val="-9"/>
          <w:sz w:val="22"/>
          <w:szCs w:val="22"/>
        </w:rPr>
        <w:t xml:space="preserve"> </w:t>
      </w:r>
      <w:r w:rsidRPr="00CA34A0">
        <w:rPr>
          <w:rFonts w:ascii="Arial" w:hAnsi="Arial" w:cs="Arial"/>
          <w:sz w:val="22"/>
          <w:szCs w:val="22"/>
        </w:rPr>
        <w:t>responsible</w:t>
      </w:r>
      <w:r w:rsidR="00FF0615" w:rsidRPr="00CA34A0">
        <w:rPr>
          <w:rFonts w:ascii="Arial" w:hAnsi="Arial" w:cs="Arial"/>
          <w:sz w:val="22"/>
          <w:szCs w:val="22"/>
        </w:rPr>
        <w:t xml:space="preserve">, </w:t>
      </w:r>
      <w:r w:rsidR="001A40C8" w:rsidRPr="00CA34A0">
        <w:rPr>
          <w:rFonts w:ascii="Arial" w:hAnsi="Arial" w:cs="Arial"/>
          <w:spacing w:val="-10"/>
          <w:sz w:val="22"/>
          <w:szCs w:val="22"/>
        </w:rPr>
        <w:t xml:space="preserve">best value </w:t>
      </w:r>
      <w:r w:rsidRPr="00CA34A0">
        <w:rPr>
          <w:rFonts w:ascii="Arial" w:hAnsi="Arial" w:cs="Arial"/>
          <w:sz w:val="22"/>
          <w:szCs w:val="22"/>
        </w:rPr>
        <w:t>construction</w:t>
      </w:r>
      <w:r w:rsidRPr="00CA34A0">
        <w:rPr>
          <w:rFonts w:ascii="Arial" w:hAnsi="Arial" w:cs="Arial"/>
          <w:spacing w:val="-9"/>
          <w:sz w:val="22"/>
          <w:szCs w:val="22"/>
        </w:rPr>
        <w:t xml:space="preserve"> </w:t>
      </w:r>
      <w:r w:rsidRPr="00CA34A0">
        <w:rPr>
          <w:rFonts w:ascii="Arial" w:hAnsi="Arial" w:cs="Arial"/>
          <w:sz w:val="22"/>
          <w:szCs w:val="22"/>
        </w:rPr>
        <w:t>Bidder.</w:t>
      </w:r>
      <w:r w:rsidRPr="00CA34A0">
        <w:rPr>
          <w:rFonts w:ascii="Arial" w:hAnsi="Arial" w:cs="Arial"/>
          <w:spacing w:val="27"/>
          <w:sz w:val="22"/>
          <w:szCs w:val="22"/>
        </w:rPr>
        <w:t xml:space="preserve"> </w:t>
      </w:r>
      <w:r w:rsidRPr="00CA34A0">
        <w:rPr>
          <w:rFonts w:ascii="Arial" w:hAnsi="Arial" w:cs="Arial"/>
          <w:sz w:val="22"/>
          <w:szCs w:val="22"/>
        </w:rPr>
        <w:t>The</w:t>
      </w:r>
      <w:r w:rsidRPr="00CA34A0">
        <w:rPr>
          <w:rFonts w:ascii="Arial" w:hAnsi="Arial" w:cs="Arial"/>
          <w:spacing w:val="-9"/>
          <w:sz w:val="22"/>
          <w:szCs w:val="22"/>
        </w:rPr>
        <w:t xml:space="preserve"> </w:t>
      </w:r>
      <w:r w:rsidRPr="00CA34A0">
        <w:rPr>
          <w:rFonts w:ascii="Arial" w:hAnsi="Arial" w:cs="Arial"/>
          <w:sz w:val="22"/>
          <w:szCs w:val="22"/>
        </w:rPr>
        <w:t>Notice</w:t>
      </w:r>
      <w:r w:rsidRPr="00CA34A0">
        <w:rPr>
          <w:rFonts w:ascii="Arial" w:hAnsi="Arial" w:cs="Arial"/>
          <w:spacing w:val="-9"/>
          <w:sz w:val="22"/>
          <w:szCs w:val="22"/>
        </w:rPr>
        <w:t xml:space="preserve"> </w:t>
      </w:r>
      <w:r w:rsidRPr="00CA34A0">
        <w:rPr>
          <w:rFonts w:ascii="Arial" w:hAnsi="Arial" w:cs="Arial"/>
          <w:sz w:val="22"/>
          <w:szCs w:val="22"/>
        </w:rPr>
        <w:t>of</w:t>
      </w:r>
      <w:r w:rsidRPr="00CA34A0">
        <w:rPr>
          <w:rFonts w:ascii="Arial" w:hAnsi="Arial" w:cs="Arial"/>
          <w:spacing w:val="-10"/>
          <w:sz w:val="22"/>
          <w:szCs w:val="22"/>
        </w:rPr>
        <w:t xml:space="preserve"> </w:t>
      </w:r>
      <w:r w:rsidRPr="00CA34A0">
        <w:rPr>
          <w:rFonts w:ascii="Arial" w:hAnsi="Arial" w:cs="Arial"/>
          <w:sz w:val="22"/>
          <w:szCs w:val="22"/>
        </w:rPr>
        <w:t>Intent</w:t>
      </w:r>
      <w:r w:rsidRPr="00CA34A0">
        <w:rPr>
          <w:rFonts w:ascii="Arial" w:hAnsi="Arial" w:cs="Arial"/>
          <w:spacing w:val="-9"/>
          <w:sz w:val="22"/>
          <w:szCs w:val="22"/>
        </w:rPr>
        <w:t xml:space="preserve"> </w:t>
      </w: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Award</w:t>
      </w:r>
      <w:r w:rsidRPr="00CA34A0">
        <w:rPr>
          <w:rFonts w:ascii="Arial" w:hAnsi="Arial" w:cs="Arial"/>
          <w:spacing w:val="-10"/>
          <w:sz w:val="22"/>
          <w:szCs w:val="22"/>
        </w:rPr>
        <w:t xml:space="preserve"> </w:t>
      </w:r>
      <w:r w:rsidRPr="00CA34A0">
        <w:rPr>
          <w:rFonts w:ascii="Arial" w:hAnsi="Arial" w:cs="Arial"/>
          <w:sz w:val="22"/>
          <w:szCs w:val="22"/>
        </w:rPr>
        <w:t>letter</w:t>
      </w:r>
      <w:r w:rsidR="003B36EF" w:rsidRPr="00CA34A0">
        <w:rPr>
          <w:rFonts w:ascii="Arial" w:hAnsi="Arial" w:cs="Arial"/>
          <w:sz w:val="22"/>
          <w:szCs w:val="22"/>
        </w:rPr>
        <w:t xml:space="preserve"> </w:t>
      </w:r>
      <w:r w:rsidRPr="00CA34A0">
        <w:rPr>
          <w:rFonts w:ascii="Arial" w:hAnsi="Arial" w:cs="Arial"/>
          <w:sz w:val="22"/>
          <w:szCs w:val="22"/>
        </w:rPr>
        <w:t>will also designate the Contract price and itemize the alternates that the Department, at its sole discretion has accepted.</w:t>
      </w:r>
    </w:p>
    <w:p w14:paraId="38430D5D" w14:textId="77777777" w:rsidR="00757575" w:rsidRPr="00CA34A0" w:rsidRDefault="00757575" w:rsidP="00C56D1B">
      <w:pPr>
        <w:pStyle w:val="BodyText"/>
        <w:rPr>
          <w:rFonts w:ascii="Arial" w:hAnsi="Arial" w:cs="Arial"/>
          <w:sz w:val="22"/>
          <w:szCs w:val="22"/>
        </w:rPr>
      </w:pPr>
    </w:p>
    <w:p w14:paraId="7F647978" w14:textId="7B8A0925" w:rsidR="00757575" w:rsidRPr="00CA34A0" w:rsidRDefault="00F86389">
      <w:pPr>
        <w:pStyle w:val="BodyText"/>
        <w:spacing w:line="252" w:lineRule="auto"/>
        <w:ind w:left="520" w:right="473"/>
        <w:jc w:val="both"/>
        <w:rPr>
          <w:rFonts w:ascii="Arial" w:hAnsi="Arial" w:cs="Arial"/>
          <w:sz w:val="22"/>
          <w:szCs w:val="22"/>
        </w:rPr>
      </w:pPr>
      <w:r w:rsidRPr="00CA34A0">
        <w:rPr>
          <w:rFonts w:ascii="Arial" w:hAnsi="Arial" w:cs="Arial"/>
          <w:sz w:val="22"/>
          <w:szCs w:val="22"/>
        </w:rPr>
        <w:t>PHASE:</w:t>
      </w:r>
      <w:r w:rsidRPr="00CA34A0">
        <w:rPr>
          <w:rFonts w:ascii="Arial" w:hAnsi="Arial" w:cs="Arial"/>
          <w:spacing w:val="25"/>
          <w:sz w:val="22"/>
          <w:szCs w:val="22"/>
        </w:rPr>
        <w:t xml:space="preserve"> </w:t>
      </w:r>
      <w:r w:rsidRPr="00CA34A0">
        <w:rPr>
          <w:rFonts w:ascii="Arial" w:hAnsi="Arial" w:cs="Arial"/>
          <w:sz w:val="22"/>
          <w:szCs w:val="22"/>
        </w:rPr>
        <w:t>A</w:t>
      </w:r>
      <w:r w:rsidRPr="00CA34A0">
        <w:rPr>
          <w:rFonts w:ascii="Arial" w:hAnsi="Arial" w:cs="Arial"/>
          <w:spacing w:val="-10"/>
          <w:sz w:val="22"/>
          <w:szCs w:val="22"/>
        </w:rPr>
        <w:t xml:space="preserve"> </w:t>
      </w:r>
      <w:r w:rsidRPr="00CA34A0">
        <w:rPr>
          <w:rFonts w:ascii="Arial" w:hAnsi="Arial" w:cs="Arial"/>
          <w:sz w:val="22"/>
          <w:szCs w:val="22"/>
        </w:rPr>
        <w:t>discretely</w:t>
      </w:r>
      <w:r w:rsidRPr="00CA34A0">
        <w:rPr>
          <w:rFonts w:ascii="Arial" w:hAnsi="Arial" w:cs="Arial"/>
          <w:spacing w:val="-10"/>
          <w:sz w:val="22"/>
          <w:szCs w:val="22"/>
        </w:rPr>
        <w:t xml:space="preserve"> </w:t>
      </w:r>
      <w:r w:rsidRPr="00CA34A0">
        <w:rPr>
          <w:rFonts w:ascii="Arial" w:hAnsi="Arial" w:cs="Arial"/>
          <w:sz w:val="22"/>
          <w:szCs w:val="22"/>
        </w:rPr>
        <w:t>distinguishable</w:t>
      </w:r>
      <w:r w:rsidRPr="00CA34A0">
        <w:rPr>
          <w:rFonts w:ascii="Arial" w:hAnsi="Arial" w:cs="Arial"/>
          <w:spacing w:val="-11"/>
          <w:sz w:val="22"/>
          <w:szCs w:val="22"/>
        </w:rPr>
        <w:t xml:space="preserve"> </w:t>
      </w:r>
      <w:r w:rsidRPr="00CA34A0">
        <w:rPr>
          <w:rFonts w:ascii="Arial" w:hAnsi="Arial" w:cs="Arial"/>
          <w:sz w:val="22"/>
          <w:szCs w:val="22"/>
        </w:rPr>
        <w:t>step</w:t>
      </w:r>
      <w:r w:rsidRPr="00CA34A0">
        <w:rPr>
          <w:rFonts w:ascii="Arial" w:hAnsi="Arial" w:cs="Arial"/>
          <w:spacing w:val="-11"/>
          <w:sz w:val="22"/>
          <w:szCs w:val="22"/>
        </w:rPr>
        <w:t xml:space="preserve"> </w:t>
      </w:r>
      <w:r w:rsidRPr="00CA34A0">
        <w:rPr>
          <w:rFonts w:ascii="Arial" w:hAnsi="Arial" w:cs="Arial"/>
          <w:sz w:val="22"/>
          <w:szCs w:val="22"/>
        </w:rPr>
        <w:t>necessary</w:t>
      </w:r>
      <w:r w:rsidRPr="00CA34A0">
        <w:rPr>
          <w:rFonts w:ascii="Arial" w:hAnsi="Arial" w:cs="Arial"/>
          <w:spacing w:val="-12"/>
          <w:sz w:val="22"/>
          <w:szCs w:val="22"/>
        </w:rPr>
        <w:t xml:space="preserve"> </w:t>
      </w:r>
      <w:r w:rsidRPr="00CA34A0">
        <w:rPr>
          <w:rFonts w:ascii="Arial" w:hAnsi="Arial" w:cs="Arial"/>
          <w:sz w:val="22"/>
          <w:szCs w:val="22"/>
        </w:rPr>
        <w:t>to</w:t>
      </w:r>
      <w:r w:rsidRPr="00CA34A0">
        <w:rPr>
          <w:rFonts w:ascii="Arial" w:hAnsi="Arial" w:cs="Arial"/>
          <w:spacing w:val="-9"/>
          <w:sz w:val="22"/>
          <w:szCs w:val="22"/>
        </w:rPr>
        <w:t xml:space="preserve"> </w:t>
      </w:r>
      <w:r w:rsidRPr="00CA34A0">
        <w:rPr>
          <w:rFonts w:ascii="Arial" w:hAnsi="Arial" w:cs="Arial"/>
          <w:sz w:val="22"/>
          <w:szCs w:val="22"/>
        </w:rPr>
        <w:t>produce</w:t>
      </w:r>
      <w:r w:rsidRPr="00CA34A0">
        <w:rPr>
          <w:rFonts w:ascii="Arial" w:hAnsi="Arial" w:cs="Arial"/>
          <w:spacing w:val="-11"/>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Project</w:t>
      </w:r>
      <w:r w:rsidRPr="00CA34A0">
        <w:rPr>
          <w:rFonts w:ascii="Arial" w:hAnsi="Arial" w:cs="Arial"/>
          <w:spacing w:val="-9"/>
          <w:sz w:val="22"/>
          <w:szCs w:val="22"/>
        </w:rPr>
        <w:t xml:space="preserve"> </w:t>
      </w:r>
      <w:r w:rsidR="00276AA3" w:rsidRPr="00CA34A0">
        <w:rPr>
          <w:rFonts w:ascii="Arial" w:hAnsi="Arial" w:cs="Arial"/>
          <w:sz w:val="22"/>
          <w:szCs w:val="22"/>
        </w:rPr>
        <w:t>during</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Professional</w:t>
      </w:r>
      <w:r w:rsidRPr="00CA34A0">
        <w:rPr>
          <w:rFonts w:ascii="Arial" w:hAnsi="Arial" w:cs="Arial"/>
          <w:spacing w:val="-12"/>
          <w:sz w:val="22"/>
          <w:szCs w:val="22"/>
        </w:rPr>
        <w:t xml:space="preserve"> </w:t>
      </w:r>
      <w:r w:rsidRPr="00CA34A0">
        <w:rPr>
          <w:rFonts w:ascii="Arial" w:hAnsi="Arial" w:cs="Arial"/>
          <w:sz w:val="22"/>
          <w:szCs w:val="22"/>
        </w:rPr>
        <w:t>providing</w:t>
      </w:r>
      <w:r w:rsidRPr="00CA34A0">
        <w:rPr>
          <w:rFonts w:ascii="Arial" w:hAnsi="Arial" w:cs="Arial"/>
          <w:spacing w:val="-11"/>
          <w:sz w:val="22"/>
          <w:szCs w:val="22"/>
        </w:rPr>
        <w:t xml:space="preserve"> </w:t>
      </w:r>
      <w:r w:rsidRPr="00CA34A0">
        <w:rPr>
          <w:rFonts w:ascii="Arial" w:hAnsi="Arial" w:cs="Arial"/>
          <w:sz w:val="22"/>
          <w:szCs w:val="22"/>
        </w:rPr>
        <w:t>architectural</w:t>
      </w:r>
      <w:r w:rsidRPr="00CA34A0">
        <w:rPr>
          <w:rFonts w:ascii="Arial" w:hAnsi="Arial" w:cs="Arial"/>
          <w:spacing w:val="-9"/>
          <w:sz w:val="22"/>
          <w:szCs w:val="22"/>
        </w:rPr>
        <w:t xml:space="preserve"> </w:t>
      </w:r>
      <w:r w:rsidRPr="00CA34A0">
        <w:rPr>
          <w:rFonts w:ascii="Arial" w:hAnsi="Arial" w:cs="Arial"/>
          <w:sz w:val="22"/>
          <w:szCs w:val="22"/>
        </w:rPr>
        <w:t>and/or</w:t>
      </w:r>
      <w:r w:rsidRPr="00CA34A0">
        <w:rPr>
          <w:rFonts w:ascii="Arial" w:hAnsi="Arial" w:cs="Arial"/>
          <w:spacing w:val="-11"/>
          <w:sz w:val="22"/>
          <w:szCs w:val="22"/>
        </w:rPr>
        <w:t xml:space="preserve"> </w:t>
      </w:r>
      <w:r w:rsidRPr="00CA34A0">
        <w:rPr>
          <w:rFonts w:ascii="Arial" w:hAnsi="Arial" w:cs="Arial"/>
          <w:sz w:val="22"/>
          <w:szCs w:val="22"/>
        </w:rPr>
        <w:t>engineering study, design, and construction administration</w:t>
      </w:r>
      <w:r w:rsidRPr="00CA34A0">
        <w:rPr>
          <w:rFonts w:ascii="Arial" w:hAnsi="Arial" w:cs="Arial"/>
          <w:spacing w:val="-3"/>
          <w:sz w:val="22"/>
          <w:szCs w:val="22"/>
        </w:rPr>
        <w:t xml:space="preserve"> </w:t>
      </w:r>
      <w:r w:rsidRPr="00CA34A0">
        <w:rPr>
          <w:rFonts w:ascii="Arial" w:hAnsi="Arial" w:cs="Arial"/>
          <w:sz w:val="22"/>
          <w:szCs w:val="22"/>
        </w:rPr>
        <w:t>services.</w:t>
      </w:r>
    </w:p>
    <w:p w14:paraId="4C94F990" w14:textId="77777777" w:rsidR="00757575" w:rsidRPr="00CA34A0" w:rsidRDefault="00757575" w:rsidP="00C56D1B">
      <w:pPr>
        <w:pStyle w:val="BodyText"/>
        <w:rPr>
          <w:rFonts w:ascii="Arial" w:hAnsi="Arial" w:cs="Arial"/>
          <w:sz w:val="22"/>
          <w:szCs w:val="22"/>
        </w:rPr>
      </w:pPr>
    </w:p>
    <w:p w14:paraId="0A36E4A7" w14:textId="77777777"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PRIME PROFESSIONAL SERVICES PROFESSIONAL/PROFESSIONAL: An individual, firm, partnership, corporation, association, or other legal entity who is legally permitted by law to sign and seal final design construction Contract Documents and licensed under the State of Michigan’s professional licensing and regulation provisions of the Occupational Code (State Licensing Law), Act 299 of the Public Acts of 1980, Article 20, as amended, to practice architecture, engineering, environmental engineering, geology, civil, land surveying, or landscape architecture services in the State of Michigan.</w:t>
      </w:r>
    </w:p>
    <w:p w14:paraId="76EE9E40" w14:textId="77777777" w:rsidR="00757575" w:rsidRPr="00CA34A0" w:rsidRDefault="00757575" w:rsidP="00C56D1B">
      <w:pPr>
        <w:pStyle w:val="BodyText"/>
        <w:rPr>
          <w:rFonts w:ascii="Arial" w:hAnsi="Arial" w:cs="Arial"/>
          <w:sz w:val="22"/>
          <w:szCs w:val="22"/>
        </w:rPr>
      </w:pPr>
    </w:p>
    <w:p w14:paraId="3B39F74F" w14:textId="655973C3"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 xml:space="preserve">The Prime Professional Services Professional/Professional is also legally permitted by the State of Michigan’s regulation provisions of the State Construction Code, Act 230 of the Public Acts of 1972, as amended, and designated in a Construction Contract by the Department to recommend construction progress payments to the </w:t>
      </w:r>
      <w:r w:rsidR="00CF301E" w:rsidRPr="00CA34A0">
        <w:rPr>
          <w:rFonts w:ascii="Arial" w:hAnsi="Arial" w:cs="Arial"/>
          <w:sz w:val="22"/>
          <w:szCs w:val="22"/>
        </w:rPr>
        <w:t>Construction Contractor</w:t>
      </w:r>
      <w:r w:rsidRPr="00CA34A0">
        <w:rPr>
          <w:rFonts w:ascii="Arial" w:hAnsi="Arial" w:cs="Arial"/>
          <w:sz w:val="22"/>
          <w:szCs w:val="22"/>
        </w:rPr>
        <w:t>.</w:t>
      </w:r>
    </w:p>
    <w:p w14:paraId="39D1677E" w14:textId="77777777" w:rsidR="00757575" w:rsidRPr="00CA34A0" w:rsidRDefault="00757575" w:rsidP="00C56D1B">
      <w:pPr>
        <w:pStyle w:val="BodyText"/>
        <w:rPr>
          <w:rFonts w:ascii="Arial" w:hAnsi="Arial" w:cs="Arial"/>
          <w:sz w:val="22"/>
          <w:szCs w:val="22"/>
        </w:rPr>
      </w:pPr>
    </w:p>
    <w:p w14:paraId="317C25CA" w14:textId="54063405"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PROJECT: Any new construction, existing site, new utilities, existing building renovation, roof repairs and/or removal and replacement, additions, alteration,</w:t>
      </w:r>
      <w:r w:rsidRPr="00CA34A0">
        <w:rPr>
          <w:rFonts w:ascii="Arial" w:hAnsi="Arial" w:cs="Arial"/>
          <w:spacing w:val="-9"/>
          <w:sz w:val="22"/>
          <w:szCs w:val="22"/>
        </w:rPr>
        <w:t xml:space="preserve"> </w:t>
      </w:r>
      <w:r w:rsidRPr="00CA34A0">
        <w:rPr>
          <w:rFonts w:ascii="Arial" w:hAnsi="Arial" w:cs="Arial"/>
          <w:sz w:val="22"/>
          <w:szCs w:val="22"/>
        </w:rPr>
        <w:t>repair,</w:t>
      </w:r>
      <w:r w:rsidRPr="00CA34A0">
        <w:rPr>
          <w:rFonts w:ascii="Arial" w:hAnsi="Arial" w:cs="Arial"/>
          <w:spacing w:val="-10"/>
          <w:sz w:val="22"/>
          <w:szCs w:val="22"/>
        </w:rPr>
        <w:t xml:space="preserve"> </w:t>
      </w:r>
      <w:r w:rsidRPr="00CA34A0">
        <w:rPr>
          <w:rFonts w:ascii="Arial" w:hAnsi="Arial" w:cs="Arial"/>
          <w:sz w:val="22"/>
          <w:szCs w:val="22"/>
        </w:rPr>
        <w:t>installation,</w:t>
      </w:r>
      <w:r w:rsidRPr="00CA34A0">
        <w:rPr>
          <w:rFonts w:ascii="Arial" w:hAnsi="Arial" w:cs="Arial"/>
          <w:spacing w:val="-8"/>
          <w:sz w:val="22"/>
          <w:szCs w:val="22"/>
        </w:rPr>
        <w:t xml:space="preserve"> </w:t>
      </w:r>
      <w:r w:rsidRPr="00CA34A0">
        <w:rPr>
          <w:rFonts w:ascii="Arial" w:hAnsi="Arial" w:cs="Arial"/>
          <w:sz w:val="22"/>
          <w:szCs w:val="22"/>
        </w:rPr>
        <w:t>construction</w:t>
      </w:r>
      <w:r w:rsidRPr="00CA34A0">
        <w:rPr>
          <w:rFonts w:ascii="Arial" w:hAnsi="Arial" w:cs="Arial"/>
          <w:spacing w:val="-9"/>
          <w:sz w:val="22"/>
          <w:szCs w:val="22"/>
        </w:rPr>
        <w:t xml:space="preserve"> </w:t>
      </w:r>
      <w:r w:rsidRPr="00CA34A0">
        <w:rPr>
          <w:rFonts w:ascii="Arial" w:hAnsi="Arial" w:cs="Arial"/>
          <w:sz w:val="22"/>
          <w:szCs w:val="22"/>
        </w:rPr>
        <w:t>quality</w:t>
      </w:r>
      <w:r w:rsidRPr="00CA34A0">
        <w:rPr>
          <w:rFonts w:ascii="Arial" w:hAnsi="Arial" w:cs="Arial"/>
          <w:spacing w:val="-10"/>
          <w:sz w:val="22"/>
          <w:szCs w:val="22"/>
        </w:rPr>
        <w:t xml:space="preserve"> </w:t>
      </w:r>
      <w:r w:rsidRPr="00CA34A0">
        <w:rPr>
          <w:rFonts w:ascii="Arial" w:hAnsi="Arial" w:cs="Arial"/>
          <w:sz w:val="22"/>
          <w:szCs w:val="22"/>
        </w:rPr>
        <w:t>control</w:t>
      </w:r>
      <w:r w:rsidRPr="00CA34A0">
        <w:rPr>
          <w:rFonts w:ascii="Arial" w:hAnsi="Arial" w:cs="Arial"/>
          <w:spacing w:val="-9"/>
          <w:sz w:val="22"/>
          <w:szCs w:val="22"/>
        </w:rPr>
        <w:t xml:space="preserve"> </w:t>
      </w:r>
      <w:r w:rsidRPr="00CA34A0">
        <w:rPr>
          <w:rFonts w:ascii="Arial" w:hAnsi="Arial" w:cs="Arial"/>
          <w:sz w:val="22"/>
          <w:szCs w:val="22"/>
        </w:rPr>
        <w:t>and</w:t>
      </w:r>
      <w:r w:rsidRPr="00CA34A0">
        <w:rPr>
          <w:rFonts w:ascii="Arial" w:hAnsi="Arial" w:cs="Arial"/>
          <w:spacing w:val="-9"/>
          <w:sz w:val="22"/>
          <w:szCs w:val="22"/>
        </w:rPr>
        <w:t xml:space="preserve"> </w:t>
      </w:r>
      <w:r w:rsidRPr="00CA34A0">
        <w:rPr>
          <w:rFonts w:ascii="Arial" w:hAnsi="Arial" w:cs="Arial"/>
          <w:sz w:val="22"/>
          <w:szCs w:val="22"/>
        </w:rPr>
        <w:t>material</w:t>
      </w:r>
      <w:r w:rsidRPr="00CA34A0">
        <w:rPr>
          <w:rFonts w:ascii="Arial" w:hAnsi="Arial" w:cs="Arial"/>
          <w:spacing w:val="-10"/>
          <w:sz w:val="22"/>
          <w:szCs w:val="22"/>
        </w:rPr>
        <w:t xml:space="preserve"> </w:t>
      </w:r>
      <w:r w:rsidRPr="00CA34A0">
        <w:rPr>
          <w:rFonts w:ascii="Arial" w:hAnsi="Arial" w:cs="Arial"/>
          <w:sz w:val="22"/>
          <w:szCs w:val="22"/>
        </w:rPr>
        <w:t>testing</w:t>
      </w:r>
      <w:r w:rsidRPr="00CA34A0">
        <w:rPr>
          <w:rFonts w:ascii="Arial" w:hAnsi="Arial" w:cs="Arial"/>
          <w:spacing w:val="-9"/>
          <w:sz w:val="22"/>
          <w:szCs w:val="22"/>
        </w:rPr>
        <w:t xml:space="preserve"> </w:t>
      </w:r>
      <w:r w:rsidRPr="00CA34A0">
        <w:rPr>
          <w:rFonts w:ascii="Arial" w:hAnsi="Arial" w:cs="Arial"/>
          <w:sz w:val="22"/>
          <w:szCs w:val="22"/>
        </w:rPr>
        <w:t>services,</w:t>
      </w:r>
      <w:r w:rsidRPr="00CA34A0">
        <w:rPr>
          <w:rFonts w:ascii="Arial" w:hAnsi="Arial" w:cs="Arial"/>
          <w:spacing w:val="-10"/>
          <w:sz w:val="22"/>
          <w:szCs w:val="22"/>
        </w:rPr>
        <w:t xml:space="preserve"> </w:t>
      </w:r>
      <w:r w:rsidRPr="00CA34A0">
        <w:rPr>
          <w:rFonts w:ascii="Arial" w:hAnsi="Arial" w:cs="Arial"/>
          <w:sz w:val="22"/>
          <w:szCs w:val="22"/>
        </w:rPr>
        <w:t>painting,</w:t>
      </w:r>
      <w:r w:rsidRPr="00CA34A0">
        <w:rPr>
          <w:rFonts w:ascii="Arial" w:hAnsi="Arial" w:cs="Arial"/>
          <w:spacing w:val="-9"/>
          <w:sz w:val="22"/>
          <w:szCs w:val="22"/>
        </w:rPr>
        <w:t xml:space="preserve"> </w:t>
      </w:r>
      <w:r w:rsidRPr="00CA34A0">
        <w:rPr>
          <w:rFonts w:ascii="Arial" w:hAnsi="Arial" w:cs="Arial"/>
          <w:sz w:val="22"/>
          <w:szCs w:val="22"/>
        </w:rPr>
        <w:t>decorating,</w:t>
      </w:r>
      <w:r w:rsidRPr="00CA34A0">
        <w:rPr>
          <w:rFonts w:ascii="Arial" w:hAnsi="Arial" w:cs="Arial"/>
          <w:spacing w:val="-9"/>
          <w:sz w:val="22"/>
          <w:szCs w:val="22"/>
        </w:rPr>
        <w:t xml:space="preserve"> </w:t>
      </w:r>
      <w:r w:rsidRPr="00CA34A0">
        <w:rPr>
          <w:rFonts w:ascii="Arial" w:hAnsi="Arial" w:cs="Arial"/>
          <w:sz w:val="22"/>
          <w:szCs w:val="22"/>
        </w:rPr>
        <w:t>demolition,</w:t>
      </w:r>
      <w:r w:rsidRPr="00CA34A0">
        <w:rPr>
          <w:rFonts w:ascii="Arial" w:hAnsi="Arial" w:cs="Arial"/>
          <w:spacing w:val="-9"/>
          <w:sz w:val="22"/>
          <w:szCs w:val="22"/>
        </w:rPr>
        <w:t xml:space="preserve"> </w:t>
      </w:r>
      <w:r w:rsidRPr="00CA34A0">
        <w:rPr>
          <w:rFonts w:ascii="Arial" w:hAnsi="Arial" w:cs="Arial"/>
          <w:sz w:val="22"/>
          <w:szCs w:val="22"/>
        </w:rPr>
        <w:t>conditioning,</w:t>
      </w:r>
      <w:r w:rsidRPr="00CA34A0">
        <w:rPr>
          <w:rFonts w:ascii="Arial" w:hAnsi="Arial" w:cs="Arial"/>
          <w:spacing w:val="-8"/>
          <w:sz w:val="22"/>
          <w:szCs w:val="22"/>
        </w:rPr>
        <w:t xml:space="preserve"> </w:t>
      </w:r>
      <w:r w:rsidRPr="00CA34A0">
        <w:rPr>
          <w:rFonts w:ascii="Arial" w:hAnsi="Arial" w:cs="Arial"/>
          <w:sz w:val="22"/>
          <w:szCs w:val="22"/>
        </w:rPr>
        <w:t>reconditioning</w:t>
      </w:r>
      <w:r w:rsidRPr="00CA34A0">
        <w:rPr>
          <w:rFonts w:ascii="Arial" w:hAnsi="Arial" w:cs="Arial"/>
          <w:spacing w:val="-10"/>
          <w:sz w:val="22"/>
          <w:szCs w:val="22"/>
        </w:rPr>
        <w:t xml:space="preserve"> </w:t>
      </w:r>
      <w:r w:rsidRPr="00CA34A0">
        <w:rPr>
          <w:rFonts w:ascii="Arial" w:hAnsi="Arial" w:cs="Arial"/>
          <w:sz w:val="22"/>
          <w:szCs w:val="22"/>
        </w:rPr>
        <w:t xml:space="preserve">or improvement of public buildings, works, bridges, </w:t>
      </w:r>
      <w:r w:rsidR="00A6609D" w:rsidRPr="00CA34A0">
        <w:rPr>
          <w:rFonts w:ascii="Arial" w:hAnsi="Arial" w:cs="Arial"/>
          <w:sz w:val="22"/>
          <w:szCs w:val="22"/>
        </w:rPr>
        <w:t>highways,</w:t>
      </w:r>
      <w:r w:rsidRPr="00CA34A0">
        <w:rPr>
          <w:rFonts w:ascii="Arial" w:hAnsi="Arial" w:cs="Arial"/>
          <w:sz w:val="22"/>
          <w:szCs w:val="22"/>
        </w:rPr>
        <w:t xml:space="preserve"> or roads authorized by the Department that requires professional study/design services as part of this</w:t>
      </w:r>
      <w:r w:rsidRPr="00CA34A0">
        <w:rPr>
          <w:rFonts w:ascii="Arial" w:hAnsi="Arial" w:cs="Arial"/>
          <w:spacing w:val="-4"/>
          <w:sz w:val="22"/>
          <w:szCs w:val="22"/>
        </w:rPr>
        <w:t xml:space="preserve"> </w:t>
      </w:r>
      <w:r w:rsidRPr="00CA34A0">
        <w:rPr>
          <w:rFonts w:ascii="Arial" w:hAnsi="Arial" w:cs="Arial"/>
          <w:sz w:val="22"/>
          <w:szCs w:val="22"/>
        </w:rPr>
        <w:t>Contract.</w:t>
      </w:r>
    </w:p>
    <w:p w14:paraId="02C28822" w14:textId="77777777" w:rsidR="00757575" w:rsidRPr="00CA34A0" w:rsidRDefault="00757575" w:rsidP="00C56D1B">
      <w:pPr>
        <w:pStyle w:val="BodyText"/>
        <w:rPr>
          <w:rFonts w:ascii="Arial" w:hAnsi="Arial" w:cs="Arial"/>
          <w:sz w:val="22"/>
          <w:szCs w:val="22"/>
        </w:rPr>
      </w:pPr>
    </w:p>
    <w:p w14:paraId="7BED3A58" w14:textId="77777777"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PROJECT COST: The total Project cost including, but not limited to, site purchase, site survey and investigation, hazardous material abatement, construction, site development, new utilities, telecommunications (voice and data), professional fees, construction quality control and material testing services,</w:t>
      </w:r>
      <w:r w:rsidRPr="00CA34A0">
        <w:rPr>
          <w:rFonts w:ascii="Arial" w:hAnsi="Arial" w:cs="Arial"/>
          <w:spacing w:val="-12"/>
          <w:sz w:val="22"/>
          <w:szCs w:val="22"/>
        </w:rPr>
        <w:t xml:space="preserve"> </w:t>
      </w:r>
      <w:r w:rsidRPr="00CA34A0">
        <w:rPr>
          <w:rFonts w:ascii="Arial" w:hAnsi="Arial" w:cs="Arial"/>
          <w:sz w:val="22"/>
          <w:szCs w:val="22"/>
        </w:rPr>
        <w:t>testing</w:t>
      </w:r>
      <w:r w:rsidRPr="00CA34A0">
        <w:rPr>
          <w:rFonts w:ascii="Arial" w:hAnsi="Arial" w:cs="Arial"/>
          <w:spacing w:val="-11"/>
          <w:sz w:val="22"/>
          <w:szCs w:val="22"/>
        </w:rPr>
        <w:t xml:space="preserve"> </w:t>
      </w:r>
      <w:r w:rsidRPr="00CA34A0">
        <w:rPr>
          <w:rFonts w:ascii="Arial" w:hAnsi="Arial" w:cs="Arial"/>
          <w:sz w:val="22"/>
          <w:szCs w:val="22"/>
        </w:rPr>
        <w:t>and</w:t>
      </w:r>
      <w:r w:rsidRPr="00CA34A0">
        <w:rPr>
          <w:rFonts w:ascii="Arial" w:hAnsi="Arial" w:cs="Arial"/>
          <w:spacing w:val="-11"/>
          <w:sz w:val="22"/>
          <w:szCs w:val="22"/>
        </w:rPr>
        <w:t xml:space="preserve"> </w:t>
      </w:r>
      <w:r w:rsidRPr="00CA34A0">
        <w:rPr>
          <w:rFonts w:ascii="Arial" w:hAnsi="Arial" w:cs="Arial"/>
          <w:sz w:val="22"/>
          <w:szCs w:val="22"/>
        </w:rPr>
        <w:t>balancing</w:t>
      </w:r>
      <w:r w:rsidRPr="00CA34A0">
        <w:rPr>
          <w:rFonts w:ascii="Arial" w:hAnsi="Arial" w:cs="Arial"/>
          <w:spacing w:val="-11"/>
          <w:sz w:val="22"/>
          <w:szCs w:val="22"/>
        </w:rPr>
        <w:t xml:space="preserve"> </w:t>
      </w:r>
      <w:r w:rsidRPr="00CA34A0">
        <w:rPr>
          <w:rFonts w:ascii="Arial" w:hAnsi="Arial" w:cs="Arial"/>
          <w:sz w:val="22"/>
          <w:szCs w:val="22"/>
        </w:rPr>
        <w:t>services,</w:t>
      </w:r>
      <w:r w:rsidRPr="00CA34A0">
        <w:rPr>
          <w:rFonts w:ascii="Arial" w:hAnsi="Arial" w:cs="Arial"/>
          <w:spacing w:val="-12"/>
          <w:sz w:val="22"/>
          <w:szCs w:val="22"/>
        </w:rPr>
        <w:t xml:space="preserve"> </w:t>
      </w:r>
      <w:r w:rsidRPr="00CA34A0">
        <w:rPr>
          <w:rFonts w:ascii="Arial" w:hAnsi="Arial" w:cs="Arial"/>
          <w:sz w:val="22"/>
          <w:szCs w:val="22"/>
        </w:rPr>
        <w:t>furnishings,</w:t>
      </w:r>
      <w:r w:rsidRPr="00CA34A0">
        <w:rPr>
          <w:rFonts w:ascii="Arial" w:hAnsi="Arial" w:cs="Arial"/>
          <w:spacing w:val="-11"/>
          <w:sz w:val="22"/>
          <w:szCs w:val="22"/>
        </w:rPr>
        <w:t xml:space="preserve"> </w:t>
      </w:r>
      <w:r w:rsidRPr="00CA34A0">
        <w:rPr>
          <w:rFonts w:ascii="Arial" w:hAnsi="Arial" w:cs="Arial"/>
          <w:sz w:val="22"/>
          <w:szCs w:val="22"/>
        </w:rPr>
        <w:t>equipment,</w:t>
      </w:r>
      <w:r w:rsidRPr="00CA34A0">
        <w:rPr>
          <w:rFonts w:ascii="Arial" w:hAnsi="Arial" w:cs="Arial"/>
          <w:spacing w:val="-9"/>
          <w:sz w:val="22"/>
          <w:szCs w:val="22"/>
        </w:rPr>
        <w:t xml:space="preserve"> </w:t>
      </w:r>
      <w:r w:rsidRPr="00CA34A0">
        <w:rPr>
          <w:rFonts w:ascii="Arial" w:hAnsi="Arial" w:cs="Arial"/>
          <w:sz w:val="22"/>
          <w:szCs w:val="22"/>
        </w:rPr>
        <w:t>architectural</w:t>
      </w:r>
      <w:r w:rsidRPr="00CA34A0">
        <w:rPr>
          <w:rFonts w:ascii="Arial" w:hAnsi="Arial" w:cs="Arial"/>
          <w:spacing w:val="-11"/>
          <w:sz w:val="22"/>
          <w:szCs w:val="22"/>
        </w:rPr>
        <w:t xml:space="preserve"> </w:t>
      </w:r>
      <w:r w:rsidRPr="00CA34A0">
        <w:rPr>
          <w:rFonts w:ascii="Arial" w:hAnsi="Arial" w:cs="Arial"/>
          <w:sz w:val="22"/>
          <w:szCs w:val="22"/>
        </w:rPr>
        <w:t>and/or</w:t>
      </w:r>
      <w:r w:rsidRPr="00CA34A0">
        <w:rPr>
          <w:rFonts w:ascii="Arial" w:hAnsi="Arial" w:cs="Arial"/>
          <w:spacing w:val="-12"/>
          <w:sz w:val="22"/>
          <w:szCs w:val="22"/>
        </w:rPr>
        <w:t xml:space="preserve"> </w:t>
      </w:r>
      <w:r w:rsidRPr="00CA34A0">
        <w:rPr>
          <w:rFonts w:ascii="Arial" w:hAnsi="Arial" w:cs="Arial"/>
          <w:sz w:val="22"/>
          <w:szCs w:val="22"/>
        </w:rPr>
        <w:t>engineering</w:t>
      </w:r>
      <w:r w:rsidRPr="00CA34A0">
        <w:rPr>
          <w:rFonts w:ascii="Arial" w:hAnsi="Arial" w:cs="Arial"/>
          <w:spacing w:val="-11"/>
          <w:sz w:val="22"/>
          <w:szCs w:val="22"/>
        </w:rPr>
        <w:t xml:space="preserve"> </w:t>
      </w:r>
      <w:r w:rsidRPr="00CA34A0">
        <w:rPr>
          <w:rFonts w:ascii="Arial" w:hAnsi="Arial" w:cs="Arial"/>
          <w:sz w:val="22"/>
          <w:szCs w:val="22"/>
        </w:rPr>
        <w:t>plan(s)/drawing(s)</w:t>
      </w:r>
      <w:r w:rsidRPr="00CA34A0">
        <w:rPr>
          <w:rFonts w:ascii="Arial" w:hAnsi="Arial" w:cs="Arial"/>
          <w:spacing w:val="-11"/>
          <w:sz w:val="22"/>
          <w:szCs w:val="22"/>
        </w:rPr>
        <w:t xml:space="preserve"> </w:t>
      </w:r>
      <w:r w:rsidRPr="00CA34A0">
        <w:rPr>
          <w:rFonts w:ascii="Arial" w:hAnsi="Arial" w:cs="Arial"/>
          <w:sz w:val="22"/>
          <w:szCs w:val="22"/>
        </w:rPr>
        <w:t>design</w:t>
      </w:r>
      <w:r w:rsidRPr="00CA34A0">
        <w:rPr>
          <w:rFonts w:ascii="Arial" w:hAnsi="Arial" w:cs="Arial"/>
          <w:spacing w:val="-4"/>
          <w:sz w:val="22"/>
          <w:szCs w:val="22"/>
        </w:rPr>
        <w:t xml:space="preserve"> </w:t>
      </w:r>
      <w:r w:rsidRPr="00CA34A0">
        <w:rPr>
          <w:rFonts w:ascii="Arial" w:hAnsi="Arial" w:cs="Arial"/>
          <w:sz w:val="22"/>
          <w:szCs w:val="22"/>
        </w:rPr>
        <w:t>code</w:t>
      </w:r>
      <w:r w:rsidRPr="00CA34A0">
        <w:rPr>
          <w:rFonts w:ascii="Arial" w:hAnsi="Arial" w:cs="Arial"/>
          <w:spacing w:val="-11"/>
          <w:sz w:val="22"/>
          <w:szCs w:val="22"/>
        </w:rPr>
        <w:t xml:space="preserve"> </w:t>
      </w:r>
      <w:r w:rsidRPr="00CA34A0">
        <w:rPr>
          <w:rFonts w:ascii="Arial" w:hAnsi="Arial" w:cs="Arial"/>
          <w:sz w:val="22"/>
          <w:szCs w:val="22"/>
        </w:rPr>
        <w:t>compliance</w:t>
      </w:r>
      <w:r w:rsidRPr="00CA34A0">
        <w:rPr>
          <w:rFonts w:ascii="Arial" w:hAnsi="Arial" w:cs="Arial"/>
          <w:spacing w:val="-11"/>
          <w:sz w:val="22"/>
          <w:szCs w:val="22"/>
        </w:rPr>
        <w:t xml:space="preserve"> </w:t>
      </w:r>
      <w:r w:rsidRPr="00CA34A0">
        <w:rPr>
          <w:rFonts w:ascii="Arial" w:hAnsi="Arial" w:cs="Arial"/>
          <w:sz w:val="22"/>
          <w:szCs w:val="22"/>
        </w:rPr>
        <w:t>and</w:t>
      </w:r>
      <w:r w:rsidRPr="00CA34A0">
        <w:rPr>
          <w:rFonts w:ascii="Arial" w:hAnsi="Arial" w:cs="Arial"/>
          <w:spacing w:val="-11"/>
          <w:sz w:val="22"/>
          <w:szCs w:val="22"/>
        </w:rPr>
        <w:t xml:space="preserve"> </w:t>
      </w:r>
      <w:r w:rsidRPr="00CA34A0">
        <w:rPr>
          <w:rFonts w:ascii="Arial" w:hAnsi="Arial" w:cs="Arial"/>
          <w:sz w:val="22"/>
          <w:szCs w:val="22"/>
        </w:rPr>
        <w:t>plan review approval fees and all other costs associated with the Project</w:t>
      </w:r>
      <w:r w:rsidRPr="00CA34A0">
        <w:rPr>
          <w:rFonts w:ascii="Arial" w:hAnsi="Arial" w:cs="Arial"/>
          <w:spacing w:val="-4"/>
          <w:sz w:val="22"/>
          <w:szCs w:val="22"/>
        </w:rPr>
        <w:t xml:space="preserve"> </w:t>
      </w:r>
      <w:r w:rsidRPr="00CA34A0">
        <w:rPr>
          <w:rFonts w:ascii="Arial" w:hAnsi="Arial" w:cs="Arial"/>
          <w:sz w:val="22"/>
          <w:szCs w:val="22"/>
        </w:rPr>
        <w:t>.</w:t>
      </w:r>
    </w:p>
    <w:p w14:paraId="56E43270" w14:textId="77777777" w:rsidR="00757575" w:rsidRPr="00CA34A0" w:rsidRDefault="00757575">
      <w:pPr>
        <w:pStyle w:val="BodyText"/>
        <w:spacing w:before="7"/>
        <w:rPr>
          <w:rFonts w:ascii="Arial" w:hAnsi="Arial" w:cs="Arial"/>
          <w:sz w:val="22"/>
          <w:szCs w:val="22"/>
        </w:rPr>
      </w:pPr>
    </w:p>
    <w:p w14:paraId="0B6FD5D2" w14:textId="5EF759BB"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PROJECT DIRECTOR: The professional licensed employee of the Department who is responsible for directing and supervising the Professional’s services</w:t>
      </w:r>
      <w:r w:rsidRPr="00CA34A0">
        <w:rPr>
          <w:rFonts w:ascii="Arial" w:hAnsi="Arial" w:cs="Arial"/>
          <w:spacing w:val="-6"/>
          <w:sz w:val="22"/>
          <w:szCs w:val="22"/>
        </w:rPr>
        <w:t xml:space="preserve"> </w:t>
      </w:r>
      <w:r w:rsidRPr="00CA34A0">
        <w:rPr>
          <w:rFonts w:ascii="Arial" w:hAnsi="Arial" w:cs="Arial"/>
          <w:sz w:val="22"/>
          <w:szCs w:val="22"/>
        </w:rPr>
        <w:t>during</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life</w:t>
      </w:r>
      <w:r w:rsidRPr="00CA34A0">
        <w:rPr>
          <w:rFonts w:ascii="Arial" w:hAnsi="Arial" w:cs="Arial"/>
          <w:spacing w:val="-3"/>
          <w:sz w:val="22"/>
          <w:szCs w:val="22"/>
        </w:rPr>
        <w:t xml:space="preserve"> </w:t>
      </w:r>
      <w:r w:rsidRPr="00CA34A0">
        <w:rPr>
          <w:rFonts w:ascii="Arial" w:hAnsi="Arial" w:cs="Arial"/>
          <w:sz w:val="22"/>
          <w:szCs w:val="22"/>
        </w:rPr>
        <w:t>of</w:t>
      </w:r>
      <w:r w:rsidRPr="00CA34A0">
        <w:rPr>
          <w:rFonts w:ascii="Arial" w:hAnsi="Arial" w:cs="Arial"/>
          <w:spacing w:val="-5"/>
          <w:sz w:val="22"/>
          <w:szCs w:val="22"/>
        </w:rPr>
        <w:t xml:space="preserve"> </w:t>
      </w:r>
      <w:r w:rsidRPr="00CA34A0">
        <w:rPr>
          <w:rFonts w:ascii="Arial" w:hAnsi="Arial" w:cs="Arial"/>
          <w:sz w:val="22"/>
          <w:szCs w:val="22"/>
        </w:rPr>
        <w:t>this</w:t>
      </w:r>
      <w:r w:rsidRPr="00CA34A0">
        <w:rPr>
          <w:rFonts w:ascii="Arial" w:hAnsi="Arial" w:cs="Arial"/>
          <w:spacing w:val="-6"/>
          <w:sz w:val="22"/>
          <w:szCs w:val="22"/>
        </w:rPr>
        <w:t xml:space="preserve"> </w:t>
      </w:r>
      <w:r w:rsidRPr="00CA34A0">
        <w:rPr>
          <w:rFonts w:ascii="Arial" w:hAnsi="Arial" w:cs="Arial"/>
          <w:sz w:val="22"/>
          <w:szCs w:val="22"/>
        </w:rPr>
        <w:t>Contract.</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Project</w:t>
      </w:r>
      <w:r w:rsidRPr="00CA34A0">
        <w:rPr>
          <w:rFonts w:ascii="Arial" w:hAnsi="Arial" w:cs="Arial"/>
          <w:spacing w:val="-3"/>
          <w:sz w:val="22"/>
          <w:szCs w:val="22"/>
        </w:rPr>
        <w:t xml:space="preserve"> </w:t>
      </w:r>
      <w:r w:rsidRPr="00CA34A0">
        <w:rPr>
          <w:rFonts w:ascii="Arial" w:hAnsi="Arial" w:cs="Arial"/>
          <w:sz w:val="22"/>
          <w:szCs w:val="22"/>
        </w:rPr>
        <w:t>Director,</w:t>
      </w:r>
      <w:r w:rsidRPr="00CA34A0">
        <w:rPr>
          <w:rFonts w:ascii="Arial" w:hAnsi="Arial" w:cs="Arial"/>
          <w:spacing w:val="-6"/>
          <w:sz w:val="22"/>
          <w:szCs w:val="22"/>
        </w:rPr>
        <w:t xml:space="preserve"> </w:t>
      </w:r>
      <w:r w:rsidRPr="00CA34A0">
        <w:rPr>
          <w:rFonts w:ascii="Arial" w:hAnsi="Arial" w:cs="Arial"/>
          <w:sz w:val="22"/>
          <w:szCs w:val="22"/>
        </w:rPr>
        <w:t>or</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Department</w:t>
      </w:r>
      <w:r w:rsidRPr="00CA34A0">
        <w:rPr>
          <w:rFonts w:ascii="Arial" w:hAnsi="Arial" w:cs="Arial"/>
          <w:spacing w:val="-6"/>
          <w:sz w:val="22"/>
          <w:szCs w:val="22"/>
        </w:rPr>
        <w:t xml:space="preserve"> </w:t>
      </w:r>
      <w:r w:rsidRPr="00CA34A0">
        <w:rPr>
          <w:rFonts w:ascii="Arial" w:hAnsi="Arial" w:cs="Arial"/>
          <w:sz w:val="22"/>
          <w:szCs w:val="22"/>
        </w:rPr>
        <w:t>Field</w:t>
      </w:r>
      <w:r w:rsidRPr="00CA34A0">
        <w:rPr>
          <w:rFonts w:ascii="Arial" w:hAnsi="Arial" w:cs="Arial"/>
          <w:spacing w:val="-6"/>
          <w:sz w:val="22"/>
          <w:szCs w:val="22"/>
        </w:rPr>
        <w:t xml:space="preserve"> </w:t>
      </w:r>
      <w:r w:rsidRPr="00CA34A0">
        <w:rPr>
          <w:rFonts w:ascii="Arial" w:hAnsi="Arial" w:cs="Arial"/>
          <w:sz w:val="22"/>
          <w:szCs w:val="22"/>
        </w:rPr>
        <w:t>Representative,</w:t>
      </w:r>
      <w:r w:rsidRPr="00CA34A0">
        <w:rPr>
          <w:rFonts w:ascii="Arial" w:hAnsi="Arial" w:cs="Arial"/>
          <w:spacing w:val="-5"/>
          <w:sz w:val="22"/>
          <w:szCs w:val="22"/>
        </w:rPr>
        <w:t xml:space="preserve"> </w:t>
      </w:r>
      <w:r w:rsidRPr="00CA34A0">
        <w:rPr>
          <w:rFonts w:ascii="Arial" w:hAnsi="Arial" w:cs="Arial"/>
          <w:sz w:val="22"/>
          <w:szCs w:val="22"/>
        </w:rPr>
        <w:t>has</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authority</w:t>
      </w:r>
      <w:r w:rsidRPr="00CA34A0">
        <w:rPr>
          <w:rFonts w:ascii="Arial" w:hAnsi="Arial" w:cs="Arial"/>
          <w:spacing w:val="-6"/>
          <w:sz w:val="22"/>
          <w:szCs w:val="22"/>
        </w:rPr>
        <w:t xml:space="preserve"> </w:t>
      </w:r>
      <w:r w:rsidRPr="00CA34A0">
        <w:rPr>
          <w:rFonts w:ascii="Arial" w:hAnsi="Arial" w:cs="Arial"/>
          <w:sz w:val="22"/>
          <w:szCs w:val="22"/>
        </w:rPr>
        <w:t>to</w:t>
      </w:r>
      <w:r w:rsidRPr="00CA34A0">
        <w:rPr>
          <w:rFonts w:ascii="Arial" w:hAnsi="Arial" w:cs="Arial"/>
          <w:spacing w:val="-5"/>
          <w:sz w:val="22"/>
          <w:szCs w:val="22"/>
        </w:rPr>
        <w:t xml:space="preserve"> </w:t>
      </w:r>
      <w:r w:rsidRPr="00CA34A0">
        <w:rPr>
          <w:rFonts w:ascii="Arial" w:hAnsi="Arial" w:cs="Arial"/>
          <w:sz w:val="22"/>
          <w:szCs w:val="22"/>
        </w:rPr>
        <w:t>require</w:t>
      </w:r>
      <w:r w:rsidRPr="00CA34A0">
        <w:rPr>
          <w:rFonts w:ascii="Arial" w:hAnsi="Arial" w:cs="Arial"/>
          <w:spacing w:val="-3"/>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Professional</w:t>
      </w:r>
      <w:r w:rsidRPr="00CA34A0">
        <w:rPr>
          <w:rFonts w:ascii="Arial" w:hAnsi="Arial" w:cs="Arial"/>
          <w:spacing w:val="-4"/>
          <w:sz w:val="22"/>
          <w:szCs w:val="22"/>
        </w:rPr>
        <w:t xml:space="preserve"> </w:t>
      </w:r>
      <w:r w:rsidRPr="00CA34A0">
        <w:rPr>
          <w:rFonts w:ascii="Arial" w:hAnsi="Arial" w:cs="Arial"/>
          <w:sz w:val="22"/>
          <w:szCs w:val="22"/>
        </w:rPr>
        <w:t>to respond to and resolve study/design related problems, construction field problems and to attend Project related</w:t>
      </w:r>
      <w:r w:rsidRPr="00CA34A0">
        <w:rPr>
          <w:rFonts w:ascii="Arial" w:hAnsi="Arial" w:cs="Arial"/>
          <w:spacing w:val="-26"/>
          <w:sz w:val="22"/>
          <w:szCs w:val="22"/>
        </w:rPr>
        <w:t xml:space="preserve"> </w:t>
      </w:r>
      <w:r w:rsidRPr="00CA34A0">
        <w:rPr>
          <w:rFonts w:ascii="Arial" w:hAnsi="Arial" w:cs="Arial"/>
          <w:sz w:val="22"/>
          <w:szCs w:val="22"/>
        </w:rPr>
        <w:t>meetings.</w:t>
      </w:r>
    </w:p>
    <w:p w14:paraId="5C6A98AD" w14:textId="77777777" w:rsidR="00757575" w:rsidRPr="00CA34A0" w:rsidRDefault="00757575">
      <w:pPr>
        <w:pStyle w:val="BodyText"/>
        <w:spacing w:before="8"/>
        <w:rPr>
          <w:rFonts w:ascii="Arial" w:hAnsi="Arial" w:cs="Arial"/>
          <w:sz w:val="22"/>
          <w:szCs w:val="22"/>
        </w:rPr>
      </w:pPr>
    </w:p>
    <w:p w14:paraId="00701851" w14:textId="77777777"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PROJECT/PROGRAM</w:t>
      </w:r>
      <w:r w:rsidRPr="00CA34A0">
        <w:rPr>
          <w:rFonts w:ascii="Arial" w:hAnsi="Arial" w:cs="Arial"/>
          <w:spacing w:val="-9"/>
          <w:sz w:val="22"/>
          <w:szCs w:val="22"/>
        </w:rPr>
        <w:t xml:space="preserve"> </w:t>
      </w:r>
      <w:r w:rsidRPr="00CA34A0">
        <w:rPr>
          <w:rFonts w:ascii="Arial" w:hAnsi="Arial" w:cs="Arial"/>
          <w:sz w:val="22"/>
          <w:szCs w:val="22"/>
        </w:rPr>
        <w:t>STATEMENT:</w:t>
      </w:r>
      <w:r w:rsidRPr="00CA34A0">
        <w:rPr>
          <w:rFonts w:ascii="Arial" w:hAnsi="Arial" w:cs="Arial"/>
          <w:spacing w:val="24"/>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Project/Program</w:t>
      </w:r>
      <w:r w:rsidRPr="00CA34A0">
        <w:rPr>
          <w:rFonts w:ascii="Arial" w:hAnsi="Arial" w:cs="Arial"/>
          <w:spacing w:val="-11"/>
          <w:sz w:val="22"/>
          <w:szCs w:val="22"/>
        </w:rPr>
        <w:t xml:space="preserve"> </w:t>
      </w:r>
      <w:r w:rsidRPr="00CA34A0">
        <w:rPr>
          <w:rFonts w:ascii="Arial" w:hAnsi="Arial" w:cs="Arial"/>
          <w:sz w:val="22"/>
          <w:szCs w:val="22"/>
        </w:rPr>
        <w:t>Statement</w:t>
      </w:r>
      <w:r w:rsidRPr="00CA34A0">
        <w:rPr>
          <w:rFonts w:ascii="Arial" w:hAnsi="Arial" w:cs="Arial"/>
          <w:spacing w:val="-10"/>
          <w:sz w:val="22"/>
          <w:szCs w:val="22"/>
        </w:rPr>
        <w:t xml:space="preserve"> </w:t>
      </w:r>
      <w:r w:rsidRPr="00CA34A0">
        <w:rPr>
          <w:rFonts w:ascii="Arial" w:hAnsi="Arial" w:cs="Arial"/>
          <w:sz w:val="22"/>
          <w:szCs w:val="22"/>
        </w:rPr>
        <w:t>is</w:t>
      </w:r>
      <w:r w:rsidRPr="00CA34A0">
        <w:rPr>
          <w:rFonts w:ascii="Arial" w:hAnsi="Arial" w:cs="Arial"/>
          <w:spacing w:val="-11"/>
          <w:sz w:val="22"/>
          <w:szCs w:val="22"/>
        </w:rPr>
        <w:t xml:space="preserve"> </w:t>
      </w:r>
      <w:r w:rsidRPr="00CA34A0">
        <w:rPr>
          <w:rFonts w:ascii="Arial" w:hAnsi="Arial" w:cs="Arial"/>
          <w:sz w:val="22"/>
          <w:szCs w:val="22"/>
        </w:rPr>
        <w:t>provided</w:t>
      </w:r>
      <w:r w:rsidRPr="00CA34A0">
        <w:rPr>
          <w:rFonts w:ascii="Arial" w:hAnsi="Arial" w:cs="Arial"/>
          <w:spacing w:val="-9"/>
          <w:sz w:val="22"/>
          <w:szCs w:val="22"/>
        </w:rPr>
        <w:t xml:space="preserve"> </w:t>
      </w:r>
      <w:r w:rsidRPr="00CA34A0">
        <w:rPr>
          <w:rFonts w:ascii="Arial" w:hAnsi="Arial" w:cs="Arial"/>
          <w:sz w:val="22"/>
          <w:szCs w:val="22"/>
        </w:rPr>
        <w:t>by</w:t>
      </w:r>
      <w:r w:rsidRPr="00CA34A0">
        <w:rPr>
          <w:rFonts w:ascii="Arial" w:hAnsi="Arial" w:cs="Arial"/>
          <w:spacing w:val="-10"/>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Department</w:t>
      </w:r>
      <w:r w:rsidRPr="00CA34A0">
        <w:rPr>
          <w:rFonts w:ascii="Arial" w:hAnsi="Arial" w:cs="Arial"/>
          <w:spacing w:val="-10"/>
          <w:sz w:val="22"/>
          <w:szCs w:val="22"/>
        </w:rPr>
        <w:t xml:space="preserve"> </w:t>
      </w:r>
      <w:r w:rsidRPr="00CA34A0">
        <w:rPr>
          <w:rFonts w:ascii="Arial" w:hAnsi="Arial" w:cs="Arial"/>
          <w:sz w:val="22"/>
          <w:szCs w:val="22"/>
        </w:rPr>
        <w:t>and</w:t>
      </w:r>
      <w:r w:rsidRPr="00CA34A0">
        <w:rPr>
          <w:rFonts w:ascii="Arial" w:hAnsi="Arial" w:cs="Arial"/>
          <w:spacing w:val="-10"/>
          <w:sz w:val="22"/>
          <w:szCs w:val="22"/>
        </w:rPr>
        <w:t xml:space="preserve"> </w:t>
      </w:r>
      <w:r w:rsidRPr="00CA34A0">
        <w:rPr>
          <w:rFonts w:ascii="Arial" w:hAnsi="Arial" w:cs="Arial"/>
          <w:sz w:val="22"/>
          <w:szCs w:val="22"/>
        </w:rPr>
        <w:t>defines</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10"/>
          <w:sz w:val="22"/>
          <w:szCs w:val="22"/>
        </w:rPr>
        <w:t xml:space="preserve"> </w:t>
      </w:r>
      <w:r w:rsidRPr="00CA34A0">
        <w:rPr>
          <w:rFonts w:ascii="Arial" w:hAnsi="Arial" w:cs="Arial"/>
          <w:sz w:val="22"/>
          <w:szCs w:val="22"/>
        </w:rPr>
        <w:t>scope</w:t>
      </w:r>
      <w:r w:rsidRPr="00CA34A0">
        <w:rPr>
          <w:rFonts w:ascii="Arial" w:hAnsi="Arial" w:cs="Arial"/>
          <w:spacing w:val="-8"/>
          <w:sz w:val="22"/>
          <w:szCs w:val="22"/>
        </w:rPr>
        <w:t xml:space="preserve"> </w:t>
      </w:r>
      <w:r w:rsidRPr="00CA34A0">
        <w:rPr>
          <w:rFonts w:ascii="Arial" w:hAnsi="Arial" w:cs="Arial"/>
          <w:sz w:val="22"/>
          <w:szCs w:val="22"/>
        </w:rPr>
        <w:t>of</w:t>
      </w:r>
      <w:r w:rsidRPr="00CA34A0">
        <w:rPr>
          <w:rFonts w:ascii="Arial" w:hAnsi="Arial" w:cs="Arial"/>
          <w:spacing w:val="-10"/>
          <w:sz w:val="22"/>
          <w:szCs w:val="22"/>
        </w:rPr>
        <w:t xml:space="preserve"> </w:t>
      </w:r>
      <w:r w:rsidRPr="00CA34A0">
        <w:rPr>
          <w:rFonts w:ascii="Arial" w:hAnsi="Arial" w:cs="Arial"/>
          <w:sz w:val="22"/>
          <w:szCs w:val="22"/>
        </w:rPr>
        <w:t>the</w:t>
      </w:r>
      <w:r w:rsidRPr="00CA34A0">
        <w:rPr>
          <w:rFonts w:ascii="Arial" w:hAnsi="Arial" w:cs="Arial"/>
          <w:spacing w:val="-8"/>
          <w:sz w:val="22"/>
          <w:szCs w:val="22"/>
        </w:rPr>
        <w:t xml:space="preserve"> </w:t>
      </w:r>
      <w:r w:rsidRPr="00CA34A0">
        <w:rPr>
          <w:rFonts w:ascii="Arial" w:hAnsi="Arial" w:cs="Arial"/>
          <w:sz w:val="22"/>
          <w:szCs w:val="22"/>
        </w:rPr>
        <w:t>problem,</w:t>
      </w:r>
      <w:r w:rsidRPr="00CA34A0">
        <w:rPr>
          <w:rFonts w:ascii="Arial" w:hAnsi="Arial" w:cs="Arial"/>
          <w:spacing w:val="-4"/>
          <w:sz w:val="22"/>
          <w:szCs w:val="22"/>
        </w:rPr>
        <w:t xml:space="preserve"> </w:t>
      </w:r>
      <w:r w:rsidRPr="00CA34A0">
        <w:rPr>
          <w:rFonts w:ascii="Arial" w:hAnsi="Arial" w:cs="Arial"/>
          <w:sz w:val="22"/>
          <w:szCs w:val="22"/>
        </w:rPr>
        <w:t>describes why this Project is desirable, and provides a preferred resolution of the</w:t>
      </w:r>
      <w:r w:rsidRPr="00CA34A0">
        <w:rPr>
          <w:rFonts w:ascii="Arial" w:hAnsi="Arial" w:cs="Arial"/>
          <w:spacing w:val="-10"/>
          <w:sz w:val="22"/>
          <w:szCs w:val="22"/>
        </w:rPr>
        <w:t xml:space="preserve"> </w:t>
      </w:r>
      <w:r w:rsidRPr="00CA34A0">
        <w:rPr>
          <w:rFonts w:ascii="Arial" w:hAnsi="Arial" w:cs="Arial"/>
          <w:sz w:val="22"/>
          <w:szCs w:val="22"/>
        </w:rPr>
        <w:t>problem.</w:t>
      </w:r>
    </w:p>
    <w:p w14:paraId="67618B61" w14:textId="4F662D5D" w:rsidR="00F44818" w:rsidRDefault="00F44818">
      <w:pPr>
        <w:rPr>
          <w:rFonts w:ascii="Arial" w:hAnsi="Arial" w:cs="Arial"/>
        </w:rPr>
      </w:pPr>
      <w:r>
        <w:rPr>
          <w:rFonts w:ascii="Arial" w:hAnsi="Arial" w:cs="Arial"/>
        </w:rPr>
        <w:br w:type="page"/>
      </w:r>
    </w:p>
    <w:p w14:paraId="242CEBAC" w14:textId="44D94C7D" w:rsidR="00757575" w:rsidRPr="00CA34A0" w:rsidRDefault="00F86389">
      <w:pPr>
        <w:pStyle w:val="BodyText"/>
        <w:spacing w:line="252" w:lineRule="auto"/>
        <w:ind w:left="520" w:right="487"/>
        <w:jc w:val="both"/>
        <w:rPr>
          <w:rFonts w:ascii="Arial" w:hAnsi="Arial" w:cs="Arial"/>
          <w:sz w:val="22"/>
          <w:szCs w:val="22"/>
        </w:rPr>
      </w:pPr>
      <w:r w:rsidRPr="00CA34A0">
        <w:rPr>
          <w:rFonts w:ascii="Arial" w:hAnsi="Arial" w:cs="Arial"/>
          <w:sz w:val="22"/>
          <w:szCs w:val="22"/>
        </w:rPr>
        <w:lastRenderedPageBreak/>
        <w:t>PROJECT</w:t>
      </w:r>
      <w:r w:rsidR="00EA233B">
        <w:rPr>
          <w:rFonts w:ascii="Arial" w:hAnsi="Arial" w:cs="Arial"/>
          <w:sz w:val="22"/>
          <w:szCs w:val="22"/>
        </w:rPr>
        <w:t xml:space="preserve"> </w:t>
      </w:r>
      <w:r w:rsidRPr="00CA34A0">
        <w:rPr>
          <w:rFonts w:ascii="Arial" w:hAnsi="Arial" w:cs="Arial"/>
          <w:sz w:val="22"/>
          <w:szCs w:val="22"/>
        </w:rPr>
        <w:t xml:space="preserve">TEAM: The Professional, the Project Director, </w:t>
      </w:r>
      <w:r w:rsidR="00D05C32" w:rsidRPr="00CA34A0">
        <w:rPr>
          <w:rFonts w:ascii="Arial" w:hAnsi="Arial" w:cs="Arial"/>
          <w:sz w:val="22"/>
          <w:szCs w:val="22"/>
        </w:rPr>
        <w:t xml:space="preserve">the </w:t>
      </w:r>
      <w:r w:rsidRPr="00CA34A0">
        <w:rPr>
          <w:rFonts w:ascii="Arial" w:hAnsi="Arial" w:cs="Arial"/>
          <w:sz w:val="22"/>
          <w:szCs w:val="22"/>
        </w:rPr>
        <w:t>Department Field Representative, a representative of the State/Client Agency, and others as considered appropriate by the Department.</w:t>
      </w:r>
    </w:p>
    <w:p w14:paraId="2D57C517" w14:textId="77777777" w:rsidR="0007010D" w:rsidRPr="00CA34A0" w:rsidRDefault="0007010D" w:rsidP="00C56D1B">
      <w:pPr>
        <w:pStyle w:val="BodyText"/>
        <w:spacing w:line="252" w:lineRule="auto"/>
        <w:ind w:left="520" w:right="477"/>
        <w:jc w:val="both"/>
        <w:rPr>
          <w:rFonts w:ascii="Arial" w:hAnsi="Arial" w:cs="Arial"/>
          <w:sz w:val="22"/>
          <w:szCs w:val="22"/>
        </w:rPr>
      </w:pPr>
    </w:p>
    <w:p w14:paraId="7066A937" w14:textId="023F4C52" w:rsidR="00757575" w:rsidRPr="00CA34A0" w:rsidRDefault="00F86389" w:rsidP="00F44818">
      <w:pPr>
        <w:pStyle w:val="BodyText"/>
        <w:spacing w:line="252" w:lineRule="auto"/>
        <w:ind w:left="520" w:right="477"/>
        <w:jc w:val="both"/>
        <w:rPr>
          <w:rFonts w:ascii="Arial" w:hAnsi="Arial" w:cs="Arial"/>
          <w:sz w:val="22"/>
          <w:szCs w:val="22"/>
        </w:rPr>
      </w:pPr>
      <w:r w:rsidRPr="00CA34A0">
        <w:rPr>
          <w:rFonts w:ascii="Arial" w:hAnsi="Arial" w:cs="Arial"/>
          <w:sz w:val="22"/>
          <w:szCs w:val="22"/>
        </w:rPr>
        <w:t xml:space="preserve">PUNCH LIST: A list of minor construction Project items to be completed or corrected by the </w:t>
      </w:r>
      <w:r w:rsidR="00CF301E" w:rsidRPr="00CA34A0">
        <w:rPr>
          <w:rFonts w:ascii="Arial" w:hAnsi="Arial" w:cs="Arial"/>
          <w:sz w:val="22"/>
          <w:szCs w:val="22"/>
        </w:rPr>
        <w:t>Construction Contractor</w:t>
      </w:r>
      <w:r w:rsidRPr="00CA34A0">
        <w:rPr>
          <w:rFonts w:ascii="Arial" w:hAnsi="Arial" w:cs="Arial"/>
          <w:sz w:val="22"/>
          <w:szCs w:val="22"/>
        </w:rPr>
        <w:t>, any one of which do not materially impair the use of the Project work, or the portion of the Project work inspected, for its intended purpose.</w:t>
      </w:r>
      <w:r w:rsidR="005A1CFB" w:rsidRPr="00CA34A0">
        <w:rPr>
          <w:rFonts w:ascii="Arial" w:hAnsi="Arial" w:cs="Arial"/>
          <w:sz w:val="22"/>
          <w:szCs w:val="22"/>
        </w:rPr>
        <w:t xml:space="preserve"> </w:t>
      </w:r>
      <w:r w:rsidRPr="00CA34A0">
        <w:rPr>
          <w:rFonts w:ascii="Arial" w:hAnsi="Arial" w:cs="Arial"/>
          <w:sz w:val="22"/>
          <w:szCs w:val="22"/>
        </w:rPr>
        <w:t xml:space="preserve">A Punch List shall be prepared by the Professional upon having </w:t>
      </w:r>
      <w:r w:rsidR="00A6609D" w:rsidRPr="00CA34A0">
        <w:rPr>
          <w:rFonts w:ascii="Arial" w:hAnsi="Arial" w:cs="Arial"/>
          <w:sz w:val="22"/>
          <w:szCs w:val="22"/>
        </w:rPr>
        <w:t>decided</w:t>
      </w:r>
      <w:r w:rsidRPr="00CA34A0">
        <w:rPr>
          <w:rFonts w:ascii="Arial" w:hAnsi="Arial" w:cs="Arial"/>
          <w:sz w:val="22"/>
          <w:szCs w:val="22"/>
        </w:rPr>
        <w:t xml:space="preserve"> that the Project work, or a portion of the Project construction work inspected, in concert with the Professional, the </w:t>
      </w:r>
      <w:r w:rsidR="00CF301E" w:rsidRPr="00CA34A0">
        <w:rPr>
          <w:rFonts w:ascii="Arial" w:hAnsi="Arial" w:cs="Arial"/>
          <w:sz w:val="22"/>
          <w:szCs w:val="22"/>
        </w:rPr>
        <w:t>Construction Contractor</w:t>
      </w:r>
      <w:r w:rsidRPr="00CA34A0">
        <w:rPr>
          <w:rFonts w:ascii="Arial" w:hAnsi="Arial" w:cs="Arial"/>
          <w:sz w:val="22"/>
          <w:szCs w:val="22"/>
        </w:rPr>
        <w:t>, the Department, the Project Director and the Department Field Representative, the State/Client Agency and any construction manager, is substantially complete and shall be attached to the respective DTMB-</w:t>
      </w:r>
      <w:r w:rsidR="005A1CFB" w:rsidRPr="00CA34A0">
        <w:rPr>
          <w:rFonts w:ascii="Arial" w:hAnsi="Arial" w:cs="Arial"/>
          <w:sz w:val="22"/>
          <w:szCs w:val="22"/>
        </w:rPr>
        <w:t>0</w:t>
      </w:r>
      <w:r w:rsidRPr="00CA34A0">
        <w:rPr>
          <w:rFonts w:ascii="Arial" w:hAnsi="Arial" w:cs="Arial"/>
          <w:sz w:val="22"/>
          <w:szCs w:val="22"/>
        </w:rPr>
        <w:t>455, Certificate of Substantial Completion form. This standard document form is a part of the “DTMB-0460, Project Procedures” documents package.</w:t>
      </w:r>
    </w:p>
    <w:p w14:paraId="2D768B48" w14:textId="77777777" w:rsidR="00757575" w:rsidRPr="00CA34A0" w:rsidRDefault="00757575">
      <w:pPr>
        <w:pStyle w:val="BodyText"/>
        <w:spacing w:before="5"/>
        <w:rPr>
          <w:rFonts w:ascii="Arial" w:hAnsi="Arial" w:cs="Arial"/>
          <w:sz w:val="22"/>
          <w:szCs w:val="22"/>
        </w:rPr>
      </w:pPr>
    </w:p>
    <w:p w14:paraId="37CA1D00" w14:textId="77777777" w:rsidR="00757575" w:rsidRPr="00CA34A0" w:rsidRDefault="00F86389">
      <w:pPr>
        <w:pStyle w:val="BodyText"/>
        <w:spacing w:line="252" w:lineRule="auto"/>
        <w:ind w:left="520" w:right="475"/>
        <w:jc w:val="both"/>
        <w:rPr>
          <w:rFonts w:ascii="Arial" w:hAnsi="Arial" w:cs="Arial"/>
          <w:sz w:val="22"/>
          <w:szCs w:val="22"/>
        </w:rPr>
      </w:pPr>
      <w:r w:rsidRPr="00CA34A0">
        <w:rPr>
          <w:rFonts w:ascii="Arial" w:hAnsi="Arial" w:cs="Arial"/>
          <w:sz w:val="22"/>
          <w:szCs w:val="22"/>
        </w:rPr>
        <w:t>SOIL EROSION AND SEDIMENTATION CONTROL: The planning, design and installation of appropriate Best Management Practices (as defined by the most current version of the Department’s Soil Erosion and Sedimentation Control Guidebook) designed and engineered specifically to reduce or eliminate the off-site migration of soils via water runoff, wind, vehicle tracking, etc. and comply with the Soil Erosion and Sedimentation Control in the State of Michigan as regulated under the 1994 Public Act 451, as amended – The Natural Resources Environmental Protection Act, Part 91 – Soil Erosion and Sedimentation Control. Soil Erosion and Sedimentation Control associated with this Contract will be monitored and enforced by the Department of Technology, Management and Budget, STATE FACILITIES ADMINISTRATION, Soil Erosion and Sedimentation Control Program.</w:t>
      </w:r>
    </w:p>
    <w:p w14:paraId="5FC76CA7" w14:textId="77777777" w:rsidR="00757575" w:rsidRPr="00CA34A0" w:rsidRDefault="00757575">
      <w:pPr>
        <w:pStyle w:val="BodyText"/>
        <w:spacing w:before="4"/>
        <w:rPr>
          <w:rFonts w:ascii="Arial" w:hAnsi="Arial" w:cs="Arial"/>
          <w:sz w:val="22"/>
          <w:szCs w:val="22"/>
        </w:rPr>
      </w:pPr>
    </w:p>
    <w:p w14:paraId="00A032D7" w14:textId="73DD4B27" w:rsidR="00757575" w:rsidRDefault="00F86389">
      <w:pPr>
        <w:pStyle w:val="BodyText"/>
        <w:spacing w:before="1" w:line="252" w:lineRule="auto"/>
        <w:ind w:left="520" w:right="479"/>
        <w:jc w:val="both"/>
        <w:rPr>
          <w:rFonts w:ascii="Arial" w:hAnsi="Arial" w:cs="Arial"/>
          <w:sz w:val="22"/>
          <w:szCs w:val="22"/>
        </w:rPr>
      </w:pPr>
      <w:r w:rsidRPr="00CA34A0">
        <w:rPr>
          <w:rFonts w:ascii="Arial" w:hAnsi="Arial" w:cs="Arial"/>
          <w:sz w:val="22"/>
          <w:szCs w:val="22"/>
        </w:rPr>
        <w:t>STATE: The State of Michigan in its governmental capacity, including its departments, agencies, boards, commissions, officers, employees, and agents. Non-capitalized references to a state refer to a state other than the State of Michigan.</w:t>
      </w:r>
    </w:p>
    <w:p w14:paraId="0B991188" w14:textId="77777777" w:rsidR="00EA4F48" w:rsidRPr="00CA34A0" w:rsidRDefault="00EA4F48">
      <w:pPr>
        <w:pStyle w:val="BodyText"/>
        <w:spacing w:before="1" w:line="252" w:lineRule="auto"/>
        <w:ind w:left="520" w:right="479"/>
        <w:jc w:val="both"/>
        <w:rPr>
          <w:rFonts w:ascii="Arial" w:hAnsi="Arial" w:cs="Arial"/>
          <w:sz w:val="22"/>
          <w:szCs w:val="22"/>
        </w:rPr>
      </w:pPr>
    </w:p>
    <w:p w14:paraId="358C2C5D" w14:textId="77777777" w:rsidR="00757575" w:rsidRPr="00CA34A0" w:rsidRDefault="00F86389" w:rsidP="00EA4F48">
      <w:pPr>
        <w:pStyle w:val="BodyText"/>
        <w:spacing w:before="1" w:line="252" w:lineRule="auto"/>
        <w:ind w:left="520" w:right="476"/>
        <w:jc w:val="both"/>
        <w:rPr>
          <w:rFonts w:ascii="Arial" w:hAnsi="Arial" w:cs="Arial"/>
          <w:sz w:val="22"/>
          <w:szCs w:val="22"/>
        </w:rPr>
      </w:pPr>
      <w:bookmarkStart w:id="24" w:name="_Hlk57810212"/>
      <w:bookmarkEnd w:id="23"/>
      <w:r w:rsidRPr="00CA34A0">
        <w:rPr>
          <w:rFonts w:ascii="Arial" w:hAnsi="Arial" w:cs="Arial"/>
          <w:sz w:val="22"/>
          <w:szCs w:val="22"/>
        </w:rPr>
        <w:t>STATE/CLIENT AGENCY: A Department of the State of Michigan, for whose use the Project will ultimately serve, which requires professional architectural and/or engineering design services.</w:t>
      </w:r>
    </w:p>
    <w:p w14:paraId="5D8EC210" w14:textId="77777777" w:rsidR="00757575" w:rsidRPr="00CA34A0" w:rsidRDefault="00757575">
      <w:pPr>
        <w:pStyle w:val="BodyText"/>
        <w:spacing w:before="8"/>
        <w:rPr>
          <w:rFonts w:ascii="Arial" w:hAnsi="Arial" w:cs="Arial"/>
          <w:sz w:val="22"/>
          <w:szCs w:val="22"/>
        </w:rPr>
      </w:pPr>
    </w:p>
    <w:p w14:paraId="48B7D2E7" w14:textId="77777777" w:rsidR="00757575" w:rsidRPr="00CA34A0" w:rsidRDefault="00F86389">
      <w:pPr>
        <w:pStyle w:val="BodyText"/>
        <w:spacing w:line="252" w:lineRule="auto"/>
        <w:ind w:left="520" w:right="477"/>
        <w:jc w:val="both"/>
        <w:rPr>
          <w:rFonts w:ascii="Arial" w:hAnsi="Arial" w:cs="Arial"/>
          <w:sz w:val="22"/>
          <w:szCs w:val="22"/>
        </w:rPr>
      </w:pPr>
      <w:r w:rsidRPr="00CA34A0">
        <w:rPr>
          <w:rFonts w:ascii="Arial" w:hAnsi="Arial" w:cs="Arial"/>
          <w:sz w:val="22"/>
          <w:szCs w:val="22"/>
        </w:rPr>
        <w:t>SUBSTANTIAL COMPLETION: The form (DTMB-0445) stating that the Project work, or a portion of the Project work eligible for separate Substantial Completion,</w:t>
      </w:r>
      <w:r w:rsidRPr="00CA34A0">
        <w:rPr>
          <w:rFonts w:ascii="Arial" w:hAnsi="Arial" w:cs="Arial"/>
          <w:spacing w:val="-9"/>
          <w:sz w:val="22"/>
          <w:szCs w:val="22"/>
        </w:rPr>
        <w:t xml:space="preserve"> </w:t>
      </w:r>
      <w:r w:rsidRPr="00CA34A0">
        <w:rPr>
          <w:rFonts w:ascii="Arial" w:hAnsi="Arial" w:cs="Arial"/>
          <w:sz w:val="22"/>
          <w:szCs w:val="22"/>
        </w:rPr>
        <w:t>has</w:t>
      </w:r>
      <w:r w:rsidRPr="00CA34A0">
        <w:rPr>
          <w:rFonts w:ascii="Arial" w:hAnsi="Arial" w:cs="Arial"/>
          <w:spacing w:val="-6"/>
          <w:sz w:val="22"/>
          <w:szCs w:val="22"/>
        </w:rPr>
        <w:t xml:space="preserve"> </w:t>
      </w:r>
      <w:r w:rsidRPr="00CA34A0">
        <w:rPr>
          <w:rFonts w:ascii="Arial" w:hAnsi="Arial" w:cs="Arial"/>
          <w:sz w:val="22"/>
          <w:szCs w:val="22"/>
        </w:rPr>
        <w:t>been</w:t>
      </w:r>
      <w:r w:rsidRPr="00CA34A0">
        <w:rPr>
          <w:rFonts w:ascii="Arial" w:hAnsi="Arial" w:cs="Arial"/>
          <w:spacing w:val="-9"/>
          <w:sz w:val="22"/>
          <w:szCs w:val="22"/>
        </w:rPr>
        <w:t xml:space="preserve"> </w:t>
      </w:r>
      <w:r w:rsidRPr="00CA34A0">
        <w:rPr>
          <w:rFonts w:ascii="Arial" w:hAnsi="Arial" w:cs="Arial"/>
          <w:sz w:val="22"/>
          <w:szCs w:val="22"/>
        </w:rPr>
        <w:t>completed</w:t>
      </w:r>
      <w:r w:rsidRPr="00CA34A0">
        <w:rPr>
          <w:rFonts w:ascii="Arial" w:hAnsi="Arial" w:cs="Arial"/>
          <w:spacing w:val="-5"/>
          <w:sz w:val="22"/>
          <w:szCs w:val="22"/>
        </w:rPr>
        <w:t xml:space="preserve"> </w:t>
      </w:r>
      <w:r w:rsidRPr="00CA34A0">
        <w:rPr>
          <w:rFonts w:ascii="Arial" w:hAnsi="Arial" w:cs="Arial"/>
          <w:sz w:val="22"/>
          <w:szCs w:val="22"/>
        </w:rPr>
        <w:t>in</w:t>
      </w:r>
      <w:r w:rsidRPr="00CA34A0">
        <w:rPr>
          <w:rFonts w:ascii="Arial" w:hAnsi="Arial" w:cs="Arial"/>
          <w:spacing w:val="-8"/>
          <w:sz w:val="22"/>
          <w:szCs w:val="22"/>
        </w:rPr>
        <w:t xml:space="preserve"> </w:t>
      </w:r>
      <w:r w:rsidRPr="00CA34A0">
        <w:rPr>
          <w:rFonts w:ascii="Arial" w:hAnsi="Arial" w:cs="Arial"/>
          <w:sz w:val="22"/>
          <w:szCs w:val="22"/>
        </w:rPr>
        <w:t>accordance</w:t>
      </w:r>
      <w:r w:rsidRPr="00CA34A0">
        <w:rPr>
          <w:rFonts w:ascii="Arial" w:hAnsi="Arial" w:cs="Arial"/>
          <w:spacing w:val="-6"/>
          <w:sz w:val="22"/>
          <w:szCs w:val="22"/>
        </w:rPr>
        <w:t xml:space="preserve"> </w:t>
      </w:r>
      <w:r w:rsidRPr="00CA34A0">
        <w:rPr>
          <w:rFonts w:ascii="Arial" w:hAnsi="Arial" w:cs="Arial"/>
          <w:sz w:val="22"/>
          <w:szCs w:val="22"/>
        </w:rPr>
        <w:t>with</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6"/>
          <w:sz w:val="22"/>
          <w:szCs w:val="22"/>
        </w:rPr>
        <w:t xml:space="preserve"> </w:t>
      </w:r>
      <w:r w:rsidRPr="00CA34A0">
        <w:rPr>
          <w:rFonts w:ascii="Arial" w:hAnsi="Arial" w:cs="Arial"/>
          <w:sz w:val="22"/>
          <w:szCs w:val="22"/>
        </w:rPr>
        <w:t>design</w:t>
      </w:r>
      <w:r w:rsidRPr="00CA34A0">
        <w:rPr>
          <w:rFonts w:ascii="Arial" w:hAnsi="Arial" w:cs="Arial"/>
          <w:spacing w:val="-6"/>
          <w:sz w:val="22"/>
          <w:szCs w:val="22"/>
        </w:rPr>
        <w:t xml:space="preserve"> </w:t>
      </w:r>
      <w:r w:rsidRPr="00CA34A0">
        <w:rPr>
          <w:rFonts w:ascii="Arial" w:hAnsi="Arial" w:cs="Arial"/>
          <w:sz w:val="22"/>
          <w:szCs w:val="22"/>
        </w:rPr>
        <w:t>intent</w:t>
      </w:r>
      <w:r w:rsidRPr="00CA34A0">
        <w:rPr>
          <w:rFonts w:ascii="Arial" w:hAnsi="Arial" w:cs="Arial"/>
          <w:spacing w:val="-8"/>
          <w:sz w:val="22"/>
          <w:szCs w:val="22"/>
        </w:rPr>
        <w:t xml:space="preserve"> </w:t>
      </w:r>
      <w:r w:rsidRPr="00CA34A0">
        <w:rPr>
          <w:rFonts w:ascii="Arial" w:hAnsi="Arial" w:cs="Arial"/>
          <w:sz w:val="22"/>
          <w:szCs w:val="22"/>
        </w:rPr>
        <w:t>of</w:t>
      </w:r>
      <w:r w:rsidRPr="00CA34A0">
        <w:rPr>
          <w:rFonts w:ascii="Arial" w:hAnsi="Arial" w:cs="Arial"/>
          <w:spacing w:val="-9"/>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Professional’s</w:t>
      </w:r>
      <w:r w:rsidRPr="00CA34A0">
        <w:rPr>
          <w:rFonts w:ascii="Arial" w:hAnsi="Arial" w:cs="Arial"/>
          <w:spacing w:val="-8"/>
          <w:sz w:val="22"/>
          <w:szCs w:val="22"/>
        </w:rPr>
        <w:t xml:space="preserve"> </w:t>
      </w:r>
      <w:r w:rsidRPr="00CA34A0">
        <w:rPr>
          <w:rFonts w:ascii="Arial" w:hAnsi="Arial" w:cs="Arial"/>
          <w:sz w:val="22"/>
          <w:szCs w:val="22"/>
        </w:rPr>
        <w:t>Contract</w:t>
      </w:r>
      <w:r w:rsidRPr="00CA34A0">
        <w:rPr>
          <w:rFonts w:ascii="Arial" w:hAnsi="Arial" w:cs="Arial"/>
          <w:spacing w:val="-5"/>
          <w:sz w:val="22"/>
          <w:szCs w:val="22"/>
        </w:rPr>
        <w:t xml:space="preserve"> </w:t>
      </w:r>
      <w:r w:rsidRPr="00CA34A0">
        <w:rPr>
          <w:rFonts w:ascii="Arial" w:hAnsi="Arial" w:cs="Arial"/>
          <w:sz w:val="22"/>
          <w:szCs w:val="22"/>
        </w:rPr>
        <w:t>Documents</w:t>
      </w:r>
      <w:r w:rsidRPr="00CA34A0">
        <w:rPr>
          <w:rFonts w:ascii="Arial" w:hAnsi="Arial" w:cs="Arial"/>
          <w:spacing w:val="-8"/>
          <w:sz w:val="22"/>
          <w:szCs w:val="22"/>
        </w:rPr>
        <w:t xml:space="preserve"> </w:t>
      </w:r>
      <w:r w:rsidRPr="00CA34A0">
        <w:rPr>
          <w:rFonts w:ascii="Arial" w:hAnsi="Arial" w:cs="Arial"/>
          <w:sz w:val="22"/>
          <w:szCs w:val="22"/>
        </w:rPr>
        <w:t>to</w:t>
      </w:r>
      <w:r w:rsidRPr="00CA34A0">
        <w:rPr>
          <w:rFonts w:ascii="Arial" w:hAnsi="Arial" w:cs="Arial"/>
          <w:spacing w:val="-6"/>
          <w:sz w:val="22"/>
          <w:szCs w:val="22"/>
        </w:rPr>
        <w:t xml:space="preserve"> </w:t>
      </w:r>
      <w:r w:rsidRPr="00CA34A0">
        <w:rPr>
          <w:rFonts w:ascii="Arial" w:hAnsi="Arial" w:cs="Arial"/>
          <w:sz w:val="22"/>
          <w:szCs w:val="22"/>
        </w:rPr>
        <w:t>the</w:t>
      </w:r>
      <w:r w:rsidRPr="00CA34A0">
        <w:rPr>
          <w:rFonts w:ascii="Arial" w:hAnsi="Arial" w:cs="Arial"/>
          <w:spacing w:val="-7"/>
          <w:sz w:val="22"/>
          <w:szCs w:val="22"/>
        </w:rPr>
        <w:t xml:space="preserve"> </w:t>
      </w:r>
      <w:r w:rsidRPr="00CA34A0">
        <w:rPr>
          <w:rFonts w:ascii="Arial" w:hAnsi="Arial" w:cs="Arial"/>
          <w:sz w:val="22"/>
          <w:szCs w:val="22"/>
        </w:rPr>
        <w:t>extent</w:t>
      </w:r>
      <w:r w:rsidRPr="00CA34A0">
        <w:rPr>
          <w:rFonts w:ascii="Arial" w:hAnsi="Arial" w:cs="Arial"/>
          <w:spacing w:val="-6"/>
          <w:sz w:val="22"/>
          <w:szCs w:val="22"/>
        </w:rPr>
        <w:t xml:space="preserve"> </w:t>
      </w:r>
      <w:r w:rsidRPr="00CA34A0">
        <w:rPr>
          <w:rFonts w:ascii="Arial" w:hAnsi="Arial" w:cs="Arial"/>
          <w:sz w:val="22"/>
          <w:szCs w:val="22"/>
        </w:rPr>
        <w:t>that</w:t>
      </w:r>
      <w:r w:rsidRPr="00CA34A0">
        <w:rPr>
          <w:rFonts w:ascii="Arial" w:hAnsi="Arial" w:cs="Arial"/>
          <w:spacing w:val="-8"/>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Department</w:t>
      </w:r>
      <w:r w:rsidRPr="00CA34A0">
        <w:rPr>
          <w:rFonts w:ascii="Arial" w:hAnsi="Arial" w:cs="Arial"/>
          <w:spacing w:val="-8"/>
          <w:sz w:val="22"/>
          <w:szCs w:val="22"/>
        </w:rPr>
        <w:t xml:space="preserve"> </w:t>
      </w:r>
      <w:r w:rsidRPr="00CA34A0">
        <w:rPr>
          <w:rFonts w:ascii="Arial" w:hAnsi="Arial" w:cs="Arial"/>
          <w:sz w:val="22"/>
          <w:szCs w:val="22"/>
        </w:rPr>
        <w:t>and the State/Client Agency can use or occupy the entire Project work, or the designated portion of the Project work, for the use intended without any outstanding,</w:t>
      </w:r>
      <w:r w:rsidRPr="00CA34A0">
        <w:rPr>
          <w:rFonts w:ascii="Arial" w:hAnsi="Arial" w:cs="Arial"/>
          <w:spacing w:val="-2"/>
          <w:sz w:val="22"/>
          <w:szCs w:val="22"/>
        </w:rPr>
        <w:t xml:space="preserve"> </w:t>
      </w:r>
      <w:r w:rsidRPr="00CA34A0">
        <w:rPr>
          <w:rFonts w:ascii="Arial" w:hAnsi="Arial" w:cs="Arial"/>
          <w:sz w:val="22"/>
          <w:szCs w:val="22"/>
        </w:rPr>
        <w:t>concurrent</w:t>
      </w:r>
      <w:r w:rsidRPr="00CA34A0">
        <w:rPr>
          <w:rFonts w:ascii="Arial" w:hAnsi="Arial" w:cs="Arial"/>
          <w:spacing w:val="-3"/>
          <w:sz w:val="22"/>
          <w:szCs w:val="22"/>
        </w:rPr>
        <w:t xml:space="preserve"> </w:t>
      </w:r>
      <w:r w:rsidRPr="00CA34A0">
        <w:rPr>
          <w:rFonts w:ascii="Arial" w:hAnsi="Arial" w:cs="Arial"/>
          <w:sz w:val="22"/>
          <w:szCs w:val="22"/>
        </w:rPr>
        <w:t>work</w:t>
      </w:r>
      <w:r w:rsidRPr="00CA34A0">
        <w:rPr>
          <w:rFonts w:ascii="Arial" w:hAnsi="Arial" w:cs="Arial"/>
          <w:spacing w:val="-3"/>
          <w:sz w:val="22"/>
          <w:szCs w:val="22"/>
        </w:rPr>
        <w:t xml:space="preserve"> </w:t>
      </w:r>
      <w:r w:rsidRPr="00CA34A0">
        <w:rPr>
          <w:rFonts w:ascii="Arial" w:hAnsi="Arial" w:cs="Arial"/>
          <w:sz w:val="22"/>
          <w:szCs w:val="22"/>
        </w:rPr>
        <w:t>at</w:t>
      </w:r>
      <w:r w:rsidRPr="00CA34A0">
        <w:rPr>
          <w:rFonts w:ascii="Arial" w:hAnsi="Arial" w:cs="Arial"/>
          <w:spacing w:val="-1"/>
          <w:sz w:val="22"/>
          <w:szCs w:val="22"/>
        </w:rPr>
        <w:t xml:space="preserve"> </w:t>
      </w:r>
      <w:r w:rsidRPr="00CA34A0">
        <w:rPr>
          <w:rFonts w:ascii="Arial" w:hAnsi="Arial" w:cs="Arial"/>
          <w:sz w:val="22"/>
          <w:szCs w:val="22"/>
        </w:rPr>
        <w:t>the</w:t>
      </w:r>
      <w:r w:rsidRPr="00CA34A0">
        <w:rPr>
          <w:rFonts w:ascii="Arial" w:hAnsi="Arial" w:cs="Arial"/>
          <w:spacing w:val="-2"/>
          <w:sz w:val="22"/>
          <w:szCs w:val="22"/>
        </w:rPr>
        <w:t xml:space="preserve"> </w:t>
      </w:r>
      <w:r w:rsidRPr="00CA34A0">
        <w:rPr>
          <w:rFonts w:ascii="Arial" w:hAnsi="Arial" w:cs="Arial"/>
          <w:sz w:val="22"/>
          <w:szCs w:val="22"/>
        </w:rPr>
        <w:t>Project</w:t>
      </w:r>
      <w:r w:rsidRPr="00CA34A0">
        <w:rPr>
          <w:rFonts w:ascii="Arial" w:hAnsi="Arial" w:cs="Arial"/>
          <w:spacing w:val="-2"/>
          <w:sz w:val="22"/>
          <w:szCs w:val="22"/>
        </w:rPr>
        <w:t xml:space="preserve"> </w:t>
      </w:r>
      <w:r w:rsidRPr="00CA34A0">
        <w:rPr>
          <w:rFonts w:ascii="Arial" w:hAnsi="Arial" w:cs="Arial"/>
          <w:sz w:val="22"/>
          <w:szCs w:val="22"/>
        </w:rPr>
        <w:t>work</w:t>
      </w:r>
      <w:r w:rsidRPr="00CA34A0">
        <w:rPr>
          <w:rFonts w:ascii="Arial" w:hAnsi="Arial" w:cs="Arial"/>
          <w:spacing w:val="-2"/>
          <w:sz w:val="22"/>
          <w:szCs w:val="22"/>
        </w:rPr>
        <w:t xml:space="preserve"> </w:t>
      </w:r>
      <w:r w:rsidRPr="00CA34A0">
        <w:rPr>
          <w:rFonts w:ascii="Arial" w:hAnsi="Arial" w:cs="Arial"/>
          <w:sz w:val="22"/>
          <w:szCs w:val="22"/>
        </w:rPr>
        <w:t>site,</w:t>
      </w:r>
      <w:r w:rsidRPr="00CA34A0">
        <w:rPr>
          <w:rFonts w:ascii="Arial" w:hAnsi="Arial" w:cs="Arial"/>
          <w:spacing w:val="-2"/>
          <w:sz w:val="22"/>
          <w:szCs w:val="22"/>
        </w:rPr>
        <w:t xml:space="preserve"> </w:t>
      </w:r>
      <w:r w:rsidRPr="00CA34A0">
        <w:rPr>
          <w:rFonts w:ascii="Arial" w:hAnsi="Arial" w:cs="Arial"/>
          <w:sz w:val="22"/>
          <w:szCs w:val="22"/>
        </w:rPr>
        <w:t>except</w:t>
      </w:r>
      <w:r w:rsidRPr="00CA34A0">
        <w:rPr>
          <w:rFonts w:ascii="Arial" w:hAnsi="Arial" w:cs="Arial"/>
          <w:spacing w:val="-2"/>
          <w:sz w:val="22"/>
          <w:szCs w:val="22"/>
        </w:rPr>
        <w:t xml:space="preserve"> </w:t>
      </w:r>
      <w:r w:rsidRPr="00CA34A0">
        <w:rPr>
          <w:rFonts w:ascii="Arial" w:hAnsi="Arial" w:cs="Arial"/>
          <w:sz w:val="22"/>
          <w:szCs w:val="22"/>
        </w:rPr>
        <w:t>as</w:t>
      </w:r>
      <w:r w:rsidRPr="00CA34A0">
        <w:rPr>
          <w:rFonts w:ascii="Arial" w:hAnsi="Arial" w:cs="Arial"/>
          <w:spacing w:val="-2"/>
          <w:sz w:val="22"/>
          <w:szCs w:val="22"/>
        </w:rPr>
        <w:t xml:space="preserve"> </w:t>
      </w:r>
      <w:r w:rsidRPr="00CA34A0">
        <w:rPr>
          <w:rFonts w:ascii="Arial" w:hAnsi="Arial" w:cs="Arial"/>
          <w:sz w:val="22"/>
          <w:szCs w:val="22"/>
        </w:rPr>
        <w:t>may</w:t>
      </w:r>
      <w:r w:rsidRPr="00CA34A0">
        <w:rPr>
          <w:rFonts w:ascii="Arial" w:hAnsi="Arial" w:cs="Arial"/>
          <w:spacing w:val="-2"/>
          <w:sz w:val="22"/>
          <w:szCs w:val="22"/>
        </w:rPr>
        <w:t xml:space="preserve"> </w:t>
      </w:r>
      <w:r w:rsidRPr="00CA34A0">
        <w:rPr>
          <w:rFonts w:ascii="Arial" w:hAnsi="Arial" w:cs="Arial"/>
          <w:sz w:val="22"/>
          <w:szCs w:val="22"/>
        </w:rPr>
        <w:t>be</w:t>
      </w:r>
      <w:r w:rsidRPr="00CA34A0">
        <w:rPr>
          <w:rFonts w:ascii="Arial" w:hAnsi="Arial" w:cs="Arial"/>
          <w:spacing w:val="-3"/>
          <w:sz w:val="22"/>
          <w:szCs w:val="22"/>
        </w:rPr>
        <w:t xml:space="preserve"> </w:t>
      </w:r>
      <w:r w:rsidRPr="00CA34A0">
        <w:rPr>
          <w:rFonts w:ascii="Arial" w:hAnsi="Arial" w:cs="Arial"/>
          <w:sz w:val="22"/>
          <w:szCs w:val="22"/>
        </w:rPr>
        <w:t>required</w:t>
      </w:r>
      <w:r w:rsidRPr="00CA34A0">
        <w:rPr>
          <w:rFonts w:ascii="Arial" w:hAnsi="Arial" w:cs="Arial"/>
          <w:spacing w:val="-2"/>
          <w:sz w:val="22"/>
          <w:szCs w:val="22"/>
        </w:rPr>
        <w:t xml:space="preserve"> </w:t>
      </w:r>
      <w:r w:rsidRPr="00CA34A0">
        <w:rPr>
          <w:rFonts w:ascii="Arial" w:hAnsi="Arial" w:cs="Arial"/>
          <w:sz w:val="22"/>
          <w:szCs w:val="22"/>
        </w:rPr>
        <w:t>to</w:t>
      </w:r>
      <w:r w:rsidRPr="00CA34A0">
        <w:rPr>
          <w:rFonts w:ascii="Arial" w:hAnsi="Arial" w:cs="Arial"/>
          <w:spacing w:val="-2"/>
          <w:sz w:val="22"/>
          <w:szCs w:val="22"/>
        </w:rPr>
        <w:t xml:space="preserve"> </w:t>
      </w:r>
      <w:r w:rsidRPr="00CA34A0">
        <w:rPr>
          <w:rFonts w:ascii="Arial" w:hAnsi="Arial" w:cs="Arial"/>
          <w:sz w:val="22"/>
          <w:szCs w:val="22"/>
        </w:rPr>
        <w:t>complete</w:t>
      </w:r>
      <w:r w:rsidRPr="00CA34A0">
        <w:rPr>
          <w:rFonts w:ascii="Arial" w:hAnsi="Arial" w:cs="Arial"/>
          <w:spacing w:val="-2"/>
          <w:sz w:val="22"/>
          <w:szCs w:val="22"/>
        </w:rPr>
        <w:t xml:space="preserve"> </w:t>
      </w:r>
      <w:r w:rsidRPr="00CA34A0">
        <w:rPr>
          <w:rFonts w:ascii="Arial" w:hAnsi="Arial" w:cs="Arial"/>
          <w:sz w:val="22"/>
          <w:szCs w:val="22"/>
        </w:rPr>
        <w:t>or</w:t>
      </w:r>
      <w:r w:rsidRPr="00CA34A0">
        <w:rPr>
          <w:rFonts w:ascii="Arial" w:hAnsi="Arial" w:cs="Arial"/>
          <w:spacing w:val="-2"/>
          <w:sz w:val="22"/>
          <w:szCs w:val="22"/>
        </w:rPr>
        <w:t xml:space="preserve"> </w:t>
      </w:r>
      <w:r w:rsidRPr="00CA34A0">
        <w:rPr>
          <w:rFonts w:ascii="Arial" w:hAnsi="Arial" w:cs="Arial"/>
          <w:sz w:val="22"/>
          <w:szCs w:val="22"/>
        </w:rPr>
        <w:t>correct</w:t>
      </w:r>
      <w:r w:rsidRPr="00CA34A0">
        <w:rPr>
          <w:rFonts w:ascii="Arial" w:hAnsi="Arial" w:cs="Arial"/>
          <w:spacing w:val="-2"/>
          <w:sz w:val="22"/>
          <w:szCs w:val="22"/>
        </w:rPr>
        <w:t xml:space="preserve"> </w:t>
      </w:r>
      <w:r w:rsidRPr="00CA34A0">
        <w:rPr>
          <w:rFonts w:ascii="Arial" w:hAnsi="Arial" w:cs="Arial"/>
          <w:sz w:val="22"/>
          <w:szCs w:val="22"/>
        </w:rPr>
        <w:t>the</w:t>
      </w:r>
      <w:r w:rsidRPr="00CA34A0">
        <w:rPr>
          <w:rFonts w:ascii="Arial" w:hAnsi="Arial" w:cs="Arial"/>
          <w:spacing w:val="-1"/>
          <w:sz w:val="22"/>
          <w:szCs w:val="22"/>
        </w:rPr>
        <w:t xml:space="preserve"> </w:t>
      </w:r>
      <w:r w:rsidRPr="00CA34A0">
        <w:rPr>
          <w:rFonts w:ascii="Arial" w:hAnsi="Arial" w:cs="Arial"/>
          <w:sz w:val="22"/>
          <w:szCs w:val="22"/>
        </w:rPr>
        <w:t>Project</w:t>
      </w:r>
      <w:r w:rsidRPr="00CA34A0">
        <w:rPr>
          <w:rFonts w:ascii="Arial" w:hAnsi="Arial" w:cs="Arial"/>
          <w:spacing w:val="-2"/>
          <w:sz w:val="22"/>
          <w:szCs w:val="22"/>
        </w:rPr>
        <w:t xml:space="preserve"> </w:t>
      </w:r>
      <w:r w:rsidRPr="00CA34A0">
        <w:rPr>
          <w:rFonts w:ascii="Arial" w:hAnsi="Arial" w:cs="Arial"/>
          <w:sz w:val="22"/>
          <w:szCs w:val="22"/>
        </w:rPr>
        <w:t>work Punch</w:t>
      </w:r>
      <w:r w:rsidRPr="00CA34A0">
        <w:rPr>
          <w:rFonts w:ascii="Arial" w:hAnsi="Arial" w:cs="Arial"/>
          <w:spacing w:val="-3"/>
          <w:sz w:val="22"/>
          <w:szCs w:val="22"/>
        </w:rPr>
        <w:t xml:space="preserve"> </w:t>
      </w:r>
      <w:r w:rsidRPr="00CA34A0">
        <w:rPr>
          <w:rFonts w:ascii="Arial" w:hAnsi="Arial" w:cs="Arial"/>
          <w:sz w:val="22"/>
          <w:szCs w:val="22"/>
        </w:rPr>
        <w:t>List</w:t>
      </w:r>
      <w:r w:rsidRPr="00CA34A0">
        <w:rPr>
          <w:rFonts w:ascii="Arial" w:hAnsi="Arial" w:cs="Arial"/>
          <w:spacing w:val="-2"/>
          <w:sz w:val="22"/>
          <w:szCs w:val="22"/>
        </w:rPr>
        <w:t xml:space="preserve"> </w:t>
      </w:r>
      <w:r w:rsidRPr="00CA34A0">
        <w:rPr>
          <w:rFonts w:ascii="Arial" w:hAnsi="Arial" w:cs="Arial"/>
          <w:sz w:val="22"/>
          <w:szCs w:val="22"/>
        </w:rPr>
        <w:t>items.</w:t>
      </w:r>
    </w:p>
    <w:p w14:paraId="6C78398D" w14:textId="77777777" w:rsidR="0007010D" w:rsidRPr="00CA34A0" w:rsidRDefault="0007010D">
      <w:pPr>
        <w:pStyle w:val="BodyText"/>
        <w:spacing w:before="7"/>
        <w:rPr>
          <w:rFonts w:ascii="Arial" w:hAnsi="Arial" w:cs="Arial"/>
          <w:sz w:val="22"/>
          <w:szCs w:val="22"/>
        </w:rPr>
      </w:pPr>
    </w:p>
    <w:p w14:paraId="03700127" w14:textId="5A2DF2C5" w:rsidR="00757575" w:rsidRPr="00CA34A0" w:rsidRDefault="00F86389">
      <w:pPr>
        <w:pStyle w:val="BodyText"/>
        <w:spacing w:line="252" w:lineRule="auto"/>
        <w:ind w:left="520" w:right="478"/>
        <w:jc w:val="both"/>
        <w:rPr>
          <w:rFonts w:ascii="Arial" w:hAnsi="Arial" w:cs="Arial"/>
          <w:sz w:val="22"/>
          <w:szCs w:val="22"/>
        </w:rPr>
      </w:pPr>
      <w:r w:rsidRPr="00CA34A0">
        <w:rPr>
          <w:rFonts w:ascii="Arial" w:hAnsi="Arial" w:cs="Arial"/>
          <w:sz w:val="22"/>
          <w:szCs w:val="22"/>
        </w:rPr>
        <w:t>SUSTAINABLE DESIGN: The Professional’s use of a balance of appropriate materials, products and design methods that reduce the impact to the natural ecosystems and be within the Budget constraints of the Project. Sustainable Design shall be used wherever possible by the Professional in the Project design and an itemized list shall be provided with the Professional’s Contract Documents that identifies the processes and products.</w:t>
      </w:r>
    </w:p>
    <w:p w14:paraId="7AE8E831" w14:textId="77777777" w:rsidR="00757575" w:rsidRPr="00CA34A0" w:rsidRDefault="00757575">
      <w:pPr>
        <w:pStyle w:val="BodyText"/>
        <w:spacing w:before="7"/>
        <w:rPr>
          <w:rFonts w:ascii="Arial" w:hAnsi="Arial" w:cs="Arial"/>
          <w:sz w:val="22"/>
          <w:szCs w:val="22"/>
        </w:rPr>
      </w:pPr>
    </w:p>
    <w:p w14:paraId="54209463" w14:textId="77777777" w:rsidR="00757575" w:rsidRPr="00CA34A0" w:rsidRDefault="00F86389">
      <w:pPr>
        <w:pStyle w:val="BodyText"/>
        <w:spacing w:before="1" w:line="252" w:lineRule="auto"/>
        <w:ind w:left="520" w:right="474"/>
        <w:jc w:val="both"/>
        <w:rPr>
          <w:rFonts w:ascii="Arial" w:hAnsi="Arial" w:cs="Arial"/>
          <w:sz w:val="22"/>
          <w:szCs w:val="22"/>
        </w:rPr>
      </w:pPr>
      <w:r w:rsidRPr="00CA34A0">
        <w:rPr>
          <w:rFonts w:ascii="Arial" w:hAnsi="Arial" w:cs="Arial"/>
          <w:sz w:val="22"/>
          <w:szCs w:val="22"/>
        </w:rPr>
        <w:lastRenderedPageBreak/>
        <w:t>TASK: Shall mean the following: (1) A quantifiable component of design related professional architectural and/or engineering study/design Task services required to achieve a Phase of the Project; (2) The most manageable sub-element within a study/design Phase; (3) A unique item of work within a study/design Phase for which primary responsibility can be assigned; and (4) Has a time related duration and a cost that can be estimated within a study, design, and construction Phase.</w:t>
      </w:r>
    </w:p>
    <w:bookmarkEnd w:id="24"/>
    <w:p w14:paraId="00E98C16" w14:textId="77777777" w:rsidR="00757575" w:rsidRDefault="00757575">
      <w:pPr>
        <w:pStyle w:val="BodyText"/>
        <w:spacing w:before="2"/>
        <w:rPr>
          <w:sz w:val="10"/>
        </w:rPr>
      </w:pPr>
    </w:p>
    <w:p w14:paraId="004AD0A0" w14:textId="77777777" w:rsidR="00EA4F48" w:rsidRDefault="00EA4F48" w:rsidP="006274CD">
      <w:pPr>
        <w:pStyle w:val="Heading2"/>
        <w:spacing w:before="101" w:line="246" w:lineRule="exact"/>
        <w:ind w:left="3600" w:right="3600"/>
        <w:rPr>
          <w:rFonts w:ascii="Arial" w:hAnsi="Arial" w:cs="Arial"/>
        </w:rPr>
      </w:pPr>
    </w:p>
    <w:p w14:paraId="656F9431" w14:textId="060DFA1A" w:rsidR="00757575" w:rsidRPr="00CA34A0" w:rsidRDefault="00F86389" w:rsidP="00650468">
      <w:pPr>
        <w:pStyle w:val="Heading2"/>
        <w:keepNext/>
        <w:spacing w:before="101" w:line="246" w:lineRule="exact"/>
        <w:ind w:left="540" w:right="450"/>
        <w:rPr>
          <w:rFonts w:ascii="Arial" w:hAnsi="Arial" w:cs="Arial"/>
          <w:b w:val="0"/>
        </w:rPr>
      </w:pPr>
      <w:r w:rsidRPr="00CA34A0">
        <w:rPr>
          <w:rFonts w:ascii="Arial" w:hAnsi="Arial" w:cs="Arial"/>
        </w:rPr>
        <w:t>ARTICLE XIV</w:t>
      </w:r>
      <w:r w:rsidR="00650468">
        <w:rPr>
          <w:rFonts w:ascii="Arial" w:hAnsi="Arial" w:cs="Arial"/>
        </w:rPr>
        <w:t xml:space="preserve"> - </w:t>
      </w:r>
      <w:r w:rsidRPr="00CA34A0">
        <w:rPr>
          <w:rFonts w:ascii="Arial" w:hAnsi="Arial" w:cs="Arial"/>
        </w:rPr>
        <w:t>COMPLETE AGREEMENT/MODIFICATION</w:t>
      </w:r>
    </w:p>
    <w:p w14:paraId="0494FBD3" w14:textId="77777777" w:rsidR="00757575" w:rsidRPr="00CA34A0" w:rsidRDefault="00757575">
      <w:pPr>
        <w:pStyle w:val="BodyText"/>
        <w:spacing w:before="5"/>
        <w:rPr>
          <w:rFonts w:ascii="Arial" w:hAnsi="Arial" w:cs="Arial"/>
          <w:b/>
          <w:sz w:val="22"/>
          <w:szCs w:val="22"/>
        </w:rPr>
      </w:pPr>
    </w:p>
    <w:p w14:paraId="628D8B8B" w14:textId="1FB37342" w:rsidR="00757575" w:rsidRPr="00CA34A0" w:rsidRDefault="00F86389">
      <w:pPr>
        <w:pStyle w:val="BodyText"/>
        <w:spacing w:line="252" w:lineRule="auto"/>
        <w:ind w:left="520" w:right="476"/>
        <w:jc w:val="both"/>
        <w:rPr>
          <w:rFonts w:ascii="Arial" w:hAnsi="Arial" w:cs="Arial"/>
          <w:sz w:val="22"/>
          <w:szCs w:val="22"/>
        </w:rPr>
      </w:pPr>
      <w:r w:rsidRPr="00CA34A0">
        <w:rPr>
          <w:rFonts w:ascii="Arial" w:hAnsi="Arial" w:cs="Arial"/>
          <w:sz w:val="22"/>
          <w:szCs w:val="22"/>
        </w:rPr>
        <w:t>This</w:t>
      </w:r>
      <w:r w:rsidRPr="00CA34A0">
        <w:rPr>
          <w:rFonts w:ascii="Arial" w:hAnsi="Arial" w:cs="Arial"/>
          <w:spacing w:val="-5"/>
          <w:sz w:val="22"/>
          <w:szCs w:val="22"/>
        </w:rPr>
        <w:t xml:space="preserve"> </w:t>
      </w:r>
      <w:r w:rsidRPr="00CA34A0">
        <w:rPr>
          <w:rFonts w:ascii="Arial" w:hAnsi="Arial" w:cs="Arial"/>
          <w:sz w:val="22"/>
          <w:szCs w:val="22"/>
        </w:rPr>
        <w:t>Professional</w:t>
      </w:r>
      <w:r w:rsidRPr="00CA34A0">
        <w:rPr>
          <w:rFonts w:ascii="Arial" w:hAnsi="Arial" w:cs="Arial"/>
          <w:spacing w:val="-3"/>
          <w:sz w:val="22"/>
          <w:szCs w:val="22"/>
        </w:rPr>
        <w:t xml:space="preserve"> </w:t>
      </w:r>
      <w:r w:rsidRPr="00CA34A0">
        <w:rPr>
          <w:rFonts w:ascii="Arial" w:hAnsi="Arial" w:cs="Arial"/>
          <w:sz w:val="22"/>
          <w:szCs w:val="22"/>
        </w:rPr>
        <w:t>Services</w:t>
      </w:r>
      <w:r w:rsidRPr="00CA34A0">
        <w:rPr>
          <w:rFonts w:ascii="Arial" w:hAnsi="Arial" w:cs="Arial"/>
          <w:spacing w:val="-3"/>
          <w:sz w:val="22"/>
          <w:szCs w:val="22"/>
        </w:rPr>
        <w:t xml:space="preserve"> </w:t>
      </w:r>
      <w:r w:rsidRPr="00CA34A0">
        <w:rPr>
          <w:rFonts w:ascii="Arial" w:hAnsi="Arial" w:cs="Arial"/>
          <w:sz w:val="22"/>
          <w:szCs w:val="22"/>
        </w:rPr>
        <w:t>Contract</w:t>
      </w:r>
      <w:r w:rsidRPr="00CA34A0">
        <w:rPr>
          <w:rFonts w:ascii="Arial" w:hAnsi="Arial" w:cs="Arial"/>
          <w:spacing w:val="-5"/>
          <w:sz w:val="22"/>
          <w:szCs w:val="22"/>
        </w:rPr>
        <w:t xml:space="preserve"> </w:t>
      </w:r>
      <w:r w:rsidRPr="00CA34A0">
        <w:rPr>
          <w:rFonts w:ascii="Arial" w:hAnsi="Arial" w:cs="Arial"/>
          <w:sz w:val="22"/>
          <w:szCs w:val="22"/>
        </w:rPr>
        <w:t>constitutes</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entire</w:t>
      </w:r>
      <w:r w:rsidRPr="00CA34A0">
        <w:rPr>
          <w:rFonts w:ascii="Arial" w:hAnsi="Arial" w:cs="Arial"/>
          <w:spacing w:val="-5"/>
          <w:sz w:val="22"/>
          <w:szCs w:val="22"/>
        </w:rPr>
        <w:t xml:space="preserve"> </w:t>
      </w:r>
      <w:r w:rsidRPr="00CA34A0">
        <w:rPr>
          <w:rFonts w:ascii="Arial" w:hAnsi="Arial" w:cs="Arial"/>
          <w:sz w:val="22"/>
          <w:szCs w:val="22"/>
        </w:rPr>
        <w:t>agreement</w:t>
      </w:r>
      <w:r w:rsidRPr="00CA34A0">
        <w:rPr>
          <w:rFonts w:ascii="Arial" w:hAnsi="Arial" w:cs="Arial"/>
          <w:spacing w:val="-5"/>
          <w:sz w:val="22"/>
          <w:szCs w:val="22"/>
        </w:rPr>
        <w:t xml:space="preserve"> </w:t>
      </w:r>
      <w:r w:rsidRPr="00CA34A0">
        <w:rPr>
          <w:rFonts w:ascii="Arial" w:hAnsi="Arial" w:cs="Arial"/>
          <w:sz w:val="22"/>
          <w:szCs w:val="22"/>
        </w:rPr>
        <w:t>as</w:t>
      </w:r>
      <w:r w:rsidRPr="00CA34A0">
        <w:rPr>
          <w:rFonts w:ascii="Arial" w:hAnsi="Arial" w:cs="Arial"/>
          <w:spacing w:val="-5"/>
          <w:sz w:val="22"/>
          <w:szCs w:val="22"/>
        </w:rPr>
        <w:t xml:space="preserve"> </w:t>
      </w:r>
      <w:r w:rsidRPr="00CA34A0">
        <w:rPr>
          <w:rFonts w:ascii="Arial" w:hAnsi="Arial" w:cs="Arial"/>
          <w:sz w:val="22"/>
          <w:szCs w:val="22"/>
        </w:rPr>
        <w:t>to</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5"/>
          <w:sz w:val="22"/>
          <w:szCs w:val="22"/>
        </w:rPr>
        <w:t xml:space="preserve"> </w:t>
      </w:r>
      <w:r w:rsidRPr="00CA34A0">
        <w:rPr>
          <w:rFonts w:ascii="Arial" w:hAnsi="Arial" w:cs="Arial"/>
          <w:sz w:val="22"/>
          <w:szCs w:val="22"/>
        </w:rPr>
        <w:t>Project</w:t>
      </w:r>
      <w:r w:rsidRPr="00CA34A0">
        <w:rPr>
          <w:rFonts w:ascii="Arial" w:hAnsi="Arial" w:cs="Arial"/>
          <w:spacing w:val="-5"/>
          <w:sz w:val="22"/>
          <w:szCs w:val="22"/>
        </w:rPr>
        <w:t xml:space="preserve"> </w:t>
      </w:r>
      <w:r w:rsidRPr="00CA34A0">
        <w:rPr>
          <w:rFonts w:ascii="Arial" w:hAnsi="Arial" w:cs="Arial"/>
          <w:sz w:val="22"/>
          <w:szCs w:val="22"/>
        </w:rPr>
        <w:t>between</w:t>
      </w:r>
      <w:r w:rsidRPr="00CA34A0">
        <w:rPr>
          <w:rFonts w:ascii="Arial" w:hAnsi="Arial" w:cs="Arial"/>
          <w:spacing w:val="-5"/>
          <w:sz w:val="22"/>
          <w:szCs w:val="22"/>
        </w:rPr>
        <w:t xml:space="preserve"> </w:t>
      </w:r>
      <w:r w:rsidRPr="00CA34A0">
        <w:rPr>
          <w:rFonts w:ascii="Arial" w:hAnsi="Arial" w:cs="Arial"/>
          <w:sz w:val="22"/>
          <w:szCs w:val="22"/>
        </w:rPr>
        <w:t>the</w:t>
      </w:r>
      <w:r w:rsidRPr="00CA34A0">
        <w:rPr>
          <w:rFonts w:ascii="Arial" w:hAnsi="Arial" w:cs="Arial"/>
          <w:spacing w:val="-3"/>
          <w:sz w:val="22"/>
          <w:szCs w:val="22"/>
        </w:rPr>
        <w:t xml:space="preserve"> </w:t>
      </w:r>
      <w:r w:rsidRPr="00CA34A0">
        <w:rPr>
          <w:rFonts w:ascii="Arial" w:hAnsi="Arial" w:cs="Arial"/>
          <w:sz w:val="22"/>
          <w:szCs w:val="22"/>
        </w:rPr>
        <w:t>parties.</w:t>
      </w:r>
      <w:r w:rsidRPr="00CA34A0">
        <w:rPr>
          <w:rFonts w:ascii="Arial" w:hAnsi="Arial" w:cs="Arial"/>
          <w:spacing w:val="-5"/>
          <w:sz w:val="22"/>
          <w:szCs w:val="22"/>
        </w:rPr>
        <w:t xml:space="preserve"> </w:t>
      </w:r>
      <w:r w:rsidRPr="00CA34A0">
        <w:rPr>
          <w:rFonts w:ascii="Arial" w:hAnsi="Arial" w:cs="Arial"/>
          <w:sz w:val="22"/>
          <w:szCs w:val="22"/>
        </w:rPr>
        <w:t>Any</w:t>
      </w:r>
      <w:r w:rsidRPr="00CA34A0">
        <w:rPr>
          <w:rFonts w:ascii="Arial" w:hAnsi="Arial" w:cs="Arial"/>
          <w:spacing w:val="-5"/>
          <w:sz w:val="22"/>
          <w:szCs w:val="22"/>
        </w:rPr>
        <w:t xml:space="preserve"> </w:t>
      </w:r>
      <w:r w:rsidRPr="00CA34A0">
        <w:rPr>
          <w:rFonts w:ascii="Arial" w:hAnsi="Arial" w:cs="Arial"/>
          <w:sz w:val="22"/>
          <w:szCs w:val="22"/>
        </w:rPr>
        <w:t>Contract</w:t>
      </w:r>
      <w:r w:rsidRPr="00CA34A0">
        <w:rPr>
          <w:rFonts w:ascii="Arial" w:hAnsi="Arial" w:cs="Arial"/>
          <w:spacing w:val="1"/>
          <w:sz w:val="22"/>
          <w:szCs w:val="22"/>
        </w:rPr>
        <w:t xml:space="preserve"> </w:t>
      </w:r>
      <w:r w:rsidRPr="00CA34A0">
        <w:rPr>
          <w:rFonts w:ascii="Arial" w:hAnsi="Arial" w:cs="Arial"/>
          <w:sz w:val="22"/>
          <w:szCs w:val="22"/>
        </w:rPr>
        <w:t>Modification</w:t>
      </w:r>
      <w:r w:rsidRPr="00CA34A0">
        <w:rPr>
          <w:rFonts w:ascii="Arial" w:hAnsi="Arial" w:cs="Arial"/>
          <w:spacing w:val="-2"/>
          <w:sz w:val="22"/>
          <w:szCs w:val="22"/>
        </w:rPr>
        <w:t xml:space="preserve"> </w:t>
      </w:r>
      <w:r w:rsidRPr="00CA34A0">
        <w:rPr>
          <w:rFonts w:ascii="Arial" w:hAnsi="Arial" w:cs="Arial"/>
          <w:sz w:val="22"/>
          <w:szCs w:val="22"/>
        </w:rPr>
        <w:t>of</w:t>
      </w:r>
      <w:r w:rsidRPr="00CA34A0">
        <w:rPr>
          <w:rFonts w:ascii="Arial" w:hAnsi="Arial" w:cs="Arial"/>
          <w:spacing w:val="-4"/>
          <w:sz w:val="22"/>
          <w:szCs w:val="22"/>
        </w:rPr>
        <w:t xml:space="preserve"> </w:t>
      </w:r>
      <w:r w:rsidRPr="00CA34A0">
        <w:rPr>
          <w:rFonts w:ascii="Arial" w:hAnsi="Arial" w:cs="Arial"/>
          <w:sz w:val="22"/>
          <w:szCs w:val="22"/>
        </w:rPr>
        <w:t>this</w:t>
      </w:r>
      <w:r w:rsidRPr="00CA34A0">
        <w:rPr>
          <w:rFonts w:ascii="Arial" w:hAnsi="Arial" w:cs="Arial"/>
          <w:spacing w:val="-5"/>
          <w:sz w:val="22"/>
          <w:szCs w:val="22"/>
        </w:rPr>
        <w:t xml:space="preserve"> </w:t>
      </w:r>
      <w:r w:rsidRPr="00CA34A0">
        <w:rPr>
          <w:rFonts w:ascii="Arial" w:hAnsi="Arial" w:cs="Arial"/>
          <w:sz w:val="22"/>
          <w:szCs w:val="22"/>
        </w:rPr>
        <w:t>Contract and</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Project/Program</w:t>
      </w:r>
      <w:r w:rsidRPr="00CA34A0">
        <w:rPr>
          <w:rFonts w:ascii="Arial" w:hAnsi="Arial" w:cs="Arial"/>
          <w:spacing w:val="-4"/>
          <w:sz w:val="22"/>
          <w:szCs w:val="22"/>
        </w:rPr>
        <w:t xml:space="preserve"> </w:t>
      </w:r>
      <w:r w:rsidRPr="00CA34A0">
        <w:rPr>
          <w:rFonts w:ascii="Arial" w:hAnsi="Arial" w:cs="Arial"/>
          <w:sz w:val="22"/>
          <w:szCs w:val="22"/>
        </w:rPr>
        <w:t>Statement</w:t>
      </w:r>
      <w:r w:rsidRPr="00CA34A0">
        <w:rPr>
          <w:rFonts w:ascii="Arial" w:hAnsi="Arial" w:cs="Arial"/>
          <w:spacing w:val="-2"/>
          <w:sz w:val="22"/>
          <w:szCs w:val="22"/>
        </w:rPr>
        <w:t xml:space="preserve"> </w:t>
      </w:r>
      <w:r w:rsidRPr="00CA34A0">
        <w:rPr>
          <w:rFonts w:ascii="Arial" w:hAnsi="Arial" w:cs="Arial"/>
          <w:sz w:val="22"/>
          <w:szCs w:val="22"/>
        </w:rPr>
        <w:t>must</w:t>
      </w:r>
      <w:r w:rsidRPr="00CA34A0">
        <w:rPr>
          <w:rFonts w:ascii="Arial" w:hAnsi="Arial" w:cs="Arial"/>
          <w:spacing w:val="-4"/>
          <w:sz w:val="22"/>
          <w:szCs w:val="22"/>
        </w:rPr>
        <w:t xml:space="preserve"> </w:t>
      </w:r>
      <w:r w:rsidRPr="00CA34A0">
        <w:rPr>
          <w:rFonts w:ascii="Arial" w:hAnsi="Arial" w:cs="Arial"/>
          <w:sz w:val="22"/>
          <w:szCs w:val="22"/>
        </w:rPr>
        <w:t>be</w:t>
      </w:r>
      <w:r w:rsidRPr="00CA34A0">
        <w:rPr>
          <w:rFonts w:ascii="Arial" w:hAnsi="Arial" w:cs="Arial"/>
          <w:spacing w:val="-4"/>
          <w:sz w:val="22"/>
          <w:szCs w:val="22"/>
        </w:rPr>
        <w:t xml:space="preserve"> </w:t>
      </w:r>
      <w:r w:rsidRPr="00CA34A0">
        <w:rPr>
          <w:rFonts w:ascii="Arial" w:hAnsi="Arial" w:cs="Arial"/>
          <w:sz w:val="22"/>
          <w:szCs w:val="22"/>
        </w:rPr>
        <w:t>in</w:t>
      </w:r>
      <w:r w:rsidRPr="00CA34A0">
        <w:rPr>
          <w:rFonts w:ascii="Arial" w:hAnsi="Arial" w:cs="Arial"/>
          <w:spacing w:val="-4"/>
          <w:sz w:val="22"/>
          <w:szCs w:val="22"/>
        </w:rPr>
        <w:t xml:space="preserve"> </w:t>
      </w:r>
      <w:r w:rsidRPr="00CA34A0">
        <w:rPr>
          <w:rFonts w:ascii="Arial" w:hAnsi="Arial" w:cs="Arial"/>
          <w:sz w:val="22"/>
          <w:szCs w:val="22"/>
        </w:rPr>
        <w:t>writing,</w:t>
      </w:r>
      <w:r w:rsidRPr="00CA34A0">
        <w:rPr>
          <w:rFonts w:ascii="Arial" w:hAnsi="Arial" w:cs="Arial"/>
          <w:spacing w:val="-4"/>
          <w:sz w:val="22"/>
          <w:szCs w:val="22"/>
        </w:rPr>
        <w:t xml:space="preserve"> </w:t>
      </w:r>
      <w:r w:rsidRPr="00CA34A0">
        <w:rPr>
          <w:rFonts w:ascii="Arial" w:hAnsi="Arial" w:cs="Arial"/>
          <w:sz w:val="22"/>
          <w:szCs w:val="22"/>
        </w:rPr>
        <w:t>signed</w:t>
      </w:r>
      <w:r w:rsidRPr="00CA34A0">
        <w:rPr>
          <w:rFonts w:ascii="Arial" w:hAnsi="Arial" w:cs="Arial"/>
          <w:spacing w:val="-5"/>
          <w:sz w:val="22"/>
          <w:szCs w:val="22"/>
        </w:rPr>
        <w:t xml:space="preserve"> </w:t>
      </w:r>
      <w:r w:rsidRPr="00CA34A0">
        <w:rPr>
          <w:rFonts w:ascii="Arial" w:hAnsi="Arial" w:cs="Arial"/>
          <w:sz w:val="22"/>
          <w:szCs w:val="22"/>
        </w:rPr>
        <w:t>by</w:t>
      </w:r>
      <w:r w:rsidRPr="00CA34A0">
        <w:rPr>
          <w:rFonts w:ascii="Arial" w:hAnsi="Arial" w:cs="Arial"/>
          <w:spacing w:val="-5"/>
          <w:sz w:val="22"/>
          <w:szCs w:val="22"/>
        </w:rPr>
        <w:t xml:space="preserve"> </w:t>
      </w:r>
      <w:r w:rsidRPr="00CA34A0">
        <w:rPr>
          <w:rFonts w:ascii="Arial" w:hAnsi="Arial" w:cs="Arial"/>
          <w:sz w:val="22"/>
          <w:szCs w:val="22"/>
        </w:rPr>
        <w:t>duly</w:t>
      </w:r>
      <w:r w:rsidRPr="00CA34A0">
        <w:rPr>
          <w:rFonts w:ascii="Arial" w:hAnsi="Arial" w:cs="Arial"/>
          <w:spacing w:val="-4"/>
          <w:sz w:val="22"/>
          <w:szCs w:val="22"/>
        </w:rPr>
        <w:t xml:space="preserve"> </w:t>
      </w:r>
      <w:r w:rsidRPr="00CA34A0">
        <w:rPr>
          <w:rFonts w:ascii="Arial" w:hAnsi="Arial" w:cs="Arial"/>
          <w:sz w:val="22"/>
          <w:szCs w:val="22"/>
        </w:rPr>
        <w:t>authorized</w:t>
      </w:r>
      <w:r w:rsidRPr="00CA34A0">
        <w:rPr>
          <w:rFonts w:ascii="Arial" w:hAnsi="Arial" w:cs="Arial"/>
          <w:spacing w:val="-5"/>
          <w:sz w:val="22"/>
          <w:szCs w:val="22"/>
        </w:rPr>
        <w:t xml:space="preserve"> </w:t>
      </w:r>
      <w:r w:rsidRPr="00CA34A0">
        <w:rPr>
          <w:rFonts w:ascii="Arial" w:hAnsi="Arial" w:cs="Arial"/>
          <w:sz w:val="22"/>
          <w:szCs w:val="22"/>
        </w:rPr>
        <w:t>representatives</w:t>
      </w:r>
      <w:r w:rsidRPr="00CA34A0">
        <w:rPr>
          <w:rFonts w:ascii="Arial" w:hAnsi="Arial" w:cs="Arial"/>
          <w:spacing w:val="-5"/>
          <w:sz w:val="22"/>
          <w:szCs w:val="22"/>
        </w:rPr>
        <w:t xml:space="preserve"> </w:t>
      </w:r>
      <w:r w:rsidRPr="00CA34A0">
        <w:rPr>
          <w:rFonts w:ascii="Arial" w:hAnsi="Arial" w:cs="Arial"/>
          <w:sz w:val="22"/>
          <w:szCs w:val="22"/>
        </w:rPr>
        <w:t>of</w:t>
      </w:r>
      <w:r w:rsidRPr="00CA34A0">
        <w:rPr>
          <w:rFonts w:ascii="Arial" w:hAnsi="Arial" w:cs="Arial"/>
          <w:spacing w:val="-4"/>
          <w:sz w:val="22"/>
          <w:szCs w:val="22"/>
        </w:rPr>
        <w:t xml:space="preserve"> </w:t>
      </w:r>
      <w:r w:rsidRPr="00CA34A0">
        <w:rPr>
          <w:rFonts w:ascii="Arial" w:hAnsi="Arial" w:cs="Arial"/>
          <w:sz w:val="22"/>
          <w:szCs w:val="22"/>
        </w:rPr>
        <w:t>the</w:t>
      </w:r>
      <w:r w:rsidRPr="00CA34A0">
        <w:rPr>
          <w:rFonts w:ascii="Arial" w:hAnsi="Arial" w:cs="Arial"/>
          <w:spacing w:val="-4"/>
          <w:sz w:val="22"/>
          <w:szCs w:val="22"/>
        </w:rPr>
        <w:t xml:space="preserve"> </w:t>
      </w:r>
      <w:r w:rsidRPr="00CA34A0">
        <w:rPr>
          <w:rFonts w:ascii="Arial" w:hAnsi="Arial" w:cs="Arial"/>
          <w:sz w:val="22"/>
          <w:szCs w:val="22"/>
        </w:rPr>
        <w:t>parties,</w:t>
      </w:r>
      <w:r w:rsidRPr="00CA34A0">
        <w:rPr>
          <w:rFonts w:ascii="Arial" w:hAnsi="Arial" w:cs="Arial"/>
          <w:spacing w:val="-5"/>
          <w:sz w:val="22"/>
          <w:szCs w:val="22"/>
        </w:rPr>
        <w:t xml:space="preserve"> </w:t>
      </w:r>
      <w:r w:rsidRPr="00CA34A0">
        <w:rPr>
          <w:rFonts w:ascii="Arial" w:hAnsi="Arial" w:cs="Arial"/>
          <w:sz w:val="22"/>
          <w:szCs w:val="22"/>
        </w:rPr>
        <w:t>and</w:t>
      </w:r>
      <w:r w:rsidRPr="00CA34A0">
        <w:rPr>
          <w:rFonts w:ascii="Arial" w:hAnsi="Arial" w:cs="Arial"/>
          <w:spacing w:val="-4"/>
          <w:sz w:val="22"/>
          <w:szCs w:val="22"/>
        </w:rPr>
        <w:t xml:space="preserve"> </w:t>
      </w:r>
      <w:r w:rsidRPr="00CA34A0">
        <w:rPr>
          <w:rFonts w:ascii="Arial" w:hAnsi="Arial" w:cs="Arial"/>
          <w:sz w:val="22"/>
          <w:szCs w:val="22"/>
        </w:rPr>
        <w:t>shall</w:t>
      </w:r>
      <w:r w:rsidRPr="00CA34A0">
        <w:rPr>
          <w:rFonts w:ascii="Arial" w:hAnsi="Arial" w:cs="Arial"/>
          <w:spacing w:val="-5"/>
          <w:sz w:val="22"/>
          <w:szCs w:val="22"/>
        </w:rPr>
        <w:t xml:space="preserve"> </w:t>
      </w:r>
      <w:r w:rsidRPr="00CA34A0">
        <w:rPr>
          <w:rFonts w:ascii="Arial" w:hAnsi="Arial" w:cs="Arial"/>
          <w:sz w:val="22"/>
          <w:szCs w:val="22"/>
        </w:rPr>
        <w:t>be</w:t>
      </w:r>
      <w:r w:rsidRPr="00CA34A0">
        <w:rPr>
          <w:rFonts w:ascii="Arial" w:hAnsi="Arial" w:cs="Arial"/>
          <w:spacing w:val="-4"/>
          <w:sz w:val="22"/>
          <w:szCs w:val="22"/>
        </w:rPr>
        <w:t xml:space="preserve"> </w:t>
      </w:r>
      <w:r w:rsidRPr="00CA34A0">
        <w:rPr>
          <w:rFonts w:ascii="Arial" w:hAnsi="Arial" w:cs="Arial"/>
          <w:sz w:val="22"/>
          <w:szCs w:val="22"/>
        </w:rPr>
        <w:t>in</w:t>
      </w:r>
      <w:r w:rsidRPr="00CA34A0">
        <w:rPr>
          <w:rFonts w:ascii="Arial" w:hAnsi="Arial" w:cs="Arial"/>
          <w:spacing w:val="-4"/>
          <w:sz w:val="22"/>
          <w:szCs w:val="22"/>
        </w:rPr>
        <w:t xml:space="preserve"> </w:t>
      </w:r>
      <w:r w:rsidRPr="00CA34A0">
        <w:rPr>
          <w:rFonts w:ascii="Arial" w:hAnsi="Arial" w:cs="Arial"/>
          <w:sz w:val="22"/>
          <w:szCs w:val="22"/>
        </w:rPr>
        <w:t>such</w:t>
      </w:r>
      <w:r w:rsidRPr="00CA34A0">
        <w:rPr>
          <w:rFonts w:ascii="Arial" w:hAnsi="Arial" w:cs="Arial"/>
          <w:spacing w:val="-4"/>
          <w:sz w:val="22"/>
          <w:szCs w:val="22"/>
        </w:rPr>
        <w:t xml:space="preserve"> </w:t>
      </w:r>
      <w:r w:rsidRPr="00CA34A0">
        <w:rPr>
          <w:rFonts w:ascii="Arial" w:hAnsi="Arial" w:cs="Arial"/>
          <w:sz w:val="22"/>
          <w:szCs w:val="22"/>
        </w:rPr>
        <w:t>format</w:t>
      </w:r>
      <w:r w:rsidRPr="00CA34A0">
        <w:rPr>
          <w:rFonts w:ascii="Arial" w:hAnsi="Arial" w:cs="Arial"/>
          <w:spacing w:val="-4"/>
          <w:sz w:val="22"/>
          <w:szCs w:val="22"/>
        </w:rPr>
        <w:t xml:space="preserve"> </w:t>
      </w:r>
      <w:r w:rsidRPr="00CA34A0">
        <w:rPr>
          <w:rFonts w:ascii="Arial" w:hAnsi="Arial" w:cs="Arial"/>
          <w:sz w:val="22"/>
          <w:szCs w:val="22"/>
        </w:rPr>
        <w:t>and</w:t>
      </w:r>
      <w:r w:rsidRPr="00CA34A0">
        <w:rPr>
          <w:rFonts w:ascii="Arial" w:hAnsi="Arial" w:cs="Arial"/>
          <w:spacing w:val="-5"/>
          <w:sz w:val="22"/>
          <w:szCs w:val="22"/>
        </w:rPr>
        <w:t xml:space="preserve"> </w:t>
      </w:r>
      <w:r w:rsidRPr="00CA34A0">
        <w:rPr>
          <w:rFonts w:ascii="Arial" w:hAnsi="Arial" w:cs="Arial"/>
          <w:sz w:val="22"/>
          <w:szCs w:val="22"/>
        </w:rPr>
        <w:t xml:space="preserve">detail as the State may require. No Contract Modification may be entered into to compensate the Professional for correcting, or for responding to claims or litigation for the Professional’s Contract Documents/architectural and/or engineering study/design errors, </w:t>
      </w:r>
      <w:r w:rsidR="00A6609D" w:rsidRPr="00CA34A0">
        <w:rPr>
          <w:rFonts w:ascii="Arial" w:hAnsi="Arial" w:cs="Arial"/>
          <w:sz w:val="22"/>
          <w:szCs w:val="22"/>
        </w:rPr>
        <w:t>omissions,</w:t>
      </w:r>
      <w:r w:rsidRPr="00CA34A0">
        <w:rPr>
          <w:rFonts w:ascii="Arial" w:hAnsi="Arial" w:cs="Arial"/>
          <w:sz w:val="22"/>
          <w:szCs w:val="22"/>
        </w:rPr>
        <w:t xml:space="preserve"> or neglect on the part of the Professional.</w:t>
      </w:r>
    </w:p>
    <w:p w14:paraId="6B2F2EAE" w14:textId="48559AA6" w:rsidR="001410ED" w:rsidRDefault="001410ED">
      <w:r>
        <w:br w:type="page"/>
      </w:r>
    </w:p>
    <w:p w14:paraId="171ABAD5" w14:textId="77777777" w:rsidR="00757575" w:rsidRDefault="00757575">
      <w:pPr>
        <w:spacing w:line="252" w:lineRule="auto"/>
        <w:jc w:val="both"/>
        <w:sectPr w:rsidR="00757575" w:rsidSect="0050686B">
          <w:footerReference w:type="default" r:id="rId12"/>
          <w:pgSz w:w="12240" w:h="15840"/>
          <w:pgMar w:top="1440" w:right="1080" w:bottom="1440" w:left="1080" w:header="0" w:footer="403" w:gutter="0"/>
          <w:cols w:space="720"/>
        </w:sectPr>
      </w:pPr>
    </w:p>
    <w:p w14:paraId="0C1ECB97" w14:textId="77777777" w:rsidR="00757575" w:rsidRDefault="00757575">
      <w:pPr>
        <w:pStyle w:val="BodyText"/>
      </w:pPr>
    </w:p>
    <w:p w14:paraId="1475156F" w14:textId="77777777" w:rsidR="00757575" w:rsidRDefault="00757575">
      <w:pPr>
        <w:pStyle w:val="BodyText"/>
      </w:pPr>
    </w:p>
    <w:p w14:paraId="6AC3F1ED" w14:textId="77777777" w:rsidR="00757575" w:rsidRDefault="00757575">
      <w:pPr>
        <w:pStyle w:val="BodyText"/>
      </w:pPr>
    </w:p>
    <w:p w14:paraId="7A25108C" w14:textId="77777777" w:rsidR="00757575" w:rsidRDefault="00757575">
      <w:pPr>
        <w:pStyle w:val="BodyText"/>
      </w:pPr>
    </w:p>
    <w:p w14:paraId="7AF8C9EF" w14:textId="77777777" w:rsidR="00757575" w:rsidRDefault="00757575">
      <w:pPr>
        <w:pStyle w:val="BodyText"/>
      </w:pPr>
    </w:p>
    <w:p w14:paraId="3567D86D" w14:textId="77777777" w:rsidR="00757575" w:rsidRDefault="00757575">
      <w:pPr>
        <w:pStyle w:val="BodyText"/>
      </w:pPr>
    </w:p>
    <w:p w14:paraId="6BE69826" w14:textId="77777777" w:rsidR="00757575" w:rsidRDefault="00757575">
      <w:pPr>
        <w:pStyle w:val="BodyText"/>
      </w:pPr>
    </w:p>
    <w:p w14:paraId="0867DFBF" w14:textId="77777777" w:rsidR="00757575" w:rsidRDefault="00757575">
      <w:pPr>
        <w:pStyle w:val="BodyText"/>
      </w:pPr>
    </w:p>
    <w:p w14:paraId="13FF5245" w14:textId="77777777" w:rsidR="00757575" w:rsidRDefault="00757575">
      <w:pPr>
        <w:pStyle w:val="BodyText"/>
      </w:pPr>
    </w:p>
    <w:p w14:paraId="4503D72A" w14:textId="77777777" w:rsidR="00757575" w:rsidRDefault="00757575">
      <w:pPr>
        <w:pStyle w:val="BodyText"/>
      </w:pPr>
    </w:p>
    <w:p w14:paraId="3F6245A4" w14:textId="77777777" w:rsidR="00757575" w:rsidRDefault="00757575">
      <w:pPr>
        <w:pStyle w:val="BodyText"/>
      </w:pPr>
    </w:p>
    <w:p w14:paraId="3816872F" w14:textId="77777777" w:rsidR="00757575" w:rsidRDefault="00757575">
      <w:pPr>
        <w:pStyle w:val="BodyText"/>
      </w:pPr>
    </w:p>
    <w:p w14:paraId="534CF169" w14:textId="77777777" w:rsidR="00757575" w:rsidRDefault="00757575">
      <w:pPr>
        <w:pStyle w:val="BodyText"/>
      </w:pPr>
    </w:p>
    <w:p w14:paraId="49D63318" w14:textId="77777777" w:rsidR="00757575" w:rsidRDefault="00757575">
      <w:pPr>
        <w:pStyle w:val="BodyText"/>
      </w:pPr>
    </w:p>
    <w:p w14:paraId="3972F36A" w14:textId="77777777" w:rsidR="00757575" w:rsidRDefault="00757575">
      <w:pPr>
        <w:pStyle w:val="BodyText"/>
      </w:pPr>
    </w:p>
    <w:p w14:paraId="09F0FF3B" w14:textId="77777777" w:rsidR="00757575" w:rsidRDefault="00757575">
      <w:pPr>
        <w:pStyle w:val="BodyText"/>
      </w:pPr>
    </w:p>
    <w:p w14:paraId="7D7C261D" w14:textId="77777777" w:rsidR="00757575" w:rsidRDefault="00757575">
      <w:pPr>
        <w:pStyle w:val="BodyText"/>
        <w:spacing w:before="5"/>
        <w:rPr>
          <w:sz w:val="16"/>
        </w:rPr>
      </w:pPr>
    </w:p>
    <w:p w14:paraId="41B7BA52" w14:textId="77777777" w:rsidR="006F4802" w:rsidRDefault="006274CD" w:rsidP="00EA4F48">
      <w:pPr>
        <w:pStyle w:val="Heading1"/>
        <w:spacing w:before="99"/>
        <w:ind w:left="2160" w:right="3168" w:firstLine="1137"/>
        <w:jc w:val="left"/>
        <w:rPr>
          <w:rFonts w:ascii="Arial" w:hAnsi="Arial" w:cs="Arial"/>
        </w:rPr>
      </w:pPr>
      <w:r>
        <w:rPr>
          <w:rFonts w:ascii="Arial" w:hAnsi="Arial" w:cs="Arial"/>
        </w:rPr>
        <w:t xml:space="preserve">    </w:t>
      </w:r>
    </w:p>
    <w:p w14:paraId="3062464D" w14:textId="77777777" w:rsidR="006F4802" w:rsidRDefault="006F4802" w:rsidP="00EA4F48">
      <w:pPr>
        <w:pStyle w:val="Heading1"/>
        <w:spacing w:before="99"/>
        <w:ind w:left="2160" w:right="3168" w:firstLine="1137"/>
        <w:jc w:val="left"/>
        <w:rPr>
          <w:rFonts w:ascii="Arial" w:hAnsi="Arial" w:cs="Arial"/>
        </w:rPr>
      </w:pPr>
    </w:p>
    <w:p w14:paraId="55EA31BC" w14:textId="77777777" w:rsidR="006F4802" w:rsidRDefault="006F4802" w:rsidP="00EA4F48">
      <w:pPr>
        <w:pStyle w:val="Heading1"/>
        <w:spacing w:before="99"/>
        <w:ind w:left="2160" w:right="3168" w:firstLine="1137"/>
        <w:jc w:val="left"/>
        <w:rPr>
          <w:rFonts w:ascii="Arial" w:hAnsi="Arial" w:cs="Arial"/>
        </w:rPr>
      </w:pPr>
    </w:p>
    <w:p w14:paraId="04E4930E" w14:textId="452FCD77" w:rsidR="00CA34A0" w:rsidRPr="006F4802" w:rsidRDefault="00F86389" w:rsidP="006F4802">
      <w:pPr>
        <w:pStyle w:val="Heading1"/>
        <w:spacing w:before="99"/>
        <w:ind w:left="3168" w:right="3168" w:firstLine="1137"/>
        <w:jc w:val="left"/>
        <w:rPr>
          <w:rFonts w:ascii="Arial" w:hAnsi="Arial" w:cs="Arial"/>
          <w:color w:val="00B0F0"/>
          <w:sz w:val="28"/>
          <w:szCs w:val="28"/>
        </w:rPr>
      </w:pPr>
      <w:r w:rsidRPr="006F4802">
        <w:rPr>
          <w:rFonts w:ascii="Arial" w:hAnsi="Arial" w:cs="Arial"/>
          <w:color w:val="00B0F0"/>
          <w:sz w:val="28"/>
          <w:szCs w:val="28"/>
        </w:rPr>
        <w:t>APPENDIX</w:t>
      </w:r>
      <w:r w:rsidR="00DF424C" w:rsidRPr="006F4802">
        <w:rPr>
          <w:rFonts w:ascii="Arial" w:hAnsi="Arial" w:cs="Arial"/>
          <w:color w:val="00B0F0"/>
          <w:sz w:val="28"/>
          <w:szCs w:val="28"/>
        </w:rPr>
        <w:t xml:space="preserve"> 1</w:t>
      </w:r>
    </w:p>
    <w:p w14:paraId="1ECF22C5" w14:textId="7DA382F9" w:rsidR="00757575" w:rsidRPr="006F4802" w:rsidRDefault="00F86389" w:rsidP="006F4802">
      <w:pPr>
        <w:pStyle w:val="Heading1"/>
        <w:spacing w:before="99"/>
        <w:ind w:left="2016" w:right="2592" w:firstLine="720"/>
        <w:jc w:val="left"/>
        <w:rPr>
          <w:rFonts w:ascii="Arial" w:hAnsi="Arial" w:cs="Arial"/>
          <w:color w:val="00B0F0"/>
          <w:sz w:val="28"/>
          <w:szCs w:val="28"/>
        </w:rPr>
      </w:pPr>
      <w:r w:rsidRPr="006F4802">
        <w:rPr>
          <w:rFonts w:ascii="Arial" w:hAnsi="Arial" w:cs="Arial"/>
          <w:color w:val="00B0F0"/>
          <w:sz w:val="28"/>
          <w:szCs w:val="28"/>
        </w:rPr>
        <w:t>PROJECT/PROGRAM STATEMENT</w:t>
      </w:r>
    </w:p>
    <w:p w14:paraId="0B759957" w14:textId="77777777" w:rsidR="00757575" w:rsidRDefault="00757575">
      <w:pPr>
        <w:spacing w:line="578" w:lineRule="auto"/>
        <w:sectPr w:rsidR="00757575" w:rsidSect="0050686B">
          <w:pgSz w:w="12240" w:h="15840"/>
          <w:pgMar w:top="1440" w:right="1080" w:bottom="1440" w:left="1080" w:header="0" w:footer="403" w:gutter="0"/>
          <w:cols w:space="720"/>
        </w:sectPr>
      </w:pPr>
    </w:p>
    <w:p w14:paraId="398853CE" w14:textId="77777777" w:rsidR="00757575" w:rsidRDefault="00757575">
      <w:pPr>
        <w:pStyle w:val="BodyText"/>
        <w:rPr>
          <w:b/>
        </w:rPr>
      </w:pPr>
    </w:p>
    <w:p w14:paraId="3E03DE54" w14:textId="77777777" w:rsidR="00757575" w:rsidRDefault="00757575">
      <w:pPr>
        <w:pStyle w:val="BodyText"/>
        <w:rPr>
          <w:b/>
        </w:rPr>
      </w:pPr>
    </w:p>
    <w:p w14:paraId="357503D9" w14:textId="77777777" w:rsidR="00757575" w:rsidRDefault="00757575">
      <w:pPr>
        <w:pStyle w:val="BodyText"/>
        <w:rPr>
          <w:b/>
        </w:rPr>
      </w:pPr>
    </w:p>
    <w:p w14:paraId="652172AC" w14:textId="77777777" w:rsidR="00757575" w:rsidRDefault="00757575">
      <w:pPr>
        <w:pStyle w:val="BodyText"/>
        <w:rPr>
          <w:b/>
        </w:rPr>
      </w:pPr>
    </w:p>
    <w:p w14:paraId="4F391E54" w14:textId="77777777" w:rsidR="00757575" w:rsidRDefault="00757575">
      <w:pPr>
        <w:pStyle w:val="BodyText"/>
        <w:rPr>
          <w:b/>
        </w:rPr>
      </w:pPr>
    </w:p>
    <w:p w14:paraId="5D4D614B" w14:textId="77777777" w:rsidR="00757575" w:rsidRDefault="00757575">
      <w:pPr>
        <w:pStyle w:val="BodyText"/>
        <w:rPr>
          <w:b/>
        </w:rPr>
      </w:pPr>
    </w:p>
    <w:p w14:paraId="7C9A5FD8" w14:textId="77777777" w:rsidR="00757575" w:rsidRDefault="00757575">
      <w:pPr>
        <w:pStyle w:val="BodyText"/>
        <w:rPr>
          <w:b/>
        </w:rPr>
      </w:pPr>
    </w:p>
    <w:p w14:paraId="495BED5C" w14:textId="77777777" w:rsidR="00757575" w:rsidRDefault="00757575">
      <w:pPr>
        <w:pStyle w:val="BodyText"/>
        <w:rPr>
          <w:b/>
        </w:rPr>
      </w:pPr>
    </w:p>
    <w:p w14:paraId="66ADC10E" w14:textId="77777777" w:rsidR="00757575" w:rsidRDefault="00757575">
      <w:pPr>
        <w:pStyle w:val="BodyText"/>
        <w:rPr>
          <w:b/>
        </w:rPr>
      </w:pPr>
    </w:p>
    <w:p w14:paraId="32D41FBC" w14:textId="77777777" w:rsidR="00757575" w:rsidRDefault="00757575">
      <w:pPr>
        <w:pStyle w:val="BodyText"/>
        <w:rPr>
          <w:b/>
        </w:rPr>
      </w:pPr>
    </w:p>
    <w:p w14:paraId="0ED24D7C" w14:textId="77777777" w:rsidR="00757575" w:rsidRDefault="00757575">
      <w:pPr>
        <w:pStyle w:val="BodyText"/>
        <w:rPr>
          <w:b/>
        </w:rPr>
      </w:pPr>
    </w:p>
    <w:p w14:paraId="34F34DE3" w14:textId="77777777" w:rsidR="00757575" w:rsidRDefault="00757575">
      <w:pPr>
        <w:pStyle w:val="BodyText"/>
        <w:rPr>
          <w:b/>
        </w:rPr>
      </w:pPr>
    </w:p>
    <w:p w14:paraId="74FFCE03" w14:textId="77777777" w:rsidR="00757575" w:rsidRDefault="00757575">
      <w:pPr>
        <w:pStyle w:val="BodyText"/>
        <w:rPr>
          <w:b/>
        </w:rPr>
      </w:pPr>
    </w:p>
    <w:p w14:paraId="148F2D0C" w14:textId="77777777" w:rsidR="00757575" w:rsidRDefault="00757575">
      <w:pPr>
        <w:pStyle w:val="BodyText"/>
        <w:rPr>
          <w:b/>
        </w:rPr>
      </w:pPr>
    </w:p>
    <w:p w14:paraId="53BFE4D3" w14:textId="77777777" w:rsidR="00757575" w:rsidRDefault="00757575">
      <w:pPr>
        <w:pStyle w:val="BodyText"/>
        <w:rPr>
          <w:b/>
        </w:rPr>
      </w:pPr>
    </w:p>
    <w:p w14:paraId="03BA46BA" w14:textId="77777777" w:rsidR="00757575" w:rsidRDefault="00757575">
      <w:pPr>
        <w:pStyle w:val="BodyText"/>
        <w:rPr>
          <w:b/>
        </w:rPr>
      </w:pPr>
    </w:p>
    <w:p w14:paraId="1C37F968" w14:textId="77777777" w:rsidR="00757575" w:rsidRDefault="00757575">
      <w:pPr>
        <w:pStyle w:val="BodyText"/>
        <w:spacing w:before="5"/>
        <w:rPr>
          <w:b/>
          <w:sz w:val="16"/>
        </w:rPr>
      </w:pPr>
    </w:p>
    <w:p w14:paraId="38599106" w14:textId="77777777" w:rsidR="006F4802" w:rsidRDefault="006F4802" w:rsidP="00EA4F48">
      <w:pPr>
        <w:spacing w:before="99"/>
        <w:ind w:left="3600" w:right="3456" w:firstLine="720"/>
        <w:rPr>
          <w:rFonts w:ascii="Arial" w:hAnsi="Arial" w:cs="Arial"/>
          <w:b/>
          <w:sz w:val="26"/>
        </w:rPr>
      </w:pPr>
    </w:p>
    <w:p w14:paraId="040C4B9A" w14:textId="77777777" w:rsidR="006F4802" w:rsidRDefault="006F4802" w:rsidP="00EA4F48">
      <w:pPr>
        <w:spacing w:before="99"/>
        <w:ind w:left="3600" w:right="3456" w:firstLine="720"/>
        <w:rPr>
          <w:rFonts w:ascii="Arial" w:hAnsi="Arial" w:cs="Arial"/>
          <w:b/>
          <w:sz w:val="26"/>
        </w:rPr>
      </w:pPr>
    </w:p>
    <w:p w14:paraId="79BB10C9" w14:textId="77777777" w:rsidR="006F4802" w:rsidRDefault="006F4802" w:rsidP="00EA4F48">
      <w:pPr>
        <w:spacing w:before="99"/>
        <w:ind w:left="3600" w:right="3456" w:firstLine="720"/>
        <w:rPr>
          <w:rFonts w:ascii="Arial" w:hAnsi="Arial" w:cs="Arial"/>
          <w:b/>
          <w:sz w:val="26"/>
        </w:rPr>
      </w:pPr>
    </w:p>
    <w:p w14:paraId="2A67C839" w14:textId="66BCF2CA" w:rsidR="00757575" w:rsidRPr="006F4802" w:rsidRDefault="00F86389" w:rsidP="00EA4F48">
      <w:pPr>
        <w:spacing w:before="99"/>
        <w:ind w:left="3600" w:right="3456" w:firstLine="720"/>
        <w:rPr>
          <w:rFonts w:ascii="Arial" w:hAnsi="Arial" w:cs="Arial"/>
          <w:b/>
          <w:color w:val="00B0F0"/>
          <w:sz w:val="28"/>
          <w:szCs w:val="28"/>
        </w:rPr>
      </w:pPr>
      <w:r w:rsidRPr="006F4802">
        <w:rPr>
          <w:rFonts w:ascii="Arial" w:hAnsi="Arial" w:cs="Arial"/>
          <w:b/>
          <w:color w:val="00B0F0"/>
          <w:sz w:val="28"/>
          <w:szCs w:val="28"/>
        </w:rPr>
        <w:t>APPENDIX 2</w:t>
      </w:r>
    </w:p>
    <w:p w14:paraId="6A790A72" w14:textId="77777777" w:rsidR="00757575" w:rsidRPr="006F4802" w:rsidRDefault="00F86389" w:rsidP="00EA4F48">
      <w:pPr>
        <w:spacing w:before="182"/>
        <w:ind w:left="1723" w:right="1684"/>
        <w:jc w:val="center"/>
        <w:rPr>
          <w:rFonts w:ascii="Arial" w:hAnsi="Arial" w:cs="Arial"/>
          <w:b/>
          <w:color w:val="00B0F0"/>
          <w:sz w:val="28"/>
          <w:szCs w:val="28"/>
        </w:rPr>
      </w:pPr>
      <w:r w:rsidRPr="006F4802">
        <w:rPr>
          <w:rFonts w:ascii="Arial" w:hAnsi="Arial" w:cs="Arial"/>
          <w:b/>
          <w:color w:val="00B0F0"/>
          <w:sz w:val="28"/>
          <w:szCs w:val="28"/>
        </w:rPr>
        <w:t>PROFESSIONAL’S PROPOSAL</w:t>
      </w:r>
    </w:p>
    <w:p w14:paraId="4092AC27" w14:textId="77777777" w:rsidR="00757575" w:rsidRDefault="00757575">
      <w:pPr>
        <w:jc w:val="center"/>
        <w:rPr>
          <w:sz w:val="26"/>
        </w:rPr>
        <w:sectPr w:rsidR="00757575" w:rsidSect="0050686B">
          <w:pgSz w:w="12240" w:h="15840"/>
          <w:pgMar w:top="1440" w:right="1080" w:bottom="1440" w:left="1080" w:header="0" w:footer="403" w:gutter="0"/>
          <w:cols w:space="720"/>
        </w:sectPr>
      </w:pPr>
    </w:p>
    <w:p w14:paraId="55E32DDB" w14:textId="77777777" w:rsidR="00757575" w:rsidRDefault="00757575">
      <w:pPr>
        <w:pStyle w:val="BodyText"/>
        <w:rPr>
          <w:b/>
        </w:rPr>
      </w:pPr>
    </w:p>
    <w:p w14:paraId="076314A9" w14:textId="77777777" w:rsidR="00757575" w:rsidRDefault="00757575">
      <w:pPr>
        <w:pStyle w:val="BodyText"/>
        <w:rPr>
          <w:b/>
        </w:rPr>
      </w:pPr>
    </w:p>
    <w:p w14:paraId="7F1C52A9" w14:textId="77777777" w:rsidR="00757575" w:rsidRDefault="00757575">
      <w:pPr>
        <w:pStyle w:val="BodyText"/>
        <w:rPr>
          <w:b/>
        </w:rPr>
      </w:pPr>
    </w:p>
    <w:p w14:paraId="7C9C113B" w14:textId="77777777" w:rsidR="00757575" w:rsidRDefault="00757575">
      <w:pPr>
        <w:pStyle w:val="BodyText"/>
        <w:rPr>
          <w:b/>
        </w:rPr>
      </w:pPr>
    </w:p>
    <w:p w14:paraId="0A4DFDBF" w14:textId="77777777" w:rsidR="00757575" w:rsidRDefault="00757575">
      <w:pPr>
        <w:pStyle w:val="BodyText"/>
        <w:rPr>
          <w:b/>
        </w:rPr>
      </w:pPr>
    </w:p>
    <w:p w14:paraId="6D0C3EDB" w14:textId="77777777" w:rsidR="00757575" w:rsidRDefault="00757575">
      <w:pPr>
        <w:pStyle w:val="BodyText"/>
        <w:rPr>
          <w:b/>
        </w:rPr>
      </w:pPr>
    </w:p>
    <w:p w14:paraId="09D459CA" w14:textId="77777777" w:rsidR="00757575" w:rsidRDefault="00757575">
      <w:pPr>
        <w:pStyle w:val="BodyText"/>
        <w:rPr>
          <w:b/>
        </w:rPr>
      </w:pPr>
    </w:p>
    <w:p w14:paraId="3285422C" w14:textId="77777777" w:rsidR="00757575" w:rsidRDefault="00757575">
      <w:pPr>
        <w:pStyle w:val="BodyText"/>
        <w:rPr>
          <w:b/>
        </w:rPr>
      </w:pPr>
    </w:p>
    <w:p w14:paraId="3D4856C5" w14:textId="77777777" w:rsidR="00757575" w:rsidRDefault="00757575">
      <w:pPr>
        <w:pStyle w:val="BodyText"/>
        <w:rPr>
          <w:b/>
        </w:rPr>
      </w:pPr>
    </w:p>
    <w:p w14:paraId="1B3593AB" w14:textId="77777777" w:rsidR="00757575" w:rsidRDefault="00757575">
      <w:pPr>
        <w:pStyle w:val="BodyText"/>
        <w:rPr>
          <w:b/>
        </w:rPr>
      </w:pPr>
    </w:p>
    <w:p w14:paraId="716EC143" w14:textId="77777777" w:rsidR="00757575" w:rsidRDefault="00757575">
      <w:pPr>
        <w:pStyle w:val="BodyText"/>
        <w:rPr>
          <w:b/>
        </w:rPr>
      </w:pPr>
    </w:p>
    <w:p w14:paraId="40F925BF" w14:textId="77777777" w:rsidR="00757575" w:rsidRDefault="00757575">
      <w:pPr>
        <w:pStyle w:val="BodyText"/>
        <w:rPr>
          <w:b/>
        </w:rPr>
      </w:pPr>
    </w:p>
    <w:p w14:paraId="7502EC3D" w14:textId="77777777" w:rsidR="006F4802" w:rsidRDefault="006F4802" w:rsidP="00EA4F48">
      <w:pPr>
        <w:spacing w:before="245"/>
        <w:ind w:left="3600" w:right="3312" w:firstLine="720"/>
        <w:rPr>
          <w:rFonts w:ascii="Arial" w:hAnsi="Arial" w:cs="Arial"/>
          <w:b/>
          <w:sz w:val="26"/>
        </w:rPr>
      </w:pPr>
    </w:p>
    <w:p w14:paraId="5752BE1D" w14:textId="77777777" w:rsidR="006F4802" w:rsidRDefault="006F4802" w:rsidP="00EA4F48">
      <w:pPr>
        <w:spacing w:before="245"/>
        <w:ind w:left="3600" w:right="3312" w:firstLine="720"/>
        <w:rPr>
          <w:rFonts w:ascii="Arial" w:hAnsi="Arial" w:cs="Arial"/>
          <w:b/>
          <w:sz w:val="26"/>
        </w:rPr>
      </w:pPr>
    </w:p>
    <w:p w14:paraId="689B8EAC" w14:textId="77777777" w:rsidR="006F4802" w:rsidRDefault="006F4802" w:rsidP="00EA4F48">
      <w:pPr>
        <w:spacing w:before="245"/>
        <w:ind w:left="3600" w:right="3312" w:firstLine="720"/>
        <w:rPr>
          <w:rFonts w:ascii="Arial" w:hAnsi="Arial" w:cs="Arial"/>
          <w:b/>
          <w:sz w:val="26"/>
        </w:rPr>
      </w:pPr>
    </w:p>
    <w:p w14:paraId="20D9B451" w14:textId="77777777" w:rsidR="006F4802" w:rsidRDefault="006F4802" w:rsidP="00EA4F48">
      <w:pPr>
        <w:spacing w:before="245"/>
        <w:ind w:left="3600" w:right="3312" w:firstLine="720"/>
        <w:rPr>
          <w:rFonts w:ascii="Arial" w:hAnsi="Arial" w:cs="Arial"/>
          <w:b/>
          <w:sz w:val="26"/>
        </w:rPr>
      </w:pPr>
    </w:p>
    <w:p w14:paraId="3129D459" w14:textId="32BD3CFE" w:rsidR="00757575" w:rsidRPr="006F4802" w:rsidRDefault="00F86389" w:rsidP="00EA4F48">
      <w:pPr>
        <w:spacing w:before="245"/>
        <w:ind w:left="3600" w:right="3312" w:firstLine="720"/>
        <w:rPr>
          <w:rFonts w:ascii="Arial" w:hAnsi="Arial" w:cs="Arial"/>
          <w:b/>
          <w:color w:val="00B0F0"/>
          <w:sz w:val="28"/>
          <w:szCs w:val="28"/>
        </w:rPr>
      </w:pPr>
      <w:r w:rsidRPr="006F4802">
        <w:rPr>
          <w:rFonts w:ascii="Arial" w:hAnsi="Arial" w:cs="Arial"/>
          <w:b/>
          <w:color w:val="00B0F0"/>
          <w:sz w:val="28"/>
          <w:szCs w:val="28"/>
        </w:rPr>
        <w:t>APPENDIX 3</w:t>
      </w:r>
    </w:p>
    <w:p w14:paraId="0DBEA387" w14:textId="77777777" w:rsidR="00757575" w:rsidRPr="006F4802" w:rsidRDefault="00F86389" w:rsidP="00EA4F48">
      <w:pPr>
        <w:ind w:left="1721" w:right="1684"/>
        <w:jc w:val="center"/>
        <w:rPr>
          <w:rFonts w:ascii="Arial" w:hAnsi="Arial" w:cs="Arial"/>
          <w:b/>
          <w:color w:val="00B0F0"/>
          <w:sz w:val="28"/>
          <w:szCs w:val="28"/>
        </w:rPr>
      </w:pPr>
      <w:r w:rsidRPr="006F4802">
        <w:rPr>
          <w:rFonts w:ascii="Arial" w:hAnsi="Arial" w:cs="Arial"/>
          <w:b/>
          <w:color w:val="00B0F0"/>
          <w:sz w:val="28"/>
          <w:szCs w:val="28"/>
        </w:rPr>
        <w:t>PROFESSIONAL CERTIFICATION FORMS</w:t>
      </w:r>
    </w:p>
    <w:p w14:paraId="6594364D" w14:textId="77777777" w:rsidR="00757575" w:rsidRDefault="00757575">
      <w:pPr>
        <w:jc w:val="center"/>
        <w:rPr>
          <w:sz w:val="26"/>
        </w:rPr>
        <w:sectPr w:rsidR="00757575" w:rsidSect="0050686B">
          <w:pgSz w:w="12240" w:h="15840"/>
          <w:pgMar w:top="1440" w:right="1080" w:bottom="1440" w:left="1080" w:header="0" w:footer="403" w:gutter="0"/>
          <w:cols w:space="720"/>
        </w:sectPr>
      </w:pPr>
    </w:p>
    <w:p w14:paraId="01F41406" w14:textId="77777777" w:rsidR="00757575" w:rsidRDefault="00757575">
      <w:pPr>
        <w:pStyle w:val="BodyText"/>
        <w:rPr>
          <w:b/>
        </w:rPr>
      </w:pPr>
    </w:p>
    <w:p w14:paraId="0BB0DAD0" w14:textId="77777777" w:rsidR="00757575" w:rsidRDefault="00757575">
      <w:pPr>
        <w:pStyle w:val="BodyText"/>
        <w:rPr>
          <w:b/>
        </w:rPr>
      </w:pPr>
    </w:p>
    <w:p w14:paraId="1AC70C9F" w14:textId="77777777" w:rsidR="00757575" w:rsidRDefault="00757575">
      <w:pPr>
        <w:pStyle w:val="BodyText"/>
        <w:rPr>
          <w:b/>
        </w:rPr>
      </w:pPr>
    </w:p>
    <w:p w14:paraId="613BFCED" w14:textId="77777777" w:rsidR="00757575" w:rsidRDefault="00757575">
      <w:pPr>
        <w:pStyle w:val="BodyText"/>
        <w:rPr>
          <w:b/>
        </w:rPr>
      </w:pPr>
    </w:p>
    <w:p w14:paraId="5563047F" w14:textId="77777777" w:rsidR="00757575" w:rsidRDefault="00757575">
      <w:pPr>
        <w:pStyle w:val="BodyText"/>
        <w:rPr>
          <w:b/>
        </w:rPr>
      </w:pPr>
    </w:p>
    <w:p w14:paraId="52B06FFA" w14:textId="77777777" w:rsidR="00757575" w:rsidRDefault="00757575">
      <w:pPr>
        <w:pStyle w:val="BodyText"/>
        <w:rPr>
          <w:b/>
        </w:rPr>
      </w:pPr>
    </w:p>
    <w:p w14:paraId="55C49C9D" w14:textId="77777777" w:rsidR="00757575" w:rsidRDefault="00757575">
      <w:pPr>
        <w:pStyle w:val="BodyText"/>
        <w:rPr>
          <w:b/>
        </w:rPr>
      </w:pPr>
    </w:p>
    <w:p w14:paraId="72B92838" w14:textId="77777777" w:rsidR="00757575" w:rsidRDefault="00757575">
      <w:pPr>
        <w:pStyle w:val="BodyText"/>
        <w:rPr>
          <w:b/>
        </w:rPr>
      </w:pPr>
    </w:p>
    <w:p w14:paraId="4448EFD8" w14:textId="77777777" w:rsidR="00757575" w:rsidRDefault="00757575">
      <w:pPr>
        <w:pStyle w:val="BodyText"/>
        <w:rPr>
          <w:b/>
        </w:rPr>
      </w:pPr>
    </w:p>
    <w:p w14:paraId="3D2602EB" w14:textId="77777777" w:rsidR="00757575" w:rsidRDefault="00757575">
      <w:pPr>
        <w:pStyle w:val="BodyText"/>
        <w:rPr>
          <w:b/>
        </w:rPr>
      </w:pPr>
    </w:p>
    <w:p w14:paraId="764AB5DA" w14:textId="77777777" w:rsidR="00757575" w:rsidRDefault="00757575">
      <w:pPr>
        <w:pStyle w:val="BodyText"/>
        <w:rPr>
          <w:b/>
        </w:rPr>
      </w:pPr>
    </w:p>
    <w:p w14:paraId="2B2F6D26" w14:textId="77777777" w:rsidR="00757575" w:rsidRDefault="00757575">
      <w:pPr>
        <w:pStyle w:val="BodyText"/>
        <w:rPr>
          <w:b/>
        </w:rPr>
      </w:pPr>
    </w:p>
    <w:p w14:paraId="557B1582" w14:textId="77777777" w:rsidR="00757575" w:rsidRDefault="00757575">
      <w:pPr>
        <w:pStyle w:val="BodyText"/>
        <w:rPr>
          <w:b/>
        </w:rPr>
      </w:pPr>
    </w:p>
    <w:p w14:paraId="6DF4F9BC" w14:textId="77777777" w:rsidR="00757575" w:rsidRDefault="00757575">
      <w:pPr>
        <w:pStyle w:val="BodyText"/>
        <w:rPr>
          <w:b/>
        </w:rPr>
      </w:pPr>
    </w:p>
    <w:p w14:paraId="6A1D9582" w14:textId="77777777" w:rsidR="00757575" w:rsidRDefault="00757575">
      <w:pPr>
        <w:pStyle w:val="BodyText"/>
        <w:rPr>
          <w:b/>
        </w:rPr>
      </w:pPr>
    </w:p>
    <w:p w14:paraId="0BFD91F1" w14:textId="77777777" w:rsidR="00757575" w:rsidRDefault="00757575">
      <w:pPr>
        <w:pStyle w:val="BodyText"/>
        <w:spacing w:before="2"/>
        <w:rPr>
          <w:b/>
          <w:sz w:val="24"/>
        </w:rPr>
      </w:pPr>
    </w:p>
    <w:p w14:paraId="4910E07C" w14:textId="77777777" w:rsidR="006F4802" w:rsidRDefault="006F4802" w:rsidP="006274CD">
      <w:pPr>
        <w:ind w:left="3600" w:right="3312" w:firstLine="720"/>
        <w:rPr>
          <w:rFonts w:ascii="Arial" w:hAnsi="Arial" w:cs="Arial"/>
          <w:b/>
          <w:sz w:val="26"/>
        </w:rPr>
      </w:pPr>
    </w:p>
    <w:p w14:paraId="1314F192" w14:textId="77777777" w:rsidR="006F4802" w:rsidRDefault="006F4802" w:rsidP="006274CD">
      <w:pPr>
        <w:ind w:left="3600" w:right="3312" w:firstLine="720"/>
        <w:rPr>
          <w:rFonts w:ascii="Arial" w:hAnsi="Arial" w:cs="Arial"/>
          <w:b/>
          <w:sz w:val="26"/>
        </w:rPr>
      </w:pPr>
    </w:p>
    <w:p w14:paraId="19D48BBE" w14:textId="2780CBBE" w:rsidR="00757575" w:rsidRPr="006F4802" w:rsidRDefault="00F86389" w:rsidP="006274CD">
      <w:pPr>
        <w:ind w:left="3600" w:right="3312" w:firstLine="720"/>
        <w:rPr>
          <w:rFonts w:ascii="Arial" w:hAnsi="Arial" w:cs="Arial"/>
          <w:b/>
          <w:color w:val="00B0F0"/>
          <w:sz w:val="28"/>
          <w:szCs w:val="28"/>
        </w:rPr>
      </w:pPr>
      <w:r w:rsidRPr="006F4802">
        <w:rPr>
          <w:rFonts w:ascii="Arial" w:hAnsi="Arial" w:cs="Arial"/>
          <w:b/>
          <w:color w:val="00B0F0"/>
          <w:sz w:val="28"/>
          <w:szCs w:val="28"/>
        </w:rPr>
        <w:t>APPENDIX 4</w:t>
      </w:r>
    </w:p>
    <w:p w14:paraId="0A01AC8D" w14:textId="77777777" w:rsidR="00757575" w:rsidRPr="006F4802" w:rsidRDefault="00757575">
      <w:pPr>
        <w:pStyle w:val="BodyText"/>
        <w:spacing w:before="11"/>
        <w:rPr>
          <w:rFonts w:ascii="Arial" w:hAnsi="Arial" w:cs="Arial"/>
          <w:b/>
          <w:color w:val="00B0F0"/>
          <w:sz w:val="28"/>
          <w:szCs w:val="28"/>
        </w:rPr>
      </w:pPr>
    </w:p>
    <w:p w14:paraId="7D455D5C" w14:textId="77777777" w:rsidR="00757575" w:rsidRPr="006F4802" w:rsidRDefault="00F86389">
      <w:pPr>
        <w:spacing w:line="192" w:lineRule="auto"/>
        <w:ind w:left="3249" w:right="3205" w:hanging="5"/>
        <w:jc w:val="center"/>
        <w:rPr>
          <w:rFonts w:ascii="Arial" w:hAnsi="Arial" w:cs="Arial"/>
          <w:b/>
          <w:color w:val="00B0F0"/>
          <w:sz w:val="28"/>
          <w:szCs w:val="28"/>
        </w:rPr>
      </w:pPr>
      <w:r w:rsidRPr="006F4802">
        <w:rPr>
          <w:rFonts w:ascii="Arial" w:hAnsi="Arial" w:cs="Arial"/>
          <w:b/>
          <w:color w:val="00B0F0"/>
          <w:sz w:val="28"/>
          <w:szCs w:val="28"/>
        </w:rPr>
        <w:t>OVERHEAD ITEMS ALLOWED FOR THE PROFESSIONAL SERVICES PROFESSIONAL FIRM’S HOURLY BILLING RATE CALCULATION</w:t>
      </w:r>
    </w:p>
    <w:p w14:paraId="691B7ED7" w14:textId="77777777" w:rsidR="00757575" w:rsidRDefault="00757575">
      <w:pPr>
        <w:spacing w:line="192" w:lineRule="auto"/>
        <w:jc w:val="center"/>
        <w:rPr>
          <w:sz w:val="26"/>
        </w:rPr>
        <w:sectPr w:rsidR="00757575" w:rsidSect="0050686B">
          <w:pgSz w:w="12240" w:h="15840"/>
          <w:pgMar w:top="1440" w:right="1080" w:bottom="1440" w:left="1080" w:header="0" w:footer="403" w:gutter="0"/>
          <w:cols w:space="720"/>
        </w:sectPr>
      </w:pPr>
    </w:p>
    <w:p w14:paraId="5EDDF803" w14:textId="77777777" w:rsidR="00757575" w:rsidRPr="00DF424C" w:rsidRDefault="00F86389">
      <w:pPr>
        <w:spacing w:before="83"/>
        <w:ind w:left="160"/>
        <w:rPr>
          <w:rFonts w:ascii="Arial" w:hAnsi="Arial" w:cs="Arial"/>
        </w:rPr>
      </w:pPr>
      <w:r w:rsidRPr="00DF424C">
        <w:rPr>
          <w:rFonts w:ascii="Arial" w:hAnsi="Arial" w:cs="Arial"/>
        </w:rPr>
        <w:lastRenderedPageBreak/>
        <w:t>The following instructions are to be used by the Professional Services Professional firms to determine the hourly billing rate to use on State of Michigan Projects.</w:t>
      </w:r>
    </w:p>
    <w:p w14:paraId="0480793D" w14:textId="77777777" w:rsidR="00757575" w:rsidRPr="00DF424C" w:rsidRDefault="00757575">
      <w:pPr>
        <w:pStyle w:val="BodyText"/>
        <w:rPr>
          <w:rFonts w:ascii="Arial" w:hAnsi="Arial" w:cs="Arial"/>
          <w:sz w:val="22"/>
          <w:szCs w:val="22"/>
        </w:rPr>
      </w:pPr>
    </w:p>
    <w:p w14:paraId="4FB7CD16" w14:textId="77777777" w:rsidR="00757575" w:rsidRPr="00DF424C" w:rsidRDefault="00F86389">
      <w:pPr>
        <w:ind w:left="160"/>
        <w:rPr>
          <w:rFonts w:ascii="Arial" w:hAnsi="Arial" w:cs="Arial"/>
        </w:rPr>
      </w:pPr>
      <w:r w:rsidRPr="00DF424C">
        <w:rPr>
          <w:rFonts w:ascii="Arial" w:hAnsi="Arial" w:cs="Arial"/>
        </w:rPr>
        <w:t>The</w:t>
      </w:r>
      <w:r w:rsidRPr="00DF424C">
        <w:rPr>
          <w:rFonts w:ascii="Arial" w:hAnsi="Arial" w:cs="Arial"/>
          <w:spacing w:val="-10"/>
        </w:rPr>
        <w:t xml:space="preserve"> </w:t>
      </w:r>
      <w:r w:rsidRPr="00DF424C">
        <w:rPr>
          <w:rFonts w:ascii="Arial" w:hAnsi="Arial" w:cs="Arial"/>
        </w:rPr>
        <w:t>Professional’s</w:t>
      </w:r>
      <w:r w:rsidRPr="00DF424C">
        <w:rPr>
          <w:rFonts w:ascii="Arial" w:hAnsi="Arial" w:cs="Arial"/>
          <w:spacing w:val="-10"/>
        </w:rPr>
        <w:t xml:space="preserve"> </w:t>
      </w:r>
      <w:r w:rsidRPr="00DF424C">
        <w:rPr>
          <w:rFonts w:ascii="Arial" w:hAnsi="Arial" w:cs="Arial"/>
        </w:rPr>
        <w:t>Consultant</w:t>
      </w:r>
      <w:r w:rsidRPr="00DF424C">
        <w:rPr>
          <w:rFonts w:ascii="Arial" w:hAnsi="Arial" w:cs="Arial"/>
          <w:spacing w:val="-13"/>
        </w:rPr>
        <w:t xml:space="preserve"> </w:t>
      </w:r>
      <w:r w:rsidRPr="00DF424C">
        <w:rPr>
          <w:rFonts w:ascii="Arial" w:hAnsi="Arial" w:cs="Arial"/>
        </w:rPr>
        <w:t>must</w:t>
      </w:r>
      <w:r w:rsidRPr="00DF424C">
        <w:rPr>
          <w:rFonts w:ascii="Arial" w:hAnsi="Arial" w:cs="Arial"/>
          <w:spacing w:val="-13"/>
        </w:rPr>
        <w:t xml:space="preserve"> </w:t>
      </w:r>
      <w:r w:rsidRPr="00DF424C">
        <w:rPr>
          <w:rFonts w:ascii="Arial" w:hAnsi="Arial" w:cs="Arial"/>
        </w:rPr>
        <w:t>submit</w:t>
      </w:r>
      <w:r w:rsidRPr="00DF424C">
        <w:rPr>
          <w:rFonts w:ascii="Arial" w:hAnsi="Arial" w:cs="Arial"/>
          <w:spacing w:val="-15"/>
        </w:rPr>
        <w:t xml:space="preserve"> </w:t>
      </w:r>
      <w:r w:rsidRPr="00DF424C">
        <w:rPr>
          <w:rFonts w:ascii="Arial" w:hAnsi="Arial" w:cs="Arial"/>
        </w:rPr>
        <w:t>a</w:t>
      </w:r>
      <w:r w:rsidRPr="00DF424C">
        <w:rPr>
          <w:rFonts w:ascii="Arial" w:hAnsi="Arial" w:cs="Arial"/>
          <w:spacing w:val="-9"/>
        </w:rPr>
        <w:t xml:space="preserve"> </w:t>
      </w:r>
      <w:r w:rsidRPr="00DF424C">
        <w:rPr>
          <w:rFonts w:ascii="Arial" w:hAnsi="Arial" w:cs="Arial"/>
        </w:rPr>
        <w:t>separate</w:t>
      </w:r>
      <w:r w:rsidRPr="00DF424C">
        <w:rPr>
          <w:rFonts w:ascii="Arial" w:hAnsi="Arial" w:cs="Arial"/>
          <w:spacing w:val="-12"/>
        </w:rPr>
        <w:t xml:space="preserve"> </w:t>
      </w:r>
      <w:r w:rsidRPr="00DF424C">
        <w:rPr>
          <w:rFonts w:ascii="Arial" w:hAnsi="Arial" w:cs="Arial"/>
        </w:rPr>
        <w:t>hourly</w:t>
      </w:r>
      <w:r w:rsidRPr="00DF424C">
        <w:rPr>
          <w:rFonts w:ascii="Arial" w:hAnsi="Arial" w:cs="Arial"/>
          <w:spacing w:val="-12"/>
        </w:rPr>
        <w:t xml:space="preserve"> </w:t>
      </w:r>
      <w:r w:rsidRPr="00DF424C">
        <w:rPr>
          <w:rFonts w:ascii="Arial" w:hAnsi="Arial" w:cs="Arial"/>
        </w:rPr>
        <w:t>billing</w:t>
      </w:r>
      <w:r w:rsidRPr="00DF424C">
        <w:rPr>
          <w:rFonts w:ascii="Arial" w:hAnsi="Arial" w:cs="Arial"/>
          <w:spacing w:val="-10"/>
        </w:rPr>
        <w:t xml:space="preserve"> </w:t>
      </w:r>
      <w:r w:rsidRPr="00DF424C">
        <w:rPr>
          <w:rFonts w:ascii="Arial" w:hAnsi="Arial" w:cs="Arial"/>
        </w:rPr>
        <w:t>rate</w:t>
      </w:r>
      <w:r w:rsidRPr="00DF424C">
        <w:rPr>
          <w:rFonts w:ascii="Arial" w:hAnsi="Arial" w:cs="Arial"/>
          <w:spacing w:val="-10"/>
        </w:rPr>
        <w:t xml:space="preserve"> </w:t>
      </w:r>
      <w:r w:rsidRPr="00DF424C">
        <w:rPr>
          <w:rFonts w:ascii="Arial" w:hAnsi="Arial" w:cs="Arial"/>
        </w:rPr>
        <w:t>for</w:t>
      </w:r>
      <w:r w:rsidRPr="00DF424C">
        <w:rPr>
          <w:rFonts w:ascii="Arial" w:hAnsi="Arial" w:cs="Arial"/>
          <w:spacing w:val="-12"/>
        </w:rPr>
        <w:t xml:space="preserve"> </w:t>
      </w:r>
      <w:r w:rsidRPr="00DF424C">
        <w:rPr>
          <w:rFonts w:ascii="Arial" w:hAnsi="Arial" w:cs="Arial"/>
        </w:rPr>
        <w:t>the</w:t>
      </w:r>
      <w:r w:rsidRPr="00DF424C">
        <w:rPr>
          <w:rFonts w:ascii="Arial" w:hAnsi="Arial" w:cs="Arial"/>
          <w:spacing w:val="-10"/>
        </w:rPr>
        <w:t xml:space="preserve"> </w:t>
      </w:r>
      <w:r w:rsidRPr="00DF424C">
        <w:rPr>
          <w:rFonts w:ascii="Arial" w:hAnsi="Arial" w:cs="Arial"/>
        </w:rPr>
        <w:t>professional</w:t>
      </w:r>
      <w:r w:rsidRPr="00DF424C">
        <w:rPr>
          <w:rFonts w:ascii="Arial" w:hAnsi="Arial" w:cs="Arial"/>
          <w:spacing w:val="-13"/>
        </w:rPr>
        <w:t xml:space="preserve"> </w:t>
      </w:r>
      <w:r w:rsidRPr="00DF424C">
        <w:rPr>
          <w:rFonts w:ascii="Arial" w:hAnsi="Arial" w:cs="Arial"/>
        </w:rPr>
        <w:t>Consultant</w:t>
      </w:r>
      <w:r w:rsidRPr="00DF424C">
        <w:rPr>
          <w:rFonts w:ascii="Arial" w:hAnsi="Arial" w:cs="Arial"/>
          <w:spacing w:val="-13"/>
        </w:rPr>
        <w:t xml:space="preserve"> </w:t>
      </w:r>
      <w:r w:rsidRPr="00DF424C">
        <w:rPr>
          <w:rFonts w:ascii="Arial" w:hAnsi="Arial" w:cs="Arial"/>
        </w:rPr>
        <w:t>services</w:t>
      </w:r>
      <w:r w:rsidRPr="00DF424C">
        <w:rPr>
          <w:rFonts w:ascii="Arial" w:hAnsi="Arial" w:cs="Arial"/>
          <w:spacing w:val="-12"/>
        </w:rPr>
        <w:t xml:space="preserve"> </w:t>
      </w:r>
      <w:r w:rsidRPr="00DF424C">
        <w:rPr>
          <w:rFonts w:ascii="Arial" w:hAnsi="Arial" w:cs="Arial"/>
        </w:rPr>
        <w:t>they</w:t>
      </w:r>
      <w:r w:rsidRPr="00DF424C">
        <w:rPr>
          <w:rFonts w:ascii="Arial" w:hAnsi="Arial" w:cs="Arial"/>
          <w:spacing w:val="-12"/>
        </w:rPr>
        <w:t xml:space="preserve"> </w:t>
      </w:r>
      <w:r w:rsidRPr="00DF424C">
        <w:rPr>
          <w:rFonts w:ascii="Arial" w:hAnsi="Arial" w:cs="Arial"/>
        </w:rPr>
        <w:t>will</w:t>
      </w:r>
      <w:r w:rsidRPr="00DF424C">
        <w:rPr>
          <w:rFonts w:ascii="Arial" w:hAnsi="Arial" w:cs="Arial"/>
          <w:spacing w:val="-12"/>
        </w:rPr>
        <w:t xml:space="preserve"> </w:t>
      </w:r>
      <w:r w:rsidRPr="00DF424C">
        <w:rPr>
          <w:rFonts w:ascii="Arial" w:hAnsi="Arial" w:cs="Arial"/>
        </w:rPr>
        <w:t>provide</w:t>
      </w:r>
      <w:r w:rsidRPr="00DF424C">
        <w:rPr>
          <w:rFonts w:ascii="Arial" w:hAnsi="Arial" w:cs="Arial"/>
          <w:spacing w:val="-9"/>
        </w:rPr>
        <w:t xml:space="preserve"> </w:t>
      </w:r>
      <w:r w:rsidRPr="00DF424C">
        <w:rPr>
          <w:rFonts w:ascii="Arial" w:hAnsi="Arial" w:cs="Arial"/>
        </w:rPr>
        <w:t>for</w:t>
      </w:r>
      <w:r w:rsidRPr="00DF424C">
        <w:rPr>
          <w:rFonts w:ascii="Arial" w:hAnsi="Arial" w:cs="Arial"/>
          <w:spacing w:val="-12"/>
        </w:rPr>
        <w:t xml:space="preserve"> </w:t>
      </w:r>
      <w:r w:rsidRPr="00DF424C">
        <w:rPr>
          <w:rFonts w:ascii="Arial" w:hAnsi="Arial" w:cs="Arial"/>
        </w:rPr>
        <w:t>State</w:t>
      </w:r>
      <w:r w:rsidRPr="00DF424C">
        <w:rPr>
          <w:rFonts w:ascii="Arial" w:hAnsi="Arial" w:cs="Arial"/>
          <w:spacing w:val="-9"/>
        </w:rPr>
        <w:t xml:space="preserve"> </w:t>
      </w:r>
      <w:r w:rsidRPr="00DF424C">
        <w:rPr>
          <w:rFonts w:ascii="Arial" w:hAnsi="Arial" w:cs="Arial"/>
        </w:rPr>
        <w:t>of</w:t>
      </w:r>
      <w:r w:rsidRPr="00DF424C">
        <w:rPr>
          <w:rFonts w:ascii="Arial" w:hAnsi="Arial" w:cs="Arial"/>
          <w:spacing w:val="-14"/>
        </w:rPr>
        <w:t xml:space="preserve"> </w:t>
      </w:r>
      <w:r w:rsidRPr="00DF424C">
        <w:rPr>
          <w:rFonts w:ascii="Arial" w:hAnsi="Arial" w:cs="Arial"/>
        </w:rPr>
        <w:t>Michigan</w:t>
      </w:r>
      <w:r w:rsidRPr="00DF424C">
        <w:rPr>
          <w:rFonts w:ascii="Arial" w:hAnsi="Arial" w:cs="Arial"/>
          <w:spacing w:val="-11"/>
        </w:rPr>
        <w:t xml:space="preserve"> </w:t>
      </w:r>
      <w:r w:rsidRPr="00DF424C">
        <w:rPr>
          <w:rFonts w:ascii="Arial" w:hAnsi="Arial" w:cs="Arial"/>
        </w:rPr>
        <w:t>Projects.</w:t>
      </w:r>
      <w:r w:rsidRPr="00DF424C">
        <w:rPr>
          <w:rFonts w:ascii="Arial" w:hAnsi="Arial" w:cs="Arial"/>
          <w:spacing w:val="13"/>
        </w:rPr>
        <w:t xml:space="preserve"> </w:t>
      </w:r>
      <w:r w:rsidRPr="00DF424C">
        <w:rPr>
          <w:rFonts w:ascii="Arial" w:hAnsi="Arial" w:cs="Arial"/>
        </w:rPr>
        <w:t>A</w:t>
      </w:r>
      <w:r w:rsidRPr="00DF424C">
        <w:rPr>
          <w:rFonts w:ascii="Arial" w:hAnsi="Arial" w:cs="Arial"/>
          <w:spacing w:val="-11"/>
        </w:rPr>
        <w:t xml:space="preserve"> </w:t>
      </w:r>
      <w:r w:rsidRPr="00DF424C">
        <w:rPr>
          <w:rFonts w:ascii="Arial" w:hAnsi="Arial" w:cs="Arial"/>
        </w:rPr>
        <w:t>moderate</w:t>
      </w:r>
      <w:r w:rsidRPr="00DF424C">
        <w:rPr>
          <w:rFonts w:ascii="Arial" w:hAnsi="Arial" w:cs="Arial"/>
          <w:spacing w:val="-9"/>
        </w:rPr>
        <w:t xml:space="preserve"> </w:t>
      </w:r>
      <w:r w:rsidRPr="00DF424C">
        <w:rPr>
          <w:rFonts w:ascii="Arial" w:hAnsi="Arial" w:cs="Arial"/>
        </w:rPr>
        <w:t>mark-up</w:t>
      </w:r>
      <w:r w:rsidRPr="00DF424C">
        <w:rPr>
          <w:rFonts w:ascii="Arial" w:hAnsi="Arial" w:cs="Arial"/>
          <w:spacing w:val="-13"/>
        </w:rPr>
        <w:t xml:space="preserve"> </w:t>
      </w:r>
      <w:r w:rsidRPr="00DF424C">
        <w:rPr>
          <w:rFonts w:ascii="Arial" w:hAnsi="Arial" w:cs="Arial"/>
        </w:rPr>
        <w:t>of</w:t>
      </w:r>
      <w:r w:rsidRPr="00DF424C">
        <w:rPr>
          <w:rFonts w:ascii="Arial" w:hAnsi="Arial" w:cs="Arial"/>
          <w:spacing w:val="-11"/>
        </w:rPr>
        <w:t xml:space="preserve"> </w:t>
      </w:r>
      <w:r w:rsidRPr="00DF424C">
        <w:rPr>
          <w:rFonts w:ascii="Arial" w:hAnsi="Arial" w:cs="Arial"/>
        </w:rPr>
        <w:t>the</w:t>
      </w:r>
      <w:r w:rsidRPr="00DF424C">
        <w:rPr>
          <w:rFonts w:ascii="Arial" w:hAnsi="Arial" w:cs="Arial"/>
          <w:spacing w:val="-10"/>
        </w:rPr>
        <w:t xml:space="preserve"> </w:t>
      </w:r>
      <w:r w:rsidRPr="00DF424C">
        <w:rPr>
          <w:rFonts w:ascii="Arial" w:hAnsi="Arial" w:cs="Arial"/>
        </w:rPr>
        <w:t>Professional’s Consultant services hourly billing rates, not to exceed 5%, will be</w:t>
      </w:r>
      <w:r w:rsidRPr="00DF424C">
        <w:rPr>
          <w:rFonts w:ascii="Arial" w:hAnsi="Arial" w:cs="Arial"/>
          <w:spacing w:val="-8"/>
        </w:rPr>
        <w:t xml:space="preserve"> </w:t>
      </w:r>
      <w:r w:rsidRPr="00DF424C">
        <w:rPr>
          <w:rFonts w:ascii="Arial" w:hAnsi="Arial" w:cs="Arial"/>
        </w:rPr>
        <w:t>allowed.</w:t>
      </w:r>
    </w:p>
    <w:p w14:paraId="59439A1C" w14:textId="77777777" w:rsidR="00757575" w:rsidRPr="00DF424C" w:rsidRDefault="00757575">
      <w:pPr>
        <w:pStyle w:val="BodyText"/>
        <w:spacing w:before="11"/>
        <w:rPr>
          <w:rFonts w:ascii="Arial" w:hAnsi="Arial" w:cs="Arial"/>
          <w:sz w:val="22"/>
          <w:szCs w:val="22"/>
        </w:rPr>
      </w:pPr>
    </w:p>
    <w:p w14:paraId="117C0B34" w14:textId="4D928F0B" w:rsidR="00757575" w:rsidRPr="00DF424C" w:rsidRDefault="00F86389">
      <w:pPr>
        <w:ind w:left="160" w:right="55"/>
        <w:rPr>
          <w:rFonts w:ascii="Arial" w:hAnsi="Arial" w:cs="Arial"/>
          <w:b/>
        </w:rPr>
      </w:pPr>
      <w:r w:rsidRPr="00DF424C">
        <w:rPr>
          <w:rFonts w:ascii="Arial" w:hAnsi="Arial" w:cs="Arial"/>
        </w:rPr>
        <w:t xml:space="preserve">The Department will reimburse the Professional for printing and reproduction of the Contract Bidding Documents, soil borings, surveys and any required laboratory testing services and use of field equipment. </w:t>
      </w:r>
      <w:r w:rsidRPr="00DF424C">
        <w:rPr>
          <w:rFonts w:ascii="Arial" w:hAnsi="Arial" w:cs="Arial"/>
          <w:b/>
        </w:rPr>
        <w:t>No mark-up of these Project costs will be allowed</w:t>
      </w:r>
      <w:r w:rsidR="002837D3" w:rsidRPr="00DF424C">
        <w:rPr>
          <w:rFonts w:ascii="Arial" w:hAnsi="Arial" w:cs="Arial"/>
          <w:b/>
        </w:rPr>
        <w:t xml:space="preserve"> IF such items are provided in house by the </w:t>
      </w:r>
      <w:r w:rsidR="00E00907" w:rsidRPr="00DF424C">
        <w:rPr>
          <w:rFonts w:ascii="Arial" w:hAnsi="Arial" w:cs="Arial"/>
          <w:b/>
        </w:rPr>
        <w:t>Professional.</w:t>
      </w:r>
    </w:p>
    <w:p w14:paraId="5EC67400" w14:textId="77777777" w:rsidR="00757575" w:rsidRPr="00DF424C" w:rsidRDefault="00757575">
      <w:pPr>
        <w:pStyle w:val="BodyText"/>
        <w:rPr>
          <w:rFonts w:ascii="Arial" w:hAnsi="Arial" w:cs="Arial"/>
          <w:b/>
          <w:sz w:val="22"/>
          <w:szCs w:val="22"/>
        </w:rPr>
      </w:pPr>
    </w:p>
    <w:p w14:paraId="518F5C8F" w14:textId="5B4E19F6" w:rsidR="004469D2" w:rsidRPr="004469D2" w:rsidRDefault="004469D2" w:rsidP="004469D2">
      <w:pPr>
        <w:tabs>
          <w:tab w:val="center" w:pos="5760"/>
          <w:tab w:val="left" w:pos="7488"/>
        </w:tabs>
        <w:spacing w:line="-240" w:lineRule="auto"/>
        <w:ind w:left="-720"/>
        <w:jc w:val="center"/>
        <w:rPr>
          <w:rFonts w:ascii="Arial" w:hAnsi="Arial" w:cs="Arial"/>
        </w:rPr>
      </w:pPr>
      <w:r w:rsidRPr="004469D2">
        <w:rPr>
          <w:rFonts w:ascii="Arial" w:hAnsi="Arial" w:cs="Arial"/>
          <w:b/>
        </w:rPr>
        <w:t>202</w:t>
      </w:r>
      <w:r w:rsidR="00F44818">
        <w:rPr>
          <w:rFonts w:ascii="Arial" w:hAnsi="Arial" w:cs="Arial"/>
          <w:b/>
        </w:rPr>
        <w:t>5</w:t>
      </w:r>
      <w:r w:rsidRPr="004469D2">
        <w:rPr>
          <w:rFonts w:ascii="Arial" w:hAnsi="Arial" w:cs="Arial"/>
          <w:b/>
        </w:rPr>
        <w:t xml:space="preserve"> HOURLY BILLING RATE</w:t>
      </w:r>
    </w:p>
    <w:p w14:paraId="03DEB597" w14:textId="61508E2B" w:rsidR="004469D2" w:rsidRPr="004469D2" w:rsidRDefault="004469D2" w:rsidP="004469D2">
      <w:pPr>
        <w:tabs>
          <w:tab w:val="center" w:pos="5760"/>
          <w:tab w:val="left" w:pos="7488"/>
        </w:tabs>
        <w:spacing w:line="-240" w:lineRule="auto"/>
        <w:ind w:left="-720"/>
        <w:jc w:val="center"/>
        <w:rPr>
          <w:rFonts w:ascii="Arial" w:hAnsi="Arial" w:cs="Arial"/>
        </w:rPr>
      </w:pPr>
      <w:r w:rsidRPr="004469D2">
        <w:rPr>
          <w:rFonts w:ascii="Arial" w:hAnsi="Arial" w:cs="Arial"/>
        </w:rPr>
        <w:t>Based on 202</w:t>
      </w:r>
      <w:r w:rsidR="00F44818">
        <w:rPr>
          <w:rFonts w:ascii="Arial" w:hAnsi="Arial" w:cs="Arial"/>
        </w:rPr>
        <w:t>4</w:t>
      </w:r>
      <w:r w:rsidRPr="004469D2">
        <w:rPr>
          <w:rFonts w:ascii="Arial" w:hAnsi="Arial" w:cs="Arial"/>
        </w:rPr>
        <w:t xml:space="preserve"> Expenses</w:t>
      </w:r>
    </w:p>
    <w:p w14:paraId="11E91AF4" w14:textId="77777777" w:rsidR="004469D2" w:rsidRPr="004469D2" w:rsidRDefault="004469D2" w:rsidP="004469D2">
      <w:pPr>
        <w:tabs>
          <w:tab w:val="center" w:pos="5760"/>
          <w:tab w:val="left" w:pos="7488"/>
        </w:tabs>
        <w:spacing w:line="-240" w:lineRule="auto"/>
        <w:ind w:left="-720"/>
        <w:rPr>
          <w:rFonts w:ascii="Arial" w:hAnsi="Arial" w:cs="Arial"/>
        </w:rPr>
      </w:pPr>
    </w:p>
    <w:p w14:paraId="36BBC5DA" w14:textId="77777777" w:rsidR="004469D2" w:rsidRPr="004469D2" w:rsidRDefault="004469D2" w:rsidP="004469D2">
      <w:pPr>
        <w:tabs>
          <w:tab w:val="center" w:pos="5760"/>
          <w:tab w:val="left" w:pos="7488"/>
        </w:tabs>
        <w:spacing w:line="-240" w:lineRule="auto"/>
        <w:ind w:left="-720"/>
        <w:jc w:val="center"/>
        <w:rPr>
          <w:rFonts w:ascii="Arial" w:hAnsi="Arial" w:cs="Arial"/>
          <w:b/>
        </w:rPr>
      </w:pPr>
      <w:r w:rsidRPr="004469D2">
        <w:rPr>
          <w:rFonts w:ascii="Arial" w:hAnsi="Arial" w:cs="Arial"/>
          <w:b/>
        </w:rPr>
        <w:t>OVERHEAD ITEMS ALLOWED FOR THE PROFESSIONAL SERVICES CONTRACTOR</w:t>
      </w:r>
    </w:p>
    <w:p w14:paraId="5CA21369" w14:textId="77777777" w:rsidR="004469D2" w:rsidRPr="004469D2" w:rsidRDefault="004469D2" w:rsidP="004469D2">
      <w:pPr>
        <w:tabs>
          <w:tab w:val="center" w:pos="5760"/>
          <w:tab w:val="left" w:pos="7488"/>
        </w:tabs>
        <w:spacing w:line="-240" w:lineRule="auto"/>
        <w:ind w:left="-720"/>
        <w:jc w:val="center"/>
        <w:rPr>
          <w:rFonts w:ascii="Arial" w:hAnsi="Arial" w:cs="Arial"/>
        </w:rPr>
      </w:pPr>
      <w:r w:rsidRPr="004469D2">
        <w:rPr>
          <w:rFonts w:ascii="Arial" w:hAnsi="Arial" w:cs="Arial"/>
          <w:b/>
        </w:rPr>
        <w:t>FIRM’S HOURLY BILLING RATE CALCULATION</w:t>
      </w:r>
    </w:p>
    <w:p w14:paraId="50CF8D78" w14:textId="77777777" w:rsidR="004469D2" w:rsidRPr="004469D2" w:rsidRDefault="004469D2" w:rsidP="004469D2">
      <w:pPr>
        <w:tabs>
          <w:tab w:val="left" w:pos="3510"/>
          <w:tab w:val="left" w:pos="7200"/>
        </w:tabs>
        <w:spacing w:line="-240" w:lineRule="auto"/>
        <w:ind w:left="-720"/>
        <w:rPr>
          <w:rFonts w:ascii="Arial" w:hAnsi="Arial" w:cs="Arial"/>
        </w:rPr>
      </w:pPr>
    </w:p>
    <w:p w14:paraId="457304C4" w14:textId="77777777" w:rsidR="004469D2" w:rsidRPr="004469D2" w:rsidRDefault="004469D2" w:rsidP="004469D2">
      <w:pPr>
        <w:tabs>
          <w:tab w:val="left" w:pos="3510"/>
          <w:tab w:val="left" w:pos="7200"/>
        </w:tabs>
        <w:spacing w:line="-240" w:lineRule="auto"/>
        <w:ind w:left="-720"/>
        <w:rPr>
          <w:rFonts w:ascii="Arial" w:hAnsi="Arial" w:cs="Arial"/>
        </w:rPr>
      </w:pP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3357"/>
        <w:gridCol w:w="4082"/>
      </w:tblGrid>
      <w:tr w:rsidR="004469D2" w:rsidRPr="004469D2" w14:paraId="346539B8" w14:textId="77777777">
        <w:tc>
          <w:tcPr>
            <w:tcW w:w="2731" w:type="dxa"/>
          </w:tcPr>
          <w:p w14:paraId="688ABAAD"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2D287922"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04BBD19D"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5E5BB450" w14:textId="77777777">
        <w:tc>
          <w:tcPr>
            <w:tcW w:w="2731" w:type="dxa"/>
          </w:tcPr>
          <w:p w14:paraId="2A641ED6" w14:textId="77777777" w:rsidR="004469D2" w:rsidRPr="004469D2" w:rsidRDefault="004469D2">
            <w:pPr>
              <w:tabs>
                <w:tab w:val="left" w:pos="3510"/>
                <w:tab w:val="left" w:pos="7200"/>
              </w:tabs>
              <w:spacing w:line="-240" w:lineRule="auto"/>
              <w:rPr>
                <w:rFonts w:ascii="Arial" w:hAnsi="Arial" w:cs="Arial"/>
                <w:b/>
                <w:bCs/>
                <w:sz w:val="22"/>
                <w:szCs w:val="22"/>
              </w:rPr>
            </w:pPr>
            <w:r w:rsidRPr="004469D2">
              <w:rPr>
                <w:rFonts w:ascii="Arial" w:hAnsi="Arial" w:cs="Arial"/>
                <w:b/>
                <w:bCs/>
                <w:sz w:val="22"/>
                <w:szCs w:val="22"/>
                <w:u w:val="single"/>
              </w:rPr>
              <w:t>SALARIES</w:t>
            </w:r>
            <w:r w:rsidRPr="004469D2">
              <w:rPr>
                <w:rFonts w:ascii="Arial" w:hAnsi="Arial" w:cs="Arial"/>
                <w:b/>
                <w:bCs/>
                <w:sz w:val="22"/>
                <w:szCs w:val="22"/>
              </w:rPr>
              <w:t>:</w:t>
            </w:r>
          </w:p>
        </w:tc>
        <w:tc>
          <w:tcPr>
            <w:tcW w:w="3357" w:type="dxa"/>
          </w:tcPr>
          <w:p w14:paraId="5DFFCD29" w14:textId="77777777" w:rsidR="004469D2" w:rsidRPr="004469D2" w:rsidRDefault="004469D2">
            <w:pPr>
              <w:tabs>
                <w:tab w:val="left" w:pos="3510"/>
                <w:tab w:val="left" w:pos="7200"/>
              </w:tabs>
              <w:spacing w:line="-240" w:lineRule="auto"/>
              <w:rPr>
                <w:rFonts w:ascii="Arial" w:hAnsi="Arial" w:cs="Arial"/>
                <w:b/>
                <w:bCs/>
                <w:sz w:val="22"/>
                <w:szCs w:val="22"/>
              </w:rPr>
            </w:pPr>
            <w:r w:rsidRPr="004469D2">
              <w:rPr>
                <w:rFonts w:ascii="Arial" w:hAnsi="Arial" w:cs="Arial"/>
                <w:b/>
                <w:bCs/>
                <w:sz w:val="22"/>
                <w:szCs w:val="22"/>
                <w:u w:val="single"/>
              </w:rPr>
              <w:t>EMPLOYEE BENEFITS</w:t>
            </w:r>
            <w:r w:rsidRPr="004469D2">
              <w:rPr>
                <w:rFonts w:ascii="Arial" w:hAnsi="Arial" w:cs="Arial"/>
                <w:b/>
                <w:bCs/>
                <w:sz w:val="22"/>
                <w:szCs w:val="22"/>
              </w:rPr>
              <w:t>:</w:t>
            </w:r>
          </w:p>
        </w:tc>
        <w:tc>
          <w:tcPr>
            <w:tcW w:w="4082" w:type="dxa"/>
          </w:tcPr>
          <w:p w14:paraId="396E7A6F"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INSURANCE:</w:t>
            </w:r>
          </w:p>
        </w:tc>
      </w:tr>
      <w:tr w:rsidR="004469D2" w:rsidRPr="004469D2" w14:paraId="74B846AE" w14:textId="77777777">
        <w:tc>
          <w:tcPr>
            <w:tcW w:w="2731" w:type="dxa"/>
          </w:tcPr>
          <w:p w14:paraId="7F213F8B"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398FB993"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59CEFC77"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1769967B" w14:textId="77777777">
        <w:tc>
          <w:tcPr>
            <w:tcW w:w="2731" w:type="dxa"/>
          </w:tcPr>
          <w:p w14:paraId="5C7C7F2A" w14:textId="0903A34C"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 xml:space="preserve">Principals </w:t>
            </w:r>
            <w:r w:rsidR="00BD45A8" w:rsidRPr="004469D2">
              <w:rPr>
                <w:rFonts w:ascii="Arial" w:hAnsi="Arial" w:cs="Arial"/>
                <w:sz w:val="22"/>
                <w:szCs w:val="22"/>
              </w:rPr>
              <w:t>(Not</w:t>
            </w:r>
            <w:r w:rsidRPr="004469D2">
              <w:rPr>
                <w:rFonts w:ascii="Arial" w:hAnsi="Arial" w:cs="Arial"/>
                <w:sz w:val="22"/>
                <w:szCs w:val="22"/>
              </w:rPr>
              <w:t xml:space="preserve"> Project Related)</w:t>
            </w:r>
          </w:p>
        </w:tc>
        <w:tc>
          <w:tcPr>
            <w:tcW w:w="3357" w:type="dxa"/>
          </w:tcPr>
          <w:p w14:paraId="2F27552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Hospitalization</w:t>
            </w:r>
          </w:p>
        </w:tc>
        <w:tc>
          <w:tcPr>
            <w:tcW w:w="4082" w:type="dxa"/>
          </w:tcPr>
          <w:p w14:paraId="12F9E241"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Professional Liability Insurance</w:t>
            </w:r>
          </w:p>
        </w:tc>
      </w:tr>
      <w:tr w:rsidR="004469D2" w:rsidRPr="004469D2" w14:paraId="69905726" w14:textId="77777777">
        <w:tc>
          <w:tcPr>
            <w:tcW w:w="2731" w:type="dxa"/>
          </w:tcPr>
          <w:p w14:paraId="48BEAF5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Clerical / Secretarial</w:t>
            </w:r>
          </w:p>
        </w:tc>
        <w:tc>
          <w:tcPr>
            <w:tcW w:w="3357" w:type="dxa"/>
          </w:tcPr>
          <w:p w14:paraId="565A9C5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 xml:space="preserve">Employer’s </w:t>
            </w:r>
          </w:p>
          <w:p w14:paraId="6D2B89DE"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Federal Insurance Contributions Act (FICA)Tax</w:t>
            </w:r>
          </w:p>
        </w:tc>
        <w:tc>
          <w:tcPr>
            <w:tcW w:w="4082" w:type="dxa"/>
          </w:tcPr>
          <w:p w14:paraId="3A54FD9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Flight and Commercial Vehicle</w:t>
            </w:r>
          </w:p>
        </w:tc>
      </w:tr>
      <w:tr w:rsidR="004469D2" w:rsidRPr="004469D2" w14:paraId="029C268B" w14:textId="77777777">
        <w:tc>
          <w:tcPr>
            <w:tcW w:w="2731" w:type="dxa"/>
          </w:tcPr>
          <w:p w14:paraId="616C44D7"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Technical (Not Project Related)</w:t>
            </w:r>
          </w:p>
        </w:tc>
        <w:tc>
          <w:tcPr>
            <w:tcW w:w="3357" w:type="dxa"/>
          </w:tcPr>
          <w:p w14:paraId="1199C58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Unemployment Insurance</w:t>
            </w:r>
          </w:p>
        </w:tc>
        <w:tc>
          <w:tcPr>
            <w:tcW w:w="4082" w:type="dxa"/>
          </w:tcPr>
          <w:p w14:paraId="533A675C"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Valuable Papers</w:t>
            </w:r>
          </w:p>
        </w:tc>
      </w:tr>
      <w:tr w:rsidR="004469D2" w:rsidRPr="004469D2" w14:paraId="245BF440" w14:textId="77777777">
        <w:tc>
          <w:tcPr>
            <w:tcW w:w="2731" w:type="dxa"/>
          </w:tcPr>
          <w:p w14:paraId="3B7F481C"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Temporary Help Tax</w:t>
            </w:r>
          </w:p>
        </w:tc>
        <w:tc>
          <w:tcPr>
            <w:tcW w:w="3357" w:type="dxa"/>
          </w:tcPr>
          <w:p w14:paraId="1CFE3B0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Federal Unemployment</w:t>
            </w:r>
          </w:p>
        </w:tc>
        <w:tc>
          <w:tcPr>
            <w:tcW w:w="4082" w:type="dxa"/>
          </w:tcPr>
          <w:p w14:paraId="602C739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Office Liability</w:t>
            </w:r>
          </w:p>
        </w:tc>
      </w:tr>
      <w:tr w:rsidR="004469D2" w:rsidRPr="004469D2" w14:paraId="78B85755" w14:textId="77777777">
        <w:tc>
          <w:tcPr>
            <w:tcW w:w="2731" w:type="dxa"/>
          </w:tcPr>
          <w:p w14:paraId="76B60726"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 xml:space="preserve">Technical Training </w:t>
            </w:r>
          </w:p>
        </w:tc>
        <w:tc>
          <w:tcPr>
            <w:tcW w:w="3357" w:type="dxa"/>
          </w:tcPr>
          <w:p w14:paraId="403D3D15"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Disability</w:t>
            </w:r>
          </w:p>
        </w:tc>
        <w:tc>
          <w:tcPr>
            <w:tcW w:w="4082" w:type="dxa"/>
          </w:tcPr>
          <w:p w14:paraId="085D2746"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Office Theft</w:t>
            </w:r>
          </w:p>
        </w:tc>
      </w:tr>
      <w:tr w:rsidR="004469D2" w:rsidRPr="004469D2" w14:paraId="66C4C77C" w14:textId="77777777">
        <w:tc>
          <w:tcPr>
            <w:tcW w:w="2731" w:type="dxa"/>
          </w:tcPr>
          <w:p w14:paraId="52FB4CD7"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Recruiting Expenses</w:t>
            </w:r>
          </w:p>
        </w:tc>
        <w:tc>
          <w:tcPr>
            <w:tcW w:w="3357" w:type="dxa"/>
          </w:tcPr>
          <w:p w14:paraId="0DBFC2C7"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Worker’s Compensation</w:t>
            </w:r>
          </w:p>
        </w:tc>
        <w:tc>
          <w:tcPr>
            <w:tcW w:w="4082" w:type="dxa"/>
          </w:tcPr>
          <w:p w14:paraId="10A00AA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Premises Insurance</w:t>
            </w:r>
          </w:p>
        </w:tc>
      </w:tr>
      <w:tr w:rsidR="004469D2" w:rsidRPr="004469D2" w14:paraId="20224FD2" w14:textId="77777777">
        <w:tc>
          <w:tcPr>
            <w:tcW w:w="2731" w:type="dxa"/>
          </w:tcPr>
          <w:p w14:paraId="2625C9B3"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12B78FDA"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Vacation</w:t>
            </w:r>
          </w:p>
        </w:tc>
        <w:tc>
          <w:tcPr>
            <w:tcW w:w="4082" w:type="dxa"/>
          </w:tcPr>
          <w:p w14:paraId="27165E09"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Key – Personnel Insurance</w:t>
            </w:r>
          </w:p>
        </w:tc>
      </w:tr>
      <w:tr w:rsidR="004469D2" w:rsidRPr="004469D2" w14:paraId="49D100CD" w14:textId="77777777">
        <w:tc>
          <w:tcPr>
            <w:tcW w:w="2731" w:type="dxa"/>
          </w:tcPr>
          <w:p w14:paraId="5F5CE8E1"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0A5EE56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Holidays</w:t>
            </w:r>
          </w:p>
        </w:tc>
        <w:tc>
          <w:tcPr>
            <w:tcW w:w="4082" w:type="dxa"/>
          </w:tcPr>
          <w:p w14:paraId="7594000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Professional Liability Insurance</w:t>
            </w:r>
          </w:p>
        </w:tc>
      </w:tr>
      <w:tr w:rsidR="004469D2" w:rsidRPr="004469D2" w14:paraId="33E3300C" w14:textId="77777777">
        <w:tc>
          <w:tcPr>
            <w:tcW w:w="2731" w:type="dxa"/>
          </w:tcPr>
          <w:p w14:paraId="72189B9A"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351648B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Sick Pay</w:t>
            </w:r>
          </w:p>
        </w:tc>
        <w:tc>
          <w:tcPr>
            <w:tcW w:w="4082" w:type="dxa"/>
          </w:tcPr>
          <w:p w14:paraId="32EFC84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2F7F263F" w14:textId="77777777">
        <w:tc>
          <w:tcPr>
            <w:tcW w:w="2731" w:type="dxa"/>
          </w:tcPr>
          <w:p w14:paraId="2DB7178C"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640F31D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Medical Payments</w:t>
            </w:r>
          </w:p>
        </w:tc>
        <w:tc>
          <w:tcPr>
            <w:tcW w:w="4082" w:type="dxa"/>
          </w:tcPr>
          <w:p w14:paraId="35F913F3"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2568E535" w14:textId="77777777">
        <w:tc>
          <w:tcPr>
            <w:tcW w:w="2731" w:type="dxa"/>
          </w:tcPr>
          <w:p w14:paraId="3BEB17FA"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4503AA89"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Pension Funds</w:t>
            </w:r>
          </w:p>
        </w:tc>
        <w:tc>
          <w:tcPr>
            <w:tcW w:w="4082" w:type="dxa"/>
          </w:tcPr>
          <w:p w14:paraId="38B22602"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93DD970" w14:textId="77777777">
        <w:tc>
          <w:tcPr>
            <w:tcW w:w="2731" w:type="dxa"/>
          </w:tcPr>
          <w:p w14:paraId="442DEADC"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3097D42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Insurance - Life</w:t>
            </w:r>
          </w:p>
        </w:tc>
        <w:tc>
          <w:tcPr>
            <w:tcW w:w="4082" w:type="dxa"/>
          </w:tcPr>
          <w:p w14:paraId="4BB210DD"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166BE710" w14:textId="77777777">
        <w:tc>
          <w:tcPr>
            <w:tcW w:w="2731" w:type="dxa"/>
          </w:tcPr>
          <w:p w14:paraId="24CB476D"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257FDABE"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Retirement Plans</w:t>
            </w:r>
          </w:p>
        </w:tc>
        <w:tc>
          <w:tcPr>
            <w:tcW w:w="4082" w:type="dxa"/>
          </w:tcPr>
          <w:p w14:paraId="34F78311"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4DB3FBD9" w14:textId="77777777">
        <w:tc>
          <w:tcPr>
            <w:tcW w:w="2731" w:type="dxa"/>
          </w:tcPr>
          <w:p w14:paraId="448C1A04"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4DCEF70D"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17E88145"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3581412D" w14:textId="77777777">
        <w:tc>
          <w:tcPr>
            <w:tcW w:w="2731" w:type="dxa"/>
          </w:tcPr>
          <w:p w14:paraId="0CD18E20"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TAXES:</w:t>
            </w:r>
          </w:p>
        </w:tc>
        <w:tc>
          <w:tcPr>
            <w:tcW w:w="3357" w:type="dxa"/>
          </w:tcPr>
          <w:p w14:paraId="5E461061" w14:textId="1740ADD5"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SERVICES (PROFESSIONAL)</w:t>
            </w:r>
            <w:r w:rsidR="004A5BCF">
              <w:rPr>
                <w:rFonts w:ascii="Arial" w:hAnsi="Arial" w:cs="Arial"/>
                <w:b/>
                <w:bCs/>
                <w:sz w:val="22"/>
                <w:szCs w:val="22"/>
                <w:u w:val="single"/>
              </w:rPr>
              <w:t>:</w:t>
            </w:r>
          </w:p>
        </w:tc>
        <w:tc>
          <w:tcPr>
            <w:tcW w:w="4082" w:type="dxa"/>
          </w:tcPr>
          <w:p w14:paraId="40EF4044" w14:textId="77777777" w:rsidR="004469D2" w:rsidRPr="004469D2" w:rsidRDefault="004469D2">
            <w:pPr>
              <w:tabs>
                <w:tab w:val="left" w:pos="3510"/>
                <w:tab w:val="left" w:pos="7200"/>
              </w:tabs>
              <w:spacing w:line="-240" w:lineRule="auto"/>
              <w:rPr>
                <w:rFonts w:ascii="Arial" w:hAnsi="Arial" w:cs="Arial"/>
                <w:b/>
                <w:bCs/>
                <w:sz w:val="22"/>
                <w:szCs w:val="22"/>
              </w:rPr>
            </w:pPr>
            <w:r w:rsidRPr="004469D2">
              <w:rPr>
                <w:rFonts w:ascii="Arial" w:hAnsi="Arial" w:cs="Arial"/>
                <w:b/>
                <w:bCs/>
                <w:sz w:val="22"/>
                <w:szCs w:val="22"/>
                <w:u w:val="single"/>
              </w:rPr>
              <w:t>EQUIPMENT RENTALS</w:t>
            </w:r>
            <w:r w:rsidRPr="004469D2">
              <w:rPr>
                <w:rFonts w:ascii="Arial" w:hAnsi="Arial" w:cs="Arial"/>
                <w:b/>
                <w:bCs/>
                <w:sz w:val="22"/>
                <w:szCs w:val="22"/>
              </w:rPr>
              <w:t>:</w:t>
            </w:r>
          </w:p>
        </w:tc>
      </w:tr>
      <w:tr w:rsidR="004469D2" w:rsidRPr="004469D2" w14:paraId="3636EE0E" w14:textId="77777777">
        <w:tc>
          <w:tcPr>
            <w:tcW w:w="2731" w:type="dxa"/>
          </w:tcPr>
          <w:p w14:paraId="3AAE3856"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48B3FEAD"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3C3E1EF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536B91E" w14:textId="77777777">
        <w:tc>
          <w:tcPr>
            <w:tcW w:w="2731" w:type="dxa"/>
          </w:tcPr>
          <w:p w14:paraId="74576061"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Franchise Taxes</w:t>
            </w:r>
          </w:p>
        </w:tc>
        <w:tc>
          <w:tcPr>
            <w:tcW w:w="3357" w:type="dxa"/>
          </w:tcPr>
          <w:p w14:paraId="57196C8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Accounting</w:t>
            </w:r>
          </w:p>
        </w:tc>
        <w:tc>
          <w:tcPr>
            <w:tcW w:w="4082" w:type="dxa"/>
          </w:tcPr>
          <w:p w14:paraId="0564C06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Computers</w:t>
            </w:r>
          </w:p>
        </w:tc>
      </w:tr>
      <w:tr w:rsidR="004469D2" w:rsidRPr="004469D2" w14:paraId="5D01EA9D" w14:textId="77777777">
        <w:tc>
          <w:tcPr>
            <w:tcW w:w="2731" w:type="dxa"/>
          </w:tcPr>
          <w:p w14:paraId="1F686B1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Occupancy Tax</w:t>
            </w:r>
          </w:p>
        </w:tc>
        <w:tc>
          <w:tcPr>
            <w:tcW w:w="3357" w:type="dxa"/>
          </w:tcPr>
          <w:p w14:paraId="03E25916"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Legal</w:t>
            </w:r>
          </w:p>
        </w:tc>
        <w:tc>
          <w:tcPr>
            <w:tcW w:w="4082" w:type="dxa"/>
          </w:tcPr>
          <w:p w14:paraId="1D8045C9"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Typewriter</w:t>
            </w:r>
          </w:p>
        </w:tc>
      </w:tr>
      <w:tr w:rsidR="004469D2" w:rsidRPr="004469D2" w14:paraId="5E770E6F" w14:textId="77777777">
        <w:tc>
          <w:tcPr>
            <w:tcW w:w="2731" w:type="dxa"/>
          </w:tcPr>
          <w:p w14:paraId="2D926486"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Unincorporated Business Tax</w:t>
            </w:r>
          </w:p>
        </w:tc>
        <w:tc>
          <w:tcPr>
            <w:tcW w:w="3357" w:type="dxa"/>
          </w:tcPr>
          <w:p w14:paraId="64273A3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Employment Fees</w:t>
            </w:r>
          </w:p>
        </w:tc>
        <w:tc>
          <w:tcPr>
            <w:tcW w:w="4082" w:type="dxa"/>
          </w:tcPr>
          <w:p w14:paraId="4FF0A858"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Bookkeeping</w:t>
            </w:r>
          </w:p>
        </w:tc>
      </w:tr>
      <w:tr w:rsidR="004469D2" w:rsidRPr="004469D2" w14:paraId="06CE4618" w14:textId="77777777">
        <w:tc>
          <w:tcPr>
            <w:tcW w:w="2731" w:type="dxa"/>
          </w:tcPr>
          <w:p w14:paraId="1871A9B2"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Single Business Tax</w:t>
            </w:r>
          </w:p>
        </w:tc>
        <w:tc>
          <w:tcPr>
            <w:tcW w:w="3357" w:type="dxa"/>
          </w:tcPr>
          <w:p w14:paraId="5B87BE52"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Computer Services Bond)</w:t>
            </w:r>
          </w:p>
        </w:tc>
        <w:tc>
          <w:tcPr>
            <w:tcW w:w="4082" w:type="dxa"/>
          </w:tcPr>
          <w:p w14:paraId="019D3386"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Dictating</w:t>
            </w:r>
          </w:p>
        </w:tc>
      </w:tr>
      <w:tr w:rsidR="004469D2" w:rsidRPr="004469D2" w14:paraId="66CEB8F5" w14:textId="77777777">
        <w:tc>
          <w:tcPr>
            <w:tcW w:w="2731" w:type="dxa"/>
          </w:tcPr>
          <w:p w14:paraId="3263B2D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Property Tax</w:t>
            </w:r>
          </w:p>
        </w:tc>
        <w:tc>
          <w:tcPr>
            <w:tcW w:w="3357" w:type="dxa"/>
          </w:tcPr>
          <w:p w14:paraId="35D13A0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Research</w:t>
            </w:r>
          </w:p>
        </w:tc>
        <w:tc>
          <w:tcPr>
            <w:tcW w:w="4082" w:type="dxa"/>
          </w:tcPr>
          <w:p w14:paraId="36AB5AF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Printing</w:t>
            </w:r>
          </w:p>
        </w:tc>
      </w:tr>
      <w:tr w:rsidR="004469D2" w:rsidRPr="004469D2" w14:paraId="71D55282" w14:textId="77777777">
        <w:tc>
          <w:tcPr>
            <w:tcW w:w="2731" w:type="dxa"/>
          </w:tcPr>
          <w:p w14:paraId="239A846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Income Tax</w:t>
            </w:r>
          </w:p>
        </w:tc>
        <w:tc>
          <w:tcPr>
            <w:tcW w:w="3357" w:type="dxa"/>
          </w:tcPr>
          <w:p w14:paraId="79D6C88C"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Project / Contract Bond</w:t>
            </w:r>
          </w:p>
        </w:tc>
        <w:tc>
          <w:tcPr>
            <w:tcW w:w="4082" w:type="dxa"/>
          </w:tcPr>
          <w:p w14:paraId="3FD88E3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Furniture and Fixtures</w:t>
            </w:r>
          </w:p>
        </w:tc>
      </w:tr>
      <w:tr w:rsidR="004469D2" w:rsidRPr="004469D2" w14:paraId="5D1EDA32" w14:textId="77777777">
        <w:tc>
          <w:tcPr>
            <w:tcW w:w="2731" w:type="dxa"/>
          </w:tcPr>
          <w:p w14:paraId="1FCB46B4"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54643C6F"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246F4E62"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Instruments</w:t>
            </w:r>
          </w:p>
        </w:tc>
      </w:tr>
      <w:tr w:rsidR="004469D2" w:rsidRPr="004469D2" w14:paraId="01144D21" w14:textId="77777777">
        <w:tc>
          <w:tcPr>
            <w:tcW w:w="2731" w:type="dxa"/>
          </w:tcPr>
          <w:p w14:paraId="03A58CC8"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01167541"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559CF29D" w14:textId="77777777" w:rsidR="004469D2" w:rsidRPr="004469D2" w:rsidRDefault="004469D2">
            <w:pPr>
              <w:tabs>
                <w:tab w:val="left" w:pos="3510"/>
                <w:tab w:val="left" w:pos="7200"/>
              </w:tabs>
              <w:spacing w:line="-240" w:lineRule="auto"/>
              <w:rPr>
                <w:rFonts w:ascii="Arial" w:hAnsi="Arial" w:cs="Arial"/>
                <w:sz w:val="22"/>
                <w:szCs w:val="22"/>
              </w:rPr>
            </w:pPr>
          </w:p>
        </w:tc>
      </w:tr>
    </w:tbl>
    <w:p w14:paraId="02DF8CA3" w14:textId="77777777" w:rsidR="004469D2" w:rsidRPr="004469D2" w:rsidRDefault="004469D2" w:rsidP="004469D2">
      <w:pPr>
        <w:rPr>
          <w:rFonts w:ascii="Arial" w:hAnsi="Arial" w:cs="Arial"/>
        </w:rPr>
      </w:pPr>
      <w:r w:rsidRPr="004469D2">
        <w:rPr>
          <w:rFonts w:ascii="Arial" w:hAnsi="Arial" w:cs="Arial"/>
        </w:rPr>
        <w:br w:type="page"/>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3357"/>
        <w:gridCol w:w="4082"/>
      </w:tblGrid>
      <w:tr w:rsidR="004469D2" w:rsidRPr="004469D2" w14:paraId="1645CAE3" w14:textId="77777777">
        <w:tc>
          <w:tcPr>
            <w:tcW w:w="2731" w:type="dxa"/>
          </w:tcPr>
          <w:p w14:paraId="5522EBAF"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37B86CD4"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3933E0DA"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62E54E44" w14:textId="77777777">
        <w:tc>
          <w:tcPr>
            <w:tcW w:w="2731" w:type="dxa"/>
          </w:tcPr>
          <w:p w14:paraId="0E852914" w14:textId="77777777" w:rsidR="004469D2" w:rsidRPr="004469D2" w:rsidRDefault="004469D2">
            <w:pPr>
              <w:keepNext/>
              <w:tabs>
                <w:tab w:val="left" w:pos="3510"/>
                <w:tab w:val="left" w:pos="7200"/>
              </w:tabs>
              <w:spacing w:line="-240" w:lineRule="auto"/>
              <w:rPr>
                <w:rFonts w:ascii="Arial" w:hAnsi="Arial" w:cs="Arial"/>
                <w:sz w:val="22"/>
                <w:szCs w:val="22"/>
              </w:rPr>
            </w:pPr>
            <w:r w:rsidRPr="004A5BCF">
              <w:rPr>
                <w:rFonts w:ascii="Arial" w:hAnsi="Arial" w:cs="Arial"/>
                <w:b/>
                <w:bCs/>
                <w:sz w:val="22"/>
                <w:szCs w:val="22"/>
                <w:u w:val="single"/>
              </w:rPr>
              <w:t>OFFICE FACILITIES</w:t>
            </w:r>
            <w:r w:rsidRPr="004469D2">
              <w:rPr>
                <w:rFonts w:ascii="Arial" w:hAnsi="Arial" w:cs="Arial"/>
                <w:b/>
                <w:bCs/>
                <w:sz w:val="22"/>
                <w:szCs w:val="22"/>
              </w:rPr>
              <w:t>:</w:t>
            </w:r>
          </w:p>
        </w:tc>
        <w:tc>
          <w:tcPr>
            <w:tcW w:w="3357" w:type="dxa"/>
          </w:tcPr>
          <w:p w14:paraId="2585AA1A"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 xml:space="preserve">LOSSES: </w:t>
            </w:r>
          </w:p>
        </w:tc>
        <w:tc>
          <w:tcPr>
            <w:tcW w:w="4082" w:type="dxa"/>
          </w:tcPr>
          <w:p w14:paraId="13DB6603"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FINANCIAL:</w:t>
            </w:r>
          </w:p>
        </w:tc>
      </w:tr>
      <w:tr w:rsidR="004469D2" w:rsidRPr="004469D2" w14:paraId="69BB1FA4" w14:textId="77777777">
        <w:tc>
          <w:tcPr>
            <w:tcW w:w="2731" w:type="dxa"/>
          </w:tcPr>
          <w:p w14:paraId="11F863FE"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0120C039"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607AFFFB"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7707FF4B" w14:textId="77777777">
        <w:tc>
          <w:tcPr>
            <w:tcW w:w="2731" w:type="dxa"/>
          </w:tcPr>
          <w:p w14:paraId="4AB9CB9E"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Rents and Related Expenses</w:t>
            </w:r>
          </w:p>
        </w:tc>
        <w:tc>
          <w:tcPr>
            <w:tcW w:w="3357" w:type="dxa"/>
          </w:tcPr>
          <w:p w14:paraId="54C53B99"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Bad Debts (net)</w:t>
            </w:r>
          </w:p>
        </w:tc>
        <w:tc>
          <w:tcPr>
            <w:tcW w:w="4082" w:type="dxa"/>
          </w:tcPr>
          <w:p w14:paraId="2D8C363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Depreciation</w:t>
            </w:r>
          </w:p>
        </w:tc>
      </w:tr>
      <w:tr w:rsidR="004469D2" w:rsidRPr="004469D2" w14:paraId="6CE3B20C" w14:textId="77777777">
        <w:tc>
          <w:tcPr>
            <w:tcW w:w="2731" w:type="dxa"/>
          </w:tcPr>
          <w:p w14:paraId="08D9C601"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Utilities</w:t>
            </w:r>
          </w:p>
        </w:tc>
        <w:tc>
          <w:tcPr>
            <w:tcW w:w="3357" w:type="dxa"/>
          </w:tcPr>
          <w:p w14:paraId="258DBB41"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Uncollectible Fee</w:t>
            </w:r>
          </w:p>
        </w:tc>
        <w:tc>
          <w:tcPr>
            <w:tcW w:w="4082" w:type="dxa"/>
          </w:tcPr>
          <w:p w14:paraId="49556A81"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6A220229" w14:textId="77777777">
        <w:tc>
          <w:tcPr>
            <w:tcW w:w="2731" w:type="dxa"/>
          </w:tcPr>
          <w:p w14:paraId="763278B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Cleaning and Repair</w:t>
            </w:r>
          </w:p>
        </w:tc>
        <w:tc>
          <w:tcPr>
            <w:tcW w:w="3357" w:type="dxa"/>
          </w:tcPr>
          <w:p w14:paraId="094EA03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Thefts (not covered by Project / Contract)</w:t>
            </w:r>
          </w:p>
        </w:tc>
        <w:tc>
          <w:tcPr>
            <w:tcW w:w="4082" w:type="dxa"/>
          </w:tcPr>
          <w:p w14:paraId="2865F2D8" w14:textId="77777777" w:rsidR="004469D2" w:rsidRPr="004469D2" w:rsidRDefault="004469D2">
            <w:pPr>
              <w:tabs>
                <w:tab w:val="left" w:pos="3510"/>
                <w:tab w:val="left" w:pos="7200"/>
              </w:tabs>
              <w:spacing w:line="-240" w:lineRule="auto"/>
              <w:rPr>
                <w:rFonts w:ascii="Arial" w:hAnsi="Arial" w:cs="Arial"/>
                <w:b/>
                <w:bCs/>
                <w:sz w:val="22"/>
                <w:szCs w:val="22"/>
              </w:rPr>
            </w:pPr>
          </w:p>
        </w:tc>
      </w:tr>
      <w:tr w:rsidR="004469D2" w:rsidRPr="004469D2" w14:paraId="3FD730E5" w14:textId="77777777">
        <w:tc>
          <w:tcPr>
            <w:tcW w:w="2731" w:type="dxa"/>
          </w:tcPr>
          <w:p w14:paraId="35B9D9DA"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35E75CCF"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Forgeries (not covered by Project / Contract)</w:t>
            </w:r>
          </w:p>
        </w:tc>
        <w:tc>
          <w:tcPr>
            <w:tcW w:w="4082" w:type="dxa"/>
          </w:tcPr>
          <w:p w14:paraId="07E03829"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253EE8D7" w14:textId="77777777">
        <w:tc>
          <w:tcPr>
            <w:tcW w:w="2731" w:type="dxa"/>
          </w:tcPr>
          <w:p w14:paraId="3D7B9D47"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4A4D8FB3"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1C8E96E1"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21C1A0D5" w14:textId="77777777">
        <w:tc>
          <w:tcPr>
            <w:tcW w:w="2731" w:type="dxa"/>
          </w:tcPr>
          <w:p w14:paraId="7977554C"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7210329A"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727230A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3C9D82AC" w14:textId="77777777">
        <w:tc>
          <w:tcPr>
            <w:tcW w:w="2731" w:type="dxa"/>
          </w:tcPr>
          <w:p w14:paraId="1C43D257" w14:textId="77777777" w:rsidR="004469D2" w:rsidRPr="004A5BCF" w:rsidRDefault="004469D2">
            <w:pPr>
              <w:tabs>
                <w:tab w:val="left" w:pos="3510"/>
                <w:tab w:val="left" w:pos="7200"/>
              </w:tabs>
              <w:spacing w:line="-240" w:lineRule="auto"/>
              <w:rPr>
                <w:rFonts w:ascii="Arial" w:hAnsi="Arial" w:cs="Arial"/>
                <w:sz w:val="22"/>
                <w:szCs w:val="22"/>
                <w:u w:val="single"/>
              </w:rPr>
            </w:pPr>
            <w:r w:rsidRPr="004A5BCF">
              <w:rPr>
                <w:rFonts w:ascii="Arial" w:hAnsi="Arial" w:cs="Arial"/>
                <w:b/>
                <w:bCs/>
                <w:sz w:val="22"/>
                <w:szCs w:val="22"/>
                <w:u w:val="single"/>
              </w:rPr>
              <w:t>SUPPLIES:</w:t>
            </w:r>
          </w:p>
        </w:tc>
        <w:tc>
          <w:tcPr>
            <w:tcW w:w="3357" w:type="dxa"/>
          </w:tcPr>
          <w:p w14:paraId="70E9079A"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PRINTING AND DUPLICATION:</w:t>
            </w:r>
          </w:p>
        </w:tc>
        <w:tc>
          <w:tcPr>
            <w:tcW w:w="4082" w:type="dxa"/>
          </w:tcPr>
          <w:p w14:paraId="36D5A165"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SERVICES (NONPROFESSIONAL):</w:t>
            </w:r>
          </w:p>
        </w:tc>
      </w:tr>
      <w:tr w:rsidR="004469D2" w:rsidRPr="004469D2" w14:paraId="5670F8C0" w14:textId="77777777">
        <w:tc>
          <w:tcPr>
            <w:tcW w:w="2731" w:type="dxa"/>
          </w:tcPr>
          <w:p w14:paraId="01AAD84E"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1238D752"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29A913FF"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330EBCA6" w14:textId="77777777">
        <w:tc>
          <w:tcPr>
            <w:tcW w:w="2731" w:type="dxa"/>
          </w:tcPr>
          <w:p w14:paraId="4703B2C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Postage</w:t>
            </w:r>
          </w:p>
        </w:tc>
        <w:tc>
          <w:tcPr>
            <w:tcW w:w="3357" w:type="dxa"/>
          </w:tcPr>
          <w:p w14:paraId="73EEF5C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Specifications (other than Contract Bidding documents)</w:t>
            </w:r>
          </w:p>
        </w:tc>
        <w:tc>
          <w:tcPr>
            <w:tcW w:w="4082" w:type="dxa"/>
          </w:tcPr>
          <w:p w14:paraId="3158B46E"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Telephone and Telegram</w:t>
            </w:r>
          </w:p>
        </w:tc>
      </w:tr>
      <w:tr w:rsidR="004469D2" w:rsidRPr="004469D2" w14:paraId="101B7216" w14:textId="77777777">
        <w:tc>
          <w:tcPr>
            <w:tcW w:w="2731" w:type="dxa"/>
          </w:tcPr>
          <w:p w14:paraId="5767FA3B"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Drafting Room Supplies</w:t>
            </w:r>
          </w:p>
        </w:tc>
        <w:tc>
          <w:tcPr>
            <w:tcW w:w="3357" w:type="dxa"/>
          </w:tcPr>
          <w:p w14:paraId="4AF77FA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Drawings (other than Contract Bidding documents)</w:t>
            </w:r>
          </w:p>
        </w:tc>
        <w:tc>
          <w:tcPr>
            <w:tcW w:w="4082" w:type="dxa"/>
          </w:tcPr>
          <w:p w14:paraId="13E9EC5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Messenger Services</w:t>
            </w:r>
          </w:p>
        </w:tc>
      </w:tr>
      <w:tr w:rsidR="004469D2" w:rsidRPr="004469D2" w14:paraId="0021B2AC" w14:textId="77777777">
        <w:tc>
          <w:tcPr>
            <w:tcW w:w="2731" w:type="dxa"/>
          </w:tcPr>
          <w:p w14:paraId="07F4723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General Office Supplies</w:t>
            </w:r>
          </w:p>
        </w:tc>
        <w:tc>
          <w:tcPr>
            <w:tcW w:w="3357" w:type="dxa"/>
          </w:tcPr>
          <w:p w14:paraId="47CF4322"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Xerox / Reproduction</w:t>
            </w:r>
          </w:p>
        </w:tc>
        <w:tc>
          <w:tcPr>
            <w:tcW w:w="4082" w:type="dxa"/>
          </w:tcPr>
          <w:p w14:paraId="754F594C"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35271BB3" w14:textId="77777777">
        <w:tc>
          <w:tcPr>
            <w:tcW w:w="2731" w:type="dxa"/>
          </w:tcPr>
          <w:p w14:paraId="27D01FEA"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Library</w:t>
            </w:r>
          </w:p>
        </w:tc>
        <w:tc>
          <w:tcPr>
            <w:tcW w:w="3357" w:type="dxa"/>
          </w:tcPr>
          <w:p w14:paraId="76652D05"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Photographs</w:t>
            </w:r>
          </w:p>
        </w:tc>
        <w:tc>
          <w:tcPr>
            <w:tcW w:w="4082" w:type="dxa"/>
          </w:tcPr>
          <w:p w14:paraId="227D1F51"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38209625" w14:textId="77777777">
        <w:tc>
          <w:tcPr>
            <w:tcW w:w="2731" w:type="dxa"/>
          </w:tcPr>
          <w:p w14:paraId="385E817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Maps and Charts</w:t>
            </w:r>
          </w:p>
        </w:tc>
        <w:tc>
          <w:tcPr>
            <w:tcW w:w="3357" w:type="dxa"/>
          </w:tcPr>
          <w:p w14:paraId="1C9A5BA0"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68B9B9FA"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1C8181DA" w14:textId="77777777">
        <w:tc>
          <w:tcPr>
            <w:tcW w:w="2731" w:type="dxa"/>
          </w:tcPr>
          <w:p w14:paraId="552CD99D"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Magazine Subscriptions</w:t>
            </w:r>
          </w:p>
        </w:tc>
        <w:tc>
          <w:tcPr>
            <w:tcW w:w="3357" w:type="dxa"/>
          </w:tcPr>
          <w:p w14:paraId="34A54383"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431BCC82"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9DBE73C" w14:textId="77777777">
        <w:tc>
          <w:tcPr>
            <w:tcW w:w="2731" w:type="dxa"/>
          </w:tcPr>
          <w:p w14:paraId="2F5F4DE1"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763B87BA"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64D2E65A"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420B4AD4" w14:textId="77777777">
        <w:tc>
          <w:tcPr>
            <w:tcW w:w="2731" w:type="dxa"/>
          </w:tcPr>
          <w:p w14:paraId="5442A8C9" w14:textId="77777777" w:rsidR="004469D2" w:rsidRPr="004A5BCF" w:rsidRDefault="004469D2">
            <w:pPr>
              <w:tabs>
                <w:tab w:val="left" w:pos="3510"/>
                <w:tab w:val="left" w:pos="7200"/>
              </w:tabs>
              <w:spacing w:line="-240" w:lineRule="auto"/>
              <w:rPr>
                <w:rFonts w:ascii="Arial" w:hAnsi="Arial" w:cs="Arial"/>
                <w:sz w:val="22"/>
                <w:szCs w:val="22"/>
                <w:u w:val="single"/>
              </w:rPr>
            </w:pPr>
            <w:r w:rsidRPr="004A5BCF">
              <w:rPr>
                <w:rFonts w:ascii="Arial" w:hAnsi="Arial" w:cs="Arial"/>
                <w:b/>
                <w:bCs/>
                <w:sz w:val="22"/>
                <w:szCs w:val="22"/>
                <w:u w:val="single"/>
              </w:rPr>
              <w:t>TRAVEL:</w:t>
            </w:r>
          </w:p>
        </w:tc>
        <w:tc>
          <w:tcPr>
            <w:tcW w:w="3357" w:type="dxa"/>
          </w:tcPr>
          <w:p w14:paraId="1C520582" w14:textId="77777777" w:rsidR="004469D2" w:rsidRPr="004A5BCF" w:rsidRDefault="004469D2">
            <w:pPr>
              <w:tabs>
                <w:tab w:val="left" w:pos="3510"/>
                <w:tab w:val="left" w:pos="7200"/>
              </w:tabs>
              <w:spacing w:line="-240" w:lineRule="auto"/>
              <w:rPr>
                <w:rFonts w:ascii="Arial" w:hAnsi="Arial" w:cs="Arial"/>
                <w:b/>
                <w:bCs/>
                <w:sz w:val="22"/>
                <w:szCs w:val="22"/>
                <w:u w:val="single"/>
              </w:rPr>
            </w:pPr>
            <w:r w:rsidRPr="004A5BCF">
              <w:rPr>
                <w:rFonts w:ascii="Arial" w:hAnsi="Arial" w:cs="Arial"/>
                <w:b/>
                <w:bCs/>
                <w:sz w:val="22"/>
                <w:szCs w:val="22"/>
                <w:u w:val="single"/>
              </w:rPr>
              <w:t>MISCELLANEOUS:</w:t>
            </w:r>
          </w:p>
        </w:tc>
        <w:tc>
          <w:tcPr>
            <w:tcW w:w="4082" w:type="dxa"/>
          </w:tcPr>
          <w:p w14:paraId="11AA0194"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21DA6750" w14:textId="77777777">
        <w:tc>
          <w:tcPr>
            <w:tcW w:w="2731" w:type="dxa"/>
          </w:tcPr>
          <w:p w14:paraId="46428C78"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0213AF30"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483484E0"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AAA35B4" w14:textId="77777777">
        <w:tc>
          <w:tcPr>
            <w:tcW w:w="2731" w:type="dxa"/>
          </w:tcPr>
          <w:p w14:paraId="52BA1BB0"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All Project – Related Travel*</w:t>
            </w:r>
          </w:p>
        </w:tc>
        <w:tc>
          <w:tcPr>
            <w:tcW w:w="3357" w:type="dxa"/>
          </w:tcPr>
          <w:p w14:paraId="48C50E8C"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Professional Organization Dues for Principals and Employees</w:t>
            </w:r>
          </w:p>
        </w:tc>
        <w:tc>
          <w:tcPr>
            <w:tcW w:w="4082" w:type="dxa"/>
          </w:tcPr>
          <w:p w14:paraId="4ACBE202"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6D35FA7" w14:textId="77777777">
        <w:tc>
          <w:tcPr>
            <w:tcW w:w="2731" w:type="dxa"/>
          </w:tcPr>
          <w:p w14:paraId="3EDAFF1A"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72795193" w14:textId="77777777" w:rsidR="004469D2" w:rsidRPr="004469D2" w:rsidRDefault="004469D2">
            <w:pPr>
              <w:tabs>
                <w:tab w:val="left" w:pos="3510"/>
                <w:tab w:val="left" w:pos="7200"/>
              </w:tabs>
              <w:spacing w:line="-240" w:lineRule="auto"/>
              <w:rPr>
                <w:rFonts w:ascii="Arial" w:hAnsi="Arial" w:cs="Arial"/>
                <w:sz w:val="22"/>
                <w:szCs w:val="22"/>
              </w:rPr>
            </w:pPr>
            <w:r w:rsidRPr="004469D2">
              <w:rPr>
                <w:rFonts w:ascii="Arial" w:hAnsi="Arial" w:cs="Arial"/>
                <w:sz w:val="22"/>
                <w:szCs w:val="22"/>
              </w:rPr>
              <w:t>Licensing Fees</w:t>
            </w:r>
          </w:p>
        </w:tc>
        <w:tc>
          <w:tcPr>
            <w:tcW w:w="4082" w:type="dxa"/>
          </w:tcPr>
          <w:p w14:paraId="333B590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506462D" w14:textId="77777777">
        <w:tc>
          <w:tcPr>
            <w:tcW w:w="2731" w:type="dxa"/>
          </w:tcPr>
          <w:p w14:paraId="760931AD"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59C3B9E6"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44BF96BA"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4E18861D" w14:textId="77777777">
        <w:tc>
          <w:tcPr>
            <w:tcW w:w="2731" w:type="dxa"/>
          </w:tcPr>
          <w:p w14:paraId="5CBECF56"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1F250FC7"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6BDB109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FB20BA3" w14:textId="77777777">
        <w:tc>
          <w:tcPr>
            <w:tcW w:w="2731" w:type="dxa"/>
          </w:tcPr>
          <w:p w14:paraId="1DDDD9C8"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62F89FED"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771C31DE"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07FDC420" w14:textId="77777777">
        <w:tc>
          <w:tcPr>
            <w:tcW w:w="2731" w:type="dxa"/>
          </w:tcPr>
          <w:p w14:paraId="3C75149A"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72A42E1C"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1F89E408"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476444AD" w14:textId="77777777">
        <w:tc>
          <w:tcPr>
            <w:tcW w:w="2731" w:type="dxa"/>
          </w:tcPr>
          <w:p w14:paraId="2D59C276"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6786039A"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1B4529E0" w14:textId="77777777" w:rsidR="004469D2" w:rsidRPr="004469D2" w:rsidRDefault="004469D2">
            <w:pPr>
              <w:tabs>
                <w:tab w:val="left" w:pos="3510"/>
                <w:tab w:val="left" w:pos="7200"/>
              </w:tabs>
              <w:spacing w:line="-240" w:lineRule="auto"/>
              <w:rPr>
                <w:rFonts w:ascii="Arial" w:hAnsi="Arial" w:cs="Arial"/>
                <w:sz w:val="22"/>
                <w:szCs w:val="22"/>
              </w:rPr>
            </w:pPr>
          </w:p>
        </w:tc>
      </w:tr>
      <w:tr w:rsidR="004469D2" w:rsidRPr="004469D2" w14:paraId="13213DA6" w14:textId="77777777">
        <w:tc>
          <w:tcPr>
            <w:tcW w:w="2731" w:type="dxa"/>
          </w:tcPr>
          <w:p w14:paraId="6CAB7391" w14:textId="77777777" w:rsidR="004469D2" w:rsidRPr="004469D2" w:rsidRDefault="004469D2">
            <w:pPr>
              <w:tabs>
                <w:tab w:val="left" w:pos="3510"/>
                <w:tab w:val="left" w:pos="7200"/>
              </w:tabs>
              <w:spacing w:line="-240" w:lineRule="auto"/>
              <w:rPr>
                <w:rFonts w:ascii="Arial" w:hAnsi="Arial" w:cs="Arial"/>
                <w:sz w:val="22"/>
                <w:szCs w:val="22"/>
              </w:rPr>
            </w:pPr>
          </w:p>
        </w:tc>
        <w:tc>
          <w:tcPr>
            <w:tcW w:w="3357" w:type="dxa"/>
          </w:tcPr>
          <w:p w14:paraId="087D6FE6" w14:textId="77777777" w:rsidR="004469D2" w:rsidRPr="004469D2" w:rsidRDefault="004469D2">
            <w:pPr>
              <w:tabs>
                <w:tab w:val="left" w:pos="3510"/>
                <w:tab w:val="left" w:pos="7200"/>
              </w:tabs>
              <w:spacing w:line="-240" w:lineRule="auto"/>
              <w:rPr>
                <w:rFonts w:ascii="Arial" w:hAnsi="Arial" w:cs="Arial"/>
                <w:sz w:val="22"/>
                <w:szCs w:val="22"/>
              </w:rPr>
            </w:pPr>
          </w:p>
        </w:tc>
        <w:tc>
          <w:tcPr>
            <w:tcW w:w="4082" w:type="dxa"/>
          </w:tcPr>
          <w:p w14:paraId="4F3A8586" w14:textId="77777777" w:rsidR="004469D2" w:rsidRPr="004469D2" w:rsidRDefault="004469D2">
            <w:pPr>
              <w:tabs>
                <w:tab w:val="left" w:pos="3510"/>
                <w:tab w:val="left" w:pos="7200"/>
              </w:tabs>
              <w:spacing w:line="-240" w:lineRule="auto"/>
              <w:rPr>
                <w:rFonts w:ascii="Arial" w:hAnsi="Arial" w:cs="Arial"/>
                <w:sz w:val="22"/>
                <w:szCs w:val="22"/>
              </w:rPr>
            </w:pPr>
          </w:p>
        </w:tc>
      </w:tr>
    </w:tbl>
    <w:p w14:paraId="626A4F64" w14:textId="77777777" w:rsidR="00757575" w:rsidRPr="004469D2" w:rsidRDefault="00757575">
      <w:pPr>
        <w:pStyle w:val="BodyText"/>
        <w:rPr>
          <w:rFonts w:ascii="Arial" w:hAnsi="Arial" w:cs="Arial"/>
          <w:b/>
          <w:sz w:val="22"/>
          <w:szCs w:val="22"/>
        </w:rPr>
      </w:pPr>
    </w:p>
    <w:p w14:paraId="2374AAAA" w14:textId="77777777" w:rsidR="00757575" w:rsidRPr="004469D2" w:rsidRDefault="00757575">
      <w:pPr>
        <w:pStyle w:val="BodyText"/>
        <w:rPr>
          <w:rFonts w:ascii="Arial" w:hAnsi="Arial" w:cs="Arial"/>
          <w:b/>
          <w:sz w:val="22"/>
          <w:szCs w:val="22"/>
        </w:rPr>
      </w:pPr>
    </w:p>
    <w:p w14:paraId="4DC3EE7C" w14:textId="46FF70C4" w:rsidR="004469D2" w:rsidRDefault="004469D2">
      <w:pPr>
        <w:rPr>
          <w:rFonts w:ascii="Arial" w:hAnsi="Arial" w:cs="Arial"/>
          <w:b/>
        </w:rPr>
      </w:pPr>
      <w:r>
        <w:rPr>
          <w:rFonts w:ascii="Arial" w:hAnsi="Arial" w:cs="Arial"/>
          <w:b/>
        </w:rPr>
        <w:br w:type="page"/>
      </w:r>
    </w:p>
    <w:p w14:paraId="5095F0D6" w14:textId="77777777" w:rsidR="00757575" w:rsidRPr="004469D2" w:rsidRDefault="00757575">
      <w:pPr>
        <w:pStyle w:val="BodyText"/>
        <w:rPr>
          <w:rFonts w:ascii="Arial" w:hAnsi="Arial" w:cs="Arial"/>
          <w:b/>
          <w:sz w:val="22"/>
          <w:szCs w:val="22"/>
        </w:rPr>
      </w:pPr>
    </w:p>
    <w:p w14:paraId="70A0E3C2" w14:textId="77777777" w:rsidR="00757575" w:rsidRPr="004469D2" w:rsidRDefault="00757575">
      <w:pPr>
        <w:pStyle w:val="BodyText"/>
        <w:rPr>
          <w:rFonts w:ascii="Arial" w:hAnsi="Arial" w:cs="Arial"/>
          <w:b/>
          <w:sz w:val="22"/>
          <w:szCs w:val="22"/>
        </w:rPr>
      </w:pPr>
    </w:p>
    <w:p w14:paraId="674E8C13" w14:textId="77777777" w:rsidR="00757575" w:rsidRDefault="00757575">
      <w:pPr>
        <w:pStyle w:val="BodyText"/>
        <w:rPr>
          <w:b/>
        </w:rPr>
      </w:pPr>
    </w:p>
    <w:p w14:paraId="4B60A5D2" w14:textId="77777777" w:rsidR="00757575" w:rsidRDefault="00757575">
      <w:pPr>
        <w:pStyle w:val="BodyText"/>
        <w:rPr>
          <w:b/>
        </w:rPr>
      </w:pPr>
    </w:p>
    <w:p w14:paraId="55C638DD" w14:textId="77777777" w:rsidR="00757575" w:rsidRDefault="00757575">
      <w:pPr>
        <w:pStyle w:val="BodyText"/>
        <w:rPr>
          <w:b/>
        </w:rPr>
      </w:pPr>
    </w:p>
    <w:p w14:paraId="30804C61" w14:textId="77777777" w:rsidR="00757575" w:rsidRDefault="00757575">
      <w:pPr>
        <w:pStyle w:val="BodyText"/>
        <w:rPr>
          <w:b/>
        </w:rPr>
      </w:pPr>
    </w:p>
    <w:p w14:paraId="44FEF3C3" w14:textId="77777777" w:rsidR="00757575" w:rsidRDefault="00757575">
      <w:pPr>
        <w:pStyle w:val="BodyText"/>
        <w:rPr>
          <w:b/>
        </w:rPr>
      </w:pPr>
    </w:p>
    <w:p w14:paraId="03DA6778" w14:textId="77777777" w:rsidR="00757575" w:rsidRDefault="00757575">
      <w:pPr>
        <w:pStyle w:val="BodyText"/>
        <w:rPr>
          <w:b/>
        </w:rPr>
      </w:pPr>
    </w:p>
    <w:p w14:paraId="6CC02216" w14:textId="77777777" w:rsidR="00757575" w:rsidRDefault="00757575">
      <w:pPr>
        <w:pStyle w:val="BodyText"/>
        <w:rPr>
          <w:b/>
        </w:rPr>
      </w:pPr>
    </w:p>
    <w:p w14:paraId="21E88860" w14:textId="77777777" w:rsidR="00757575" w:rsidRDefault="00757575">
      <w:pPr>
        <w:pStyle w:val="BodyText"/>
        <w:rPr>
          <w:b/>
        </w:rPr>
      </w:pPr>
    </w:p>
    <w:p w14:paraId="70C49161" w14:textId="77777777" w:rsidR="00757575" w:rsidRDefault="00757575">
      <w:pPr>
        <w:pStyle w:val="BodyText"/>
        <w:rPr>
          <w:b/>
        </w:rPr>
      </w:pPr>
    </w:p>
    <w:p w14:paraId="400A3385" w14:textId="77777777" w:rsidR="00757575" w:rsidRDefault="00757575">
      <w:pPr>
        <w:pStyle w:val="BodyText"/>
        <w:rPr>
          <w:b/>
        </w:rPr>
      </w:pPr>
    </w:p>
    <w:p w14:paraId="626743C4" w14:textId="77777777" w:rsidR="00757575" w:rsidRDefault="00757575">
      <w:pPr>
        <w:pStyle w:val="BodyText"/>
        <w:rPr>
          <w:b/>
        </w:rPr>
      </w:pPr>
    </w:p>
    <w:p w14:paraId="2E9F96DD" w14:textId="77777777" w:rsidR="00757575" w:rsidRDefault="00757575">
      <w:pPr>
        <w:pStyle w:val="BodyText"/>
        <w:rPr>
          <w:b/>
        </w:rPr>
      </w:pPr>
    </w:p>
    <w:p w14:paraId="3B6B5BE6" w14:textId="77777777" w:rsidR="00757575" w:rsidRDefault="00757575">
      <w:pPr>
        <w:pStyle w:val="BodyText"/>
        <w:spacing w:before="2"/>
        <w:rPr>
          <w:b/>
          <w:sz w:val="24"/>
        </w:rPr>
      </w:pPr>
    </w:p>
    <w:p w14:paraId="3BACF4C4" w14:textId="77777777" w:rsidR="006F4802" w:rsidRDefault="006F4802" w:rsidP="00EA4F48">
      <w:pPr>
        <w:pStyle w:val="Heading1"/>
        <w:spacing w:before="1"/>
        <w:ind w:left="2880" w:right="1584" w:firstLine="984"/>
        <w:jc w:val="left"/>
        <w:rPr>
          <w:rFonts w:ascii="Arial" w:hAnsi="Arial" w:cs="Arial"/>
        </w:rPr>
      </w:pPr>
    </w:p>
    <w:p w14:paraId="5693CC1B" w14:textId="77777777" w:rsidR="006F4802" w:rsidRDefault="006F4802" w:rsidP="00EA4F48">
      <w:pPr>
        <w:pStyle w:val="Heading1"/>
        <w:spacing w:before="1"/>
        <w:ind w:left="2880" w:right="1584" w:firstLine="984"/>
        <w:jc w:val="left"/>
        <w:rPr>
          <w:rFonts w:ascii="Arial" w:hAnsi="Arial" w:cs="Arial"/>
        </w:rPr>
      </w:pPr>
    </w:p>
    <w:p w14:paraId="3D69D4ED" w14:textId="77777777" w:rsidR="006F4802" w:rsidRDefault="006F4802" w:rsidP="00EA4F48">
      <w:pPr>
        <w:pStyle w:val="Heading1"/>
        <w:spacing w:before="1"/>
        <w:ind w:left="2880" w:right="1584" w:firstLine="984"/>
        <w:jc w:val="left"/>
        <w:rPr>
          <w:rFonts w:ascii="Arial" w:hAnsi="Arial" w:cs="Arial"/>
        </w:rPr>
      </w:pPr>
    </w:p>
    <w:p w14:paraId="2EC48A84" w14:textId="77777777" w:rsidR="006F4802" w:rsidRDefault="006F4802" w:rsidP="00EA4F48">
      <w:pPr>
        <w:pStyle w:val="Heading1"/>
        <w:spacing w:before="1"/>
        <w:ind w:left="2880" w:right="1584" w:firstLine="984"/>
        <w:jc w:val="left"/>
        <w:rPr>
          <w:rFonts w:ascii="Arial" w:hAnsi="Arial" w:cs="Arial"/>
        </w:rPr>
      </w:pPr>
    </w:p>
    <w:p w14:paraId="15495DFE" w14:textId="77777777" w:rsidR="006F4802" w:rsidRDefault="006F4802" w:rsidP="00EA4F48">
      <w:pPr>
        <w:pStyle w:val="Heading1"/>
        <w:spacing w:before="1"/>
        <w:ind w:left="2880" w:right="1584" w:firstLine="984"/>
        <w:jc w:val="left"/>
        <w:rPr>
          <w:rFonts w:ascii="Arial" w:hAnsi="Arial" w:cs="Arial"/>
        </w:rPr>
      </w:pPr>
    </w:p>
    <w:p w14:paraId="6C625F07" w14:textId="4502BE3F" w:rsidR="006274CD" w:rsidRPr="006F4802" w:rsidRDefault="00F86389" w:rsidP="00EA4F48">
      <w:pPr>
        <w:pStyle w:val="Heading1"/>
        <w:spacing w:before="1"/>
        <w:ind w:left="2880" w:right="1584" w:firstLine="984"/>
        <w:jc w:val="left"/>
        <w:rPr>
          <w:rFonts w:ascii="Arial" w:hAnsi="Arial" w:cs="Arial"/>
          <w:color w:val="00B0F0"/>
          <w:sz w:val="28"/>
          <w:szCs w:val="28"/>
        </w:rPr>
      </w:pPr>
      <w:r w:rsidRPr="006F4802">
        <w:rPr>
          <w:rFonts w:ascii="Arial" w:hAnsi="Arial" w:cs="Arial"/>
          <w:color w:val="00B0F0"/>
          <w:sz w:val="28"/>
          <w:szCs w:val="28"/>
        </w:rPr>
        <w:t xml:space="preserve">APPENDIX 5 </w:t>
      </w:r>
    </w:p>
    <w:p w14:paraId="20B16890" w14:textId="0B739687" w:rsidR="00DF424C" w:rsidRPr="006F4802" w:rsidRDefault="00F86389" w:rsidP="006F4802">
      <w:pPr>
        <w:pStyle w:val="Heading1"/>
        <w:spacing w:before="1"/>
        <w:ind w:left="1872" w:right="1584" w:firstLine="720"/>
        <w:jc w:val="left"/>
        <w:rPr>
          <w:rFonts w:ascii="Arial" w:hAnsi="Arial" w:cs="Arial"/>
          <w:color w:val="00B0F0"/>
          <w:sz w:val="28"/>
          <w:szCs w:val="28"/>
        </w:rPr>
      </w:pPr>
      <w:r w:rsidRPr="006F4802">
        <w:rPr>
          <w:rFonts w:ascii="Arial" w:hAnsi="Arial" w:cs="Arial"/>
          <w:color w:val="00B0F0"/>
          <w:sz w:val="28"/>
          <w:szCs w:val="28"/>
        </w:rPr>
        <w:t>CERTIFICATES OF INSURANCE</w:t>
      </w:r>
    </w:p>
    <w:p w14:paraId="44291214" w14:textId="77777777" w:rsidR="00DF424C" w:rsidRPr="006F4802" w:rsidRDefault="00DF424C">
      <w:pPr>
        <w:rPr>
          <w:rFonts w:ascii="Arial" w:hAnsi="Arial" w:cs="Arial"/>
          <w:b/>
          <w:bCs/>
          <w:color w:val="00B0F0"/>
          <w:sz w:val="28"/>
          <w:szCs w:val="28"/>
        </w:rPr>
      </w:pPr>
      <w:r w:rsidRPr="006F4802">
        <w:rPr>
          <w:rFonts w:ascii="Arial" w:hAnsi="Arial" w:cs="Arial"/>
          <w:color w:val="00B0F0"/>
          <w:sz w:val="28"/>
          <w:szCs w:val="28"/>
        </w:rPr>
        <w:br w:type="page"/>
      </w:r>
    </w:p>
    <w:p w14:paraId="73C652F1" w14:textId="77777777" w:rsidR="00757575" w:rsidRDefault="00757575">
      <w:pPr>
        <w:pStyle w:val="BodyText"/>
        <w:rPr>
          <w:b/>
        </w:rPr>
      </w:pPr>
    </w:p>
    <w:p w14:paraId="1A68E150" w14:textId="77777777" w:rsidR="00757575" w:rsidRDefault="00757575">
      <w:pPr>
        <w:pStyle w:val="BodyText"/>
        <w:rPr>
          <w:b/>
        </w:rPr>
      </w:pPr>
    </w:p>
    <w:p w14:paraId="449873FB" w14:textId="77777777" w:rsidR="00757575" w:rsidRDefault="00757575">
      <w:pPr>
        <w:pStyle w:val="BodyText"/>
        <w:rPr>
          <w:b/>
        </w:rPr>
      </w:pPr>
    </w:p>
    <w:p w14:paraId="27A64DAF" w14:textId="77777777" w:rsidR="00757575" w:rsidRDefault="00757575">
      <w:pPr>
        <w:pStyle w:val="BodyText"/>
        <w:rPr>
          <w:b/>
        </w:rPr>
      </w:pPr>
    </w:p>
    <w:p w14:paraId="31FF02D3" w14:textId="77777777" w:rsidR="00757575" w:rsidRDefault="00757575">
      <w:pPr>
        <w:pStyle w:val="BodyText"/>
        <w:rPr>
          <w:b/>
        </w:rPr>
      </w:pPr>
    </w:p>
    <w:p w14:paraId="1F1C20BC" w14:textId="77777777" w:rsidR="00757575" w:rsidRDefault="00757575">
      <w:pPr>
        <w:pStyle w:val="BodyText"/>
        <w:rPr>
          <w:b/>
        </w:rPr>
      </w:pPr>
    </w:p>
    <w:p w14:paraId="15209C19" w14:textId="77777777" w:rsidR="00757575" w:rsidRDefault="00757575">
      <w:pPr>
        <w:pStyle w:val="BodyText"/>
        <w:rPr>
          <w:b/>
        </w:rPr>
      </w:pPr>
    </w:p>
    <w:p w14:paraId="1F112FB8" w14:textId="77777777" w:rsidR="00757575" w:rsidRDefault="00757575">
      <w:pPr>
        <w:pStyle w:val="BodyText"/>
        <w:rPr>
          <w:b/>
        </w:rPr>
      </w:pPr>
    </w:p>
    <w:p w14:paraId="71606801" w14:textId="77777777" w:rsidR="00757575" w:rsidRDefault="00757575">
      <w:pPr>
        <w:pStyle w:val="BodyText"/>
        <w:rPr>
          <w:b/>
        </w:rPr>
      </w:pPr>
    </w:p>
    <w:p w14:paraId="1A82D71E" w14:textId="77777777" w:rsidR="00757575" w:rsidRDefault="00757575">
      <w:pPr>
        <w:pStyle w:val="BodyText"/>
        <w:rPr>
          <w:b/>
        </w:rPr>
      </w:pPr>
    </w:p>
    <w:p w14:paraId="28834AFA" w14:textId="77777777" w:rsidR="00757575" w:rsidRDefault="00757575">
      <w:pPr>
        <w:pStyle w:val="BodyText"/>
        <w:rPr>
          <w:b/>
        </w:rPr>
      </w:pPr>
    </w:p>
    <w:p w14:paraId="4FE031AF" w14:textId="77777777" w:rsidR="00757575" w:rsidRDefault="00757575">
      <w:pPr>
        <w:pStyle w:val="BodyText"/>
        <w:rPr>
          <w:b/>
        </w:rPr>
      </w:pPr>
    </w:p>
    <w:p w14:paraId="66DEF0BF" w14:textId="77777777" w:rsidR="00757575" w:rsidRDefault="00757575">
      <w:pPr>
        <w:pStyle w:val="BodyText"/>
        <w:rPr>
          <w:b/>
        </w:rPr>
      </w:pPr>
    </w:p>
    <w:p w14:paraId="11C6B7FD" w14:textId="77777777" w:rsidR="00757575" w:rsidRDefault="00757575">
      <w:pPr>
        <w:pStyle w:val="BodyText"/>
        <w:rPr>
          <w:b/>
        </w:rPr>
      </w:pPr>
    </w:p>
    <w:p w14:paraId="0F8D2E45" w14:textId="77777777" w:rsidR="00757575" w:rsidRDefault="00757575">
      <w:pPr>
        <w:pStyle w:val="BodyText"/>
        <w:rPr>
          <w:b/>
        </w:rPr>
      </w:pPr>
    </w:p>
    <w:p w14:paraId="3634B9E0" w14:textId="77777777" w:rsidR="00757575" w:rsidRDefault="00757575">
      <w:pPr>
        <w:pStyle w:val="BodyText"/>
        <w:rPr>
          <w:b/>
        </w:rPr>
      </w:pPr>
    </w:p>
    <w:p w14:paraId="1FCB91AE" w14:textId="77777777" w:rsidR="00757575" w:rsidRDefault="00757575">
      <w:pPr>
        <w:pStyle w:val="BodyText"/>
        <w:rPr>
          <w:b/>
        </w:rPr>
      </w:pPr>
    </w:p>
    <w:p w14:paraId="5FA088BD" w14:textId="77777777" w:rsidR="00757575" w:rsidRDefault="00757575">
      <w:pPr>
        <w:pStyle w:val="BodyText"/>
        <w:spacing w:before="4"/>
        <w:rPr>
          <w:b/>
          <w:sz w:val="28"/>
        </w:rPr>
      </w:pPr>
    </w:p>
    <w:p w14:paraId="2CAAB445" w14:textId="77777777" w:rsidR="00757575" w:rsidRPr="006F4802" w:rsidRDefault="00F86389" w:rsidP="006274CD">
      <w:pPr>
        <w:spacing w:before="100"/>
        <w:ind w:left="3600" w:right="3456" w:firstLine="720"/>
        <w:rPr>
          <w:rFonts w:ascii="Arial" w:hAnsi="Arial" w:cs="Arial"/>
          <w:b/>
          <w:color w:val="00B0F0"/>
          <w:sz w:val="28"/>
          <w:szCs w:val="28"/>
        </w:rPr>
      </w:pPr>
      <w:bookmarkStart w:id="25" w:name="Blank_Page"/>
      <w:bookmarkEnd w:id="25"/>
      <w:r w:rsidRPr="006F4802">
        <w:rPr>
          <w:rFonts w:ascii="Arial" w:hAnsi="Arial" w:cs="Arial"/>
          <w:b/>
          <w:color w:val="00B0F0"/>
          <w:sz w:val="28"/>
          <w:szCs w:val="28"/>
        </w:rPr>
        <w:t>APPENDIX</w:t>
      </w:r>
      <w:r w:rsidRPr="006F4802">
        <w:rPr>
          <w:rFonts w:ascii="Arial" w:hAnsi="Arial" w:cs="Arial"/>
          <w:b/>
          <w:color w:val="00B0F0"/>
          <w:spacing w:val="63"/>
          <w:sz w:val="28"/>
          <w:szCs w:val="28"/>
        </w:rPr>
        <w:t xml:space="preserve"> </w:t>
      </w:r>
      <w:r w:rsidRPr="006F4802">
        <w:rPr>
          <w:rFonts w:ascii="Arial" w:hAnsi="Arial" w:cs="Arial"/>
          <w:b/>
          <w:color w:val="00B0F0"/>
          <w:sz w:val="28"/>
          <w:szCs w:val="28"/>
        </w:rPr>
        <w:t>6</w:t>
      </w:r>
    </w:p>
    <w:p w14:paraId="0B4AF9A9" w14:textId="77777777" w:rsidR="002640A1" w:rsidRPr="002621FE" w:rsidRDefault="002640A1" w:rsidP="002640A1">
      <w:pPr>
        <w:tabs>
          <w:tab w:val="left" w:pos="360"/>
          <w:tab w:val="left" w:pos="4320"/>
          <w:tab w:val="left" w:pos="7560"/>
        </w:tabs>
        <w:spacing w:line="-240" w:lineRule="auto"/>
        <w:jc w:val="both"/>
        <w:rPr>
          <w:sz w:val="24"/>
          <w:szCs w:val="24"/>
        </w:rPr>
      </w:pPr>
    </w:p>
    <w:p w14:paraId="7A7239C5" w14:textId="77777777" w:rsidR="00334E1D" w:rsidRPr="00334E1D" w:rsidRDefault="00334E1D" w:rsidP="00334E1D">
      <w:pPr>
        <w:pStyle w:val="Heading3"/>
        <w:jc w:val="center"/>
        <w:rPr>
          <w:rFonts w:ascii="Arial" w:hAnsi="Arial" w:cs="Arial"/>
          <w:b/>
          <w:sz w:val="28"/>
          <w:szCs w:val="28"/>
        </w:rPr>
      </w:pPr>
      <w:r w:rsidRPr="00334E1D">
        <w:rPr>
          <w:rFonts w:ascii="Arial" w:hAnsi="Arial" w:cs="Arial"/>
          <w:b/>
          <w:sz w:val="28"/>
          <w:szCs w:val="28"/>
        </w:rPr>
        <w:t xml:space="preserve">PREVAILING WAGE SCHEDULES </w:t>
      </w:r>
    </w:p>
    <w:p w14:paraId="0B1F2365" w14:textId="2498FDCD" w:rsidR="00334E1D" w:rsidRPr="00334E1D" w:rsidRDefault="00334E1D" w:rsidP="00334E1D">
      <w:pPr>
        <w:pStyle w:val="Heading3"/>
        <w:jc w:val="center"/>
        <w:rPr>
          <w:rFonts w:ascii="Arial" w:hAnsi="Arial" w:cs="Arial"/>
          <w:b/>
          <w:sz w:val="28"/>
          <w:szCs w:val="28"/>
        </w:rPr>
      </w:pPr>
      <w:r w:rsidRPr="00334E1D">
        <w:rPr>
          <w:rFonts w:ascii="Arial" w:hAnsi="Arial" w:cs="Arial"/>
          <w:b/>
          <w:sz w:val="28"/>
          <w:szCs w:val="28"/>
        </w:rPr>
        <w:t>AND FEDERAL PROVISIONS ADDENDUM</w:t>
      </w:r>
    </w:p>
    <w:p w14:paraId="449D91AA" w14:textId="1C4D6F67" w:rsidR="00334E1D" w:rsidRPr="00334E1D" w:rsidRDefault="00334E1D" w:rsidP="00334E1D">
      <w:pPr>
        <w:pStyle w:val="Heading3"/>
        <w:jc w:val="center"/>
        <w:rPr>
          <w:rFonts w:ascii="Arial" w:hAnsi="Arial" w:cs="Arial"/>
          <w:b/>
          <w:sz w:val="28"/>
          <w:szCs w:val="28"/>
        </w:rPr>
      </w:pPr>
    </w:p>
    <w:p w14:paraId="6BE9F488" w14:textId="61B7724C" w:rsidR="00334E1D" w:rsidRPr="00C77A53" w:rsidRDefault="00334E1D" w:rsidP="00334E1D">
      <w:pPr>
        <w:pStyle w:val="Heading3"/>
        <w:jc w:val="center"/>
        <w:rPr>
          <w:rFonts w:ascii="Arial" w:hAnsi="Arial" w:cs="Arial"/>
          <w:b/>
          <w:color w:val="FF0000"/>
          <w:sz w:val="28"/>
          <w:szCs w:val="28"/>
        </w:rPr>
      </w:pPr>
      <w:r w:rsidRPr="00C77A53">
        <w:rPr>
          <w:rFonts w:ascii="Arial" w:hAnsi="Arial" w:cs="Arial"/>
          <w:b/>
          <w:color w:val="FF0000"/>
          <w:sz w:val="28"/>
          <w:szCs w:val="28"/>
        </w:rPr>
        <w:t xml:space="preserve">(DELETE ‘AND FEDERAL PROVISIONS ADDENDUM’ LANGUAGE (ABOVE)  </w:t>
      </w:r>
    </w:p>
    <w:p w14:paraId="47850704" w14:textId="429153EC" w:rsidR="00757575" w:rsidRDefault="00334E1D" w:rsidP="00334E1D">
      <w:pPr>
        <w:pStyle w:val="Heading3"/>
        <w:jc w:val="center"/>
        <w:rPr>
          <w:rFonts w:ascii="Arial" w:hAnsi="Arial" w:cs="Arial"/>
          <w:b/>
          <w:color w:val="FF0000"/>
          <w:sz w:val="28"/>
          <w:szCs w:val="28"/>
        </w:rPr>
      </w:pPr>
      <w:r w:rsidRPr="00C77A53">
        <w:rPr>
          <w:rFonts w:ascii="Arial" w:hAnsi="Arial" w:cs="Arial"/>
          <w:b/>
          <w:color w:val="FF0000"/>
          <w:sz w:val="28"/>
          <w:szCs w:val="28"/>
        </w:rPr>
        <w:t>UNLESS FEDERAL FUNDING AND/OR DAVIS-BACON APPLIES)</w:t>
      </w:r>
    </w:p>
    <w:p w14:paraId="0E6B5806" w14:textId="77777777" w:rsidR="00C77A53" w:rsidRPr="00C77A53" w:rsidRDefault="00C77A53" w:rsidP="00C77A53"/>
    <w:p w14:paraId="4E7EDFE4" w14:textId="77777777" w:rsidR="00C77A53" w:rsidRDefault="00F44818" w:rsidP="00C77A53">
      <w:pPr>
        <w:pStyle w:val="Heading3"/>
        <w:jc w:val="center"/>
        <w:rPr>
          <w:rFonts w:ascii="Arial" w:hAnsi="Arial" w:cs="Arial"/>
          <w:b/>
          <w:color w:val="FF0000"/>
        </w:rPr>
      </w:pPr>
      <w:r w:rsidRPr="008F5C77">
        <w:rPr>
          <w:rFonts w:ascii="Arial" w:hAnsi="Arial" w:cs="Arial"/>
          <w:b/>
          <w:color w:val="FF0000"/>
        </w:rPr>
        <w:t xml:space="preserve">If federal funds are being used, completion of </w:t>
      </w:r>
      <w:r w:rsidR="00C77A53">
        <w:rPr>
          <w:rFonts w:ascii="Arial" w:hAnsi="Arial" w:cs="Arial"/>
          <w:b/>
          <w:color w:val="FF0000"/>
        </w:rPr>
        <w:t>the</w:t>
      </w:r>
    </w:p>
    <w:p w14:paraId="027C75CE" w14:textId="2E2B4EE8" w:rsidR="00F44818" w:rsidRDefault="00C77A53" w:rsidP="00C77A53">
      <w:pPr>
        <w:pStyle w:val="Heading3"/>
        <w:jc w:val="center"/>
        <w:rPr>
          <w:rFonts w:ascii="Arial" w:hAnsi="Arial" w:cs="Arial"/>
          <w:b/>
          <w:color w:val="FF0000"/>
        </w:rPr>
      </w:pPr>
      <w:r>
        <w:rPr>
          <w:rFonts w:ascii="Arial" w:hAnsi="Arial" w:cs="Arial"/>
          <w:b/>
          <w:color w:val="FF0000"/>
        </w:rPr>
        <w:t>Federal Provisions Addendum</w:t>
      </w:r>
      <w:r w:rsidR="00F44818" w:rsidRPr="008F5C77">
        <w:rPr>
          <w:rFonts w:ascii="Arial" w:hAnsi="Arial" w:cs="Arial"/>
          <w:b/>
          <w:color w:val="FF0000"/>
        </w:rPr>
        <w:t xml:space="preserve"> is required. </w:t>
      </w:r>
    </w:p>
    <w:p w14:paraId="25160B64" w14:textId="7D1630DF" w:rsidR="008F5C77" w:rsidRPr="008F5C77" w:rsidRDefault="008F5C77" w:rsidP="00135B80">
      <w:pPr>
        <w:pStyle w:val="Heading3"/>
        <w:jc w:val="center"/>
        <w:rPr>
          <w:rFonts w:ascii="Arial" w:hAnsi="Arial" w:cs="Arial"/>
          <w:b/>
          <w:color w:val="FF0000"/>
        </w:rPr>
      </w:pPr>
    </w:p>
    <w:p w14:paraId="4B9924BE" w14:textId="77777777" w:rsidR="00C77A53" w:rsidRDefault="008F5C77" w:rsidP="00135B80">
      <w:pPr>
        <w:pStyle w:val="Heading3"/>
        <w:jc w:val="center"/>
        <w:rPr>
          <w:rFonts w:ascii="Arial" w:hAnsi="Arial" w:cs="Arial"/>
          <w:b/>
          <w:color w:val="FF0000"/>
        </w:rPr>
      </w:pPr>
      <w:r w:rsidRPr="008F5C77">
        <w:rPr>
          <w:rFonts w:ascii="Arial" w:hAnsi="Arial" w:cs="Arial"/>
          <w:b/>
          <w:color w:val="FF0000"/>
        </w:rPr>
        <w:t xml:space="preserve">If you are unsure if the project has federal funds or not, </w:t>
      </w:r>
    </w:p>
    <w:p w14:paraId="64B0B3DC" w14:textId="52A629A9" w:rsidR="008F5C77" w:rsidRDefault="008F5C77" w:rsidP="00135B80">
      <w:pPr>
        <w:pStyle w:val="Heading3"/>
        <w:jc w:val="center"/>
        <w:rPr>
          <w:rFonts w:ascii="Arial" w:hAnsi="Arial" w:cs="Arial"/>
          <w:b/>
          <w:color w:val="FF0000"/>
        </w:rPr>
      </w:pPr>
      <w:r w:rsidRPr="008F5C77">
        <w:rPr>
          <w:rFonts w:ascii="Arial" w:hAnsi="Arial" w:cs="Arial"/>
          <w:b/>
          <w:color w:val="FF0000"/>
        </w:rPr>
        <w:t>please reach out to the Project Director.</w:t>
      </w:r>
    </w:p>
    <w:p w14:paraId="708959CA" w14:textId="4EDDD091" w:rsidR="008F5C77" w:rsidRPr="008F5C77" w:rsidRDefault="008F5C77" w:rsidP="00135B80">
      <w:pPr>
        <w:pStyle w:val="Heading3"/>
        <w:jc w:val="center"/>
        <w:rPr>
          <w:rFonts w:ascii="Arial" w:hAnsi="Arial" w:cs="Arial"/>
          <w:b/>
          <w:color w:val="FF0000"/>
        </w:rPr>
      </w:pPr>
    </w:p>
    <w:p w14:paraId="556AF812" w14:textId="76AB7D4A" w:rsidR="00757575" w:rsidRPr="00DF424C" w:rsidRDefault="008F5C77" w:rsidP="002E4D61">
      <w:pPr>
        <w:pStyle w:val="Heading3"/>
        <w:jc w:val="center"/>
        <w:rPr>
          <w:rFonts w:ascii="Arial" w:hAnsi="Arial" w:cs="Arial"/>
          <w:b/>
          <w:color w:val="FF0000"/>
        </w:rPr>
      </w:pPr>
      <w:r w:rsidRPr="008F5C77">
        <w:rPr>
          <w:rFonts w:ascii="Arial" w:hAnsi="Arial" w:cs="Arial"/>
          <w:b/>
          <w:color w:val="FF0000"/>
        </w:rPr>
        <w:t>To complete, please read the document</w:t>
      </w:r>
      <w:r w:rsidR="002E4D61">
        <w:rPr>
          <w:rFonts w:ascii="Arial" w:hAnsi="Arial" w:cs="Arial"/>
          <w:b/>
          <w:color w:val="FF0000"/>
        </w:rPr>
        <w:t xml:space="preserve"> and </w:t>
      </w:r>
      <w:r w:rsidRPr="008F5C77">
        <w:rPr>
          <w:rFonts w:ascii="Arial" w:hAnsi="Arial" w:cs="Arial"/>
          <w:b/>
          <w:color w:val="FF0000"/>
        </w:rPr>
        <w:t xml:space="preserve">complete Page 10 </w:t>
      </w:r>
      <w:r w:rsidR="00FA5B7C">
        <w:rPr>
          <w:rFonts w:ascii="Arial" w:hAnsi="Arial" w:cs="Arial"/>
          <w:b/>
          <w:color w:val="FF0000"/>
        </w:rPr>
        <w:br/>
      </w:r>
      <w:r w:rsidRPr="008F5C77">
        <w:rPr>
          <w:rFonts w:ascii="Arial" w:hAnsi="Arial" w:cs="Arial"/>
          <w:b/>
          <w:color w:val="FF0000"/>
        </w:rPr>
        <w:t>of the Addendum</w:t>
      </w:r>
      <w:r w:rsidR="002E4D61">
        <w:rPr>
          <w:rFonts w:ascii="Arial" w:hAnsi="Arial" w:cs="Arial"/>
          <w:b/>
          <w:color w:val="FF0000"/>
        </w:rPr>
        <w:t xml:space="preserve"> and</w:t>
      </w:r>
      <w:r w:rsidRPr="008F5C77">
        <w:rPr>
          <w:rFonts w:ascii="Arial" w:hAnsi="Arial" w:cs="Arial"/>
          <w:b/>
          <w:color w:val="FF0000"/>
        </w:rPr>
        <w:t xml:space="preserve"> the last page of the </w:t>
      </w:r>
      <w:r w:rsidR="00933798">
        <w:rPr>
          <w:rFonts w:ascii="Arial" w:hAnsi="Arial" w:cs="Arial"/>
          <w:b/>
          <w:color w:val="FF0000"/>
        </w:rPr>
        <w:t>Appendix</w:t>
      </w:r>
      <w:r w:rsidRPr="008F5C77">
        <w:rPr>
          <w:rFonts w:ascii="Arial" w:hAnsi="Arial" w:cs="Arial"/>
          <w:b/>
          <w:color w:val="FF0000"/>
        </w:rPr>
        <w:t>.</w:t>
      </w:r>
    </w:p>
    <w:sectPr w:rsidR="00757575" w:rsidRPr="00DF424C" w:rsidSect="0050686B">
      <w:footerReference w:type="default" r:id="rId13"/>
      <w:pgSz w:w="12240" w:h="15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22CF8" w14:textId="77777777" w:rsidR="00AA41E3" w:rsidRDefault="00AA41E3">
      <w:r>
        <w:separator/>
      </w:r>
    </w:p>
  </w:endnote>
  <w:endnote w:type="continuationSeparator" w:id="0">
    <w:p w14:paraId="7FDAC823" w14:textId="77777777" w:rsidR="00AA41E3" w:rsidRDefault="00AA41E3">
      <w:r>
        <w:continuationSeparator/>
      </w:r>
    </w:p>
  </w:endnote>
  <w:endnote w:type="continuationNotice" w:id="1">
    <w:p w14:paraId="442C114C" w14:textId="77777777" w:rsidR="00AA41E3" w:rsidRDefault="00AA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B7AA" w14:textId="54209177" w:rsidR="005C1CE6" w:rsidRDefault="005C1CE6">
    <w:pPr>
      <w:pStyle w:val="BodyText"/>
      <w:spacing w:line="14" w:lineRule="auto"/>
    </w:pPr>
    <w:r>
      <w:rPr>
        <w:noProof/>
      </w:rPr>
      <mc:AlternateContent>
        <mc:Choice Requires="wps">
          <w:drawing>
            <wp:anchor distT="0" distB="0" distL="114300" distR="114300" simplePos="0" relativeHeight="251658240" behindDoc="1" locked="0" layoutInCell="1" allowOverlap="1" wp14:anchorId="024976AF" wp14:editId="7B2EF958">
              <wp:simplePos x="0" y="0"/>
              <wp:positionH relativeFrom="page">
                <wp:posOffset>3802380</wp:posOffset>
              </wp:positionH>
              <wp:positionV relativeFrom="page">
                <wp:posOffset>9662795</wp:posOffset>
              </wp:positionV>
              <wp:extent cx="25844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B8B1" w14:textId="77777777" w:rsidR="005C1CE6" w:rsidRDefault="005C1CE6">
                          <w:pPr>
                            <w:spacing w:before="11"/>
                            <w:ind w:left="20"/>
                            <w:rPr>
                              <w:rFonts w:ascii="Times New Roman"/>
                            </w:rPr>
                          </w:pPr>
                          <w:r>
                            <w:rPr>
                              <w:rFonts w:ascii="Times New Roman"/>
                            </w:rPr>
                            <w:t>-</w:t>
                          </w:r>
                          <w:r>
                            <w:fldChar w:fldCharType="begin"/>
                          </w:r>
                          <w:r>
                            <w:rPr>
                              <w:rFonts w:ascii="Times New Roman"/>
                            </w:rPr>
                            <w:instrText xml:space="preserve"> PAGE </w:instrText>
                          </w:r>
                          <w:r>
                            <w:fldChar w:fldCharType="separate"/>
                          </w:r>
                          <w:r>
                            <w:t>10</w:t>
                          </w:r>
                          <w:r>
                            <w:fldChar w:fldCharType="end"/>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976AF" id="_x0000_t202" coordsize="21600,21600" o:spt="202" path="m,l,21600r21600,l21600,xe">
              <v:stroke joinstyle="miter"/>
              <v:path gradientshapeok="t" o:connecttype="rect"/>
            </v:shapetype>
            <v:shape id="Text Box 1" o:spid="_x0000_s1026" type="#_x0000_t202" style="position:absolute;margin-left:299.4pt;margin-top:760.85pt;width:20.3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" filled="f" stroked="f">
              <v:textbox inset="0,0,0,0">
                <w:txbxContent>
                  <w:p w14:paraId="575AB8B1" w14:textId="77777777" w:rsidR="005C1CE6" w:rsidRDefault="005C1CE6">
                    <w:pPr>
                      <w:spacing w:before="11"/>
                      <w:ind w:left="20"/>
                      <w:rPr>
                        <w:rFonts w:ascii="Times New Roman"/>
                      </w:rPr>
                    </w:pPr>
                    <w:r>
                      <w:rPr>
                        <w:rFonts w:ascii="Times New Roman"/>
                      </w:rPr>
                      <w:t>-</w:t>
                    </w:r>
                    <w:r>
                      <w:fldChar w:fldCharType="begin"/>
                    </w:r>
                    <w:r>
                      <w:rPr>
                        <w:rFonts w:ascii="Times New Roman"/>
                      </w:rPr>
                      <w:instrText xml:space="preserve"> PAGE </w:instrText>
                    </w:r>
                    <w:r>
                      <w:fldChar w:fldCharType="separate"/>
                    </w:r>
                    <w:r>
                      <w:t>10</w:t>
                    </w:r>
                    <w:r>
                      <w:fldChar w:fldCharType="end"/>
                    </w:r>
                    <w:r>
                      <w:rPr>
                        <w:rFonts w:ascii="Times New Roman"/>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4C9C" w14:textId="77777777" w:rsidR="005C1CE6" w:rsidRDefault="005C1C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9334" w14:textId="77777777" w:rsidR="00AA41E3" w:rsidRDefault="00AA41E3">
      <w:r>
        <w:separator/>
      </w:r>
    </w:p>
  </w:footnote>
  <w:footnote w:type="continuationSeparator" w:id="0">
    <w:p w14:paraId="630B0B8A" w14:textId="77777777" w:rsidR="00AA41E3" w:rsidRDefault="00AA41E3">
      <w:r>
        <w:continuationSeparator/>
      </w:r>
    </w:p>
  </w:footnote>
  <w:footnote w:type="continuationNotice" w:id="1">
    <w:p w14:paraId="1173E1C7" w14:textId="77777777" w:rsidR="00AA41E3" w:rsidRDefault="00AA4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CC3D" w14:textId="3F42D85D" w:rsidR="005C1CE6" w:rsidRDefault="005C1CE6">
    <w:pPr>
      <w:pStyle w:val="Header"/>
    </w:pPr>
  </w:p>
  <w:p w14:paraId="027336FD" w14:textId="19113B2A" w:rsidR="00CA34A0" w:rsidRDefault="00CA34A0">
    <w:pPr>
      <w:pStyle w:val="Header"/>
    </w:pPr>
  </w:p>
  <w:p w14:paraId="45177707" w14:textId="303E1DF0" w:rsidR="00CA34A0" w:rsidRDefault="00CA34A0">
    <w:pPr>
      <w:pStyle w:val="Header"/>
    </w:pPr>
  </w:p>
  <w:p w14:paraId="5A0F4439" w14:textId="16B915DA" w:rsidR="00CA34A0" w:rsidRDefault="00CA34A0">
    <w:pPr>
      <w:pStyle w:val="Header"/>
    </w:pPr>
  </w:p>
  <w:p w14:paraId="55880930" w14:textId="77777777" w:rsidR="00CA34A0" w:rsidRDefault="00CA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5ED"/>
    <w:multiLevelType w:val="hybridMultilevel"/>
    <w:tmpl w:val="28688C22"/>
    <w:lvl w:ilvl="0" w:tplc="89FCE8A6">
      <w:start w:val="4"/>
      <w:numFmt w:val="lowerLetter"/>
      <w:lvlText w:val="%1)"/>
      <w:lvlJc w:val="left"/>
      <w:pPr>
        <w:ind w:left="1240" w:hanging="361"/>
      </w:pPr>
      <w:rPr>
        <w:rFonts w:ascii="Arial" w:eastAsia="Arial Narrow" w:hAnsi="Arial" w:cs="Arial" w:hint="default"/>
        <w:w w:val="99"/>
        <w:sz w:val="22"/>
        <w:szCs w:val="22"/>
        <w:lang w:val="en-US" w:eastAsia="en-US" w:bidi="en-US"/>
      </w:rPr>
    </w:lvl>
    <w:lvl w:ilvl="1" w:tplc="5F0E3462">
      <w:numFmt w:val="bullet"/>
      <w:lvlText w:val="•"/>
      <w:lvlJc w:val="left"/>
      <w:pPr>
        <w:ind w:left="2296" w:hanging="361"/>
      </w:pPr>
      <w:rPr>
        <w:rFonts w:hint="default"/>
        <w:lang w:val="en-US" w:eastAsia="en-US" w:bidi="en-US"/>
      </w:rPr>
    </w:lvl>
    <w:lvl w:ilvl="2" w:tplc="249A9084">
      <w:numFmt w:val="bullet"/>
      <w:lvlText w:val="•"/>
      <w:lvlJc w:val="left"/>
      <w:pPr>
        <w:ind w:left="3352" w:hanging="361"/>
      </w:pPr>
      <w:rPr>
        <w:rFonts w:hint="default"/>
        <w:lang w:val="en-US" w:eastAsia="en-US" w:bidi="en-US"/>
      </w:rPr>
    </w:lvl>
    <w:lvl w:ilvl="3" w:tplc="8946D692">
      <w:numFmt w:val="bullet"/>
      <w:lvlText w:val="•"/>
      <w:lvlJc w:val="left"/>
      <w:pPr>
        <w:ind w:left="4408" w:hanging="361"/>
      </w:pPr>
      <w:rPr>
        <w:rFonts w:hint="default"/>
        <w:lang w:val="en-US" w:eastAsia="en-US" w:bidi="en-US"/>
      </w:rPr>
    </w:lvl>
    <w:lvl w:ilvl="4" w:tplc="4498F846">
      <w:numFmt w:val="bullet"/>
      <w:lvlText w:val="•"/>
      <w:lvlJc w:val="left"/>
      <w:pPr>
        <w:ind w:left="5464" w:hanging="361"/>
      </w:pPr>
      <w:rPr>
        <w:rFonts w:hint="default"/>
        <w:lang w:val="en-US" w:eastAsia="en-US" w:bidi="en-US"/>
      </w:rPr>
    </w:lvl>
    <w:lvl w:ilvl="5" w:tplc="4F500588">
      <w:numFmt w:val="bullet"/>
      <w:lvlText w:val="•"/>
      <w:lvlJc w:val="left"/>
      <w:pPr>
        <w:ind w:left="6520" w:hanging="361"/>
      </w:pPr>
      <w:rPr>
        <w:rFonts w:hint="default"/>
        <w:lang w:val="en-US" w:eastAsia="en-US" w:bidi="en-US"/>
      </w:rPr>
    </w:lvl>
    <w:lvl w:ilvl="6" w:tplc="9DAEC8DE">
      <w:numFmt w:val="bullet"/>
      <w:lvlText w:val="•"/>
      <w:lvlJc w:val="left"/>
      <w:pPr>
        <w:ind w:left="7576" w:hanging="361"/>
      </w:pPr>
      <w:rPr>
        <w:rFonts w:hint="default"/>
        <w:lang w:val="en-US" w:eastAsia="en-US" w:bidi="en-US"/>
      </w:rPr>
    </w:lvl>
    <w:lvl w:ilvl="7" w:tplc="91BC5A5C">
      <w:numFmt w:val="bullet"/>
      <w:lvlText w:val="•"/>
      <w:lvlJc w:val="left"/>
      <w:pPr>
        <w:ind w:left="8632" w:hanging="361"/>
      </w:pPr>
      <w:rPr>
        <w:rFonts w:hint="default"/>
        <w:lang w:val="en-US" w:eastAsia="en-US" w:bidi="en-US"/>
      </w:rPr>
    </w:lvl>
    <w:lvl w:ilvl="8" w:tplc="D30C2108">
      <w:numFmt w:val="bullet"/>
      <w:lvlText w:val="•"/>
      <w:lvlJc w:val="left"/>
      <w:pPr>
        <w:ind w:left="9688" w:hanging="361"/>
      </w:pPr>
      <w:rPr>
        <w:rFonts w:hint="default"/>
        <w:lang w:val="en-US" w:eastAsia="en-US" w:bidi="en-US"/>
      </w:rPr>
    </w:lvl>
  </w:abstractNum>
  <w:abstractNum w:abstractNumId="1" w15:restartNumberingAfterBreak="0">
    <w:nsid w:val="1F343E01"/>
    <w:multiLevelType w:val="hybridMultilevel"/>
    <w:tmpl w:val="39E2F7F4"/>
    <w:lvl w:ilvl="0" w:tplc="C13249C8">
      <w:start w:val="1"/>
      <w:numFmt w:val="lowerLetter"/>
      <w:lvlText w:val="(%1)"/>
      <w:lvlJc w:val="left"/>
      <w:pPr>
        <w:ind w:left="880" w:hanging="360"/>
      </w:pPr>
      <w:rPr>
        <w:rFonts w:ascii="Arial" w:eastAsia="Arial Narrow" w:hAnsi="Arial" w:cs="Arial" w:hint="default"/>
        <w:spacing w:val="-1"/>
        <w:w w:val="99"/>
        <w:sz w:val="22"/>
        <w:szCs w:val="22"/>
        <w:lang w:val="en-US" w:eastAsia="en-US" w:bidi="en-US"/>
      </w:rPr>
    </w:lvl>
    <w:lvl w:ilvl="1" w:tplc="0EE2606C">
      <w:start w:val="1"/>
      <w:numFmt w:val="lowerLetter"/>
      <w:lvlText w:val="%2)"/>
      <w:lvlJc w:val="left"/>
      <w:pPr>
        <w:ind w:left="1312" w:hanging="433"/>
      </w:pPr>
      <w:rPr>
        <w:rFonts w:ascii="Arial" w:eastAsia="Arial Narrow" w:hAnsi="Arial" w:cs="Arial" w:hint="default"/>
        <w:w w:val="99"/>
        <w:sz w:val="22"/>
        <w:szCs w:val="22"/>
        <w:lang w:val="en-US" w:eastAsia="en-US" w:bidi="en-US"/>
      </w:rPr>
    </w:lvl>
    <w:lvl w:ilvl="2" w:tplc="A33CBDDE">
      <w:numFmt w:val="bullet"/>
      <w:lvlText w:val="•"/>
      <w:lvlJc w:val="left"/>
      <w:pPr>
        <w:ind w:left="2484" w:hanging="433"/>
      </w:pPr>
      <w:rPr>
        <w:rFonts w:hint="default"/>
        <w:lang w:val="en-US" w:eastAsia="en-US" w:bidi="en-US"/>
      </w:rPr>
    </w:lvl>
    <w:lvl w:ilvl="3" w:tplc="9C8ACF8C">
      <w:numFmt w:val="bullet"/>
      <w:lvlText w:val="•"/>
      <w:lvlJc w:val="left"/>
      <w:pPr>
        <w:ind w:left="3648" w:hanging="433"/>
      </w:pPr>
      <w:rPr>
        <w:rFonts w:hint="default"/>
        <w:lang w:val="en-US" w:eastAsia="en-US" w:bidi="en-US"/>
      </w:rPr>
    </w:lvl>
    <w:lvl w:ilvl="4" w:tplc="C004CEEA">
      <w:numFmt w:val="bullet"/>
      <w:lvlText w:val="•"/>
      <w:lvlJc w:val="left"/>
      <w:pPr>
        <w:ind w:left="4813" w:hanging="433"/>
      </w:pPr>
      <w:rPr>
        <w:rFonts w:hint="default"/>
        <w:lang w:val="en-US" w:eastAsia="en-US" w:bidi="en-US"/>
      </w:rPr>
    </w:lvl>
    <w:lvl w:ilvl="5" w:tplc="76122992">
      <w:numFmt w:val="bullet"/>
      <w:lvlText w:val="•"/>
      <w:lvlJc w:val="left"/>
      <w:pPr>
        <w:ind w:left="5977" w:hanging="433"/>
      </w:pPr>
      <w:rPr>
        <w:rFonts w:hint="default"/>
        <w:lang w:val="en-US" w:eastAsia="en-US" w:bidi="en-US"/>
      </w:rPr>
    </w:lvl>
    <w:lvl w:ilvl="6" w:tplc="2A7403D8">
      <w:numFmt w:val="bullet"/>
      <w:lvlText w:val="•"/>
      <w:lvlJc w:val="left"/>
      <w:pPr>
        <w:ind w:left="7142" w:hanging="433"/>
      </w:pPr>
      <w:rPr>
        <w:rFonts w:hint="default"/>
        <w:lang w:val="en-US" w:eastAsia="en-US" w:bidi="en-US"/>
      </w:rPr>
    </w:lvl>
    <w:lvl w:ilvl="7" w:tplc="ECE813D2">
      <w:numFmt w:val="bullet"/>
      <w:lvlText w:val="•"/>
      <w:lvlJc w:val="left"/>
      <w:pPr>
        <w:ind w:left="8306" w:hanging="433"/>
      </w:pPr>
      <w:rPr>
        <w:rFonts w:hint="default"/>
        <w:lang w:val="en-US" w:eastAsia="en-US" w:bidi="en-US"/>
      </w:rPr>
    </w:lvl>
    <w:lvl w:ilvl="8" w:tplc="C6427744">
      <w:numFmt w:val="bullet"/>
      <w:lvlText w:val="•"/>
      <w:lvlJc w:val="left"/>
      <w:pPr>
        <w:ind w:left="9471" w:hanging="433"/>
      </w:pPr>
      <w:rPr>
        <w:rFonts w:hint="default"/>
        <w:lang w:val="en-US" w:eastAsia="en-US" w:bidi="en-US"/>
      </w:rPr>
    </w:lvl>
  </w:abstractNum>
  <w:abstractNum w:abstractNumId="2" w15:restartNumberingAfterBreak="0">
    <w:nsid w:val="210E50E5"/>
    <w:multiLevelType w:val="multilevel"/>
    <w:tmpl w:val="7A6CEADE"/>
    <w:lvl w:ilvl="0">
      <w:start w:val="8"/>
      <w:numFmt w:val="decimal"/>
      <w:lvlText w:val="%1"/>
      <w:lvlJc w:val="left"/>
      <w:pPr>
        <w:ind w:left="1024" w:hanging="504"/>
      </w:pPr>
      <w:rPr>
        <w:rFonts w:hint="default"/>
        <w:lang w:val="en-US" w:eastAsia="en-US" w:bidi="en-US"/>
      </w:rPr>
    </w:lvl>
    <w:lvl w:ilvl="1">
      <w:start w:val="1"/>
      <w:numFmt w:val="decimal"/>
      <w:lvlText w:val="%1.%2"/>
      <w:lvlJc w:val="left"/>
      <w:pPr>
        <w:ind w:left="1024" w:hanging="504"/>
      </w:pPr>
      <w:rPr>
        <w:rFonts w:ascii="Arial" w:eastAsia="Arial Narrow" w:hAnsi="Arial" w:cs="Arial" w:hint="default"/>
        <w:w w:val="99"/>
        <w:sz w:val="22"/>
        <w:szCs w:val="22"/>
        <w:lang w:val="en-US" w:eastAsia="en-US" w:bidi="en-US"/>
      </w:rPr>
    </w:lvl>
    <w:lvl w:ilvl="2">
      <w:start w:val="1"/>
      <w:numFmt w:val="lowerLetter"/>
      <w:lvlText w:val="%3)"/>
      <w:lvlJc w:val="left"/>
      <w:pPr>
        <w:ind w:left="1456" w:hanging="433"/>
      </w:pPr>
      <w:rPr>
        <w:rFonts w:ascii="Arial" w:eastAsia="Arial Narrow" w:hAnsi="Arial" w:cs="Arial" w:hint="default"/>
        <w:w w:val="99"/>
        <w:sz w:val="22"/>
        <w:szCs w:val="22"/>
        <w:lang w:val="en-US" w:eastAsia="en-US" w:bidi="en-US"/>
      </w:rPr>
    </w:lvl>
    <w:lvl w:ilvl="3">
      <w:numFmt w:val="bullet"/>
      <w:lvlText w:val="•"/>
      <w:lvlJc w:val="left"/>
      <w:pPr>
        <w:ind w:left="3757" w:hanging="433"/>
      </w:pPr>
      <w:rPr>
        <w:rFonts w:hint="default"/>
        <w:lang w:val="en-US" w:eastAsia="en-US" w:bidi="en-US"/>
      </w:rPr>
    </w:lvl>
    <w:lvl w:ilvl="4">
      <w:numFmt w:val="bullet"/>
      <w:lvlText w:val="•"/>
      <w:lvlJc w:val="left"/>
      <w:pPr>
        <w:ind w:left="4906" w:hanging="433"/>
      </w:pPr>
      <w:rPr>
        <w:rFonts w:hint="default"/>
        <w:lang w:val="en-US" w:eastAsia="en-US" w:bidi="en-US"/>
      </w:rPr>
    </w:lvl>
    <w:lvl w:ilvl="5">
      <w:numFmt w:val="bullet"/>
      <w:lvlText w:val="•"/>
      <w:lvlJc w:val="left"/>
      <w:pPr>
        <w:ind w:left="6055" w:hanging="433"/>
      </w:pPr>
      <w:rPr>
        <w:rFonts w:hint="default"/>
        <w:lang w:val="en-US" w:eastAsia="en-US" w:bidi="en-US"/>
      </w:rPr>
    </w:lvl>
    <w:lvl w:ilvl="6">
      <w:numFmt w:val="bullet"/>
      <w:lvlText w:val="•"/>
      <w:lvlJc w:val="left"/>
      <w:pPr>
        <w:ind w:left="7204" w:hanging="433"/>
      </w:pPr>
      <w:rPr>
        <w:rFonts w:hint="default"/>
        <w:lang w:val="en-US" w:eastAsia="en-US" w:bidi="en-US"/>
      </w:rPr>
    </w:lvl>
    <w:lvl w:ilvl="7">
      <w:numFmt w:val="bullet"/>
      <w:lvlText w:val="•"/>
      <w:lvlJc w:val="left"/>
      <w:pPr>
        <w:ind w:left="8353" w:hanging="433"/>
      </w:pPr>
      <w:rPr>
        <w:rFonts w:hint="default"/>
        <w:lang w:val="en-US" w:eastAsia="en-US" w:bidi="en-US"/>
      </w:rPr>
    </w:lvl>
    <w:lvl w:ilvl="8">
      <w:numFmt w:val="bullet"/>
      <w:lvlText w:val="•"/>
      <w:lvlJc w:val="left"/>
      <w:pPr>
        <w:ind w:left="9502" w:hanging="433"/>
      </w:pPr>
      <w:rPr>
        <w:rFonts w:hint="default"/>
        <w:lang w:val="en-US" w:eastAsia="en-US" w:bidi="en-US"/>
      </w:rPr>
    </w:lvl>
  </w:abstractNum>
  <w:abstractNum w:abstractNumId="3" w15:restartNumberingAfterBreak="0">
    <w:nsid w:val="36B50166"/>
    <w:multiLevelType w:val="hybridMultilevel"/>
    <w:tmpl w:val="C044A730"/>
    <w:lvl w:ilvl="0" w:tplc="4D88CDD6">
      <w:start w:val="1"/>
      <w:numFmt w:val="decimal"/>
      <w:lvlText w:val="(%1)"/>
      <w:lvlJc w:val="left"/>
      <w:pPr>
        <w:ind w:left="1922" w:hanging="274"/>
      </w:pPr>
      <w:rPr>
        <w:rFonts w:ascii="Arial Narrow" w:eastAsia="Arial Narrow" w:hAnsi="Arial Narrow" w:cs="Arial Narrow" w:hint="default"/>
        <w:spacing w:val="-1"/>
        <w:w w:val="99"/>
        <w:sz w:val="20"/>
        <w:szCs w:val="20"/>
        <w:lang w:val="en-US" w:eastAsia="en-US" w:bidi="en-US"/>
      </w:rPr>
    </w:lvl>
    <w:lvl w:ilvl="1" w:tplc="33582E30">
      <w:numFmt w:val="bullet"/>
      <w:lvlText w:val="•"/>
      <w:lvlJc w:val="left"/>
      <w:pPr>
        <w:ind w:left="2908" w:hanging="274"/>
      </w:pPr>
      <w:rPr>
        <w:rFonts w:hint="default"/>
        <w:lang w:val="en-US" w:eastAsia="en-US" w:bidi="en-US"/>
      </w:rPr>
    </w:lvl>
    <w:lvl w:ilvl="2" w:tplc="673CBE46">
      <w:numFmt w:val="bullet"/>
      <w:lvlText w:val="•"/>
      <w:lvlJc w:val="left"/>
      <w:pPr>
        <w:ind w:left="3896" w:hanging="274"/>
      </w:pPr>
      <w:rPr>
        <w:rFonts w:hint="default"/>
        <w:lang w:val="en-US" w:eastAsia="en-US" w:bidi="en-US"/>
      </w:rPr>
    </w:lvl>
    <w:lvl w:ilvl="3" w:tplc="20920970">
      <w:numFmt w:val="bullet"/>
      <w:lvlText w:val="•"/>
      <w:lvlJc w:val="left"/>
      <w:pPr>
        <w:ind w:left="4884" w:hanging="274"/>
      </w:pPr>
      <w:rPr>
        <w:rFonts w:hint="default"/>
        <w:lang w:val="en-US" w:eastAsia="en-US" w:bidi="en-US"/>
      </w:rPr>
    </w:lvl>
    <w:lvl w:ilvl="4" w:tplc="4C2CB03E">
      <w:numFmt w:val="bullet"/>
      <w:lvlText w:val="•"/>
      <w:lvlJc w:val="left"/>
      <w:pPr>
        <w:ind w:left="5872" w:hanging="274"/>
      </w:pPr>
      <w:rPr>
        <w:rFonts w:hint="default"/>
        <w:lang w:val="en-US" w:eastAsia="en-US" w:bidi="en-US"/>
      </w:rPr>
    </w:lvl>
    <w:lvl w:ilvl="5" w:tplc="D3B46232">
      <w:numFmt w:val="bullet"/>
      <w:lvlText w:val="•"/>
      <w:lvlJc w:val="left"/>
      <w:pPr>
        <w:ind w:left="6860" w:hanging="274"/>
      </w:pPr>
      <w:rPr>
        <w:rFonts w:hint="default"/>
        <w:lang w:val="en-US" w:eastAsia="en-US" w:bidi="en-US"/>
      </w:rPr>
    </w:lvl>
    <w:lvl w:ilvl="6" w:tplc="6CC2E894">
      <w:numFmt w:val="bullet"/>
      <w:lvlText w:val="•"/>
      <w:lvlJc w:val="left"/>
      <w:pPr>
        <w:ind w:left="7848" w:hanging="274"/>
      </w:pPr>
      <w:rPr>
        <w:rFonts w:hint="default"/>
        <w:lang w:val="en-US" w:eastAsia="en-US" w:bidi="en-US"/>
      </w:rPr>
    </w:lvl>
    <w:lvl w:ilvl="7" w:tplc="230CE4F0">
      <w:numFmt w:val="bullet"/>
      <w:lvlText w:val="•"/>
      <w:lvlJc w:val="left"/>
      <w:pPr>
        <w:ind w:left="8836" w:hanging="274"/>
      </w:pPr>
      <w:rPr>
        <w:rFonts w:hint="default"/>
        <w:lang w:val="en-US" w:eastAsia="en-US" w:bidi="en-US"/>
      </w:rPr>
    </w:lvl>
    <w:lvl w:ilvl="8" w:tplc="53E01BD2">
      <w:numFmt w:val="bullet"/>
      <w:lvlText w:val="•"/>
      <w:lvlJc w:val="left"/>
      <w:pPr>
        <w:ind w:left="9824" w:hanging="274"/>
      </w:pPr>
      <w:rPr>
        <w:rFonts w:hint="default"/>
        <w:lang w:val="en-US" w:eastAsia="en-US" w:bidi="en-US"/>
      </w:rPr>
    </w:lvl>
  </w:abstractNum>
  <w:abstractNum w:abstractNumId="4" w15:restartNumberingAfterBreak="0">
    <w:nsid w:val="42FD1AB5"/>
    <w:multiLevelType w:val="multilevel"/>
    <w:tmpl w:val="88B4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36A3E"/>
    <w:multiLevelType w:val="multilevel"/>
    <w:tmpl w:val="CEAE63BA"/>
    <w:lvl w:ilvl="0">
      <w:start w:val="2"/>
      <w:numFmt w:val="decimal"/>
      <w:lvlText w:val="%1"/>
      <w:lvlJc w:val="left"/>
      <w:pPr>
        <w:ind w:left="1240" w:hanging="721"/>
      </w:pPr>
      <w:rPr>
        <w:rFonts w:hint="default"/>
        <w:lang w:val="en-US" w:eastAsia="en-US" w:bidi="en-US"/>
      </w:rPr>
    </w:lvl>
    <w:lvl w:ilvl="1">
      <w:start w:val="1"/>
      <w:numFmt w:val="decimal"/>
      <w:lvlText w:val="%1.%2"/>
      <w:lvlJc w:val="left"/>
      <w:pPr>
        <w:ind w:left="1240" w:hanging="721"/>
      </w:pPr>
      <w:rPr>
        <w:rFonts w:ascii="Arial" w:eastAsia="Arial Narrow" w:hAnsi="Arial" w:cs="Arial" w:hint="default"/>
        <w:w w:val="99"/>
        <w:sz w:val="22"/>
        <w:szCs w:val="22"/>
        <w:lang w:val="en-US" w:eastAsia="en-US" w:bidi="en-US"/>
      </w:rPr>
    </w:lvl>
    <w:lvl w:ilvl="2">
      <w:start w:val="1"/>
      <w:numFmt w:val="lowerLetter"/>
      <w:lvlText w:val="%3)"/>
      <w:lvlJc w:val="left"/>
      <w:pPr>
        <w:ind w:left="1240" w:hanging="361"/>
      </w:pPr>
      <w:rPr>
        <w:rFonts w:ascii="Arial" w:eastAsia="Arial Narrow" w:hAnsi="Arial" w:cs="Arial" w:hint="default"/>
        <w:w w:val="99"/>
        <w:sz w:val="22"/>
        <w:szCs w:val="22"/>
        <w:lang w:val="en-US" w:eastAsia="en-US" w:bidi="en-US"/>
      </w:rPr>
    </w:lvl>
    <w:lvl w:ilvl="3">
      <w:numFmt w:val="bullet"/>
      <w:lvlText w:val="•"/>
      <w:lvlJc w:val="left"/>
      <w:pPr>
        <w:ind w:left="4408" w:hanging="361"/>
      </w:pPr>
      <w:rPr>
        <w:rFonts w:hint="default"/>
        <w:lang w:val="en-US" w:eastAsia="en-US" w:bidi="en-US"/>
      </w:rPr>
    </w:lvl>
    <w:lvl w:ilvl="4">
      <w:numFmt w:val="bullet"/>
      <w:lvlText w:val="•"/>
      <w:lvlJc w:val="left"/>
      <w:pPr>
        <w:ind w:left="5464" w:hanging="361"/>
      </w:pPr>
      <w:rPr>
        <w:rFonts w:hint="default"/>
        <w:lang w:val="en-US" w:eastAsia="en-US" w:bidi="en-US"/>
      </w:rPr>
    </w:lvl>
    <w:lvl w:ilvl="5">
      <w:numFmt w:val="bullet"/>
      <w:lvlText w:val="•"/>
      <w:lvlJc w:val="left"/>
      <w:pPr>
        <w:ind w:left="6520" w:hanging="361"/>
      </w:pPr>
      <w:rPr>
        <w:rFonts w:hint="default"/>
        <w:lang w:val="en-US" w:eastAsia="en-US" w:bidi="en-US"/>
      </w:rPr>
    </w:lvl>
    <w:lvl w:ilvl="6">
      <w:numFmt w:val="bullet"/>
      <w:lvlText w:val="•"/>
      <w:lvlJc w:val="left"/>
      <w:pPr>
        <w:ind w:left="7576" w:hanging="361"/>
      </w:pPr>
      <w:rPr>
        <w:rFonts w:hint="default"/>
        <w:lang w:val="en-US" w:eastAsia="en-US" w:bidi="en-US"/>
      </w:rPr>
    </w:lvl>
    <w:lvl w:ilvl="7">
      <w:numFmt w:val="bullet"/>
      <w:lvlText w:val="•"/>
      <w:lvlJc w:val="left"/>
      <w:pPr>
        <w:ind w:left="8632" w:hanging="361"/>
      </w:pPr>
      <w:rPr>
        <w:rFonts w:hint="default"/>
        <w:lang w:val="en-US" w:eastAsia="en-US" w:bidi="en-US"/>
      </w:rPr>
    </w:lvl>
    <w:lvl w:ilvl="8">
      <w:numFmt w:val="bullet"/>
      <w:lvlText w:val="•"/>
      <w:lvlJc w:val="left"/>
      <w:pPr>
        <w:ind w:left="9688" w:hanging="361"/>
      </w:pPr>
      <w:rPr>
        <w:rFonts w:hint="default"/>
        <w:lang w:val="en-US" w:eastAsia="en-US" w:bidi="en-US"/>
      </w:rPr>
    </w:lvl>
  </w:abstractNum>
  <w:abstractNum w:abstractNumId="6" w15:restartNumberingAfterBreak="0">
    <w:nsid w:val="443D1A9F"/>
    <w:multiLevelType w:val="hybridMultilevel"/>
    <w:tmpl w:val="5AC470F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7" w15:restartNumberingAfterBreak="0">
    <w:nsid w:val="5A622A4F"/>
    <w:multiLevelType w:val="hybridMultilevel"/>
    <w:tmpl w:val="321E1D90"/>
    <w:lvl w:ilvl="0" w:tplc="E8384950">
      <w:start w:val="1"/>
      <w:numFmt w:val="upperRoman"/>
      <w:lvlText w:val="%1."/>
      <w:lvlJc w:val="left"/>
      <w:pPr>
        <w:ind w:left="1132" w:hanging="613"/>
      </w:pPr>
      <w:rPr>
        <w:rFonts w:ascii="Arial Narrow" w:eastAsia="Arial Narrow" w:hAnsi="Arial Narrow" w:cs="Arial Narrow" w:hint="default"/>
        <w:w w:val="99"/>
        <w:sz w:val="20"/>
        <w:szCs w:val="20"/>
        <w:lang w:val="en-US" w:eastAsia="en-US" w:bidi="en-US"/>
      </w:rPr>
    </w:lvl>
    <w:lvl w:ilvl="1" w:tplc="94724964">
      <w:start w:val="1"/>
      <w:numFmt w:val="upperLetter"/>
      <w:lvlText w:val="%2."/>
      <w:lvlJc w:val="left"/>
      <w:pPr>
        <w:ind w:left="2500" w:hanging="579"/>
      </w:pPr>
      <w:rPr>
        <w:rFonts w:ascii="Arial" w:eastAsia="Arial Narrow" w:hAnsi="Arial" w:cs="Arial" w:hint="default"/>
        <w:spacing w:val="-1"/>
        <w:w w:val="99"/>
        <w:sz w:val="22"/>
        <w:szCs w:val="22"/>
        <w:lang w:val="en-US" w:eastAsia="en-US" w:bidi="en-US"/>
      </w:rPr>
    </w:lvl>
    <w:lvl w:ilvl="2" w:tplc="1A988286">
      <w:numFmt w:val="bullet"/>
      <w:lvlText w:val="•"/>
      <w:lvlJc w:val="left"/>
      <w:pPr>
        <w:ind w:left="3533" w:hanging="579"/>
      </w:pPr>
      <w:rPr>
        <w:rFonts w:hint="default"/>
        <w:lang w:val="en-US" w:eastAsia="en-US" w:bidi="en-US"/>
      </w:rPr>
    </w:lvl>
    <w:lvl w:ilvl="3" w:tplc="C4708DA4">
      <w:numFmt w:val="bullet"/>
      <w:lvlText w:val="•"/>
      <w:lvlJc w:val="left"/>
      <w:pPr>
        <w:ind w:left="4566" w:hanging="579"/>
      </w:pPr>
      <w:rPr>
        <w:rFonts w:hint="default"/>
        <w:lang w:val="en-US" w:eastAsia="en-US" w:bidi="en-US"/>
      </w:rPr>
    </w:lvl>
    <w:lvl w:ilvl="4" w:tplc="6532B598">
      <w:numFmt w:val="bullet"/>
      <w:lvlText w:val="•"/>
      <w:lvlJc w:val="left"/>
      <w:pPr>
        <w:ind w:left="5600" w:hanging="579"/>
      </w:pPr>
      <w:rPr>
        <w:rFonts w:hint="default"/>
        <w:lang w:val="en-US" w:eastAsia="en-US" w:bidi="en-US"/>
      </w:rPr>
    </w:lvl>
    <w:lvl w:ilvl="5" w:tplc="01D22AE2">
      <w:numFmt w:val="bullet"/>
      <w:lvlText w:val="•"/>
      <w:lvlJc w:val="left"/>
      <w:pPr>
        <w:ind w:left="6633" w:hanging="579"/>
      </w:pPr>
      <w:rPr>
        <w:rFonts w:hint="default"/>
        <w:lang w:val="en-US" w:eastAsia="en-US" w:bidi="en-US"/>
      </w:rPr>
    </w:lvl>
    <w:lvl w:ilvl="6" w:tplc="9D880206">
      <w:numFmt w:val="bullet"/>
      <w:lvlText w:val="•"/>
      <w:lvlJc w:val="left"/>
      <w:pPr>
        <w:ind w:left="7666" w:hanging="579"/>
      </w:pPr>
      <w:rPr>
        <w:rFonts w:hint="default"/>
        <w:lang w:val="en-US" w:eastAsia="en-US" w:bidi="en-US"/>
      </w:rPr>
    </w:lvl>
    <w:lvl w:ilvl="7" w:tplc="FCC6EF5E">
      <w:numFmt w:val="bullet"/>
      <w:lvlText w:val="•"/>
      <w:lvlJc w:val="left"/>
      <w:pPr>
        <w:ind w:left="8700" w:hanging="579"/>
      </w:pPr>
      <w:rPr>
        <w:rFonts w:hint="default"/>
        <w:lang w:val="en-US" w:eastAsia="en-US" w:bidi="en-US"/>
      </w:rPr>
    </w:lvl>
    <w:lvl w:ilvl="8" w:tplc="86C4A170">
      <w:numFmt w:val="bullet"/>
      <w:lvlText w:val="•"/>
      <w:lvlJc w:val="left"/>
      <w:pPr>
        <w:ind w:left="9733" w:hanging="579"/>
      </w:pPr>
      <w:rPr>
        <w:rFonts w:hint="default"/>
        <w:lang w:val="en-US" w:eastAsia="en-US" w:bidi="en-US"/>
      </w:rPr>
    </w:lvl>
  </w:abstractNum>
  <w:abstractNum w:abstractNumId="8" w15:restartNumberingAfterBreak="0">
    <w:nsid w:val="647064A5"/>
    <w:multiLevelType w:val="multilevel"/>
    <w:tmpl w:val="94B8BE88"/>
    <w:lvl w:ilvl="0">
      <w:start w:val="2"/>
      <w:numFmt w:val="decimal"/>
      <w:lvlText w:val="%1"/>
      <w:lvlJc w:val="left"/>
      <w:pPr>
        <w:ind w:left="980" w:hanging="540"/>
      </w:pPr>
      <w:rPr>
        <w:rFonts w:hint="default"/>
        <w:lang w:val="en-US" w:eastAsia="en-US" w:bidi="en-US"/>
      </w:rPr>
    </w:lvl>
    <w:lvl w:ilvl="1">
      <w:start w:val="1"/>
      <w:numFmt w:val="decimal"/>
      <w:lvlText w:val="%1.%2"/>
      <w:lvlJc w:val="left"/>
      <w:pPr>
        <w:ind w:left="980" w:hanging="540"/>
      </w:pPr>
      <w:rPr>
        <w:rFonts w:ascii="Arial" w:eastAsia="Arial Narrow" w:hAnsi="Arial" w:cs="Arial" w:hint="default"/>
        <w:w w:val="99"/>
        <w:sz w:val="22"/>
        <w:szCs w:val="22"/>
        <w:lang w:val="en-US" w:eastAsia="en-US" w:bidi="en-US"/>
      </w:rPr>
    </w:lvl>
    <w:lvl w:ilvl="2">
      <w:start w:val="1"/>
      <w:numFmt w:val="decimal"/>
      <w:lvlText w:val="%3."/>
      <w:lvlJc w:val="left"/>
      <w:pPr>
        <w:ind w:left="1592" w:hanging="432"/>
      </w:pPr>
      <w:rPr>
        <w:rFonts w:ascii="Arial" w:eastAsia="Arial Narrow" w:hAnsi="Arial" w:cs="Arial" w:hint="default"/>
        <w:w w:val="99"/>
        <w:sz w:val="22"/>
        <w:szCs w:val="22"/>
        <w:lang w:val="en-US" w:eastAsia="en-US" w:bidi="en-US"/>
      </w:rPr>
    </w:lvl>
    <w:lvl w:ilvl="3">
      <w:numFmt w:val="bullet"/>
      <w:lvlText w:val="•"/>
      <w:lvlJc w:val="left"/>
      <w:pPr>
        <w:ind w:left="3831" w:hanging="432"/>
      </w:pPr>
      <w:rPr>
        <w:rFonts w:hint="default"/>
        <w:lang w:val="en-US" w:eastAsia="en-US" w:bidi="en-US"/>
      </w:rPr>
    </w:lvl>
    <w:lvl w:ilvl="4">
      <w:numFmt w:val="bullet"/>
      <w:lvlText w:val="•"/>
      <w:lvlJc w:val="left"/>
      <w:pPr>
        <w:ind w:left="4946" w:hanging="432"/>
      </w:pPr>
      <w:rPr>
        <w:rFonts w:hint="default"/>
        <w:lang w:val="en-US" w:eastAsia="en-US" w:bidi="en-US"/>
      </w:rPr>
    </w:lvl>
    <w:lvl w:ilvl="5">
      <w:numFmt w:val="bullet"/>
      <w:lvlText w:val="•"/>
      <w:lvlJc w:val="left"/>
      <w:pPr>
        <w:ind w:left="6062" w:hanging="432"/>
      </w:pPr>
      <w:rPr>
        <w:rFonts w:hint="default"/>
        <w:lang w:val="en-US" w:eastAsia="en-US" w:bidi="en-US"/>
      </w:rPr>
    </w:lvl>
    <w:lvl w:ilvl="6">
      <w:numFmt w:val="bullet"/>
      <w:lvlText w:val="•"/>
      <w:lvlJc w:val="left"/>
      <w:pPr>
        <w:ind w:left="7177" w:hanging="432"/>
      </w:pPr>
      <w:rPr>
        <w:rFonts w:hint="default"/>
        <w:lang w:val="en-US" w:eastAsia="en-US" w:bidi="en-US"/>
      </w:rPr>
    </w:lvl>
    <w:lvl w:ilvl="7">
      <w:numFmt w:val="bullet"/>
      <w:lvlText w:val="•"/>
      <w:lvlJc w:val="left"/>
      <w:pPr>
        <w:ind w:left="8293" w:hanging="432"/>
      </w:pPr>
      <w:rPr>
        <w:rFonts w:hint="default"/>
        <w:lang w:val="en-US" w:eastAsia="en-US" w:bidi="en-US"/>
      </w:rPr>
    </w:lvl>
    <w:lvl w:ilvl="8">
      <w:numFmt w:val="bullet"/>
      <w:lvlText w:val="•"/>
      <w:lvlJc w:val="left"/>
      <w:pPr>
        <w:ind w:left="9408" w:hanging="432"/>
      </w:pPr>
      <w:rPr>
        <w:rFonts w:hint="default"/>
        <w:lang w:val="en-US" w:eastAsia="en-US" w:bidi="en-US"/>
      </w:rPr>
    </w:lvl>
  </w:abstractNum>
  <w:abstractNum w:abstractNumId="9" w15:restartNumberingAfterBreak="0">
    <w:nsid w:val="77AD6E2A"/>
    <w:multiLevelType w:val="hybridMultilevel"/>
    <w:tmpl w:val="202EE4AC"/>
    <w:lvl w:ilvl="0" w:tplc="3DAE8778">
      <w:start w:val="1"/>
      <w:numFmt w:val="lowerLetter"/>
      <w:lvlText w:val="(%1)"/>
      <w:lvlJc w:val="left"/>
      <w:pPr>
        <w:ind w:left="1240" w:hanging="361"/>
      </w:pPr>
      <w:rPr>
        <w:rFonts w:ascii="Arial" w:eastAsia="Arial Narrow" w:hAnsi="Arial" w:cs="Arial" w:hint="default"/>
        <w:spacing w:val="-1"/>
        <w:w w:val="99"/>
        <w:sz w:val="22"/>
        <w:szCs w:val="22"/>
        <w:lang w:val="en-US" w:eastAsia="en-US" w:bidi="en-US"/>
      </w:rPr>
    </w:lvl>
    <w:lvl w:ilvl="1" w:tplc="097A0760">
      <w:numFmt w:val="bullet"/>
      <w:lvlText w:val="•"/>
      <w:lvlJc w:val="left"/>
      <w:pPr>
        <w:ind w:left="2296" w:hanging="361"/>
      </w:pPr>
      <w:rPr>
        <w:rFonts w:hint="default"/>
        <w:lang w:val="en-US" w:eastAsia="en-US" w:bidi="en-US"/>
      </w:rPr>
    </w:lvl>
    <w:lvl w:ilvl="2" w:tplc="422CFFCC">
      <w:numFmt w:val="bullet"/>
      <w:lvlText w:val="•"/>
      <w:lvlJc w:val="left"/>
      <w:pPr>
        <w:ind w:left="3352" w:hanging="361"/>
      </w:pPr>
      <w:rPr>
        <w:rFonts w:hint="default"/>
        <w:lang w:val="en-US" w:eastAsia="en-US" w:bidi="en-US"/>
      </w:rPr>
    </w:lvl>
    <w:lvl w:ilvl="3" w:tplc="DF402ADE">
      <w:numFmt w:val="bullet"/>
      <w:lvlText w:val="•"/>
      <w:lvlJc w:val="left"/>
      <w:pPr>
        <w:ind w:left="4408" w:hanging="361"/>
      </w:pPr>
      <w:rPr>
        <w:rFonts w:hint="default"/>
        <w:lang w:val="en-US" w:eastAsia="en-US" w:bidi="en-US"/>
      </w:rPr>
    </w:lvl>
    <w:lvl w:ilvl="4" w:tplc="CF683D26">
      <w:numFmt w:val="bullet"/>
      <w:lvlText w:val="•"/>
      <w:lvlJc w:val="left"/>
      <w:pPr>
        <w:ind w:left="5464" w:hanging="361"/>
      </w:pPr>
      <w:rPr>
        <w:rFonts w:hint="default"/>
        <w:lang w:val="en-US" w:eastAsia="en-US" w:bidi="en-US"/>
      </w:rPr>
    </w:lvl>
    <w:lvl w:ilvl="5" w:tplc="6054E792">
      <w:numFmt w:val="bullet"/>
      <w:lvlText w:val="•"/>
      <w:lvlJc w:val="left"/>
      <w:pPr>
        <w:ind w:left="6520" w:hanging="361"/>
      </w:pPr>
      <w:rPr>
        <w:rFonts w:hint="default"/>
        <w:lang w:val="en-US" w:eastAsia="en-US" w:bidi="en-US"/>
      </w:rPr>
    </w:lvl>
    <w:lvl w:ilvl="6" w:tplc="54166894">
      <w:numFmt w:val="bullet"/>
      <w:lvlText w:val="•"/>
      <w:lvlJc w:val="left"/>
      <w:pPr>
        <w:ind w:left="7576" w:hanging="361"/>
      </w:pPr>
      <w:rPr>
        <w:rFonts w:hint="default"/>
        <w:lang w:val="en-US" w:eastAsia="en-US" w:bidi="en-US"/>
      </w:rPr>
    </w:lvl>
    <w:lvl w:ilvl="7" w:tplc="4D12059E">
      <w:numFmt w:val="bullet"/>
      <w:lvlText w:val="•"/>
      <w:lvlJc w:val="left"/>
      <w:pPr>
        <w:ind w:left="8632" w:hanging="361"/>
      </w:pPr>
      <w:rPr>
        <w:rFonts w:hint="default"/>
        <w:lang w:val="en-US" w:eastAsia="en-US" w:bidi="en-US"/>
      </w:rPr>
    </w:lvl>
    <w:lvl w:ilvl="8" w:tplc="D6E6AF34">
      <w:numFmt w:val="bullet"/>
      <w:lvlText w:val="•"/>
      <w:lvlJc w:val="left"/>
      <w:pPr>
        <w:ind w:left="9688" w:hanging="361"/>
      </w:pPr>
      <w:rPr>
        <w:rFonts w:hint="default"/>
        <w:lang w:val="en-US" w:eastAsia="en-US" w:bidi="en-US"/>
      </w:rPr>
    </w:lvl>
  </w:abstractNum>
  <w:num w:numId="1" w16cid:durableId="2089303784">
    <w:abstractNumId w:val="2"/>
  </w:num>
  <w:num w:numId="2" w16cid:durableId="1661033597">
    <w:abstractNumId w:val="1"/>
  </w:num>
  <w:num w:numId="3" w16cid:durableId="148257968">
    <w:abstractNumId w:val="9"/>
  </w:num>
  <w:num w:numId="4" w16cid:durableId="1204322171">
    <w:abstractNumId w:val="0"/>
  </w:num>
  <w:num w:numId="5" w16cid:durableId="794637272">
    <w:abstractNumId w:val="5"/>
  </w:num>
  <w:num w:numId="6" w16cid:durableId="103306460">
    <w:abstractNumId w:val="3"/>
  </w:num>
  <w:num w:numId="7" w16cid:durableId="668095428">
    <w:abstractNumId w:val="7"/>
  </w:num>
  <w:num w:numId="8" w16cid:durableId="1734162980">
    <w:abstractNumId w:val="4"/>
  </w:num>
  <w:num w:numId="9" w16cid:durableId="1284263552">
    <w:abstractNumId w:val="6"/>
  </w:num>
  <w:num w:numId="10" w16cid:durableId="1317223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75"/>
    <w:rsid w:val="00004822"/>
    <w:rsid w:val="00010C30"/>
    <w:rsid w:val="00011916"/>
    <w:rsid w:val="00033682"/>
    <w:rsid w:val="00043087"/>
    <w:rsid w:val="00043C1A"/>
    <w:rsid w:val="000516B5"/>
    <w:rsid w:val="00051745"/>
    <w:rsid w:val="0005208F"/>
    <w:rsid w:val="00055B1A"/>
    <w:rsid w:val="000612FF"/>
    <w:rsid w:val="0006179F"/>
    <w:rsid w:val="000650D6"/>
    <w:rsid w:val="000675A9"/>
    <w:rsid w:val="0007010D"/>
    <w:rsid w:val="00083305"/>
    <w:rsid w:val="00090491"/>
    <w:rsid w:val="00091DB0"/>
    <w:rsid w:val="000922EF"/>
    <w:rsid w:val="00094180"/>
    <w:rsid w:val="00094DE5"/>
    <w:rsid w:val="00097179"/>
    <w:rsid w:val="00097460"/>
    <w:rsid w:val="000A0C4C"/>
    <w:rsid w:val="000A6AC4"/>
    <w:rsid w:val="000B69BC"/>
    <w:rsid w:val="000C09C9"/>
    <w:rsid w:val="000C3E99"/>
    <w:rsid w:val="000C4944"/>
    <w:rsid w:val="000C53CD"/>
    <w:rsid w:val="000C6F51"/>
    <w:rsid w:val="000D386D"/>
    <w:rsid w:val="000D43D7"/>
    <w:rsid w:val="000D65E7"/>
    <w:rsid w:val="000D7DB0"/>
    <w:rsid w:val="000E4899"/>
    <w:rsid w:val="000E73C1"/>
    <w:rsid w:val="000F21E9"/>
    <w:rsid w:val="000F7A76"/>
    <w:rsid w:val="00104F79"/>
    <w:rsid w:val="0010700F"/>
    <w:rsid w:val="00115B7D"/>
    <w:rsid w:val="00116F94"/>
    <w:rsid w:val="00120B22"/>
    <w:rsid w:val="00123083"/>
    <w:rsid w:val="0012502D"/>
    <w:rsid w:val="001264BB"/>
    <w:rsid w:val="0012787D"/>
    <w:rsid w:val="00135B80"/>
    <w:rsid w:val="0013680A"/>
    <w:rsid w:val="001379EE"/>
    <w:rsid w:val="001410ED"/>
    <w:rsid w:val="0014112D"/>
    <w:rsid w:val="00141E1B"/>
    <w:rsid w:val="001426E7"/>
    <w:rsid w:val="0014793D"/>
    <w:rsid w:val="001524B4"/>
    <w:rsid w:val="001536EF"/>
    <w:rsid w:val="0015520D"/>
    <w:rsid w:val="00160827"/>
    <w:rsid w:val="0016290C"/>
    <w:rsid w:val="00163BE3"/>
    <w:rsid w:val="0016729B"/>
    <w:rsid w:val="00170660"/>
    <w:rsid w:val="00174A16"/>
    <w:rsid w:val="00180D6A"/>
    <w:rsid w:val="00184A8F"/>
    <w:rsid w:val="00185863"/>
    <w:rsid w:val="0019277E"/>
    <w:rsid w:val="001A40C8"/>
    <w:rsid w:val="001A4346"/>
    <w:rsid w:val="001A54D2"/>
    <w:rsid w:val="001A6B44"/>
    <w:rsid w:val="001B1CD9"/>
    <w:rsid w:val="001C2C38"/>
    <w:rsid w:val="001C3121"/>
    <w:rsid w:val="001C5000"/>
    <w:rsid w:val="001C5A60"/>
    <w:rsid w:val="001D2D4F"/>
    <w:rsid w:val="001D36AD"/>
    <w:rsid w:val="001D3A8E"/>
    <w:rsid w:val="001D5599"/>
    <w:rsid w:val="001D66D3"/>
    <w:rsid w:val="001D770B"/>
    <w:rsid w:val="001E6730"/>
    <w:rsid w:val="001F6DE0"/>
    <w:rsid w:val="00212884"/>
    <w:rsid w:val="00213526"/>
    <w:rsid w:val="00214529"/>
    <w:rsid w:val="002147E0"/>
    <w:rsid w:val="00214A44"/>
    <w:rsid w:val="0021782B"/>
    <w:rsid w:val="0022100E"/>
    <w:rsid w:val="00221664"/>
    <w:rsid w:val="00222E55"/>
    <w:rsid w:val="0022653E"/>
    <w:rsid w:val="002367A1"/>
    <w:rsid w:val="00242961"/>
    <w:rsid w:val="002435F8"/>
    <w:rsid w:val="002455A4"/>
    <w:rsid w:val="00246560"/>
    <w:rsid w:val="0025155E"/>
    <w:rsid w:val="002607C6"/>
    <w:rsid w:val="00263C6C"/>
    <w:rsid w:val="002640A1"/>
    <w:rsid w:val="00267E8F"/>
    <w:rsid w:val="00274CCF"/>
    <w:rsid w:val="00275E07"/>
    <w:rsid w:val="00276AA3"/>
    <w:rsid w:val="00277D39"/>
    <w:rsid w:val="00281783"/>
    <w:rsid w:val="002837D3"/>
    <w:rsid w:val="00291474"/>
    <w:rsid w:val="002A18AC"/>
    <w:rsid w:val="002A3595"/>
    <w:rsid w:val="002B22C6"/>
    <w:rsid w:val="002B3EE4"/>
    <w:rsid w:val="002C210D"/>
    <w:rsid w:val="002C774B"/>
    <w:rsid w:val="002D315B"/>
    <w:rsid w:val="002D644B"/>
    <w:rsid w:val="002E191D"/>
    <w:rsid w:val="002E3ACE"/>
    <w:rsid w:val="002E4D61"/>
    <w:rsid w:val="002F0063"/>
    <w:rsid w:val="002F13C8"/>
    <w:rsid w:val="0030564D"/>
    <w:rsid w:val="00306DC0"/>
    <w:rsid w:val="00310111"/>
    <w:rsid w:val="00311296"/>
    <w:rsid w:val="00311F0A"/>
    <w:rsid w:val="00315220"/>
    <w:rsid w:val="0031642C"/>
    <w:rsid w:val="00317592"/>
    <w:rsid w:val="00317D7E"/>
    <w:rsid w:val="003243A6"/>
    <w:rsid w:val="00326426"/>
    <w:rsid w:val="00330696"/>
    <w:rsid w:val="00332E4A"/>
    <w:rsid w:val="00334E1D"/>
    <w:rsid w:val="00335E72"/>
    <w:rsid w:val="00345610"/>
    <w:rsid w:val="00354E0C"/>
    <w:rsid w:val="00354EB0"/>
    <w:rsid w:val="003556FD"/>
    <w:rsid w:val="00356DDF"/>
    <w:rsid w:val="00363734"/>
    <w:rsid w:val="00370614"/>
    <w:rsid w:val="00370E58"/>
    <w:rsid w:val="00373B01"/>
    <w:rsid w:val="0037522C"/>
    <w:rsid w:val="00375675"/>
    <w:rsid w:val="0038028A"/>
    <w:rsid w:val="0038469C"/>
    <w:rsid w:val="00396499"/>
    <w:rsid w:val="003A753F"/>
    <w:rsid w:val="003B36EF"/>
    <w:rsid w:val="003C7445"/>
    <w:rsid w:val="003D190F"/>
    <w:rsid w:val="003E364C"/>
    <w:rsid w:val="003F0566"/>
    <w:rsid w:val="003F68BB"/>
    <w:rsid w:val="00404D87"/>
    <w:rsid w:val="00407CD5"/>
    <w:rsid w:val="00414C08"/>
    <w:rsid w:val="00421C5E"/>
    <w:rsid w:val="00433726"/>
    <w:rsid w:val="0043689F"/>
    <w:rsid w:val="004469D2"/>
    <w:rsid w:val="00457FA2"/>
    <w:rsid w:val="00460F4A"/>
    <w:rsid w:val="004653D5"/>
    <w:rsid w:val="0046679B"/>
    <w:rsid w:val="00482AFA"/>
    <w:rsid w:val="004844B2"/>
    <w:rsid w:val="00496D48"/>
    <w:rsid w:val="00497808"/>
    <w:rsid w:val="004A357C"/>
    <w:rsid w:val="004A48EA"/>
    <w:rsid w:val="004A50CC"/>
    <w:rsid w:val="004A5BCF"/>
    <w:rsid w:val="004B0E2D"/>
    <w:rsid w:val="004B3A8B"/>
    <w:rsid w:val="004B5799"/>
    <w:rsid w:val="004B72F9"/>
    <w:rsid w:val="004C0470"/>
    <w:rsid w:val="004C06A7"/>
    <w:rsid w:val="004C10C6"/>
    <w:rsid w:val="004C305E"/>
    <w:rsid w:val="004D2987"/>
    <w:rsid w:val="004D56C7"/>
    <w:rsid w:val="004D6BDE"/>
    <w:rsid w:val="004E6E32"/>
    <w:rsid w:val="004E7E7B"/>
    <w:rsid w:val="004F6777"/>
    <w:rsid w:val="0050009C"/>
    <w:rsid w:val="0050358C"/>
    <w:rsid w:val="0050686B"/>
    <w:rsid w:val="005071E8"/>
    <w:rsid w:val="00512097"/>
    <w:rsid w:val="005145EF"/>
    <w:rsid w:val="00514978"/>
    <w:rsid w:val="00514F5F"/>
    <w:rsid w:val="00517556"/>
    <w:rsid w:val="00523934"/>
    <w:rsid w:val="00524517"/>
    <w:rsid w:val="00526F34"/>
    <w:rsid w:val="00530E6D"/>
    <w:rsid w:val="0055683F"/>
    <w:rsid w:val="005601DE"/>
    <w:rsid w:val="00566D46"/>
    <w:rsid w:val="005702C3"/>
    <w:rsid w:val="00570E1A"/>
    <w:rsid w:val="00573261"/>
    <w:rsid w:val="0057623F"/>
    <w:rsid w:val="00576B2E"/>
    <w:rsid w:val="00583E34"/>
    <w:rsid w:val="00586DBD"/>
    <w:rsid w:val="00587DDE"/>
    <w:rsid w:val="005A1CF6"/>
    <w:rsid w:val="005A1CFB"/>
    <w:rsid w:val="005A2BB5"/>
    <w:rsid w:val="005B2887"/>
    <w:rsid w:val="005B789B"/>
    <w:rsid w:val="005C1CE6"/>
    <w:rsid w:val="005C4BE9"/>
    <w:rsid w:val="005E3AC8"/>
    <w:rsid w:val="005E555B"/>
    <w:rsid w:val="0060030C"/>
    <w:rsid w:val="00601456"/>
    <w:rsid w:val="00604FA4"/>
    <w:rsid w:val="0061195E"/>
    <w:rsid w:val="00615EB7"/>
    <w:rsid w:val="006163AF"/>
    <w:rsid w:val="00624C47"/>
    <w:rsid w:val="006264AB"/>
    <w:rsid w:val="006274CD"/>
    <w:rsid w:val="00636270"/>
    <w:rsid w:val="006368FD"/>
    <w:rsid w:val="00641E3F"/>
    <w:rsid w:val="00643BCD"/>
    <w:rsid w:val="006448EE"/>
    <w:rsid w:val="00650468"/>
    <w:rsid w:val="00651ACE"/>
    <w:rsid w:val="00672367"/>
    <w:rsid w:val="00675E1E"/>
    <w:rsid w:val="00681C72"/>
    <w:rsid w:val="00687790"/>
    <w:rsid w:val="006A6CDE"/>
    <w:rsid w:val="006A798C"/>
    <w:rsid w:val="006B2E32"/>
    <w:rsid w:val="006B730F"/>
    <w:rsid w:val="006C16F5"/>
    <w:rsid w:val="006D16AD"/>
    <w:rsid w:val="006D20FB"/>
    <w:rsid w:val="006D32F6"/>
    <w:rsid w:val="006D3FE6"/>
    <w:rsid w:val="006F4802"/>
    <w:rsid w:val="00705813"/>
    <w:rsid w:val="00717AEB"/>
    <w:rsid w:val="00722A93"/>
    <w:rsid w:val="00723AC4"/>
    <w:rsid w:val="007338FD"/>
    <w:rsid w:val="00735F19"/>
    <w:rsid w:val="00757575"/>
    <w:rsid w:val="007655ED"/>
    <w:rsid w:val="00770423"/>
    <w:rsid w:val="00771D2E"/>
    <w:rsid w:val="00771F24"/>
    <w:rsid w:val="007723E7"/>
    <w:rsid w:val="00774BB9"/>
    <w:rsid w:val="00791773"/>
    <w:rsid w:val="0079216D"/>
    <w:rsid w:val="007A3002"/>
    <w:rsid w:val="007A5C32"/>
    <w:rsid w:val="007A713B"/>
    <w:rsid w:val="007B2E8E"/>
    <w:rsid w:val="007B580D"/>
    <w:rsid w:val="007C1018"/>
    <w:rsid w:val="007C71A2"/>
    <w:rsid w:val="007E7FD2"/>
    <w:rsid w:val="007F0A4D"/>
    <w:rsid w:val="007F275D"/>
    <w:rsid w:val="007F35FE"/>
    <w:rsid w:val="008009DD"/>
    <w:rsid w:val="00802EE0"/>
    <w:rsid w:val="008037E7"/>
    <w:rsid w:val="00806B4F"/>
    <w:rsid w:val="00806C45"/>
    <w:rsid w:val="00814CB6"/>
    <w:rsid w:val="008157BE"/>
    <w:rsid w:val="00817CC2"/>
    <w:rsid w:val="008207C8"/>
    <w:rsid w:val="00822F8D"/>
    <w:rsid w:val="00823288"/>
    <w:rsid w:val="0082632D"/>
    <w:rsid w:val="00831204"/>
    <w:rsid w:val="008349D7"/>
    <w:rsid w:val="008365A9"/>
    <w:rsid w:val="00855315"/>
    <w:rsid w:val="00855C34"/>
    <w:rsid w:val="00871777"/>
    <w:rsid w:val="008742E1"/>
    <w:rsid w:val="00880F78"/>
    <w:rsid w:val="0088446A"/>
    <w:rsid w:val="008B465D"/>
    <w:rsid w:val="008B51D8"/>
    <w:rsid w:val="008C007A"/>
    <w:rsid w:val="008C0517"/>
    <w:rsid w:val="008C17CE"/>
    <w:rsid w:val="008C4C2F"/>
    <w:rsid w:val="008C5916"/>
    <w:rsid w:val="008C69B3"/>
    <w:rsid w:val="008D3DA9"/>
    <w:rsid w:val="008D6CBC"/>
    <w:rsid w:val="008E6A98"/>
    <w:rsid w:val="008E7FB9"/>
    <w:rsid w:val="008F440B"/>
    <w:rsid w:val="008F4CB5"/>
    <w:rsid w:val="008F5882"/>
    <w:rsid w:val="008F5C77"/>
    <w:rsid w:val="009000A1"/>
    <w:rsid w:val="00911E57"/>
    <w:rsid w:val="00912870"/>
    <w:rsid w:val="00913595"/>
    <w:rsid w:val="00914389"/>
    <w:rsid w:val="0091561C"/>
    <w:rsid w:val="00917064"/>
    <w:rsid w:val="00924A9D"/>
    <w:rsid w:val="00930A98"/>
    <w:rsid w:val="00933798"/>
    <w:rsid w:val="00935E43"/>
    <w:rsid w:val="00944B69"/>
    <w:rsid w:val="00947065"/>
    <w:rsid w:val="009473E7"/>
    <w:rsid w:val="00951F0B"/>
    <w:rsid w:val="00962AFA"/>
    <w:rsid w:val="00970F74"/>
    <w:rsid w:val="00986F05"/>
    <w:rsid w:val="00987236"/>
    <w:rsid w:val="00987D1D"/>
    <w:rsid w:val="00992628"/>
    <w:rsid w:val="0099362B"/>
    <w:rsid w:val="009B68FF"/>
    <w:rsid w:val="009C24D2"/>
    <w:rsid w:val="009C3F7C"/>
    <w:rsid w:val="009C46A3"/>
    <w:rsid w:val="009C4837"/>
    <w:rsid w:val="009D7FEF"/>
    <w:rsid w:val="009E3616"/>
    <w:rsid w:val="009E3F94"/>
    <w:rsid w:val="009E6B66"/>
    <w:rsid w:val="009F1C39"/>
    <w:rsid w:val="00A024BC"/>
    <w:rsid w:val="00A03571"/>
    <w:rsid w:val="00A12284"/>
    <w:rsid w:val="00A13FCA"/>
    <w:rsid w:val="00A14C46"/>
    <w:rsid w:val="00A16F97"/>
    <w:rsid w:val="00A25322"/>
    <w:rsid w:val="00A327D4"/>
    <w:rsid w:val="00A5529C"/>
    <w:rsid w:val="00A55CD2"/>
    <w:rsid w:val="00A6609D"/>
    <w:rsid w:val="00A82003"/>
    <w:rsid w:val="00A82BDA"/>
    <w:rsid w:val="00A8366B"/>
    <w:rsid w:val="00A839D0"/>
    <w:rsid w:val="00A90E77"/>
    <w:rsid w:val="00A91C57"/>
    <w:rsid w:val="00A93157"/>
    <w:rsid w:val="00AA2C55"/>
    <w:rsid w:val="00AA37A5"/>
    <w:rsid w:val="00AA41E3"/>
    <w:rsid w:val="00AA4687"/>
    <w:rsid w:val="00AB6B02"/>
    <w:rsid w:val="00AD25D0"/>
    <w:rsid w:val="00AD6B89"/>
    <w:rsid w:val="00AE521A"/>
    <w:rsid w:val="00AE677B"/>
    <w:rsid w:val="00AF09D0"/>
    <w:rsid w:val="00AF3C88"/>
    <w:rsid w:val="00B01050"/>
    <w:rsid w:val="00B06DC9"/>
    <w:rsid w:val="00B24141"/>
    <w:rsid w:val="00B243EE"/>
    <w:rsid w:val="00B25BB8"/>
    <w:rsid w:val="00B337D9"/>
    <w:rsid w:val="00B35386"/>
    <w:rsid w:val="00B36AB5"/>
    <w:rsid w:val="00B5048F"/>
    <w:rsid w:val="00B523AE"/>
    <w:rsid w:val="00B562CC"/>
    <w:rsid w:val="00B60803"/>
    <w:rsid w:val="00B71508"/>
    <w:rsid w:val="00B72BEE"/>
    <w:rsid w:val="00B74DE1"/>
    <w:rsid w:val="00B80E10"/>
    <w:rsid w:val="00B873EB"/>
    <w:rsid w:val="00B91545"/>
    <w:rsid w:val="00B95393"/>
    <w:rsid w:val="00B977B9"/>
    <w:rsid w:val="00BA2A56"/>
    <w:rsid w:val="00BA3987"/>
    <w:rsid w:val="00BA54E4"/>
    <w:rsid w:val="00BA659B"/>
    <w:rsid w:val="00BB0FAA"/>
    <w:rsid w:val="00BD1602"/>
    <w:rsid w:val="00BD2BAE"/>
    <w:rsid w:val="00BD45A8"/>
    <w:rsid w:val="00BE307E"/>
    <w:rsid w:val="00BE4647"/>
    <w:rsid w:val="00BE6BE7"/>
    <w:rsid w:val="00BF0D5B"/>
    <w:rsid w:val="00BF6D5B"/>
    <w:rsid w:val="00C051C2"/>
    <w:rsid w:val="00C16FD7"/>
    <w:rsid w:val="00C2103C"/>
    <w:rsid w:val="00C36ACA"/>
    <w:rsid w:val="00C37726"/>
    <w:rsid w:val="00C41EB4"/>
    <w:rsid w:val="00C46C1B"/>
    <w:rsid w:val="00C56854"/>
    <w:rsid w:val="00C56D1B"/>
    <w:rsid w:val="00C64CC3"/>
    <w:rsid w:val="00C65693"/>
    <w:rsid w:val="00C66FE1"/>
    <w:rsid w:val="00C70307"/>
    <w:rsid w:val="00C710AA"/>
    <w:rsid w:val="00C73328"/>
    <w:rsid w:val="00C75304"/>
    <w:rsid w:val="00C7565A"/>
    <w:rsid w:val="00C77A53"/>
    <w:rsid w:val="00C83CB6"/>
    <w:rsid w:val="00C83D6A"/>
    <w:rsid w:val="00C86CF7"/>
    <w:rsid w:val="00C873AC"/>
    <w:rsid w:val="00C87BE6"/>
    <w:rsid w:val="00C87F71"/>
    <w:rsid w:val="00C91A7D"/>
    <w:rsid w:val="00CA01E1"/>
    <w:rsid w:val="00CA34A0"/>
    <w:rsid w:val="00CA51FC"/>
    <w:rsid w:val="00CB7B4F"/>
    <w:rsid w:val="00CB7C6B"/>
    <w:rsid w:val="00CC2E45"/>
    <w:rsid w:val="00CC7D30"/>
    <w:rsid w:val="00CD1CDC"/>
    <w:rsid w:val="00CD3375"/>
    <w:rsid w:val="00CE3F96"/>
    <w:rsid w:val="00CE76C8"/>
    <w:rsid w:val="00CF301E"/>
    <w:rsid w:val="00CF3A88"/>
    <w:rsid w:val="00CF7663"/>
    <w:rsid w:val="00D039FC"/>
    <w:rsid w:val="00D055C1"/>
    <w:rsid w:val="00D05C32"/>
    <w:rsid w:val="00D13952"/>
    <w:rsid w:val="00D1395B"/>
    <w:rsid w:val="00D31BDE"/>
    <w:rsid w:val="00D40734"/>
    <w:rsid w:val="00D40A91"/>
    <w:rsid w:val="00D411EF"/>
    <w:rsid w:val="00D43B8C"/>
    <w:rsid w:val="00D440C5"/>
    <w:rsid w:val="00D45AF9"/>
    <w:rsid w:val="00D51B6A"/>
    <w:rsid w:val="00D569C4"/>
    <w:rsid w:val="00D56BDF"/>
    <w:rsid w:val="00D62EE0"/>
    <w:rsid w:val="00D6503D"/>
    <w:rsid w:val="00D667C1"/>
    <w:rsid w:val="00D733E0"/>
    <w:rsid w:val="00D81BB3"/>
    <w:rsid w:val="00D82F79"/>
    <w:rsid w:val="00D87F93"/>
    <w:rsid w:val="00DB2AA8"/>
    <w:rsid w:val="00DB58B9"/>
    <w:rsid w:val="00DB7A1F"/>
    <w:rsid w:val="00DD1C21"/>
    <w:rsid w:val="00DD4299"/>
    <w:rsid w:val="00DE3A32"/>
    <w:rsid w:val="00DE3FA0"/>
    <w:rsid w:val="00DF083B"/>
    <w:rsid w:val="00DF424C"/>
    <w:rsid w:val="00DF678D"/>
    <w:rsid w:val="00E00907"/>
    <w:rsid w:val="00E0679E"/>
    <w:rsid w:val="00E105F1"/>
    <w:rsid w:val="00E125F3"/>
    <w:rsid w:val="00E127E6"/>
    <w:rsid w:val="00E136D3"/>
    <w:rsid w:val="00E1388A"/>
    <w:rsid w:val="00E1453B"/>
    <w:rsid w:val="00E168E1"/>
    <w:rsid w:val="00E17213"/>
    <w:rsid w:val="00E24FDF"/>
    <w:rsid w:val="00E321E1"/>
    <w:rsid w:val="00E40845"/>
    <w:rsid w:val="00E424EA"/>
    <w:rsid w:val="00E424F0"/>
    <w:rsid w:val="00E46408"/>
    <w:rsid w:val="00E55488"/>
    <w:rsid w:val="00E55CD7"/>
    <w:rsid w:val="00E61078"/>
    <w:rsid w:val="00E65CF5"/>
    <w:rsid w:val="00E6736B"/>
    <w:rsid w:val="00E70C71"/>
    <w:rsid w:val="00E76CA7"/>
    <w:rsid w:val="00E859CA"/>
    <w:rsid w:val="00E85BEF"/>
    <w:rsid w:val="00E873DC"/>
    <w:rsid w:val="00E90609"/>
    <w:rsid w:val="00E93405"/>
    <w:rsid w:val="00E978AD"/>
    <w:rsid w:val="00EA233B"/>
    <w:rsid w:val="00EA395C"/>
    <w:rsid w:val="00EA4F48"/>
    <w:rsid w:val="00EB18B5"/>
    <w:rsid w:val="00EB323A"/>
    <w:rsid w:val="00EC25D8"/>
    <w:rsid w:val="00EC4DD5"/>
    <w:rsid w:val="00EC7DF1"/>
    <w:rsid w:val="00EE0943"/>
    <w:rsid w:val="00EE0A61"/>
    <w:rsid w:val="00EE1219"/>
    <w:rsid w:val="00EE1232"/>
    <w:rsid w:val="00EE53A8"/>
    <w:rsid w:val="00EE7382"/>
    <w:rsid w:val="00EF065E"/>
    <w:rsid w:val="00EF7133"/>
    <w:rsid w:val="00F12045"/>
    <w:rsid w:val="00F12189"/>
    <w:rsid w:val="00F210B4"/>
    <w:rsid w:val="00F211F4"/>
    <w:rsid w:val="00F26027"/>
    <w:rsid w:val="00F33172"/>
    <w:rsid w:val="00F40867"/>
    <w:rsid w:val="00F44818"/>
    <w:rsid w:val="00F5289B"/>
    <w:rsid w:val="00F56B69"/>
    <w:rsid w:val="00F56C0D"/>
    <w:rsid w:val="00F6647E"/>
    <w:rsid w:val="00F74471"/>
    <w:rsid w:val="00F75003"/>
    <w:rsid w:val="00F76B0E"/>
    <w:rsid w:val="00F80E30"/>
    <w:rsid w:val="00F8470C"/>
    <w:rsid w:val="00F86389"/>
    <w:rsid w:val="00F97012"/>
    <w:rsid w:val="00FA1296"/>
    <w:rsid w:val="00FA4C19"/>
    <w:rsid w:val="00FA5B7C"/>
    <w:rsid w:val="00FA7617"/>
    <w:rsid w:val="00FB30E0"/>
    <w:rsid w:val="00FB418D"/>
    <w:rsid w:val="00FC3B56"/>
    <w:rsid w:val="00FC74FB"/>
    <w:rsid w:val="00FD0E12"/>
    <w:rsid w:val="00FD6C15"/>
    <w:rsid w:val="00FE00D1"/>
    <w:rsid w:val="00FE250E"/>
    <w:rsid w:val="00FF0615"/>
    <w:rsid w:val="00FF44F3"/>
    <w:rsid w:val="00FF7820"/>
    <w:rsid w:val="00FF7DAB"/>
    <w:rsid w:val="0657966E"/>
    <w:rsid w:val="14B243C9"/>
    <w:rsid w:val="234208A4"/>
    <w:rsid w:val="26E26B3A"/>
    <w:rsid w:val="407EC148"/>
    <w:rsid w:val="59FBF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B064"/>
  <w15:docId w15:val="{813C9555-6A65-4529-901F-8B83FD45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4979" w:right="4939"/>
      <w:jc w:val="center"/>
      <w:outlineLvl w:val="0"/>
    </w:pPr>
    <w:rPr>
      <w:b/>
      <w:bCs/>
      <w:sz w:val="26"/>
      <w:szCs w:val="26"/>
    </w:rPr>
  </w:style>
  <w:style w:type="paragraph" w:styleId="Heading2">
    <w:name w:val="heading 2"/>
    <w:basedOn w:val="Normal"/>
    <w:uiPriority w:val="9"/>
    <w:unhideWhenUsed/>
    <w:qFormat/>
    <w:pPr>
      <w:ind w:left="1723" w:right="1684"/>
      <w:jc w:val="center"/>
      <w:outlineLvl w:val="1"/>
    </w:pPr>
    <w:rPr>
      <w:b/>
      <w:bCs/>
    </w:rPr>
  </w:style>
  <w:style w:type="paragraph" w:styleId="Heading3">
    <w:name w:val="heading 3"/>
    <w:basedOn w:val="Normal"/>
    <w:next w:val="Normal"/>
    <w:link w:val="Heading3Char"/>
    <w:uiPriority w:val="9"/>
    <w:unhideWhenUsed/>
    <w:qFormat/>
    <w:rsid w:val="002640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34E1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40" w:hanging="361"/>
      <w:jc w:val="both"/>
    </w:pPr>
  </w:style>
  <w:style w:type="paragraph" w:customStyle="1" w:styleId="TableParagraph">
    <w:name w:val="Table Paragraph"/>
    <w:basedOn w:val="Normal"/>
    <w:uiPriority w:val="1"/>
    <w:qFormat/>
    <w:pPr>
      <w:spacing w:before="28"/>
      <w:ind w:left="-1"/>
    </w:pPr>
  </w:style>
  <w:style w:type="paragraph" w:styleId="Header">
    <w:name w:val="header"/>
    <w:basedOn w:val="Normal"/>
    <w:link w:val="HeaderChar"/>
    <w:uiPriority w:val="99"/>
    <w:unhideWhenUsed/>
    <w:rsid w:val="00F86389"/>
    <w:pPr>
      <w:tabs>
        <w:tab w:val="center" w:pos="4680"/>
        <w:tab w:val="right" w:pos="9360"/>
      </w:tabs>
    </w:pPr>
  </w:style>
  <w:style w:type="character" w:customStyle="1" w:styleId="HeaderChar">
    <w:name w:val="Header Char"/>
    <w:basedOn w:val="DefaultParagraphFont"/>
    <w:link w:val="Header"/>
    <w:uiPriority w:val="99"/>
    <w:rsid w:val="00F86389"/>
    <w:rPr>
      <w:rFonts w:ascii="Arial Narrow" w:eastAsia="Arial Narrow" w:hAnsi="Arial Narrow" w:cs="Arial Narrow"/>
      <w:lang w:bidi="en-US"/>
    </w:rPr>
  </w:style>
  <w:style w:type="paragraph" w:styleId="Footer">
    <w:name w:val="footer"/>
    <w:basedOn w:val="Normal"/>
    <w:link w:val="FooterChar"/>
    <w:uiPriority w:val="99"/>
    <w:unhideWhenUsed/>
    <w:rsid w:val="00F86389"/>
    <w:pPr>
      <w:tabs>
        <w:tab w:val="center" w:pos="4680"/>
        <w:tab w:val="right" w:pos="9360"/>
      </w:tabs>
    </w:pPr>
  </w:style>
  <w:style w:type="character" w:customStyle="1" w:styleId="FooterChar">
    <w:name w:val="Footer Char"/>
    <w:basedOn w:val="DefaultParagraphFont"/>
    <w:link w:val="Footer"/>
    <w:uiPriority w:val="99"/>
    <w:rsid w:val="00F86389"/>
    <w:rPr>
      <w:rFonts w:ascii="Arial Narrow" w:eastAsia="Arial Narrow" w:hAnsi="Arial Narrow" w:cs="Arial Narrow"/>
      <w:lang w:bidi="en-US"/>
    </w:rPr>
  </w:style>
  <w:style w:type="character" w:styleId="CommentReference">
    <w:name w:val="annotation reference"/>
    <w:basedOn w:val="DefaultParagraphFont"/>
    <w:unhideWhenUsed/>
    <w:rsid w:val="00912870"/>
    <w:rPr>
      <w:sz w:val="16"/>
      <w:szCs w:val="16"/>
    </w:rPr>
  </w:style>
  <w:style w:type="paragraph" w:styleId="CommentText">
    <w:name w:val="annotation text"/>
    <w:basedOn w:val="Normal"/>
    <w:link w:val="CommentTextChar"/>
    <w:unhideWhenUsed/>
    <w:rsid w:val="00912870"/>
    <w:rPr>
      <w:sz w:val="20"/>
      <w:szCs w:val="20"/>
    </w:rPr>
  </w:style>
  <w:style w:type="character" w:customStyle="1" w:styleId="CommentTextChar">
    <w:name w:val="Comment Text Char"/>
    <w:basedOn w:val="DefaultParagraphFont"/>
    <w:link w:val="CommentText"/>
    <w:rsid w:val="00912870"/>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12870"/>
    <w:rPr>
      <w:b/>
      <w:bCs/>
    </w:rPr>
  </w:style>
  <w:style w:type="character" w:customStyle="1" w:styleId="CommentSubjectChar">
    <w:name w:val="Comment Subject Char"/>
    <w:basedOn w:val="CommentTextChar"/>
    <w:link w:val="CommentSubject"/>
    <w:uiPriority w:val="99"/>
    <w:semiHidden/>
    <w:rsid w:val="00912870"/>
    <w:rPr>
      <w:rFonts w:ascii="Arial Narrow" w:eastAsia="Arial Narrow" w:hAnsi="Arial Narrow" w:cs="Arial Narrow"/>
      <w:b/>
      <w:bCs/>
      <w:sz w:val="20"/>
      <w:szCs w:val="20"/>
      <w:lang w:bidi="en-US"/>
    </w:rPr>
  </w:style>
  <w:style w:type="paragraph" w:styleId="BalloonText">
    <w:name w:val="Balloon Text"/>
    <w:basedOn w:val="Normal"/>
    <w:link w:val="BalloonTextChar"/>
    <w:uiPriority w:val="99"/>
    <w:semiHidden/>
    <w:unhideWhenUsed/>
    <w:rsid w:val="00912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870"/>
    <w:rPr>
      <w:rFonts w:ascii="Segoe UI" w:eastAsia="Arial Narrow" w:hAnsi="Segoe UI" w:cs="Segoe UI"/>
      <w:sz w:val="18"/>
      <w:szCs w:val="18"/>
      <w:lang w:bidi="en-US"/>
    </w:rPr>
  </w:style>
  <w:style w:type="paragraph" w:customStyle="1" w:styleId="trt0xe">
    <w:name w:val="trt0xe"/>
    <w:basedOn w:val="Normal"/>
    <w:rsid w:val="00BA2A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BE4647"/>
    <w:pPr>
      <w:widowControl/>
      <w:autoSpaceDE/>
      <w:autoSpaceDN/>
    </w:pPr>
    <w:rPr>
      <w:rFonts w:ascii="Arial Narrow" w:eastAsia="Arial Narrow" w:hAnsi="Arial Narrow" w:cs="Arial Narrow"/>
      <w:lang w:bidi="en-US"/>
    </w:rPr>
  </w:style>
  <w:style w:type="table" w:styleId="TableGrid">
    <w:name w:val="Table Grid"/>
    <w:basedOn w:val="TableNormal"/>
    <w:rsid w:val="004469D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640A1"/>
    <w:rPr>
      <w:rFonts w:asciiTheme="majorHAnsi" w:eastAsiaTheme="majorEastAsia" w:hAnsiTheme="majorHAnsi" w:cstheme="majorBidi"/>
      <w:color w:val="243F60" w:themeColor="accent1" w:themeShade="7F"/>
      <w:sz w:val="24"/>
      <w:szCs w:val="24"/>
      <w:lang w:bidi="en-US"/>
    </w:rPr>
  </w:style>
  <w:style w:type="character" w:styleId="UnresolvedMention">
    <w:name w:val="Unresolved Mention"/>
    <w:basedOn w:val="DefaultParagraphFont"/>
    <w:uiPriority w:val="99"/>
    <w:unhideWhenUsed/>
    <w:rsid w:val="002F13C8"/>
    <w:rPr>
      <w:color w:val="605E5C"/>
      <w:shd w:val="clear" w:color="auto" w:fill="E1DFDD"/>
    </w:rPr>
  </w:style>
  <w:style w:type="character" w:styleId="Mention">
    <w:name w:val="Mention"/>
    <w:basedOn w:val="DefaultParagraphFont"/>
    <w:uiPriority w:val="99"/>
    <w:unhideWhenUsed/>
    <w:rsid w:val="002F13C8"/>
    <w:rPr>
      <w:color w:val="2B579A"/>
      <w:shd w:val="clear" w:color="auto" w:fill="E1DFDD"/>
    </w:rPr>
  </w:style>
  <w:style w:type="character" w:customStyle="1" w:styleId="Heading6Char">
    <w:name w:val="Heading 6 Char"/>
    <w:basedOn w:val="DefaultParagraphFont"/>
    <w:link w:val="Heading6"/>
    <w:uiPriority w:val="9"/>
    <w:semiHidden/>
    <w:rsid w:val="00334E1D"/>
    <w:rPr>
      <w:rFonts w:asciiTheme="majorHAnsi" w:eastAsiaTheme="majorEastAsia" w:hAnsiTheme="majorHAnsi" w:cstheme="majorBidi"/>
      <w:color w:val="243F60" w:themeColor="accent1" w:themeShade="7F"/>
      <w:lang w:bidi="en-US"/>
    </w:rPr>
  </w:style>
  <w:style w:type="character" w:customStyle="1" w:styleId="BodyTextChar">
    <w:name w:val="Body Text Char"/>
    <w:basedOn w:val="DefaultParagraphFont"/>
    <w:link w:val="BodyText"/>
    <w:uiPriority w:val="1"/>
    <w:rsid w:val="00806B4F"/>
    <w:rPr>
      <w:rFonts w:ascii="Arial Narrow" w:eastAsia="Arial Narrow" w:hAnsi="Arial Narrow" w:cs="Arial Narrow"/>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420">
      <w:bodyDiv w:val="1"/>
      <w:marLeft w:val="0"/>
      <w:marRight w:val="0"/>
      <w:marTop w:val="0"/>
      <w:marBottom w:val="0"/>
      <w:divBdr>
        <w:top w:val="none" w:sz="0" w:space="0" w:color="auto"/>
        <w:left w:val="none" w:sz="0" w:space="0" w:color="auto"/>
        <w:bottom w:val="none" w:sz="0" w:space="0" w:color="auto"/>
        <w:right w:val="none" w:sz="0" w:space="0" w:color="auto"/>
      </w:divBdr>
      <w:divsChild>
        <w:div w:id="455099328">
          <w:marLeft w:val="0"/>
          <w:marRight w:val="0"/>
          <w:marTop w:val="0"/>
          <w:marBottom w:val="225"/>
          <w:divBdr>
            <w:top w:val="none" w:sz="0" w:space="0" w:color="auto"/>
            <w:left w:val="none" w:sz="0" w:space="0" w:color="auto"/>
            <w:bottom w:val="none" w:sz="0" w:space="0" w:color="auto"/>
            <w:right w:val="none" w:sz="0" w:space="0" w:color="auto"/>
          </w:divBdr>
        </w:div>
      </w:divsChild>
    </w:div>
    <w:div w:id="686448130">
      <w:bodyDiv w:val="1"/>
      <w:marLeft w:val="0"/>
      <w:marRight w:val="0"/>
      <w:marTop w:val="0"/>
      <w:marBottom w:val="0"/>
      <w:divBdr>
        <w:top w:val="none" w:sz="0" w:space="0" w:color="auto"/>
        <w:left w:val="none" w:sz="0" w:space="0" w:color="auto"/>
        <w:bottom w:val="none" w:sz="0" w:space="0" w:color="auto"/>
        <w:right w:val="none" w:sz="0" w:space="0" w:color="auto"/>
      </w:divBdr>
    </w:div>
    <w:div w:id="129559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es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c01.safelinks.protection.outlook.com/?url=http%3A%2F%2Fwww.michigan.gov%2FSIGMAVSS&amp;data=02%7C01%7CWatrosA%40michigan.gov%7C0faf6bd59255482da6a208d7c9d3fabc%7Cd5fb7087377742ad966a892ef47225d1%7C0%7C0%7C637199784583969183&amp;sdata=%2FlLzLbwiSz20m8HNhvhy%2FDkx4HQEPAUNp1PANv33Rp8%3D&amp;reserve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228B-2924-42E2-AFCB-0930A47F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25527</Words>
  <Characters>145509</Characters>
  <Application>Microsoft Office Word</Application>
  <DocSecurity>4</DocSecurity>
  <Lines>1212</Lines>
  <Paragraphs>341</Paragraphs>
  <ScaleCrop>false</ScaleCrop>
  <HeadingPairs>
    <vt:vector size="2" baseType="variant">
      <vt:variant>
        <vt:lpstr>Title</vt:lpstr>
      </vt:variant>
      <vt:variant>
        <vt:i4>1</vt:i4>
      </vt:variant>
    </vt:vector>
  </HeadingPairs>
  <TitlesOfParts>
    <vt:vector size="1" baseType="lpstr">
      <vt:lpstr>PSC Architectural/Engineering 5/90</vt:lpstr>
    </vt:vector>
  </TitlesOfParts>
  <Company/>
  <LinksUpToDate>false</LinksUpToDate>
  <CharactersWithSpaces>170695</CharactersWithSpaces>
  <SharedDoc>false</SharedDoc>
  <HLinks>
    <vt:vector size="24" baseType="variant">
      <vt:variant>
        <vt:i4>3473442</vt:i4>
      </vt:variant>
      <vt:variant>
        <vt:i4>3</vt:i4>
      </vt:variant>
      <vt:variant>
        <vt:i4>0</vt:i4>
      </vt:variant>
      <vt:variant>
        <vt:i4>5</vt:i4>
      </vt:variant>
      <vt:variant>
        <vt:lpwstr>http://www.ambest.com/</vt:lpwstr>
      </vt:variant>
      <vt:variant>
        <vt:lpwstr/>
      </vt:variant>
      <vt:variant>
        <vt:i4>2228350</vt:i4>
      </vt:variant>
      <vt:variant>
        <vt:i4>0</vt:i4>
      </vt:variant>
      <vt:variant>
        <vt:i4>0</vt:i4>
      </vt:variant>
      <vt:variant>
        <vt:i4>5</vt:i4>
      </vt:variant>
      <vt:variant>
        <vt:lpwstr>https://gcc01.safelinks.protection.outlook.com/?url=http%3A%2F%2Fwww.michigan.gov%2FSIGMAVSS&amp;data=02%7C01%7CWatrosA%40michigan.gov%7C0faf6bd59255482da6a208d7c9d3fabc%7Cd5fb7087377742ad966a892ef47225d1%7C0%7C0%7C637199784583969183&amp;sdata=%2FlLzLbwiSz20m8HNhvhy%2FDkx4HQEPAUNp1PANv33Rp8%3D&amp;reserved=0</vt:lpwstr>
      </vt:variant>
      <vt:variant>
        <vt:lpwstr/>
      </vt:variant>
      <vt:variant>
        <vt:i4>4915308</vt:i4>
      </vt:variant>
      <vt:variant>
        <vt:i4>3</vt:i4>
      </vt:variant>
      <vt:variant>
        <vt:i4>0</vt:i4>
      </vt:variant>
      <vt:variant>
        <vt:i4>5</vt:i4>
      </vt:variant>
      <vt:variant>
        <vt:lpwstr>mailto:LachA@michigan.gov</vt:lpwstr>
      </vt:variant>
      <vt:variant>
        <vt:lpwstr/>
      </vt:variant>
      <vt:variant>
        <vt:i4>4915308</vt:i4>
      </vt:variant>
      <vt:variant>
        <vt:i4>0</vt:i4>
      </vt:variant>
      <vt:variant>
        <vt:i4>0</vt:i4>
      </vt:variant>
      <vt:variant>
        <vt:i4>5</vt:i4>
      </vt:variant>
      <vt:variant>
        <vt:lpwstr>mailto:LachA@michigan.gov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Architectural/Engineering 5/90</dc:title>
  <dc:subject/>
  <dc:creator>DMB</dc:creator>
  <cp:keywords/>
  <dc:description/>
  <cp:lastModifiedBy>Harlan, Philip (DTMB)</cp:lastModifiedBy>
  <cp:revision>2</cp:revision>
  <cp:lastPrinted>2025-03-10T05:38:00Z</cp:lastPrinted>
  <dcterms:created xsi:type="dcterms:W3CDTF">2025-04-30T14:53:00Z</dcterms:created>
  <dcterms:modified xsi:type="dcterms:W3CDTF">2025-04-30T14:53:00Z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2020-06-29T00:00:00Z</vt:filetime>
  </property>
  <property fmtid="{D5CDD505-2E9C-101B-9397-08002B2CF9AE}" pid="5" name="MSIP_Label_3a2fed65-62e7-46ea-af74-187e0c17143a_Enabled">
    <vt:lpwstr>true</vt:lpwstr>
  </property>
  <property fmtid="{D5CDD505-2E9C-101B-9397-08002B2CF9AE}" pid="6" name="MSIP_Label_3a2fed65-62e7-46ea-af74-187e0c17143a_SetDate">
    <vt:lpwstr>2021-04-19T15:13:10Z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a6bc79a1-8245-49a3-aacc-a1c43ef11df9</vt:lpwstr>
  </property>
  <property fmtid="{D5CDD505-2E9C-101B-9397-08002B2CF9AE}" pid="11" name="MSIP_Label_3a2fed65-62e7-46ea-af74-187e0c17143a_ContentBits">
    <vt:lpwstr>0</vt:lpwstr>
  </property>
</Properties>
</file>