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C1A2E" w14:textId="77777777" w:rsidR="00F23CD7" w:rsidRPr="007273FA" w:rsidRDefault="00B1443B" w:rsidP="00026621">
      <w:pPr>
        <w:pStyle w:val="NoSpacing"/>
        <w:jc w:val="center"/>
        <w:rPr>
          <w:rFonts w:ascii="Verdana" w:hAnsi="Verdana"/>
          <w:b/>
          <w:sz w:val="28"/>
          <w:szCs w:val="24"/>
        </w:rPr>
      </w:pPr>
      <w:r>
        <w:rPr>
          <w:rFonts w:ascii="Verdana" w:hAnsi="Verdana"/>
          <w:b/>
          <w:sz w:val="28"/>
          <w:szCs w:val="24"/>
        </w:rPr>
        <w:t xml:space="preserve">IMPORTANT </w:t>
      </w:r>
      <w:r w:rsidR="000C0470" w:rsidRPr="007273FA">
        <w:rPr>
          <w:rFonts w:ascii="Verdana" w:hAnsi="Verdana"/>
          <w:b/>
          <w:sz w:val="28"/>
          <w:szCs w:val="24"/>
        </w:rPr>
        <w:t xml:space="preserve">REGISTRATION INFORMATION FOR ORGANIZATIONS </w:t>
      </w:r>
      <w:r w:rsidR="00026621">
        <w:rPr>
          <w:rFonts w:ascii="Verdana" w:hAnsi="Verdana"/>
          <w:b/>
          <w:sz w:val="28"/>
          <w:szCs w:val="24"/>
        </w:rPr>
        <w:t>WITH MULTIPLE FACILITIES</w:t>
      </w:r>
    </w:p>
    <w:p w14:paraId="232543BC" w14:textId="77777777" w:rsidR="007273FA" w:rsidRPr="007273FA" w:rsidRDefault="007273FA" w:rsidP="007273FA">
      <w:pPr>
        <w:pStyle w:val="NoSpacing"/>
        <w:rPr>
          <w:rFonts w:ascii="Verdana" w:hAnsi="Verdana"/>
          <w:sz w:val="24"/>
          <w:szCs w:val="24"/>
        </w:rPr>
      </w:pPr>
    </w:p>
    <w:p w14:paraId="67A441DC" w14:textId="77777777" w:rsidR="000C0470" w:rsidRPr="007273FA" w:rsidRDefault="000C0470" w:rsidP="007273FA">
      <w:pPr>
        <w:pStyle w:val="NoSpacing"/>
        <w:rPr>
          <w:rFonts w:ascii="Verdana" w:hAnsi="Verdana"/>
          <w:sz w:val="24"/>
          <w:szCs w:val="24"/>
        </w:rPr>
      </w:pPr>
    </w:p>
    <w:p w14:paraId="237F8877" w14:textId="77777777" w:rsidR="000C0470" w:rsidRDefault="000C0470" w:rsidP="007273FA">
      <w:pPr>
        <w:pStyle w:val="NoSpacing"/>
        <w:rPr>
          <w:rFonts w:ascii="Verdana" w:hAnsi="Verdana"/>
          <w:sz w:val="24"/>
          <w:szCs w:val="24"/>
        </w:rPr>
      </w:pPr>
      <w:r w:rsidRPr="007273FA">
        <w:rPr>
          <w:rFonts w:ascii="Verdana" w:hAnsi="Verdana"/>
          <w:sz w:val="24"/>
          <w:szCs w:val="24"/>
        </w:rPr>
        <w:t>Organizations with more than one facility: We recommend establishing an organization account and utilizing the delegate functionality. This provides access to others that may perform functions for facilities within the organization, e.g. pay invoices or make changes to the registration certificate</w:t>
      </w:r>
      <w:r w:rsidR="00BE1C0E">
        <w:rPr>
          <w:rFonts w:ascii="Verdana" w:hAnsi="Verdana"/>
          <w:sz w:val="24"/>
          <w:szCs w:val="24"/>
        </w:rPr>
        <w:t>, and other activities available in the system</w:t>
      </w:r>
      <w:r w:rsidRPr="007273FA">
        <w:rPr>
          <w:rFonts w:ascii="Verdana" w:hAnsi="Verdana"/>
          <w:sz w:val="24"/>
          <w:szCs w:val="24"/>
        </w:rPr>
        <w:t>.</w:t>
      </w:r>
    </w:p>
    <w:p w14:paraId="6EA2F426" w14:textId="77777777" w:rsidR="00621DBE" w:rsidRDefault="00621DBE" w:rsidP="007273FA">
      <w:pPr>
        <w:pStyle w:val="NoSpacing"/>
        <w:rPr>
          <w:rFonts w:ascii="Verdana" w:hAnsi="Verdana"/>
          <w:sz w:val="24"/>
          <w:szCs w:val="24"/>
        </w:rPr>
      </w:pPr>
      <w:bookmarkStart w:id="0" w:name="_GoBack"/>
      <w:bookmarkEnd w:id="0"/>
    </w:p>
    <w:p w14:paraId="7C7D5B79" w14:textId="77777777" w:rsidR="00382210" w:rsidRDefault="00382210" w:rsidP="007273FA">
      <w:pPr>
        <w:pStyle w:val="NoSpacing"/>
        <w:rPr>
          <w:rFonts w:ascii="Verdana" w:hAnsi="Verdana"/>
          <w:sz w:val="24"/>
          <w:szCs w:val="24"/>
        </w:rPr>
      </w:pPr>
      <w:r>
        <w:rPr>
          <w:rFonts w:ascii="Verdana" w:hAnsi="Verdana"/>
          <w:sz w:val="24"/>
          <w:szCs w:val="24"/>
        </w:rPr>
        <w:tab/>
        <w:t xml:space="preserve">Directions for the following items available at </w:t>
      </w:r>
      <w:hyperlink r:id="rId4" w:history="1">
        <w:r w:rsidRPr="00286F93">
          <w:rPr>
            <w:rStyle w:val="Hyperlink"/>
            <w:rFonts w:ascii="Verdana" w:hAnsi="Verdana"/>
            <w:sz w:val="24"/>
            <w:szCs w:val="24"/>
          </w:rPr>
          <w:t>www.Michigan.gov/rss</w:t>
        </w:r>
      </w:hyperlink>
    </w:p>
    <w:p w14:paraId="702B32F4" w14:textId="77777777" w:rsidR="00382210" w:rsidRDefault="00382210" w:rsidP="007273FA">
      <w:pPr>
        <w:pStyle w:val="NoSpacing"/>
        <w:rPr>
          <w:rFonts w:ascii="Verdana" w:hAnsi="Verdana"/>
          <w:sz w:val="24"/>
          <w:szCs w:val="24"/>
        </w:rPr>
      </w:pPr>
    </w:p>
    <w:p w14:paraId="444EC08A" w14:textId="2BC2EB83" w:rsidR="00382210" w:rsidRDefault="00621DBE" w:rsidP="00621DBE">
      <w:pPr>
        <w:pStyle w:val="NoSpacing"/>
        <w:ind w:left="720"/>
        <w:rPr>
          <w:rFonts w:ascii="Verdana" w:hAnsi="Verdana"/>
          <w:sz w:val="24"/>
          <w:szCs w:val="24"/>
        </w:rPr>
      </w:pPr>
      <w:r>
        <w:rPr>
          <w:rFonts w:ascii="Verdana" w:hAnsi="Verdana"/>
          <w:sz w:val="24"/>
          <w:szCs w:val="24"/>
        </w:rPr>
        <w:t>Records for the organization</w:t>
      </w:r>
      <w:r w:rsidR="00032DE1">
        <w:rPr>
          <w:rFonts w:ascii="Verdana" w:hAnsi="Verdana"/>
          <w:sz w:val="24"/>
          <w:szCs w:val="24"/>
        </w:rPr>
        <w:t xml:space="preserve"> will </w:t>
      </w:r>
      <w:r>
        <w:rPr>
          <w:rFonts w:ascii="Verdana" w:hAnsi="Verdana"/>
          <w:sz w:val="24"/>
          <w:szCs w:val="24"/>
        </w:rPr>
        <w:t>need to be PIN Linked from the organization account if they do not appear in the organization account or in search results within the organization account.</w:t>
      </w:r>
    </w:p>
    <w:p w14:paraId="1C3D3864" w14:textId="77777777" w:rsidR="00621DBE" w:rsidRDefault="00382210" w:rsidP="00621DBE">
      <w:pPr>
        <w:pStyle w:val="NoSpacing"/>
        <w:ind w:left="720"/>
        <w:rPr>
          <w:rFonts w:ascii="Verdana" w:hAnsi="Verdana"/>
          <w:sz w:val="24"/>
          <w:szCs w:val="24"/>
        </w:rPr>
      </w:pPr>
      <w:r>
        <w:rPr>
          <w:rFonts w:ascii="Verdana" w:hAnsi="Verdana"/>
          <w:sz w:val="24"/>
          <w:szCs w:val="24"/>
        </w:rPr>
        <w:t xml:space="preserve">See </w:t>
      </w:r>
      <w:r w:rsidR="00621DBE" w:rsidRPr="00621DBE">
        <w:rPr>
          <w:rFonts w:ascii="Verdana" w:hAnsi="Verdana"/>
          <w:sz w:val="24"/>
          <w:szCs w:val="24"/>
        </w:rPr>
        <w:t>ACA PIN LINK INSTRUCTIONS</w:t>
      </w:r>
      <w:r w:rsidR="00621DBE">
        <w:rPr>
          <w:rFonts w:ascii="Verdana" w:hAnsi="Verdana"/>
          <w:sz w:val="24"/>
          <w:szCs w:val="24"/>
        </w:rPr>
        <w:t>.</w:t>
      </w:r>
    </w:p>
    <w:p w14:paraId="73A90807" w14:textId="77777777" w:rsidR="00621DBE" w:rsidRDefault="00621DBE" w:rsidP="00621DBE">
      <w:pPr>
        <w:pStyle w:val="NoSpacing"/>
        <w:ind w:left="720"/>
        <w:rPr>
          <w:rFonts w:ascii="Verdana" w:hAnsi="Verdana"/>
          <w:sz w:val="24"/>
          <w:szCs w:val="24"/>
        </w:rPr>
      </w:pPr>
    </w:p>
    <w:p w14:paraId="36A5DB1F" w14:textId="77777777" w:rsidR="00621DBE" w:rsidRDefault="00621DBE" w:rsidP="00621DBE">
      <w:pPr>
        <w:pStyle w:val="NoSpacing"/>
        <w:ind w:left="720"/>
        <w:rPr>
          <w:rFonts w:ascii="Verdana" w:hAnsi="Verdana"/>
          <w:sz w:val="24"/>
          <w:szCs w:val="24"/>
        </w:rPr>
      </w:pPr>
      <w:r>
        <w:rPr>
          <w:rFonts w:ascii="Verdana" w:hAnsi="Verdana"/>
          <w:sz w:val="24"/>
          <w:szCs w:val="24"/>
        </w:rPr>
        <w:t xml:space="preserve">Delegate Functionality: See </w:t>
      </w:r>
      <w:r w:rsidRPr="00621DBE">
        <w:rPr>
          <w:rFonts w:ascii="Verdana" w:hAnsi="Verdana"/>
          <w:sz w:val="24"/>
          <w:szCs w:val="24"/>
        </w:rPr>
        <w:t>Delegate Functionality Instructions</w:t>
      </w:r>
      <w:r>
        <w:rPr>
          <w:rFonts w:ascii="Verdana" w:hAnsi="Verdana"/>
          <w:sz w:val="24"/>
          <w:szCs w:val="24"/>
        </w:rPr>
        <w:t>.</w:t>
      </w:r>
    </w:p>
    <w:p w14:paraId="13D4015E" w14:textId="77777777" w:rsidR="007273FA" w:rsidRDefault="007273FA" w:rsidP="007273FA">
      <w:pPr>
        <w:pStyle w:val="NoSpacing"/>
        <w:rPr>
          <w:rFonts w:ascii="Verdana" w:hAnsi="Verdana"/>
          <w:sz w:val="24"/>
          <w:szCs w:val="24"/>
        </w:rPr>
      </w:pPr>
    </w:p>
    <w:p w14:paraId="4745231A" w14:textId="77777777" w:rsidR="00743915" w:rsidRPr="00621DBE" w:rsidRDefault="00B27AB2" w:rsidP="007273FA">
      <w:pPr>
        <w:pStyle w:val="NoSpacing"/>
        <w:rPr>
          <w:rFonts w:ascii="Verdana" w:hAnsi="Verdana"/>
          <w:b/>
          <w:sz w:val="24"/>
          <w:szCs w:val="24"/>
        </w:rPr>
      </w:pPr>
      <w:r w:rsidRPr="00621DBE">
        <w:rPr>
          <w:rFonts w:ascii="Verdana" w:hAnsi="Verdana"/>
          <w:b/>
          <w:sz w:val="24"/>
          <w:szCs w:val="24"/>
        </w:rPr>
        <w:t>How to Register an Organization Account:</w:t>
      </w:r>
    </w:p>
    <w:p w14:paraId="42607FE0" w14:textId="77777777" w:rsidR="00743915" w:rsidRDefault="00743915" w:rsidP="007273FA">
      <w:pPr>
        <w:pStyle w:val="NoSpacing"/>
        <w:rPr>
          <w:rFonts w:ascii="Verdana" w:hAnsi="Verdana"/>
          <w:sz w:val="24"/>
          <w:szCs w:val="24"/>
        </w:rPr>
      </w:pPr>
    </w:p>
    <w:p w14:paraId="0B168FA4" w14:textId="271608E1" w:rsidR="00E83DEE" w:rsidRDefault="00743915" w:rsidP="007273FA">
      <w:pPr>
        <w:pStyle w:val="NoSpacing"/>
        <w:rPr>
          <w:rFonts w:ascii="Verdana" w:hAnsi="Verdana"/>
          <w:sz w:val="24"/>
          <w:szCs w:val="24"/>
        </w:rPr>
      </w:pPr>
      <w:r>
        <w:rPr>
          <w:rFonts w:ascii="Verdana" w:hAnsi="Verdana"/>
          <w:sz w:val="24"/>
          <w:szCs w:val="24"/>
        </w:rPr>
        <w:t xml:space="preserve">1. </w:t>
      </w:r>
      <w:r w:rsidR="00E83DEE">
        <w:rPr>
          <w:rFonts w:ascii="Verdana" w:hAnsi="Verdana"/>
          <w:sz w:val="24"/>
          <w:szCs w:val="24"/>
        </w:rPr>
        <w:t xml:space="preserve">Go to the system website: </w:t>
      </w:r>
      <w:r w:rsidR="00E83DEE" w:rsidRPr="00E83DEE">
        <w:rPr>
          <w:rFonts w:ascii="Verdana" w:hAnsi="Verdana"/>
          <w:sz w:val="24"/>
          <w:szCs w:val="24"/>
        </w:rPr>
        <w:t>aca3.accela.com/MIHS</w:t>
      </w:r>
    </w:p>
    <w:p w14:paraId="135F7130" w14:textId="4F8602EC" w:rsidR="004F3E16" w:rsidRDefault="004F3E16" w:rsidP="007273FA">
      <w:pPr>
        <w:pStyle w:val="NoSpacing"/>
        <w:rPr>
          <w:rFonts w:ascii="Verdana" w:hAnsi="Verdana"/>
          <w:sz w:val="24"/>
          <w:szCs w:val="24"/>
        </w:rPr>
      </w:pPr>
    </w:p>
    <w:p w14:paraId="0ECBACFC" w14:textId="47589328" w:rsidR="00E83DEE" w:rsidRDefault="00E83DEE" w:rsidP="007273FA">
      <w:pPr>
        <w:pStyle w:val="NoSpacing"/>
        <w:rPr>
          <w:rFonts w:ascii="Verdana" w:hAnsi="Verdana"/>
          <w:sz w:val="24"/>
          <w:szCs w:val="24"/>
        </w:rPr>
      </w:pPr>
      <w:r>
        <w:rPr>
          <w:rFonts w:ascii="Verdana" w:hAnsi="Verdana"/>
          <w:sz w:val="24"/>
          <w:szCs w:val="24"/>
        </w:rPr>
        <w:t>2. Under the password field select “New Users: Register for an Account”.</w:t>
      </w:r>
    </w:p>
    <w:p w14:paraId="2C12345B" w14:textId="77777777" w:rsidR="00117A27" w:rsidRDefault="00117A27" w:rsidP="007273FA">
      <w:pPr>
        <w:pStyle w:val="NoSpacing"/>
        <w:rPr>
          <w:rFonts w:ascii="Verdana" w:hAnsi="Verdana"/>
          <w:sz w:val="24"/>
          <w:szCs w:val="24"/>
        </w:rPr>
      </w:pPr>
    </w:p>
    <w:p w14:paraId="08C2B78A" w14:textId="5735BE82" w:rsidR="00117A27" w:rsidRDefault="00117A27" w:rsidP="007273FA">
      <w:pPr>
        <w:pStyle w:val="NoSpacing"/>
        <w:rPr>
          <w:rFonts w:ascii="Verdana" w:hAnsi="Verdana"/>
          <w:sz w:val="24"/>
          <w:szCs w:val="24"/>
        </w:rPr>
      </w:pPr>
      <w:r>
        <w:rPr>
          <w:noProof/>
        </w:rPr>
        <w:drawing>
          <wp:inline distT="0" distB="0" distL="0" distR="0" wp14:anchorId="43DA75F7" wp14:editId="2E6A840C">
            <wp:extent cx="5943600" cy="2842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842260"/>
                    </a:xfrm>
                    <a:prstGeom prst="rect">
                      <a:avLst/>
                    </a:prstGeom>
                  </pic:spPr>
                </pic:pic>
              </a:graphicData>
            </a:graphic>
          </wp:inline>
        </w:drawing>
      </w:r>
    </w:p>
    <w:p w14:paraId="36B7EE87" w14:textId="5346E9B8" w:rsidR="00117A27" w:rsidRDefault="00117A27">
      <w:pPr>
        <w:rPr>
          <w:rFonts w:ascii="Verdana" w:hAnsi="Verdana"/>
          <w:sz w:val="24"/>
          <w:szCs w:val="24"/>
        </w:rPr>
      </w:pPr>
      <w:r>
        <w:rPr>
          <w:rFonts w:ascii="Verdana" w:hAnsi="Verdana"/>
          <w:sz w:val="24"/>
          <w:szCs w:val="24"/>
        </w:rPr>
        <w:br w:type="page"/>
      </w:r>
    </w:p>
    <w:p w14:paraId="4946869C" w14:textId="516F6432" w:rsidR="00E83DEE" w:rsidRDefault="00E83DEE" w:rsidP="007273FA">
      <w:pPr>
        <w:pStyle w:val="NoSpacing"/>
        <w:rPr>
          <w:rFonts w:ascii="Verdana" w:hAnsi="Verdana"/>
          <w:sz w:val="24"/>
          <w:szCs w:val="24"/>
        </w:rPr>
      </w:pPr>
      <w:r>
        <w:rPr>
          <w:rFonts w:ascii="Verdana" w:hAnsi="Verdana"/>
          <w:sz w:val="24"/>
          <w:szCs w:val="24"/>
        </w:rPr>
        <w:lastRenderedPageBreak/>
        <w:t xml:space="preserve">3. </w:t>
      </w:r>
      <w:r w:rsidRPr="00E83DEE">
        <w:rPr>
          <w:rFonts w:ascii="Verdana" w:hAnsi="Verdana"/>
          <w:sz w:val="24"/>
          <w:szCs w:val="24"/>
        </w:rPr>
        <w:t xml:space="preserve">After reviewing and accepting the terms select “Continue </w:t>
      </w:r>
      <w:r>
        <w:rPr>
          <w:rFonts w:ascii="Verdana" w:hAnsi="Verdana"/>
          <w:sz w:val="24"/>
          <w:szCs w:val="24"/>
        </w:rPr>
        <w:t>Registration</w:t>
      </w:r>
      <w:r w:rsidRPr="00E83DEE">
        <w:rPr>
          <w:rFonts w:ascii="Verdana" w:hAnsi="Verdana"/>
          <w:sz w:val="24"/>
          <w:szCs w:val="24"/>
        </w:rPr>
        <w:t>”.</w:t>
      </w:r>
    </w:p>
    <w:p w14:paraId="3963A389" w14:textId="77777777" w:rsidR="00117A27" w:rsidRDefault="00117A27" w:rsidP="007273FA">
      <w:pPr>
        <w:pStyle w:val="NoSpacing"/>
        <w:rPr>
          <w:rFonts w:ascii="Verdana" w:hAnsi="Verdana"/>
          <w:sz w:val="24"/>
          <w:szCs w:val="24"/>
        </w:rPr>
      </w:pPr>
    </w:p>
    <w:p w14:paraId="4E7F9D0F" w14:textId="2DE33CE1" w:rsidR="00117A27" w:rsidRDefault="00117A27" w:rsidP="007273FA">
      <w:pPr>
        <w:pStyle w:val="NoSpacing"/>
        <w:rPr>
          <w:rFonts w:ascii="Verdana" w:hAnsi="Verdana"/>
          <w:sz w:val="24"/>
          <w:szCs w:val="24"/>
        </w:rPr>
      </w:pPr>
      <w:r>
        <w:rPr>
          <w:noProof/>
        </w:rPr>
        <w:drawing>
          <wp:inline distT="0" distB="0" distL="0" distR="0" wp14:anchorId="01A33D4A" wp14:editId="6E72E02D">
            <wp:extent cx="5105400" cy="4924425"/>
            <wp:effectExtent l="0" t="0" r="0" b="9525"/>
            <wp:docPr id="3" name="Picture 2" descr="C:\Users\adamsb3\AppData\Local\Temp\5\SNAGHTMLd9329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amsb3\AppData\Local\Temp\5\SNAGHTMLd93296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05400" cy="4924425"/>
                    </a:xfrm>
                    <a:prstGeom prst="rect">
                      <a:avLst/>
                    </a:prstGeom>
                    <a:noFill/>
                    <a:ln>
                      <a:noFill/>
                    </a:ln>
                  </pic:spPr>
                </pic:pic>
              </a:graphicData>
            </a:graphic>
          </wp:inline>
        </w:drawing>
      </w:r>
    </w:p>
    <w:p w14:paraId="376D2682" w14:textId="716B1EC1" w:rsidR="004F3E16" w:rsidRDefault="004F3E16" w:rsidP="007273FA">
      <w:pPr>
        <w:pStyle w:val="NoSpacing"/>
        <w:rPr>
          <w:rFonts w:ascii="Verdana" w:hAnsi="Verdana"/>
          <w:sz w:val="24"/>
          <w:szCs w:val="24"/>
        </w:rPr>
      </w:pPr>
    </w:p>
    <w:p w14:paraId="3587CC3F" w14:textId="62AC3F5B" w:rsidR="004F3E16" w:rsidRDefault="004F3E16" w:rsidP="007273FA">
      <w:pPr>
        <w:pStyle w:val="NoSpacing"/>
        <w:rPr>
          <w:rFonts w:ascii="Verdana" w:hAnsi="Verdana"/>
          <w:sz w:val="24"/>
          <w:szCs w:val="24"/>
        </w:rPr>
      </w:pPr>
    </w:p>
    <w:p w14:paraId="31A6F925" w14:textId="77777777" w:rsidR="00E83DEE" w:rsidRDefault="00E83DEE" w:rsidP="007273FA">
      <w:pPr>
        <w:pStyle w:val="NoSpacing"/>
        <w:rPr>
          <w:rFonts w:ascii="Verdana" w:hAnsi="Verdana"/>
          <w:sz w:val="24"/>
          <w:szCs w:val="24"/>
        </w:rPr>
      </w:pPr>
    </w:p>
    <w:p w14:paraId="377C08B6" w14:textId="77777777" w:rsidR="00117A27" w:rsidRDefault="00117A27">
      <w:pPr>
        <w:rPr>
          <w:rFonts w:ascii="Verdana" w:hAnsi="Verdana"/>
          <w:sz w:val="24"/>
          <w:szCs w:val="24"/>
        </w:rPr>
      </w:pPr>
      <w:r>
        <w:rPr>
          <w:rFonts w:ascii="Verdana" w:hAnsi="Verdana"/>
          <w:sz w:val="24"/>
          <w:szCs w:val="24"/>
        </w:rPr>
        <w:br w:type="page"/>
      </w:r>
    </w:p>
    <w:p w14:paraId="6DB0DE8D" w14:textId="0B14C952" w:rsidR="00E83DEE" w:rsidRDefault="00E83DEE" w:rsidP="007273FA">
      <w:pPr>
        <w:pStyle w:val="NoSpacing"/>
        <w:rPr>
          <w:rFonts w:ascii="Verdana" w:hAnsi="Verdana"/>
          <w:sz w:val="24"/>
          <w:szCs w:val="24"/>
        </w:rPr>
      </w:pPr>
      <w:r>
        <w:rPr>
          <w:rFonts w:ascii="Verdana" w:hAnsi="Verdana"/>
          <w:sz w:val="24"/>
          <w:szCs w:val="24"/>
        </w:rPr>
        <w:lastRenderedPageBreak/>
        <w:t xml:space="preserve">4. </w:t>
      </w:r>
      <w:r w:rsidR="00743915">
        <w:rPr>
          <w:rFonts w:ascii="Verdana" w:hAnsi="Verdana"/>
          <w:sz w:val="24"/>
          <w:szCs w:val="24"/>
        </w:rPr>
        <w:t>On the screen “Enter/Confirm Your Account Information”</w:t>
      </w:r>
      <w:r>
        <w:rPr>
          <w:rFonts w:ascii="Verdana" w:hAnsi="Verdana"/>
          <w:sz w:val="24"/>
          <w:szCs w:val="24"/>
        </w:rPr>
        <w:t>:</w:t>
      </w:r>
    </w:p>
    <w:p w14:paraId="3556A675" w14:textId="77777777" w:rsidR="00E83DEE" w:rsidRDefault="00E83DEE" w:rsidP="00E83DEE">
      <w:pPr>
        <w:pStyle w:val="NoSpacing"/>
        <w:ind w:left="720"/>
        <w:rPr>
          <w:rFonts w:ascii="Verdana" w:hAnsi="Verdana"/>
          <w:sz w:val="24"/>
          <w:szCs w:val="24"/>
        </w:rPr>
      </w:pPr>
      <w:r>
        <w:rPr>
          <w:rFonts w:ascii="Verdana" w:hAnsi="Verdana"/>
          <w:sz w:val="24"/>
          <w:szCs w:val="24"/>
        </w:rPr>
        <w:t>User Name: Enter a user name for the account that reflects the organization.</w:t>
      </w:r>
    </w:p>
    <w:p w14:paraId="583CAB3F" w14:textId="77777777" w:rsidR="00743915" w:rsidRDefault="00743915" w:rsidP="00E83DEE">
      <w:pPr>
        <w:pStyle w:val="NoSpacing"/>
        <w:ind w:left="720"/>
        <w:rPr>
          <w:rFonts w:ascii="Verdana" w:hAnsi="Verdana"/>
          <w:sz w:val="24"/>
          <w:szCs w:val="24"/>
        </w:rPr>
      </w:pPr>
      <w:r>
        <w:rPr>
          <w:rFonts w:ascii="Verdana" w:hAnsi="Verdana"/>
          <w:sz w:val="24"/>
          <w:szCs w:val="24"/>
        </w:rPr>
        <w:t>E-mail Address</w:t>
      </w:r>
      <w:r w:rsidR="00E83DEE">
        <w:rPr>
          <w:rFonts w:ascii="Verdana" w:hAnsi="Verdana"/>
          <w:sz w:val="24"/>
          <w:szCs w:val="24"/>
        </w:rPr>
        <w:t>:</w:t>
      </w:r>
      <w:r w:rsidR="00E7266B">
        <w:rPr>
          <w:rFonts w:ascii="Verdana" w:hAnsi="Verdana"/>
          <w:sz w:val="24"/>
          <w:szCs w:val="24"/>
        </w:rPr>
        <w:t xml:space="preserve"> E</w:t>
      </w:r>
      <w:r>
        <w:rPr>
          <w:rFonts w:ascii="Verdana" w:hAnsi="Verdana"/>
          <w:sz w:val="24"/>
          <w:szCs w:val="24"/>
        </w:rPr>
        <w:t>nter the</w:t>
      </w:r>
      <w:r w:rsidR="00BE1C0E">
        <w:rPr>
          <w:rFonts w:ascii="Verdana" w:hAnsi="Verdana"/>
          <w:sz w:val="24"/>
          <w:szCs w:val="24"/>
        </w:rPr>
        <w:t xml:space="preserve"> e-mail address of the person that will be responsible for administrating the account</w:t>
      </w:r>
      <w:r>
        <w:rPr>
          <w:rFonts w:ascii="Verdana" w:hAnsi="Verdana"/>
          <w:sz w:val="24"/>
          <w:szCs w:val="24"/>
        </w:rPr>
        <w:t xml:space="preserve"> on behalf of the organization</w:t>
      </w:r>
      <w:r w:rsidR="00BE1C0E">
        <w:rPr>
          <w:rFonts w:ascii="Verdana" w:hAnsi="Verdana"/>
          <w:sz w:val="24"/>
          <w:szCs w:val="24"/>
        </w:rPr>
        <w:t>.</w:t>
      </w:r>
      <w:r>
        <w:rPr>
          <w:rFonts w:ascii="Verdana" w:hAnsi="Verdana"/>
          <w:sz w:val="24"/>
          <w:szCs w:val="24"/>
        </w:rPr>
        <w:t xml:space="preserve"> </w:t>
      </w:r>
    </w:p>
    <w:p w14:paraId="2A827A70" w14:textId="77777777" w:rsidR="00E7266B" w:rsidRDefault="00E7266B" w:rsidP="00E7266B">
      <w:pPr>
        <w:pStyle w:val="NoSpacing"/>
        <w:ind w:left="720"/>
        <w:rPr>
          <w:rFonts w:ascii="Verdana" w:hAnsi="Verdana"/>
          <w:sz w:val="24"/>
          <w:szCs w:val="24"/>
        </w:rPr>
      </w:pPr>
      <w:r>
        <w:rPr>
          <w:rFonts w:ascii="Verdana" w:hAnsi="Verdana"/>
          <w:sz w:val="24"/>
          <w:szCs w:val="24"/>
        </w:rPr>
        <w:t>Password: Enter a password and confirm the password in the field “Type Password Again”.</w:t>
      </w:r>
    </w:p>
    <w:p w14:paraId="6A9FD966" w14:textId="77777777" w:rsidR="00B45300" w:rsidRDefault="00B45300" w:rsidP="00E7266B">
      <w:pPr>
        <w:pStyle w:val="NoSpacing"/>
        <w:ind w:left="720"/>
        <w:rPr>
          <w:rFonts w:ascii="Verdana" w:hAnsi="Verdana"/>
          <w:sz w:val="24"/>
          <w:szCs w:val="24"/>
        </w:rPr>
      </w:pPr>
      <w:r>
        <w:rPr>
          <w:rFonts w:ascii="Verdana" w:hAnsi="Verdana"/>
          <w:sz w:val="24"/>
          <w:szCs w:val="24"/>
        </w:rPr>
        <w:t>Complete the security question and answer fields.</w:t>
      </w:r>
    </w:p>
    <w:p w14:paraId="11641F89" w14:textId="27BD9904" w:rsidR="00743915" w:rsidRDefault="00743915" w:rsidP="007273FA">
      <w:pPr>
        <w:pStyle w:val="NoSpacing"/>
        <w:rPr>
          <w:rFonts w:ascii="Verdana" w:hAnsi="Verdana"/>
          <w:sz w:val="24"/>
          <w:szCs w:val="24"/>
        </w:rPr>
      </w:pPr>
    </w:p>
    <w:p w14:paraId="2FA3F8B5" w14:textId="15A73D8F" w:rsidR="00117A27" w:rsidRDefault="00117A27" w:rsidP="007273FA">
      <w:pPr>
        <w:pStyle w:val="NoSpacing"/>
        <w:rPr>
          <w:rFonts w:ascii="Verdana" w:hAnsi="Verdana"/>
          <w:sz w:val="24"/>
          <w:szCs w:val="24"/>
        </w:rPr>
      </w:pPr>
      <w:r>
        <w:rPr>
          <w:noProof/>
        </w:rPr>
        <w:drawing>
          <wp:inline distT="0" distB="0" distL="0" distR="0" wp14:anchorId="7A05C669" wp14:editId="12EC7DEA">
            <wp:extent cx="5943600" cy="3686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686175"/>
                    </a:xfrm>
                    <a:prstGeom prst="rect">
                      <a:avLst/>
                    </a:prstGeom>
                  </pic:spPr>
                </pic:pic>
              </a:graphicData>
            </a:graphic>
          </wp:inline>
        </w:drawing>
      </w:r>
    </w:p>
    <w:p w14:paraId="4BF153FA" w14:textId="77777777" w:rsidR="00117A27" w:rsidRDefault="00117A27" w:rsidP="007273FA">
      <w:pPr>
        <w:pStyle w:val="NoSpacing"/>
        <w:rPr>
          <w:rFonts w:ascii="Verdana" w:hAnsi="Verdana"/>
          <w:sz w:val="24"/>
          <w:szCs w:val="24"/>
        </w:rPr>
      </w:pPr>
    </w:p>
    <w:p w14:paraId="5603DDF2" w14:textId="77777777" w:rsidR="00117A27" w:rsidRDefault="00117A27">
      <w:pPr>
        <w:rPr>
          <w:rFonts w:ascii="Verdana" w:hAnsi="Verdana"/>
          <w:sz w:val="24"/>
          <w:szCs w:val="24"/>
        </w:rPr>
      </w:pPr>
      <w:r>
        <w:rPr>
          <w:rFonts w:ascii="Verdana" w:hAnsi="Verdana"/>
          <w:sz w:val="24"/>
          <w:szCs w:val="24"/>
        </w:rPr>
        <w:br w:type="page"/>
      </w:r>
    </w:p>
    <w:p w14:paraId="491A7973" w14:textId="770D585D" w:rsidR="00743915" w:rsidRDefault="00117A27" w:rsidP="007273FA">
      <w:pPr>
        <w:pStyle w:val="NoSpacing"/>
        <w:rPr>
          <w:rFonts w:ascii="Verdana" w:hAnsi="Verdana"/>
          <w:sz w:val="24"/>
          <w:szCs w:val="24"/>
        </w:rPr>
      </w:pPr>
      <w:r>
        <w:rPr>
          <w:rFonts w:ascii="Verdana" w:hAnsi="Verdana"/>
          <w:sz w:val="24"/>
          <w:szCs w:val="24"/>
        </w:rPr>
        <w:lastRenderedPageBreak/>
        <w:t>5</w:t>
      </w:r>
      <w:r w:rsidR="00743915">
        <w:rPr>
          <w:rFonts w:ascii="Verdana" w:hAnsi="Verdana"/>
          <w:sz w:val="24"/>
          <w:szCs w:val="24"/>
        </w:rPr>
        <w:t xml:space="preserve">. Under “Contact Information” on the </w:t>
      </w:r>
      <w:r w:rsidR="00743915" w:rsidRPr="00743915">
        <w:rPr>
          <w:rFonts w:ascii="Verdana" w:hAnsi="Verdana"/>
          <w:sz w:val="24"/>
          <w:szCs w:val="24"/>
        </w:rPr>
        <w:t xml:space="preserve">“Enter/Confirm Your Account Information” </w:t>
      </w:r>
      <w:r w:rsidR="00E83DEE">
        <w:rPr>
          <w:rFonts w:ascii="Verdana" w:hAnsi="Verdana"/>
          <w:sz w:val="24"/>
          <w:szCs w:val="24"/>
        </w:rPr>
        <w:t xml:space="preserve">screen </w:t>
      </w:r>
      <w:r w:rsidR="00743915">
        <w:rPr>
          <w:rFonts w:ascii="Verdana" w:hAnsi="Verdana"/>
          <w:sz w:val="24"/>
          <w:szCs w:val="24"/>
        </w:rPr>
        <w:t>select “Add New”.</w:t>
      </w:r>
    </w:p>
    <w:p w14:paraId="6EC41262" w14:textId="3F359E32" w:rsidR="00117A27" w:rsidRDefault="00117A27" w:rsidP="007273FA">
      <w:pPr>
        <w:pStyle w:val="NoSpacing"/>
        <w:rPr>
          <w:rFonts w:ascii="Verdana" w:hAnsi="Verdana"/>
          <w:sz w:val="24"/>
          <w:szCs w:val="24"/>
        </w:rPr>
      </w:pPr>
    </w:p>
    <w:p w14:paraId="0702C3ED" w14:textId="24D080E9" w:rsidR="00117A27" w:rsidRDefault="00117A27" w:rsidP="007273FA">
      <w:pPr>
        <w:pStyle w:val="NoSpacing"/>
        <w:rPr>
          <w:rFonts w:ascii="Verdana" w:hAnsi="Verdana"/>
          <w:sz w:val="24"/>
          <w:szCs w:val="24"/>
        </w:rPr>
      </w:pPr>
      <w:r>
        <w:rPr>
          <w:noProof/>
        </w:rPr>
        <w:drawing>
          <wp:inline distT="0" distB="0" distL="0" distR="0" wp14:anchorId="6DEE2FA7" wp14:editId="65A6FEAB">
            <wp:extent cx="3933333" cy="3066667"/>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33333" cy="3066667"/>
                    </a:xfrm>
                    <a:prstGeom prst="rect">
                      <a:avLst/>
                    </a:prstGeom>
                  </pic:spPr>
                </pic:pic>
              </a:graphicData>
            </a:graphic>
          </wp:inline>
        </w:drawing>
      </w:r>
    </w:p>
    <w:p w14:paraId="344E6997" w14:textId="77777777" w:rsidR="00117A27" w:rsidRDefault="00117A27" w:rsidP="007273FA">
      <w:pPr>
        <w:pStyle w:val="NoSpacing"/>
        <w:rPr>
          <w:rFonts w:ascii="Verdana" w:hAnsi="Verdana"/>
          <w:sz w:val="24"/>
          <w:szCs w:val="24"/>
        </w:rPr>
      </w:pPr>
    </w:p>
    <w:p w14:paraId="17B210D7" w14:textId="77777777" w:rsidR="00743915" w:rsidRDefault="00743915" w:rsidP="007273FA">
      <w:pPr>
        <w:pStyle w:val="NoSpacing"/>
        <w:rPr>
          <w:rFonts w:ascii="Verdana" w:hAnsi="Verdana"/>
          <w:sz w:val="24"/>
          <w:szCs w:val="24"/>
        </w:rPr>
      </w:pPr>
    </w:p>
    <w:p w14:paraId="2D171402" w14:textId="77777777" w:rsidR="00117A27" w:rsidRDefault="00117A27">
      <w:pPr>
        <w:rPr>
          <w:rFonts w:ascii="Verdana" w:hAnsi="Verdana"/>
          <w:sz w:val="24"/>
          <w:szCs w:val="24"/>
        </w:rPr>
      </w:pPr>
      <w:r>
        <w:rPr>
          <w:rFonts w:ascii="Verdana" w:hAnsi="Verdana"/>
          <w:sz w:val="24"/>
          <w:szCs w:val="24"/>
        </w:rPr>
        <w:br w:type="page"/>
      </w:r>
    </w:p>
    <w:p w14:paraId="253CB657" w14:textId="5759DA43" w:rsidR="00743915" w:rsidRDefault="00117A27" w:rsidP="007273FA">
      <w:pPr>
        <w:pStyle w:val="NoSpacing"/>
        <w:rPr>
          <w:rFonts w:ascii="Verdana" w:hAnsi="Verdana"/>
          <w:sz w:val="24"/>
          <w:szCs w:val="24"/>
        </w:rPr>
      </w:pPr>
      <w:r>
        <w:rPr>
          <w:rFonts w:ascii="Verdana" w:hAnsi="Verdana"/>
          <w:sz w:val="24"/>
          <w:szCs w:val="24"/>
        </w:rPr>
        <w:lastRenderedPageBreak/>
        <w:t>6</w:t>
      </w:r>
      <w:r w:rsidR="00743915">
        <w:rPr>
          <w:rFonts w:ascii="Verdana" w:hAnsi="Verdana"/>
          <w:sz w:val="24"/>
          <w:szCs w:val="24"/>
        </w:rPr>
        <w:t>. Select on the “Select Contact Type” screen under “Type” select “ATTENTION CONTACT”</w:t>
      </w:r>
      <w:r w:rsidR="00B45300">
        <w:rPr>
          <w:rFonts w:ascii="Verdana" w:hAnsi="Verdana"/>
          <w:sz w:val="24"/>
          <w:szCs w:val="24"/>
        </w:rPr>
        <w:t>, then select “Continue”.</w:t>
      </w:r>
    </w:p>
    <w:p w14:paraId="252BDDDB" w14:textId="5284E0A1" w:rsidR="00743915" w:rsidRDefault="00743915" w:rsidP="007273FA">
      <w:pPr>
        <w:pStyle w:val="NoSpacing"/>
        <w:rPr>
          <w:rFonts w:ascii="Verdana" w:hAnsi="Verdana"/>
          <w:sz w:val="24"/>
          <w:szCs w:val="24"/>
        </w:rPr>
      </w:pPr>
    </w:p>
    <w:p w14:paraId="4EAA59A7" w14:textId="0C1AA3D1" w:rsidR="00117A27" w:rsidRDefault="00117A27" w:rsidP="007273FA">
      <w:pPr>
        <w:pStyle w:val="NoSpacing"/>
        <w:rPr>
          <w:rFonts w:ascii="Verdana" w:hAnsi="Verdana"/>
          <w:sz w:val="24"/>
          <w:szCs w:val="24"/>
        </w:rPr>
      </w:pPr>
      <w:r>
        <w:rPr>
          <w:noProof/>
        </w:rPr>
        <w:drawing>
          <wp:inline distT="0" distB="0" distL="0" distR="0" wp14:anchorId="750B3C8C" wp14:editId="4B1ECCD5">
            <wp:extent cx="3771429" cy="2333333"/>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71429" cy="2333333"/>
                    </a:xfrm>
                    <a:prstGeom prst="rect">
                      <a:avLst/>
                    </a:prstGeom>
                  </pic:spPr>
                </pic:pic>
              </a:graphicData>
            </a:graphic>
          </wp:inline>
        </w:drawing>
      </w:r>
    </w:p>
    <w:p w14:paraId="0677C3D1" w14:textId="77777777" w:rsidR="00117A27" w:rsidRDefault="00117A27" w:rsidP="007273FA">
      <w:pPr>
        <w:pStyle w:val="NoSpacing"/>
        <w:rPr>
          <w:rFonts w:ascii="Verdana" w:hAnsi="Verdana"/>
          <w:sz w:val="24"/>
          <w:szCs w:val="24"/>
        </w:rPr>
      </w:pPr>
    </w:p>
    <w:p w14:paraId="26A1868E" w14:textId="77777777" w:rsidR="00117A27" w:rsidRDefault="00117A27">
      <w:pPr>
        <w:rPr>
          <w:rFonts w:ascii="Verdana" w:hAnsi="Verdana"/>
          <w:sz w:val="24"/>
          <w:szCs w:val="24"/>
        </w:rPr>
      </w:pPr>
      <w:r>
        <w:rPr>
          <w:rFonts w:ascii="Verdana" w:hAnsi="Verdana"/>
          <w:sz w:val="24"/>
          <w:szCs w:val="24"/>
        </w:rPr>
        <w:br w:type="page"/>
      </w:r>
    </w:p>
    <w:p w14:paraId="1EEAE185" w14:textId="5139849E" w:rsidR="00743915" w:rsidRDefault="00117A27" w:rsidP="007273FA">
      <w:pPr>
        <w:pStyle w:val="NoSpacing"/>
        <w:rPr>
          <w:rFonts w:ascii="Verdana" w:hAnsi="Verdana"/>
          <w:sz w:val="24"/>
          <w:szCs w:val="24"/>
        </w:rPr>
      </w:pPr>
      <w:r>
        <w:rPr>
          <w:rFonts w:ascii="Verdana" w:hAnsi="Verdana"/>
          <w:sz w:val="24"/>
          <w:szCs w:val="24"/>
        </w:rPr>
        <w:lastRenderedPageBreak/>
        <w:t>7</w:t>
      </w:r>
      <w:r w:rsidR="00743915">
        <w:rPr>
          <w:rFonts w:ascii="Verdana" w:hAnsi="Verdana"/>
          <w:sz w:val="24"/>
          <w:szCs w:val="24"/>
        </w:rPr>
        <w:t xml:space="preserve">. Enter the </w:t>
      </w:r>
      <w:r w:rsidR="00B45300">
        <w:rPr>
          <w:rFonts w:ascii="Verdana" w:hAnsi="Verdana"/>
          <w:sz w:val="24"/>
          <w:szCs w:val="24"/>
        </w:rPr>
        <w:t xml:space="preserve">contact </w:t>
      </w:r>
      <w:r w:rsidR="00743915">
        <w:rPr>
          <w:rFonts w:ascii="Verdana" w:hAnsi="Verdana"/>
          <w:sz w:val="24"/>
          <w:szCs w:val="24"/>
        </w:rPr>
        <w:t xml:space="preserve">information </w:t>
      </w:r>
      <w:r w:rsidR="00743915" w:rsidRPr="00743915">
        <w:rPr>
          <w:rFonts w:ascii="Verdana" w:hAnsi="Verdana"/>
          <w:sz w:val="24"/>
          <w:szCs w:val="24"/>
        </w:rPr>
        <w:t>of the person that will be responsible for administrating the account on behalf of the organization</w:t>
      </w:r>
      <w:r w:rsidR="00B45300">
        <w:rPr>
          <w:rFonts w:ascii="Verdana" w:hAnsi="Verdana"/>
          <w:sz w:val="24"/>
          <w:szCs w:val="24"/>
        </w:rPr>
        <w:t xml:space="preserve"> on the “Contact Information” screen.</w:t>
      </w:r>
      <w:r w:rsidR="004A55C5">
        <w:rPr>
          <w:rFonts w:ascii="Verdana" w:hAnsi="Verdana"/>
          <w:sz w:val="24"/>
          <w:szCs w:val="24"/>
        </w:rPr>
        <w:t xml:space="preserve"> In the “E-mail” field enter the same e-mail address that was entered </w:t>
      </w:r>
      <w:r w:rsidR="00792755">
        <w:rPr>
          <w:rFonts w:ascii="Verdana" w:hAnsi="Verdana"/>
          <w:sz w:val="24"/>
          <w:szCs w:val="24"/>
        </w:rPr>
        <w:t>in the “</w:t>
      </w:r>
      <w:r w:rsidR="00792755" w:rsidRPr="00792755">
        <w:rPr>
          <w:rFonts w:ascii="Verdana" w:hAnsi="Verdana"/>
          <w:sz w:val="24"/>
          <w:szCs w:val="24"/>
        </w:rPr>
        <w:t>E-mail Address</w:t>
      </w:r>
      <w:r w:rsidR="00792755">
        <w:rPr>
          <w:rFonts w:ascii="Verdana" w:hAnsi="Verdana"/>
          <w:sz w:val="24"/>
          <w:szCs w:val="24"/>
        </w:rPr>
        <w:t>” field on the prior screen.</w:t>
      </w:r>
    </w:p>
    <w:p w14:paraId="33DA5F51" w14:textId="77A4D886" w:rsidR="00743915" w:rsidRDefault="00743915" w:rsidP="007273FA">
      <w:pPr>
        <w:pStyle w:val="NoSpacing"/>
        <w:rPr>
          <w:rFonts w:ascii="Verdana" w:hAnsi="Verdana"/>
          <w:sz w:val="24"/>
          <w:szCs w:val="24"/>
        </w:rPr>
      </w:pPr>
    </w:p>
    <w:p w14:paraId="0A138205" w14:textId="37A2754D" w:rsidR="00117A27" w:rsidRDefault="00117A27" w:rsidP="007273FA">
      <w:pPr>
        <w:pStyle w:val="NoSpacing"/>
        <w:rPr>
          <w:rFonts w:ascii="Verdana" w:hAnsi="Verdana"/>
          <w:sz w:val="24"/>
          <w:szCs w:val="24"/>
        </w:rPr>
      </w:pPr>
      <w:r>
        <w:rPr>
          <w:noProof/>
        </w:rPr>
        <w:drawing>
          <wp:inline distT="0" distB="0" distL="0" distR="0" wp14:anchorId="6E7AE136" wp14:editId="65201E73">
            <wp:extent cx="5943600" cy="44519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4451985"/>
                    </a:xfrm>
                    <a:prstGeom prst="rect">
                      <a:avLst/>
                    </a:prstGeom>
                  </pic:spPr>
                </pic:pic>
              </a:graphicData>
            </a:graphic>
          </wp:inline>
        </w:drawing>
      </w:r>
    </w:p>
    <w:p w14:paraId="3EF2C9EA" w14:textId="77777777" w:rsidR="00117A27" w:rsidRDefault="00117A27" w:rsidP="007273FA">
      <w:pPr>
        <w:pStyle w:val="NoSpacing"/>
        <w:rPr>
          <w:rFonts w:ascii="Verdana" w:hAnsi="Verdana"/>
          <w:sz w:val="24"/>
          <w:szCs w:val="24"/>
        </w:rPr>
      </w:pPr>
    </w:p>
    <w:p w14:paraId="49BE7F37" w14:textId="77777777" w:rsidR="00117A27" w:rsidRDefault="00117A27">
      <w:pPr>
        <w:rPr>
          <w:rFonts w:ascii="Verdana" w:hAnsi="Verdana"/>
          <w:sz w:val="24"/>
          <w:szCs w:val="24"/>
        </w:rPr>
      </w:pPr>
      <w:r>
        <w:rPr>
          <w:rFonts w:ascii="Verdana" w:hAnsi="Verdana"/>
          <w:sz w:val="24"/>
          <w:szCs w:val="24"/>
        </w:rPr>
        <w:br w:type="page"/>
      </w:r>
    </w:p>
    <w:p w14:paraId="5B878283" w14:textId="20E69A69" w:rsidR="00743915" w:rsidRDefault="00117A27" w:rsidP="007273FA">
      <w:pPr>
        <w:pStyle w:val="NoSpacing"/>
        <w:rPr>
          <w:rFonts w:ascii="Verdana" w:hAnsi="Verdana"/>
          <w:sz w:val="24"/>
          <w:szCs w:val="24"/>
        </w:rPr>
      </w:pPr>
      <w:r>
        <w:rPr>
          <w:rFonts w:ascii="Verdana" w:hAnsi="Verdana"/>
          <w:sz w:val="24"/>
          <w:szCs w:val="24"/>
        </w:rPr>
        <w:lastRenderedPageBreak/>
        <w:t>8</w:t>
      </w:r>
      <w:r w:rsidR="00743915">
        <w:rPr>
          <w:rFonts w:ascii="Verdana" w:hAnsi="Verdana"/>
          <w:sz w:val="24"/>
          <w:szCs w:val="24"/>
        </w:rPr>
        <w:t>. Select “Add Additional Contact Address” and enter the mailing address</w:t>
      </w:r>
      <w:r w:rsidR="00F21480">
        <w:rPr>
          <w:rFonts w:ascii="Verdana" w:hAnsi="Verdana"/>
          <w:sz w:val="24"/>
          <w:szCs w:val="24"/>
        </w:rPr>
        <w:t xml:space="preserve"> and select “Save and Close”.</w:t>
      </w:r>
    </w:p>
    <w:p w14:paraId="78A6BE7E" w14:textId="1C3D085B" w:rsidR="00F21480" w:rsidRDefault="00F21480" w:rsidP="007273FA">
      <w:pPr>
        <w:pStyle w:val="NoSpacing"/>
        <w:rPr>
          <w:rFonts w:ascii="Verdana" w:hAnsi="Verdana"/>
          <w:sz w:val="24"/>
          <w:szCs w:val="24"/>
        </w:rPr>
      </w:pPr>
    </w:p>
    <w:p w14:paraId="6C765815" w14:textId="6D2969C5" w:rsidR="00117A27" w:rsidRDefault="00117A27" w:rsidP="007273FA">
      <w:pPr>
        <w:pStyle w:val="NoSpacing"/>
        <w:rPr>
          <w:rFonts w:ascii="Verdana" w:hAnsi="Verdana"/>
          <w:sz w:val="24"/>
          <w:szCs w:val="24"/>
        </w:rPr>
      </w:pPr>
      <w:r>
        <w:rPr>
          <w:noProof/>
        </w:rPr>
        <w:drawing>
          <wp:inline distT="0" distB="0" distL="0" distR="0" wp14:anchorId="7E26764B" wp14:editId="51135179">
            <wp:extent cx="5943600" cy="44646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4464685"/>
                    </a:xfrm>
                    <a:prstGeom prst="rect">
                      <a:avLst/>
                    </a:prstGeom>
                  </pic:spPr>
                </pic:pic>
              </a:graphicData>
            </a:graphic>
          </wp:inline>
        </w:drawing>
      </w:r>
    </w:p>
    <w:p w14:paraId="68CB8A19" w14:textId="77777777" w:rsidR="00117A27" w:rsidRDefault="00117A27" w:rsidP="007273FA">
      <w:pPr>
        <w:pStyle w:val="NoSpacing"/>
        <w:rPr>
          <w:rFonts w:ascii="Verdana" w:hAnsi="Verdana"/>
          <w:sz w:val="24"/>
          <w:szCs w:val="24"/>
        </w:rPr>
      </w:pPr>
    </w:p>
    <w:p w14:paraId="03D8D83C" w14:textId="77777777" w:rsidR="00117A27" w:rsidRDefault="00117A27" w:rsidP="007273FA">
      <w:pPr>
        <w:pStyle w:val="NoSpacing"/>
        <w:rPr>
          <w:rFonts w:ascii="Verdana" w:hAnsi="Verdana"/>
          <w:sz w:val="24"/>
          <w:szCs w:val="24"/>
        </w:rPr>
      </w:pPr>
    </w:p>
    <w:p w14:paraId="13954943" w14:textId="77777777" w:rsidR="00117A27" w:rsidRDefault="00117A27">
      <w:pPr>
        <w:rPr>
          <w:rFonts w:ascii="Verdana" w:hAnsi="Verdana"/>
          <w:sz w:val="24"/>
          <w:szCs w:val="24"/>
        </w:rPr>
      </w:pPr>
      <w:r>
        <w:rPr>
          <w:rFonts w:ascii="Verdana" w:hAnsi="Verdana"/>
          <w:sz w:val="24"/>
          <w:szCs w:val="24"/>
        </w:rPr>
        <w:br w:type="page"/>
      </w:r>
    </w:p>
    <w:p w14:paraId="2FE6DEFC" w14:textId="03F61BCD" w:rsidR="00F21480" w:rsidRDefault="00117A27" w:rsidP="007273FA">
      <w:pPr>
        <w:pStyle w:val="NoSpacing"/>
        <w:rPr>
          <w:rFonts w:ascii="Verdana" w:hAnsi="Verdana"/>
          <w:sz w:val="24"/>
          <w:szCs w:val="24"/>
        </w:rPr>
      </w:pPr>
      <w:r>
        <w:rPr>
          <w:rFonts w:ascii="Verdana" w:hAnsi="Verdana"/>
          <w:sz w:val="24"/>
          <w:szCs w:val="24"/>
        </w:rPr>
        <w:lastRenderedPageBreak/>
        <w:t>9</w:t>
      </w:r>
      <w:r w:rsidR="00F21480">
        <w:rPr>
          <w:rFonts w:ascii="Verdana" w:hAnsi="Verdana"/>
          <w:sz w:val="24"/>
          <w:szCs w:val="24"/>
        </w:rPr>
        <w:t>. On the “Contact Information” screen select “Continue”. There may be a popup that appears that with the message of “The information you entered is not found. Click Continue to create a new account…”, select “Continue”.</w:t>
      </w:r>
    </w:p>
    <w:p w14:paraId="47054316" w14:textId="0CCD7FEE" w:rsidR="00F21480" w:rsidRDefault="00F21480" w:rsidP="007273FA">
      <w:pPr>
        <w:pStyle w:val="NoSpacing"/>
        <w:rPr>
          <w:rFonts w:ascii="Verdana" w:hAnsi="Verdana"/>
          <w:sz w:val="24"/>
          <w:szCs w:val="24"/>
        </w:rPr>
      </w:pPr>
    </w:p>
    <w:p w14:paraId="42B17D6A" w14:textId="71D79820" w:rsidR="00117A27" w:rsidRDefault="00117A27" w:rsidP="007273FA">
      <w:pPr>
        <w:pStyle w:val="NoSpacing"/>
        <w:rPr>
          <w:rFonts w:ascii="Verdana" w:hAnsi="Verdana"/>
          <w:sz w:val="24"/>
          <w:szCs w:val="24"/>
        </w:rPr>
      </w:pPr>
      <w:r>
        <w:rPr>
          <w:noProof/>
        </w:rPr>
        <w:drawing>
          <wp:inline distT="0" distB="0" distL="0" distR="0" wp14:anchorId="76F3ECD2" wp14:editId="2AF9DE63">
            <wp:extent cx="5943600" cy="44519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451985"/>
                    </a:xfrm>
                    <a:prstGeom prst="rect">
                      <a:avLst/>
                    </a:prstGeom>
                  </pic:spPr>
                </pic:pic>
              </a:graphicData>
            </a:graphic>
          </wp:inline>
        </w:drawing>
      </w:r>
    </w:p>
    <w:p w14:paraId="63868873" w14:textId="7C87BE20" w:rsidR="00117A27" w:rsidRDefault="00117A27" w:rsidP="007273FA">
      <w:pPr>
        <w:pStyle w:val="NoSpacing"/>
        <w:rPr>
          <w:rFonts w:ascii="Verdana" w:hAnsi="Verdana"/>
          <w:sz w:val="24"/>
          <w:szCs w:val="24"/>
        </w:rPr>
      </w:pPr>
      <w:r>
        <w:rPr>
          <w:noProof/>
        </w:rPr>
        <w:drawing>
          <wp:inline distT="0" distB="0" distL="0" distR="0" wp14:anchorId="7E95D592" wp14:editId="552F3D4C">
            <wp:extent cx="3876190" cy="141904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76190" cy="1419048"/>
                    </a:xfrm>
                    <a:prstGeom prst="rect">
                      <a:avLst/>
                    </a:prstGeom>
                  </pic:spPr>
                </pic:pic>
              </a:graphicData>
            </a:graphic>
          </wp:inline>
        </w:drawing>
      </w:r>
    </w:p>
    <w:p w14:paraId="76704459" w14:textId="77777777" w:rsidR="00117A27" w:rsidRDefault="00117A27" w:rsidP="007273FA">
      <w:pPr>
        <w:pStyle w:val="NoSpacing"/>
        <w:rPr>
          <w:rFonts w:ascii="Verdana" w:hAnsi="Verdana"/>
          <w:sz w:val="24"/>
          <w:szCs w:val="24"/>
        </w:rPr>
      </w:pPr>
    </w:p>
    <w:p w14:paraId="5E43E719" w14:textId="77777777" w:rsidR="00117A27" w:rsidRDefault="00117A27">
      <w:pPr>
        <w:rPr>
          <w:rFonts w:ascii="Verdana" w:hAnsi="Verdana"/>
          <w:sz w:val="24"/>
          <w:szCs w:val="24"/>
        </w:rPr>
      </w:pPr>
      <w:r>
        <w:rPr>
          <w:rFonts w:ascii="Verdana" w:hAnsi="Verdana"/>
          <w:sz w:val="24"/>
          <w:szCs w:val="24"/>
        </w:rPr>
        <w:br w:type="page"/>
      </w:r>
    </w:p>
    <w:p w14:paraId="2FEB7F28" w14:textId="39C1E390" w:rsidR="00F21480" w:rsidRDefault="00117A27" w:rsidP="007273FA">
      <w:pPr>
        <w:pStyle w:val="NoSpacing"/>
        <w:rPr>
          <w:rFonts w:ascii="Verdana" w:hAnsi="Verdana"/>
          <w:sz w:val="24"/>
          <w:szCs w:val="24"/>
        </w:rPr>
      </w:pPr>
      <w:r>
        <w:rPr>
          <w:rFonts w:ascii="Verdana" w:hAnsi="Verdana"/>
          <w:sz w:val="24"/>
          <w:szCs w:val="24"/>
        </w:rPr>
        <w:lastRenderedPageBreak/>
        <w:t>10</w:t>
      </w:r>
      <w:r w:rsidR="00F21480">
        <w:rPr>
          <w:rFonts w:ascii="Verdana" w:hAnsi="Verdana"/>
          <w:sz w:val="24"/>
          <w:szCs w:val="24"/>
        </w:rPr>
        <w:t xml:space="preserve">. </w:t>
      </w:r>
      <w:r w:rsidR="00B45300">
        <w:rPr>
          <w:rFonts w:ascii="Verdana" w:hAnsi="Verdana"/>
          <w:sz w:val="24"/>
          <w:szCs w:val="24"/>
        </w:rPr>
        <w:t>Select “Continue Registration”.</w:t>
      </w:r>
    </w:p>
    <w:p w14:paraId="7879E50A" w14:textId="4ED54445" w:rsidR="00B45300" w:rsidRDefault="00B45300" w:rsidP="007273FA">
      <w:pPr>
        <w:pStyle w:val="NoSpacing"/>
        <w:rPr>
          <w:rFonts w:ascii="Verdana" w:hAnsi="Verdana"/>
          <w:sz w:val="24"/>
          <w:szCs w:val="24"/>
        </w:rPr>
      </w:pPr>
    </w:p>
    <w:p w14:paraId="66A8EFC5" w14:textId="75A5DA9B" w:rsidR="00117A27" w:rsidRDefault="00117A27" w:rsidP="007273FA">
      <w:pPr>
        <w:pStyle w:val="NoSpacing"/>
        <w:rPr>
          <w:rFonts w:ascii="Verdana" w:hAnsi="Verdana"/>
          <w:sz w:val="24"/>
          <w:szCs w:val="24"/>
        </w:rPr>
      </w:pPr>
      <w:r>
        <w:rPr>
          <w:noProof/>
        </w:rPr>
        <w:drawing>
          <wp:inline distT="0" distB="0" distL="0" distR="0" wp14:anchorId="597E9D7A" wp14:editId="5A7C8276">
            <wp:extent cx="5943600" cy="4250987"/>
            <wp:effectExtent l="0" t="0" r="0" b="0"/>
            <wp:docPr id="10" name="Picture 1" descr="C:\Users\adamsb3\AppData\Local\Temp\5\SNAGHTMLd97548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msb3\AppData\Local\Temp\5\SNAGHTMLd97548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250987"/>
                    </a:xfrm>
                    <a:prstGeom prst="rect">
                      <a:avLst/>
                    </a:prstGeom>
                    <a:noFill/>
                    <a:ln>
                      <a:noFill/>
                    </a:ln>
                  </pic:spPr>
                </pic:pic>
              </a:graphicData>
            </a:graphic>
          </wp:inline>
        </w:drawing>
      </w:r>
    </w:p>
    <w:p w14:paraId="76C0622B" w14:textId="77777777" w:rsidR="00117A27" w:rsidRDefault="00117A27" w:rsidP="007273FA">
      <w:pPr>
        <w:pStyle w:val="NoSpacing"/>
        <w:rPr>
          <w:rFonts w:ascii="Verdana" w:hAnsi="Verdana"/>
          <w:sz w:val="24"/>
          <w:szCs w:val="24"/>
        </w:rPr>
      </w:pPr>
    </w:p>
    <w:p w14:paraId="6869892D" w14:textId="77777777" w:rsidR="00117A27" w:rsidRDefault="00117A27" w:rsidP="007273FA">
      <w:pPr>
        <w:pStyle w:val="NoSpacing"/>
        <w:rPr>
          <w:rFonts w:ascii="Verdana" w:hAnsi="Verdana"/>
          <w:sz w:val="24"/>
          <w:szCs w:val="24"/>
        </w:rPr>
      </w:pPr>
    </w:p>
    <w:p w14:paraId="6EAAF391" w14:textId="77777777" w:rsidR="00117A27" w:rsidRDefault="00117A27">
      <w:pPr>
        <w:rPr>
          <w:rFonts w:ascii="Verdana" w:hAnsi="Verdana"/>
          <w:sz w:val="24"/>
          <w:szCs w:val="24"/>
        </w:rPr>
      </w:pPr>
      <w:r>
        <w:rPr>
          <w:rFonts w:ascii="Verdana" w:hAnsi="Verdana"/>
          <w:sz w:val="24"/>
          <w:szCs w:val="24"/>
        </w:rPr>
        <w:br w:type="page"/>
      </w:r>
    </w:p>
    <w:p w14:paraId="7754A3B8" w14:textId="73ADD400" w:rsidR="00B45300" w:rsidRDefault="00117A27" w:rsidP="007273FA">
      <w:pPr>
        <w:pStyle w:val="NoSpacing"/>
        <w:rPr>
          <w:rFonts w:ascii="Verdana" w:hAnsi="Verdana"/>
          <w:sz w:val="24"/>
          <w:szCs w:val="24"/>
        </w:rPr>
      </w:pPr>
      <w:r>
        <w:rPr>
          <w:rFonts w:ascii="Verdana" w:hAnsi="Verdana"/>
          <w:sz w:val="24"/>
          <w:szCs w:val="24"/>
        </w:rPr>
        <w:lastRenderedPageBreak/>
        <w:t>11</w:t>
      </w:r>
      <w:r w:rsidR="00B45300">
        <w:rPr>
          <w:rFonts w:ascii="Verdana" w:hAnsi="Verdana"/>
          <w:sz w:val="24"/>
          <w:szCs w:val="24"/>
        </w:rPr>
        <w:t>. The message “Your account has been created successfully.  You can login immediately using your User Name and Password.” will appear at the top of the screen.</w:t>
      </w:r>
      <w:r>
        <w:rPr>
          <w:rFonts w:ascii="Verdana" w:hAnsi="Verdana"/>
          <w:sz w:val="24"/>
          <w:szCs w:val="24"/>
        </w:rPr>
        <w:t xml:space="preserve"> </w:t>
      </w:r>
      <w:r w:rsidRPr="00117A27">
        <w:rPr>
          <w:rFonts w:ascii="Verdana" w:hAnsi="Verdana"/>
          <w:sz w:val="24"/>
          <w:szCs w:val="24"/>
        </w:rPr>
        <w:t>Select “Login” towards the top of the page and this will return you to the login page.</w:t>
      </w:r>
    </w:p>
    <w:p w14:paraId="2407B4C4" w14:textId="56AE9626" w:rsidR="00117A27" w:rsidRDefault="00117A27" w:rsidP="007273FA">
      <w:pPr>
        <w:pStyle w:val="NoSpacing"/>
        <w:rPr>
          <w:rFonts w:ascii="Verdana" w:hAnsi="Verdana"/>
          <w:sz w:val="24"/>
          <w:szCs w:val="24"/>
        </w:rPr>
      </w:pPr>
    </w:p>
    <w:p w14:paraId="02C30C92" w14:textId="13005F07" w:rsidR="00117A27" w:rsidRDefault="00117A27" w:rsidP="007273FA">
      <w:pPr>
        <w:pStyle w:val="NoSpacing"/>
        <w:rPr>
          <w:rFonts w:ascii="Verdana" w:hAnsi="Verdana"/>
          <w:sz w:val="24"/>
          <w:szCs w:val="24"/>
        </w:rPr>
      </w:pPr>
      <w:r>
        <w:rPr>
          <w:noProof/>
        </w:rPr>
        <w:drawing>
          <wp:inline distT="0" distB="0" distL="0" distR="0" wp14:anchorId="104A4FD6" wp14:editId="2A085DA3">
            <wp:extent cx="5943600" cy="3511907"/>
            <wp:effectExtent l="0" t="0" r="0" b="0"/>
            <wp:docPr id="11" name="Picture 2" descr="C:\Users\adamsb3\AppData\Local\Temp\5\SNAGHTMLd97bb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amsb3\AppData\Local\Temp\5\SNAGHTMLd97bb4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511907"/>
                    </a:xfrm>
                    <a:prstGeom prst="rect">
                      <a:avLst/>
                    </a:prstGeom>
                    <a:noFill/>
                    <a:ln>
                      <a:noFill/>
                    </a:ln>
                  </pic:spPr>
                </pic:pic>
              </a:graphicData>
            </a:graphic>
          </wp:inline>
        </w:drawing>
      </w:r>
    </w:p>
    <w:p w14:paraId="0519CA0D" w14:textId="77777777" w:rsidR="00B45300" w:rsidRDefault="00B45300" w:rsidP="007273FA">
      <w:pPr>
        <w:pStyle w:val="NoSpacing"/>
        <w:rPr>
          <w:rFonts w:ascii="Verdana" w:hAnsi="Verdana"/>
          <w:sz w:val="24"/>
          <w:szCs w:val="24"/>
        </w:rPr>
      </w:pPr>
    </w:p>
    <w:p w14:paraId="4FB1A200" w14:textId="42DA35CE" w:rsidR="00117A27" w:rsidRDefault="00117A27" w:rsidP="007273FA">
      <w:pPr>
        <w:pStyle w:val="NoSpacing"/>
        <w:rPr>
          <w:rFonts w:ascii="Verdana" w:hAnsi="Verdana"/>
          <w:sz w:val="24"/>
          <w:szCs w:val="24"/>
        </w:rPr>
      </w:pPr>
    </w:p>
    <w:p w14:paraId="5C35EC2A" w14:textId="1DFCFE26" w:rsidR="00B45300" w:rsidRDefault="00B45300" w:rsidP="007273FA">
      <w:pPr>
        <w:pStyle w:val="NoSpacing"/>
        <w:rPr>
          <w:rFonts w:ascii="Verdana" w:hAnsi="Verdana"/>
          <w:sz w:val="24"/>
          <w:szCs w:val="24"/>
        </w:rPr>
      </w:pPr>
    </w:p>
    <w:p w14:paraId="0DAEB9AC" w14:textId="0315A200" w:rsidR="00117A27" w:rsidRDefault="00117A27" w:rsidP="007273FA">
      <w:pPr>
        <w:pStyle w:val="NoSpacing"/>
        <w:rPr>
          <w:rFonts w:ascii="Verdana" w:hAnsi="Verdana"/>
          <w:sz w:val="24"/>
          <w:szCs w:val="24"/>
        </w:rPr>
      </w:pPr>
    </w:p>
    <w:p w14:paraId="6FF49B69" w14:textId="77777777" w:rsidR="00117A27" w:rsidRDefault="00117A27" w:rsidP="007273FA">
      <w:pPr>
        <w:pStyle w:val="NoSpacing"/>
        <w:rPr>
          <w:rFonts w:ascii="Verdana" w:hAnsi="Verdana"/>
          <w:sz w:val="24"/>
          <w:szCs w:val="24"/>
        </w:rPr>
      </w:pPr>
    </w:p>
    <w:p w14:paraId="7B3B9F54" w14:textId="77777777" w:rsidR="00117A27" w:rsidRDefault="00117A27">
      <w:pPr>
        <w:rPr>
          <w:rFonts w:ascii="Verdana" w:hAnsi="Verdana"/>
          <w:sz w:val="24"/>
          <w:szCs w:val="24"/>
        </w:rPr>
      </w:pPr>
      <w:r>
        <w:rPr>
          <w:rFonts w:ascii="Verdana" w:hAnsi="Verdana"/>
          <w:sz w:val="24"/>
          <w:szCs w:val="24"/>
        </w:rPr>
        <w:br w:type="page"/>
      </w:r>
    </w:p>
    <w:p w14:paraId="1BB1F7BA" w14:textId="13C4AD5E" w:rsidR="00B45300" w:rsidRDefault="00B45300" w:rsidP="007273FA">
      <w:pPr>
        <w:pStyle w:val="NoSpacing"/>
        <w:rPr>
          <w:rFonts w:ascii="Verdana" w:hAnsi="Verdana"/>
          <w:sz w:val="24"/>
          <w:szCs w:val="24"/>
        </w:rPr>
      </w:pPr>
      <w:r>
        <w:rPr>
          <w:rFonts w:ascii="Verdana" w:hAnsi="Verdana"/>
          <w:sz w:val="24"/>
          <w:szCs w:val="24"/>
        </w:rPr>
        <w:lastRenderedPageBreak/>
        <w:t>1</w:t>
      </w:r>
      <w:r w:rsidR="00117A27">
        <w:rPr>
          <w:rFonts w:ascii="Verdana" w:hAnsi="Verdana"/>
          <w:sz w:val="24"/>
          <w:szCs w:val="24"/>
        </w:rPr>
        <w:t>2</w:t>
      </w:r>
      <w:r>
        <w:rPr>
          <w:rFonts w:ascii="Verdana" w:hAnsi="Verdana"/>
          <w:sz w:val="24"/>
          <w:szCs w:val="24"/>
        </w:rPr>
        <w:t>. Login to the system using the user name and password for the account that was created for the organization.</w:t>
      </w:r>
    </w:p>
    <w:p w14:paraId="157966B3" w14:textId="77777777" w:rsidR="00F21480" w:rsidRDefault="00F21480" w:rsidP="007273FA">
      <w:pPr>
        <w:pStyle w:val="NoSpacing"/>
        <w:rPr>
          <w:rFonts w:ascii="Verdana" w:hAnsi="Verdana"/>
          <w:sz w:val="24"/>
          <w:szCs w:val="24"/>
        </w:rPr>
      </w:pPr>
    </w:p>
    <w:p w14:paraId="6D65A97B" w14:textId="3FACA9AF" w:rsidR="00F21480" w:rsidRDefault="00117A27" w:rsidP="007273FA">
      <w:pPr>
        <w:pStyle w:val="NoSpacing"/>
        <w:rPr>
          <w:rFonts w:ascii="Verdana" w:hAnsi="Verdana"/>
          <w:sz w:val="24"/>
          <w:szCs w:val="24"/>
        </w:rPr>
      </w:pPr>
      <w:r>
        <w:rPr>
          <w:noProof/>
        </w:rPr>
        <w:drawing>
          <wp:inline distT="0" distB="0" distL="0" distR="0" wp14:anchorId="5DF6624D" wp14:editId="2E42C9DD">
            <wp:extent cx="5943600" cy="1918970"/>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1918970"/>
                    </a:xfrm>
                    <a:prstGeom prst="rect">
                      <a:avLst/>
                    </a:prstGeom>
                  </pic:spPr>
                </pic:pic>
              </a:graphicData>
            </a:graphic>
          </wp:inline>
        </w:drawing>
      </w:r>
    </w:p>
    <w:p w14:paraId="7023C652" w14:textId="77777777" w:rsidR="00F21480" w:rsidRDefault="00F21480" w:rsidP="007273FA">
      <w:pPr>
        <w:pStyle w:val="NoSpacing"/>
        <w:rPr>
          <w:rFonts w:ascii="Verdana" w:hAnsi="Verdana"/>
          <w:sz w:val="24"/>
          <w:szCs w:val="24"/>
        </w:rPr>
      </w:pPr>
    </w:p>
    <w:p w14:paraId="277C34B2" w14:textId="77777777" w:rsidR="00F21480" w:rsidRDefault="00F21480" w:rsidP="007273FA">
      <w:pPr>
        <w:pStyle w:val="NoSpacing"/>
        <w:rPr>
          <w:rFonts w:ascii="Verdana" w:hAnsi="Verdana"/>
          <w:sz w:val="24"/>
          <w:szCs w:val="24"/>
        </w:rPr>
      </w:pPr>
    </w:p>
    <w:p w14:paraId="62FE62B5" w14:textId="77777777" w:rsidR="00743915" w:rsidRDefault="00743915" w:rsidP="007273FA">
      <w:pPr>
        <w:pStyle w:val="NoSpacing"/>
        <w:rPr>
          <w:rFonts w:ascii="Verdana" w:hAnsi="Verdana"/>
          <w:sz w:val="24"/>
          <w:szCs w:val="24"/>
        </w:rPr>
      </w:pPr>
    </w:p>
    <w:p w14:paraId="541DB5FC" w14:textId="77777777" w:rsidR="00743915" w:rsidRDefault="00743915" w:rsidP="007273FA">
      <w:pPr>
        <w:pStyle w:val="NoSpacing"/>
        <w:rPr>
          <w:rFonts w:ascii="Verdana" w:hAnsi="Verdana"/>
          <w:sz w:val="24"/>
          <w:szCs w:val="24"/>
        </w:rPr>
      </w:pPr>
    </w:p>
    <w:sectPr w:rsidR="007439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470"/>
    <w:rsid w:val="00026621"/>
    <w:rsid w:val="00032DE1"/>
    <w:rsid w:val="000C0470"/>
    <w:rsid w:val="00117A27"/>
    <w:rsid w:val="00243364"/>
    <w:rsid w:val="00382210"/>
    <w:rsid w:val="004A55C5"/>
    <w:rsid w:val="004F3E16"/>
    <w:rsid w:val="00621DBE"/>
    <w:rsid w:val="006F4546"/>
    <w:rsid w:val="007273FA"/>
    <w:rsid w:val="00743915"/>
    <w:rsid w:val="00792755"/>
    <w:rsid w:val="00A30E55"/>
    <w:rsid w:val="00B1443B"/>
    <w:rsid w:val="00B27AB2"/>
    <w:rsid w:val="00B45300"/>
    <w:rsid w:val="00BE1C0E"/>
    <w:rsid w:val="00E7266B"/>
    <w:rsid w:val="00E83DEE"/>
    <w:rsid w:val="00F21480"/>
    <w:rsid w:val="00F2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C4B6B"/>
  <w15:chartTrackingRefBased/>
  <w15:docId w15:val="{B7AD1511-90E6-428A-8E12-1BC0C1374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73FA"/>
    <w:pPr>
      <w:spacing w:after="0" w:line="240" w:lineRule="auto"/>
    </w:pPr>
  </w:style>
  <w:style w:type="character" w:styleId="Hyperlink">
    <w:name w:val="Hyperlink"/>
    <w:basedOn w:val="DefaultParagraphFont"/>
    <w:uiPriority w:val="99"/>
    <w:unhideWhenUsed/>
    <w:rsid w:val="00743915"/>
    <w:rPr>
      <w:color w:val="0563C1" w:themeColor="hyperlink"/>
      <w:u w:val="single"/>
    </w:rPr>
  </w:style>
  <w:style w:type="character" w:styleId="UnresolvedMention">
    <w:name w:val="Unresolved Mention"/>
    <w:basedOn w:val="DefaultParagraphFont"/>
    <w:uiPriority w:val="99"/>
    <w:semiHidden/>
    <w:unhideWhenUsed/>
    <w:rsid w:val="00743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hyperlink" Target="http://www.Michigan.gov/rss" TargetMode="Externa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416</Words>
  <Characters>2374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Brian (DTMB-Contractor)</dc:creator>
  <cp:keywords/>
  <dc:description/>
  <cp:lastModifiedBy>Smith, Staci (LARA)</cp:lastModifiedBy>
  <cp:revision>2</cp:revision>
  <dcterms:created xsi:type="dcterms:W3CDTF">2019-01-16T18:22:00Z</dcterms:created>
  <dcterms:modified xsi:type="dcterms:W3CDTF">2019-01-16T18:22:00Z</dcterms:modified>
</cp:coreProperties>
</file>