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1CE6" w14:textId="77777777" w:rsidR="00E62EF5" w:rsidRPr="002B6C4A" w:rsidRDefault="003617AF" w:rsidP="0024380B">
      <w:pPr>
        <w:pStyle w:val="Title"/>
      </w:pPr>
      <w:r w:rsidRPr="002B6C4A">
        <w:t>FERTILITY</w:t>
      </w:r>
      <w:r w:rsidR="00371202" w:rsidRPr="002B6C4A">
        <w:t xml:space="preserve"> </w:t>
      </w:r>
      <w:r w:rsidRPr="002B6C4A">
        <w:t>AWARENESS</w:t>
      </w:r>
      <w:r w:rsidR="00371202" w:rsidRPr="002B6C4A">
        <w:t xml:space="preserve"> BASED METHODS</w:t>
      </w:r>
    </w:p>
    <w:p w14:paraId="681769C3" w14:textId="77777777" w:rsidR="00EB159A" w:rsidRPr="002B6C4A" w:rsidRDefault="00EB159A" w:rsidP="003617AF">
      <w:pPr>
        <w:jc w:val="center"/>
        <w:rPr>
          <w:rFonts w:cs="Arial"/>
          <w:b/>
          <w:sz w:val="28"/>
          <w:szCs w:val="28"/>
        </w:rPr>
      </w:pPr>
    </w:p>
    <w:p w14:paraId="65413F3F" w14:textId="77777777" w:rsidR="003617AF" w:rsidRPr="002B6C4A" w:rsidRDefault="003617AF" w:rsidP="003617AF">
      <w:pPr>
        <w:jc w:val="center"/>
        <w:rPr>
          <w:rFonts w:cs="Arial"/>
          <w:b/>
          <w:sz w:val="24"/>
          <w:szCs w:val="24"/>
        </w:rPr>
      </w:pPr>
    </w:p>
    <w:p w14:paraId="132432D3" w14:textId="77777777" w:rsidR="003617AF" w:rsidRPr="002B6C4A" w:rsidRDefault="003617AF" w:rsidP="0024380B">
      <w:pPr>
        <w:pStyle w:val="Heading1"/>
      </w:pPr>
      <w:r w:rsidRPr="002B6C4A">
        <w:t>DEFINITION</w:t>
      </w:r>
    </w:p>
    <w:p w14:paraId="131890F7" w14:textId="2A5AAA5A" w:rsidR="00F53577" w:rsidRPr="002B6C4A" w:rsidRDefault="00D93A3C" w:rsidP="00C00FA5">
      <w:p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Fertility Awareness-Based</w:t>
      </w:r>
      <w:r w:rsidR="0082572A" w:rsidRPr="002B6C4A">
        <w:rPr>
          <w:rFonts w:eastAsia="Times New Roman" w:cs="Arial"/>
          <w:sz w:val="24"/>
          <w:szCs w:val="24"/>
        </w:rPr>
        <w:t xml:space="preserve"> m</w:t>
      </w:r>
      <w:r w:rsidR="003617AF" w:rsidRPr="002B6C4A">
        <w:rPr>
          <w:rFonts w:eastAsia="Times New Roman" w:cs="Arial"/>
          <w:sz w:val="24"/>
          <w:szCs w:val="24"/>
        </w:rPr>
        <w:t>ethods</w:t>
      </w:r>
      <w:r w:rsidR="00EF334D" w:rsidRPr="002B6C4A">
        <w:rPr>
          <w:rFonts w:eastAsia="Times New Roman" w:cs="Arial"/>
          <w:sz w:val="24"/>
          <w:szCs w:val="24"/>
        </w:rPr>
        <w:t xml:space="preserve"> (FABMs) </w:t>
      </w:r>
      <w:r w:rsidRPr="002B6C4A">
        <w:rPr>
          <w:rFonts w:eastAsia="Times New Roman" w:cs="Arial"/>
          <w:sz w:val="24"/>
          <w:szCs w:val="24"/>
        </w:rPr>
        <w:t xml:space="preserve">help </w:t>
      </w:r>
      <w:r w:rsidR="00A52E5A" w:rsidRPr="002B6C4A">
        <w:rPr>
          <w:rFonts w:eastAsia="Times New Roman" w:cs="Arial"/>
          <w:sz w:val="24"/>
          <w:szCs w:val="24"/>
        </w:rPr>
        <w:t>client</w:t>
      </w:r>
      <w:r w:rsidR="00723A2D" w:rsidRPr="002B6C4A">
        <w:rPr>
          <w:rFonts w:eastAsia="Times New Roman" w:cs="Arial"/>
          <w:sz w:val="24"/>
          <w:szCs w:val="24"/>
        </w:rPr>
        <w:t>s</w:t>
      </w:r>
      <w:r w:rsidR="00A52E5A" w:rsidRPr="002B6C4A">
        <w:rPr>
          <w:rFonts w:eastAsia="Times New Roman" w:cs="Arial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identify the</w:t>
      </w:r>
      <w:r w:rsidR="003617AF" w:rsidRPr="002B6C4A">
        <w:rPr>
          <w:rFonts w:eastAsia="Times New Roman" w:cs="Arial"/>
          <w:sz w:val="24"/>
          <w:szCs w:val="24"/>
        </w:rPr>
        <w:t xml:space="preserve"> d</w:t>
      </w:r>
      <w:r w:rsidR="007C6CD1" w:rsidRPr="002B6C4A">
        <w:rPr>
          <w:rFonts w:eastAsia="Times New Roman" w:cs="Arial"/>
          <w:sz w:val="24"/>
          <w:szCs w:val="24"/>
        </w:rPr>
        <w:t>ays in</w:t>
      </w:r>
      <w:r w:rsidR="003617AF" w:rsidRPr="002B6C4A">
        <w:rPr>
          <w:rFonts w:eastAsia="Times New Roman" w:cs="Arial"/>
          <w:sz w:val="24"/>
          <w:szCs w:val="24"/>
        </w:rPr>
        <w:t xml:space="preserve"> </w:t>
      </w:r>
      <w:r w:rsidR="00A52E5A" w:rsidRPr="002B6C4A">
        <w:rPr>
          <w:rFonts w:eastAsia="Times New Roman" w:cs="Arial"/>
          <w:sz w:val="24"/>
          <w:szCs w:val="24"/>
        </w:rPr>
        <w:t xml:space="preserve">their </w:t>
      </w:r>
      <w:r w:rsidRPr="002B6C4A">
        <w:rPr>
          <w:rFonts w:eastAsia="Times New Roman" w:cs="Arial"/>
          <w:sz w:val="24"/>
          <w:szCs w:val="24"/>
        </w:rPr>
        <w:t xml:space="preserve">menstrual </w:t>
      </w:r>
      <w:r w:rsidR="003617AF" w:rsidRPr="002B6C4A">
        <w:rPr>
          <w:rFonts w:eastAsia="Times New Roman" w:cs="Arial"/>
          <w:sz w:val="24"/>
          <w:szCs w:val="24"/>
        </w:rPr>
        <w:t>cycle when</w:t>
      </w:r>
      <w:r w:rsidR="00EF334D" w:rsidRPr="002B6C4A">
        <w:rPr>
          <w:rFonts w:eastAsia="Times New Roman" w:cs="Arial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 xml:space="preserve">intercourse </w:t>
      </w:r>
      <w:r w:rsidR="00723A2D" w:rsidRPr="002B6C4A">
        <w:rPr>
          <w:rFonts w:eastAsia="Times New Roman" w:cs="Arial"/>
          <w:sz w:val="24"/>
          <w:szCs w:val="24"/>
        </w:rPr>
        <w:t>would be</w:t>
      </w:r>
      <w:r w:rsidR="002C085D" w:rsidRPr="002B6C4A">
        <w:rPr>
          <w:rFonts w:eastAsia="Times New Roman" w:cs="Arial"/>
          <w:sz w:val="24"/>
          <w:szCs w:val="24"/>
        </w:rPr>
        <w:t xml:space="preserve"> most</w:t>
      </w:r>
      <w:r w:rsidRPr="002B6C4A">
        <w:rPr>
          <w:rFonts w:eastAsia="Times New Roman" w:cs="Arial"/>
          <w:sz w:val="24"/>
          <w:szCs w:val="24"/>
        </w:rPr>
        <w:t xml:space="preserve"> likely to </w:t>
      </w:r>
      <w:r w:rsidR="00347A4A" w:rsidRPr="002B6C4A">
        <w:rPr>
          <w:rFonts w:eastAsia="Times New Roman" w:cs="Arial"/>
          <w:sz w:val="24"/>
          <w:szCs w:val="24"/>
        </w:rPr>
        <w:t>result in pregnancy.</w:t>
      </w:r>
      <w:r w:rsidR="00CA59BD" w:rsidRPr="002B6C4A">
        <w:rPr>
          <w:rFonts w:eastAsia="Times New Roman" w:cs="Arial"/>
          <w:sz w:val="24"/>
          <w:szCs w:val="24"/>
        </w:rPr>
        <w:t xml:space="preserve"> </w:t>
      </w:r>
      <w:r w:rsidR="003617AF" w:rsidRPr="002B6C4A">
        <w:rPr>
          <w:rFonts w:cs="Arial"/>
          <w:sz w:val="24"/>
          <w:szCs w:val="24"/>
        </w:rPr>
        <w:t xml:space="preserve">This information </w:t>
      </w:r>
      <w:r w:rsidR="002C085D" w:rsidRPr="002B6C4A">
        <w:rPr>
          <w:rFonts w:cs="Arial"/>
          <w:sz w:val="24"/>
          <w:szCs w:val="24"/>
        </w:rPr>
        <w:t>can</w:t>
      </w:r>
      <w:r w:rsidR="003617AF" w:rsidRPr="002B6C4A">
        <w:rPr>
          <w:rFonts w:cs="Arial"/>
          <w:sz w:val="24"/>
          <w:szCs w:val="24"/>
        </w:rPr>
        <w:t xml:space="preserve"> be used</w:t>
      </w:r>
      <w:r w:rsidR="00326446" w:rsidRPr="002B6C4A">
        <w:rPr>
          <w:rFonts w:cs="Arial"/>
          <w:sz w:val="24"/>
          <w:szCs w:val="24"/>
        </w:rPr>
        <w:t xml:space="preserve"> to avoid or achieve pregnancy. </w:t>
      </w:r>
      <w:r w:rsidR="007912D9" w:rsidRPr="002B6C4A">
        <w:rPr>
          <w:rFonts w:eastAsia="Times New Roman" w:cs="Arial"/>
          <w:sz w:val="24"/>
          <w:szCs w:val="24"/>
        </w:rPr>
        <w:t>C</w:t>
      </w:r>
      <w:r w:rsidR="003617AF" w:rsidRPr="002B6C4A">
        <w:rPr>
          <w:rFonts w:eastAsia="Times New Roman" w:cs="Arial"/>
          <w:sz w:val="24"/>
          <w:szCs w:val="24"/>
        </w:rPr>
        <w:t>ouples</w:t>
      </w:r>
      <w:r w:rsidR="007912D9" w:rsidRPr="002B6C4A">
        <w:rPr>
          <w:rFonts w:eastAsia="Times New Roman" w:cs="Arial"/>
          <w:sz w:val="24"/>
          <w:szCs w:val="24"/>
        </w:rPr>
        <w:t xml:space="preserve"> can</w:t>
      </w:r>
      <w:r w:rsidRPr="002B6C4A">
        <w:rPr>
          <w:rFonts w:eastAsia="Times New Roman" w:cs="Arial"/>
          <w:sz w:val="24"/>
          <w:szCs w:val="24"/>
        </w:rPr>
        <w:t xml:space="preserve"> choose</w:t>
      </w:r>
      <w:r w:rsidR="003617AF" w:rsidRPr="002B6C4A">
        <w:rPr>
          <w:rFonts w:eastAsia="Times New Roman" w:cs="Arial"/>
          <w:sz w:val="24"/>
          <w:szCs w:val="24"/>
        </w:rPr>
        <w:t xml:space="preserve"> </w:t>
      </w:r>
      <w:r w:rsidR="00347A4A" w:rsidRPr="002B6C4A">
        <w:rPr>
          <w:rFonts w:eastAsia="Times New Roman" w:cs="Arial"/>
          <w:sz w:val="24"/>
          <w:szCs w:val="24"/>
        </w:rPr>
        <w:t xml:space="preserve">to </w:t>
      </w:r>
      <w:r w:rsidR="00503880" w:rsidRPr="002B6C4A">
        <w:rPr>
          <w:rFonts w:eastAsia="Times New Roman" w:cs="Arial"/>
          <w:sz w:val="24"/>
          <w:szCs w:val="24"/>
        </w:rPr>
        <w:t>abstain</w:t>
      </w:r>
      <w:r w:rsidR="003617AF" w:rsidRPr="002B6C4A">
        <w:rPr>
          <w:rFonts w:cs="Arial"/>
          <w:sz w:val="24"/>
          <w:szCs w:val="24"/>
        </w:rPr>
        <w:t xml:space="preserve"> from </w:t>
      </w:r>
      <w:r w:rsidR="007912D9" w:rsidRPr="002B6C4A">
        <w:rPr>
          <w:rFonts w:cs="Arial"/>
          <w:sz w:val="24"/>
          <w:szCs w:val="24"/>
        </w:rPr>
        <w:t xml:space="preserve">vaginal </w:t>
      </w:r>
      <w:r w:rsidR="003617AF" w:rsidRPr="002B6C4A">
        <w:rPr>
          <w:rFonts w:cs="Arial"/>
          <w:sz w:val="24"/>
          <w:szCs w:val="24"/>
        </w:rPr>
        <w:t>intercourse</w:t>
      </w:r>
      <w:r w:rsidR="00A94D45" w:rsidRPr="002B6C4A">
        <w:rPr>
          <w:rFonts w:cs="Arial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 xml:space="preserve">or use a barrier method during at-risk </w:t>
      </w:r>
      <w:r w:rsidR="00326446" w:rsidRPr="002B6C4A">
        <w:rPr>
          <w:rFonts w:eastAsia="Times New Roman" w:cs="Arial"/>
          <w:sz w:val="24"/>
          <w:szCs w:val="24"/>
        </w:rPr>
        <w:t xml:space="preserve">fertile </w:t>
      </w:r>
      <w:r w:rsidR="003617AF" w:rsidRPr="002B6C4A">
        <w:rPr>
          <w:rFonts w:eastAsia="Times New Roman" w:cs="Arial"/>
          <w:sz w:val="24"/>
          <w:szCs w:val="24"/>
        </w:rPr>
        <w:t>days</w:t>
      </w:r>
      <w:r w:rsidR="009463B8" w:rsidRPr="002B6C4A">
        <w:rPr>
          <w:rFonts w:eastAsia="Times New Roman" w:cs="Arial"/>
          <w:sz w:val="24"/>
          <w:szCs w:val="24"/>
        </w:rPr>
        <w:t>.</w:t>
      </w:r>
      <w:r w:rsidR="00CA59BD" w:rsidRPr="002B6C4A">
        <w:rPr>
          <w:rFonts w:eastAsia="Times New Roman" w:cs="Arial"/>
          <w:sz w:val="24"/>
          <w:szCs w:val="24"/>
        </w:rPr>
        <w:t xml:space="preserve"> </w:t>
      </w:r>
      <w:r w:rsidR="00503880" w:rsidRPr="002B6C4A">
        <w:rPr>
          <w:rFonts w:eastAsia="Times New Roman" w:cs="Arial"/>
          <w:sz w:val="24"/>
          <w:szCs w:val="24"/>
        </w:rPr>
        <w:t xml:space="preserve">Some FABMs rely on tracking cycle days to identify </w:t>
      </w:r>
      <w:r w:rsidR="006A76F4" w:rsidRPr="002B6C4A">
        <w:rPr>
          <w:rFonts w:eastAsia="Times New Roman" w:cs="Arial"/>
          <w:sz w:val="24"/>
          <w:szCs w:val="24"/>
        </w:rPr>
        <w:t xml:space="preserve">likely </w:t>
      </w:r>
      <w:r w:rsidR="0003266A" w:rsidRPr="002B6C4A">
        <w:rPr>
          <w:rFonts w:eastAsia="Times New Roman" w:cs="Arial"/>
          <w:sz w:val="24"/>
          <w:szCs w:val="24"/>
        </w:rPr>
        <w:t>fertile</w:t>
      </w:r>
      <w:r w:rsidR="00503880" w:rsidRPr="002B6C4A">
        <w:rPr>
          <w:rFonts w:eastAsia="Times New Roman" w:cs="Arial"/>
          <w:sz w:val="24"/>
          <w:szCs w:val="24"/>
        </w:rPr>
        <w:t xml:space="preserve"> days (</w:t>
      </w:r>
      <w:r w:rsidR="00D0189C" w:rsidRPr="002B6C4A">
        <w:rPr>
          <w:rFonts w:eastAsia="Times New Roman" w:cs="Arial"/>
          <w:sz w:val="24"/>
          <w:szCs w:val="24"/>
        </w:rPr>
        <w:t>c</w:t>
      </w:r>
      <w:r w:rsidR="00503880" w:rsidRPr="002B6C4A">
        <w:rPr>
          <w:rFonts w:eastAsia="Times New Roman" w:cs="Arial"/>
          <w:sz w:val="24"/>
          <w:szCs w:val="24"/>
        </w:rPr>
        <w:t>alendar methods); other</w:t>
      </w:r>
      <w:r w:rsidR="001A3679" w:rsidRPr="002B6C4A">
        <w:rPr>
          <w:rFonts w:eastAsia="Times New Roman" w:cs="Arial"/>
          <w:sz w:val="24"/>
          <w:szCs w:val="24"/>
        </w:rPr>
        <w:t>s</w:t>
      </w:r>
      <w:r w:rsidR="00503880" w:rsidRPr="002B6C4A">
        <w:rPr>
          <w:rFonts w:eastAsia="Times New Roman" w:cs="Arial"/>
          <w:sz w:val="24"/>
          <w:szCs w:val="24"/>
        </w:rPr>
        <w:t xml:space="preserve"> </w:t>
      </w:r>
      <w:r w:rsidR="007912D9" w:rsidRPr="002B6C4A">
        <w:rPr>
          <w:rFonts w:eastAsia="Times New Roman" w:cs="Arial"/>
          <w:sz w:val="24"/>
          <w:szCs w:val="24"/>
        </w:rPr>
        <w:t>rely on</w:t>
      </w:r>
      <w:r w:rsidR="00503880" w:rsidRPr="002B6C4A">
        <w:rPr>
          <w:rFonts w:eastAsia="Times New Roman" w:cs="Arial"/>
          <w:sz w:val="24"/>
          <w:szCs w:val="24"/>
        </w:rPr>
        <w:t xml:space="preserve"> observing and tracking </w:t>
      </w:r>
      <w:r w:rsidR="007912D9" w:rsidRPr="002B6C4A">
        <w:rPr>
          <w:rFonts w:eastAsia="Times New Roman" w:cs="Arial"/>
          <w:sz w:val="24"/>
          <w:szCs w:val="24"/>
        </w:rPr>
        <w:t xml:space="preserve">one or more </w:t>
      </w:r>
      <w:r w:rsidR="00503880" w:rsidRPr="002B6C4A">
        <w:rPr>
          <w:rFonts w:eastAsia="Times New Roman" w:cs="Arial"/>
          <w:sz w:val="24"/>
          <w:szCs w:val="24"/>
        </w:rPr>
        <w:t>body changes during the cycle to identify the signs of fertility</w:t>
      </w:r>
      <w:r w:rsidR="007912D9" w:rsidRPr="002B6C4A">
        <w:rPr>
          <w:rFonts w:eastAsia="Times New Roman" w:cs="Arial"/>
          <w:sz w:val="24"/>
          <w:szCs w:val="24"/>
        </w:rPr>
        <w:t xml:space="preserve"> (symptom-based methods)</w:t>
      </w:r>
      <w:r w:rsidR="0003266A" w:rsidRPr="002B6C4A">
        <w:rPr>
          <w:rFonts w:eastAsia="Times New Roman" w:cs="Arial"/>
          <w:sz w:val="24"/>
          <w:szCs w:val="24"/>
        </w:rPr>
        <w:t>.</w:t>
      </w:r>
      <w:r w:rsidR="00503880" w:rsidRPr="002B6C4A">
        <w:rPr>
          <w:rFonts w:eastAsia="Times New Roman" w:cs="Arial"/>
          <w:sz w:val="24"/>
          <w:szCs w:val="24"/>
        </w:rPr>
        <w:t xml:space="preserve"> </w:t>
      </w:r>
      <w:r w:rsidR="003372F0" w:rsidRPr="002B6C4A">
        <w:rPr>
          <w:rFonts w:eastAsia="Times New Roman" w:cs="Arial"/>
          <w:sz w:val="24"/>
          <w:szCs w:val="24"/>
        </w:rPr>
        <w:t xml:space="preserve">The </w:t>
      </w:r>
      <w:proofErr w:type="gramStart"/>
      <w:r w:rsidR="003372F0" w:rsidRPr="002B6C4A">
        <w:rPr>
          <w:rFonts w:eastAsia="Times New Roman" w:cs="Arial"/>
          <w:sz w:val="24"/>
          <w:szCs w:val="24"/>
        </w:rPr>
        <w:t>m</w:t>
      </w:r>
      <w:r w:rsidR="0061207C" w:rsidRPr="002B6C4A">
        <w:rPr>
          <w:rFonts w:eastAsia="Times New Roman" w:cs="Arial"/>
          <w:sz w:val="24"/>
          <w:szCs w:val="24"/>
        </w:rPr>
        <w:t xml:space="preserve">ost commonly </w:t>
      </w:r>
      <w:r w:rsidR="00D0189C" w:rsidRPr="002B6C4A">
        <w:rPr>
          <w:rFonts w:eastAsia="Times New Roman" w:cs="Arial"/>
          <w:sz w:val="24"/>
          <w:szCs w:val="24"/>
        </w:rPr>
        <w:t>taught</w:t>
      </w:r>
      <w:proofErr w:type="gramEnd"/>
      <w:r w:rsidR="00D0189C" w:rsidRPr="002B6C4A">
        <w:rPr>
          <w:rFonts w:eastAsia="Times New Roman" w:cs="Arial"/>
          <w:sz w:val="24"/>
          <w:szCs w:val="24"/>
        </w:rPr>
        <w:t xml:space="preserve"> FABMs</w:t>
      </w:r>
      <w:r w:rsidR="0061207C" w:rsidRPr="002B6C4A">
        <w:rPr>
          <w:rFonts w:eastAsia="Times New Roman" w:cs="Arial"/>
          <w:sz w:val="24"/>
          <w:szCs w:val="24"/>
        </w:rPr>
        <w:t xml:space="preserve"> today are t</w:t>
      </w:r>
      <w:r w:rsidR="001A3679" w:rsidRPr="002B6C4A">
        <w:rPr>
          <w:rFonts w:eastAsia="Times New Roman" w:cs="Arial"/>
          <w:sz w:val="24"/>
          <w:szCs w:val="24"/>
        </w:rPr>
        <w:t>wo streamlined methods</w:t>
      </w:r>
      <w:r w:rsidR="00D0189C" w:rsidRPr="002B6C4A">
        <w:rPr>
          <w:rFonts w:eastAsia="Times New Roman" w:cs="Arial"/>
          <w:sz w:val="24"/>
          <w:szCs w:val="24"/>
        </w:rPr>
        <w:t xml:space="preserve"> that are</w:t>
      </w:r>
      <w:r w:rsidR="001A3679" w:rsidRPr="002B6C4A">
        <w:rPr>
          <w:rFonts w:eastAsia="Times New Roman" w:cs="Arial"/>
          <w:sz w:val="24"/>
          <w:szCs w:val="24"/>
        </w:rPr>
        <w:t xml:space="preserve"> quickly </w:t>
      </w:r>
      <w:r w:rsidR="00D0189C" w:rsidRPr="002B6C4A">
        <w:rPr>
          <w:rFonts w:eastAsia="Times New Roman" w:cs="Arial"/>
          <w:sz w:val="24"/>
          <w:szCs w:val="24"/>
        </w:rPr>
        <w:t>usab</w:t>
      </w:r>
      <w:r w:rsidR="001A3679" w:rsidRPr="002B6C4A">
        <w:rPr>
          <w:rFonts w:eastAsia="Times New Roman" w:cs="Arial"/>
          <w:sz w:val="24"/>
          <w:szCs w:val="24"/>
        </w:rPr>
        <w:t xml:space="preserve">le by </w:t>
      </w:r>
      <w:r w:rsidR="00CF2D0E" w:rsidRPr="002B6C4A">
        <w:rPr>
          <w:rFonts w:eastAsia="Times New Roman" w:cs="Arial"/>
          <w:sz w:val="24"/>
          <w:szCs w:val="24"/>
        </w:rPr>
        <w:t>a c</w:t>
      </w:r>
      <w:r w:rsidR="001A3679" w:rsidRPr="002B6C4A">
        <w:rPr>
          <w:rFonts w:eastAsia="Times New Roman" w:cs="Arial"/>
          <w:sz w:val="24"/>
          <w:szCs w:val="24"/>
        </w:rPr>
        <w:t>ouple</w:t>
      </w:r>
      <w:r w:rsidR="009463B8" w:rsidRPr="002B6C4A">
        <w:rPr>
          <w:rFonts w:eastAsia="Times New Roman" w:cs="Arial"/>
          <w:sz w:val="24"/>
          <w:szCs w:val="24"/>
        </w:rPr>
        <w:t>. They are</w:t>
      </w:r>
      <w:r w:rsidR="00CF2D0E" w:rsidRPr="002B6C4A">
        <w:rPr>
          <w:rFonts w:eastAsia="Times New Roman" w:cs="Arial"/>
          <w:sz w:val="24"/>
          <w:szCs w:val="24"/>
        </w:rPr>
        <w:t xml:space="preserve"> the</w:t>
      </w:r>
      <w:r w:rsidR="001A3679" w:rsidRPr="002B6C4A">
        <w:rPr>
          <w:rFonts w:eastAsia="Times New Roman" w:cs="Arial"/>
          <w:sz w:val="24"/>
          <w:szCs w:val="24"/>
        </w:rPr>
        <w:t xml:space="preserve"> “Standard Days Method</w:t>
      </w:r>
      <w:r w:rsidR="00D0189C" w:rsidRPr="002B6C4A">
        <w:rPr>
          <w:rFonts w:eastAsia="Times New Roman" w:cs="Arial"/>
          <w:sz w:val="24"/>
          <w:szCs w:val="24"/>
        </w:rPr>
        <w:t>,” us</w:t>
      </w:r>
      <w:r w:rsidR="009463B8" w:rsidRPr="002B6C4A">
        <w:rPr>
          <w:rFonts w:eastAsia="Times New Roman" w:cs="Arial"/>
          <w:sz w:val="24"/>
          <w:szCs w:val="24"/>
        </w:rPr>
        <w:t>ing</w:t>
      </w:r>
      <w:r w:rsidR="003372F0" w:rsidRPr="002B6C4A">
        <w:rPr>
          <w:rFonts w:eastAsia="Times New Roman" w:cs="Arial"/>
          <w:sz w:val="24"/>
          <w:szCs w:val="24"/>
        </w:rPr>
        <w:t xml:space="preserve"> </w:t>
      </w:r>
      <w:proofErr w:type="spellStart"/>
      <w:r w:rsidR="00D0189C" w:rsidRPr="002B6C4A">
        <w:rPr>
          <w:rFonts w:eastAsia="Times New Roman" w:cs="Arial"/>
          <w:sz w:val="24"/>
          <w:szCs w:val="24"/>
        </w:rPr>
        <w:t>CycleBeads</w:t>
      </w:r>
      <w:proofErr w:type="spellEnd"/>
      <w:r w:rsidR="00D0189C" w:rsidRPr="002B6C4A">
        <w:rPr>
          <w:rFonts w:eastAsia="Times New Roman" w:cs="Arial"/>
          <w:sz w:val="24"/>
          <w:szCs w:val="24"/>
        </w:rPr>
        <w:t xml:space="preserve"> or </w:t>
      </w:r>
      <w:proofErr w:type="spellStart"/>
      <w:r w:rsidR="00D0189C" w:rsidRPr="002B6C4A">
        <w:rPr>
          <w:rFonts w:eastAsia="Times New Roman" w:cs="Arial"/>
          <w:sz w:val="24"/>
          <w:szCs w:val="24"/>
        </w:rPr>
        <w:t>CycleBeads</w:t>
      </w:r>
      <w:proofErr w:type="spellEnd"/>
      <w:r w:rsidR="00D0189C" w:rsidRPr="002B6C4A">
        <w:rPr>
          <w:rFonts w:eastAsia="Times New Roman" w:cs="Arial"/>
          <w:sz w:val="24"/>
          <w:szCs w:val="24"/>
        </w:rPr>
        <w:t xml:space="preserve"> phone app to track </w:t>
      </w:r>
      <w:r w:rsidR="00D21D82" w:rsidRPr="002B6C4A">
        <w:rPr>
          <w:rFonts w:eastAsia="Times New Roman" w:cs="Arial"/>
          <w:sz w:val="24"/>
          <w:szCs w:val="24"/>
        </w:rPr>
        <w:t xml:space="preserve">the </w:t>
      </w:r>
      <w:r w:rsidR="0073467F" w:rsidRPr="002B6C4A">
        <w:rPr>
          <w:rFonts w:eastAsia="Times New Roman" w:cs="Arial"/>
          <w:sz w:val="24"/>
          <w:szCs w:val="24"/>
        </w:rPr>
        <w:t>client</w:t>
      </w:r>
      <w:r w:rsidR="00D21D82" w:rsidRPr="002B6C4A">
        <w:rPr>
          <w:rFonts w:eastAsia="Times New Roman" w:cs="Arial"/>
          <w:sz w:val="24"/>
          <w:szCs w:val="24"/>
        </w:rPr>
        <w:t>’s cycle</w:t>
      </w:r>
      <w:r w:rsidR="00CF2D0E" w:rsidRPr="002B6C4A">
        <w:rPr>
          <w:rFonts w:eastAsia="Times New Roman" w:cs="Arial"/>
          <w:sz w:val="24"/>
          <w:szCs w:val="24"/>
        </w:rPr>
        <w:t xml:space="preserve">; </w:t>
      </w:r>
      <w:r w:rsidR="00D0189C" w:rsidRPr="002B6C4A">
        <w:rPr>
          <w:rFonts w:eastAsia="Times New Roman" w:cs="Arial"/>
          <w:sz w:val="24"/>
          <w:szCs w:val="24"/>
        </w:rPr>
        <w:t xml:space="preserve">or </w:t>
      </w:r>
      <w:r w:rsidR="00CF2D0E" w:rsidRPr="002B6C4A">
        <w:rPr>
          <w:rFonts w:eastAsia="Times New Roman" w:cs="Arial"/>
          <w:sz w:val="24"/>
          <w:szCs w:val="24"/>
        </w:rPr>
        <w:t>the “Two Day Method”</w:t>
      </w:r>
      <w:r w:rsidR="00F76800" w:rsidRPr="002B6C4A">
        <w:rPr>
          <w:rFonts w:eastAsia="Times New Roman" w:cs="Arial"/>
          <w:sz w:val="24"/>
          <w:szCs w:val="24"/>
        </w:rPr>
        <w:t xml:space="preserve"> </w:t>
      </w:r>
      <w:r w:rsidR="003372F0" w:rsidRPr="002B6C4A">
        <w:rPr>
          <w:rFonts w:eastAsia="Times New Roman" w:cs="Arial"/>
          <w:sz w:val="24"/>
          <w:szCs w:val="24"/>
        </w:rPr>
        <w:t>which uses</w:t>
      </w:r>
      <w:r w:rsidR="00CF2D0E" w:rsidRPr="002B6C4A">
        <w:rPr>
          <w:rFonts w:eastAsia="Times New Roman" w:cs="Arial"/>
          <w:sz w:val="24"/>
          <w:szCs w:val="24"/>
        </w:rPr>
        <w:t xml:space="preserve"> the presence or absence of cervical mucous to identify fertil</w:t>
      </w:r>
      <w:r w:rsidR="00D0189C" w:rsidRPr="002B6C4A">
        <w:rPr>
          <w:rFonts w:eastAsia="Times New Roman" w:cs="Arial"/>
          <w:sz w:val="24"/>
          <w:szCs w:val="24"/>
        </w:rPr>
        <w:t>e days</w:t>
      </w:r>
      <w:r w:rsidR="00CF2D0E" w:rsidRPr="002B6C4A">
        <w:rPr>
          <w:rFonts w:eastAsia="Times New Roman" w:cs="Arial"/>
          <w:sz w:val="24"/>
          <w:szCs w:val="24"/>
        </w:rPr>
        <w:t>.</w:t>
      </w:r>
      <w:r w:rsidR="006A76F4" w:rsidRPr="002B6C4A">
        <w:rPr>
          <w:rFonts w:eastAsia="Times New Roman" w:cs="Arial"/>
          <w:sz w:val="24"/>
          <w:szCs w:val="24"/>
        </w:rPr>
        <w:t xml:space="preserve"> There are </w:t>
      </w:r>
      <w:proofErr w:type="gramStart"/>
      <w:r w:rsidR="00901874" w:rsidRPr="002B6C4A">
        <w:rPr>
          <w:rFonts w:eastAsia="Times New Roman" w:cs="Arial"/>
          <w:sz w:val="24"/>
          <w:szCs w:val="24"/>
        </w:rPr>
        <w:t>a number of</w:t>
      </w:r>
      <w:proofErr w:type="gramEnd"/>
      <w:r w:rsidR="006A76F4" w:rsidRPr="002B6C4A">
        <w:rPr>
          <w:rFonts w:eastAsia="Times New Roman" w:cs="Arial"/>
          <w:sz w:val="24"/>
          <w:szCs w:val="24"/>
        </w:rPr>
        <w:t xml:space="preserve"> </w:t>
      </w:r>
      <w:r w:rsidR="003167AE" w:rsidRPr="002B6C4A">
        <w:rPr>
          <w:rFonts w:eastAsia="Times New Roman" w:cs="Arial"/>
          <w:sz w:val="24"/>
          <w:szCs w:val="24"/>
        </w:rPr>
        <w:t>f</w:t>
      </w:r>
      <w:r w:rsidR="006A76F4" w:rsidRPr="002B6C4A">
        <w:rPr>
          <w:rFonts w:eastAsia="Times New Roman" w:cs="Arial"/>
          <w:sz w:val="24"/>
          <w:szCs w:val="24"/>
        </w:rPr>
        <w:t xml:space="preserve">ertility </w:t>
      </w:r>
      <w:r w:rsidR="003167AE" w:rsidRPr="002B6C4A">
        <w:rPr>
          <w:rFonts w:eastAsia="Times New Roman" w:cs="Arial"/>
          <w:sz w:val="24"/>
          <w:szCs w:val="24"/>
        </w:rPr>
        <w:t>a</w:t>
      </w:r>
      <w:r w:rsidR="006A76F4" w:rsidRPr="002B6C4A">
        <w:rPr>
          <w:rFonts w:eastAsia="Times New Roman" w:cs="Arial"/>
          <w:sz w:val="24"/>
          <w:szCs w:val="24"/>
        </w:rPr>
        <w:t>wareness</w:t>
      </w:r>
      <w:r w:rsidR="00901874" w:rsidRPr="002B6C4A">
        <w:rPr>
          <w:rFonts w:eastAsia="Times New Roman" w:cs="Arial"/>
          <w:sz w:val="24"/>
          <w:szCs w:val="24"/>
        </w:rPr>
        <w:t>-</w:t>
      </w:r>
      <w:r w:rsidR="003167AE" w:rsidRPr="002B6C4A">
        <w:rPr>
          <w:rFonts w:eastAsia="Times New Roman" w:cs="Arial"/>
          <w:sz w:val="24"/>
          <w:szCs w:val="24"/>
        </w:rPr>
        <w:t>b</w:t>
      </w:r>
      <w:r w:rsidR="00901874" w:rsidRPr="002B6C4A">
        <w:rPr>
          <w:rFonts w:eastAsia="Times New Roman" w:cs="Arial"/>
          <w:sz w:val="24"/>
          <w:szCs w:val="24"/>
        </w:rPr>
        <w:t>ased methods that combine observation of more than one fertility indicator</w:t>
      </w:r>
      <w:r w:rsidR="00AB1A82" w:rsidRPr="002B6C4A">
        <w:rPr>
          <w:rFonts w:eastAsia="Times New Roman" w:cs="Arial"/>
          <w:sz w:val="24"/>
          <w:szCs w:val="24"/>
        </w:rPr>
        <w:t xml:space="preserve"> (</w:t>
      </w:r>
      <w:proofErr w:type="spellStart"/>
      <w:r w:rsidR="00AB1A82" w:rsidRPr="002B6C4A">
        <w:rPr>
          <w:rFonts w:eastAsia="Times New Roman" w:cs="Arial"/>
          <w:sz w:val="24"/>
          <w:szCs w:val="24"/>
        </w:rPr>
        <w:t>symptothermal</w:t>
      </w:r>
      <w:proofErr w:type="spellEnd"/>
      <w:r w:rsidR="00AB1A82" w:rsidRPr="002B6C4A">
        <w:rPr>
          <w:rFonts w:eastAsia="Times New Roman" w:cs="Arial"/>
          <w:sz w:val="24"/>
          <w:szCs w:val="24"/>
        </w:rPr>
        <w:t xml:space="preserve"> or </w:t>
      </w:r>
      <w:proofErr w:type="spellStart"/>
      <w:r w:rsidR="00AB1A82" w:rsidRPr="002B6C4A">
        <w:rPr>
          <w:rFonts w:eastAsia="Times New Roman" w:cs="Arial"/>
          <w:sz w:val="24"/>
          <w:szCs w:val="24"/>
        </w:rPr>
        <w:t>symptohormonal</w:t>
      </w:r>
      <w:proofErr w:type="spellEnd"/>
      <w:r w:rsidR="00AB1A82" w:rsidRPr="002B6C4A">
        <w:rPr>
          <w:rFonts w:eastAsia="Times New Roman" w:cs="Arial"/>
          <w:sz w:val="24"/>
          <w:szCs w:val="24"/>
        </w:rPr>
        <w:t xml:space="preserve"> methods)</w:t>
      </w:r>
      <w:r w:rsidR="00901874" w:rsidRPr="002B6C4A">
        <w:rPr>
          <w:rFonts w:eastAsia="Times New Roman" w:cs="Arial"/>
          <w:sz w:val="24"/>
          <w:szCs w:val="24"/>
        </w:rPr>
        <w:t xml:space="preserve">. The most common of these </w:t>
      </w:r>
      <w:proofErr w:type="spellStart"/>
      <w:r w:rsidR="00AB1A82" w:rsidRPr="002B6C4A">
        <w:rPr>
          <w:rFonts w:eastAsia="Times New Roman" w:cs="Arial"/>
          <w:sz w:val="24"/>
          <w:szCs w:val="24"/>
        </w:rPr>
        <w:t>s</w:t>
      </w:r>
      <w:r w:rsidR="00901874" w:rsidRPr="002B6C4A">
        <w:rPr>
          <w:rFonts w:eastAsia="Times New Roman" w:cs="Arial"/>
          <w:sz w:val="24"/>
          <w:szCs w:val="24"/>
        </w:rPr>
        <w:t>ymptothermal</w:t>
      </w:r>
      <w:proofErr w:type="spellEnd"/>
      <w:r w:rsidR="00901874" w:rsidRPr="002B6C4A">
        <w:rPr>
          <w:rFonts w:eastAsia="Times New Roman" w:cs="Arial"/>
          <w:sz w:val="24"/>
          <w:szCs w:val="24"/>
        </w:rPr>
        <w:t xml:space="preserve"> </w:t>
      </w:r>
      <w:r w:rsidR="00AB1A82" w:rsidRPr="002B6C4A">
        <w:rPr>
          <w:rFonts w:eastAsia="Times New Roman" w:cs="Arial"/>
          <w:sz w:val="24"/>
          <w:szCs w:val="24"/>
        </w:rPr>
        <w:t>m</w:t>
      </w:r>
      <w:r w:rsidR="00901874" w:rsidRPr="002B6C4A">
        <w:rPr>
          <w:rFonts w:eastAsia="Times New Roman" w:cs="Arial"/>
          <w:sz w:val="24"/>
          <w:szCs w:val="24"/>
        </w:rPr>
        <w:t>ethods us</w:t>
      </w:r>
      <w:r w:rsidR="00D14972" w:rsidRPr="002B6C4A">
        <w:rPr>
          <w:rFonts w:eastAsia="Times New Roman" w:cs="Arial"/>
          <w:sz w:val="24"/>
          <w:szCs w:val="24"/>
        </w:rPr>
        <w:t>e</w:t>
      </w:r>
      <w:r w:rsidR="00901874" w:rsidRPr="002B6C4A">
        <w:rPr>
          <w:rFonts w:eastAsia="Times New Roman" w:cs="Arial"/>
          <w:sz w:val="24"/>
          <w:szCs w:val="24"/>
        </w:rPr>
        <w:t xml:space="preserve"> both cervical mucous and basal body temperature (BBT) to identify the fertile window.</w:t>
      </w:r>
      <w:r w:rsidR="00CA59BD" w:rsidRPr="002B6C4A">
        <w:rPr>
          <w:rFonts w:eastAsia="Times New Roman" w:cs="Arial"/>
          <w:sz w:val="24"/>
          <w:szCs w:val="24"/>
        </w:rPr>
        <w:t xml:space="preserve"> </w:t>
      </w:r>
      <w:proofErr w:type="spellStart"/>
      <w:r w:rsidR="00637883" w:rsidRPr="002B6C4A">
        <w:rPr>
          <w:rFonts w:eastAsia="Times New Roman" w:cs="Arial"/>
          <w:sz w:val="24"/>
          <w:szCs w:val="24"/>
        </w:rPr>
        <w:t>Symptothermal</w:t>
      </w:r>
      <w:proofErr w:type="spellEnd"/>
      <w:r w:rsidR="003167AE" w:rsidRPr="002B6C4A">
        <w:rPr>
          <w:rFonts w:eastAsia="Times New Roman" w:cs="Arial"/>
          <w:sz w:val="24"/>
          <w:szCs w:val="24"/>
        </w:rPr>
        <w:t xml:space="preserve"> </w:t>
      </w:r>
      <w:r w:rsidR="00AB1A82" w:rsidRPr="002B6C4A">
        <w:rPr>
          <w:rFonts w:eastAsia="Times New Roman" w:cs="Arial"/>
          <w:sz w:val="24"/>
          <w:szCs w:val="24"/>
        </w:rPr>
        <w:t xml:space="preserve">and </w:t>
      </w:r>
      <w:proofErr w:type="spellStart"/>
      <w:r w:rsidR="00AB1A82" w:rsidRPr="002B6C4A">
        <w:rPr>
          <w:rFonts w:eastAsia="Times New Roman" w:cs="Arial"/>
          <w:sz w:val="24"/>
          <w:szCs w:val="24"/>
        </w:rPr>
        <w:t>symptohormonal</w:t>
      </w:r>
      <w:proofErr w:type="spellEnd"/>
      <w:r w:rsidR="003167AE" w:rsidRPr="002B6C4A">
        <w:rPr>
          <w:rFonts w:eastAsia="Times New Roman" w:cs="Arial"/>
          <w:sz w:val="24"/>
          <w:szCs w:val="24"/>
        </w:rPr>
        <w:t xml:space="preserve"> </w:t>
      </w:r>
      <w:r w:rsidR="00637883" w:rsidRPr="002B6C4A">
        <w:rPr>
          <w:rFonts w:eastAsia="Times New Roman" w:cs="Arial"/>
          <w:sz w:val="24"/>
          <w:szCs w:val="24"/>
        </w:rPr>
        <w:t>methods</w:t>
      </w:r>
      <w:r w:rsidR="00901874" w:rsidRPr="002B6C4A">
        <w:rPr>
          <w:rFonts w:eastAsia="Times New Roman" w:cs="Arial"/>
          <w:sz w:val="24"/>
          <w:szCs w:val="24"/>
        </w:rPr>
        <w:t xml:space="preserve"> require the </w:t>
      </w:r>
      <w:r w:rsidR="00637883" w:rsidRPr="002B6C4A">
        <w:rPr>
          <w:rFonts w:eastAsia="Times New Roman" w:cs="Arial"/>
          <w:sz w:val="24"/>
          <w:szCs w:val="24"/>
        </w:rPr>
        <w:t>assistance of a trained</w:t>
      </w:r>
      <w:r w:rsidR="00901874" w:rsidRPr="002B6C4A">
        <w:rPr>
          <w:rFonts w:eastAsia="Times New Roman" w:cs="Arial"/>
          <w:sz w:val="24"/>
          <w:szCs w:val="24"/>
        </w:rPr>
        <w:t xml:space="preserve"> instructor </w:t>
      </w:r>
      <w:r w:rsidR="00637883" w:rsidRPr="002B6C4A">
        <w:rPr>
          <w:rFonts w:eastAsia="Times New Roman" w:cs="Arial"/>
          <w:sz w:val="24"/>
          <w:szCs w:val="24"/>
        </w:rPr>
        <w:t xml:space="preserve">to assure correct use of the method </w:t>
      </w:r>
      <w:r w:rsidR="0082440E" w:rsidRPr="002B6C4A">
        <w:rPr>
          <w:rFonts w:eastAsia="Times New Roman" w:cs="Arial"/>
          <w:sz w:val="24"/>
          <w:szCs w:val="24"/>
        </w:rPr>
        <w:t>in the first months</w:t>
      </w:r>
      <w:r w:rsidR="00637883" w:rsidRPr="002B6C4A">
        <w:rPr>
          <w:rFonts w:eastAsia="Times New Roman" w:cs="Arial"/>
          <w:sz w:val="24"/>
          <w:szCs w:val="24"/>
        </w:rPr>
        <w:t>.</w:t>
      </w:r>
      <w:r w:rsidR="00901874" w:rsidRPr="002B6C4A">
        <w:rPr>
          <w:rFonts w:eastAsia="Times New Roman" w:cs="Arial"/>
          <w:sz w:val="24"/>
          <w:szCs w:val="24"/>
        </w:rPr>
        <w:t xml:space="preserve"> </w:t>
      </w:r>
    </w:p>
    <w:p w14:paraId="6C913D50" w14:textId="77777777" w:rsidR="00F53577" w:rsidRPr="002B6C4A" w:rsidRDefault="00F53577" w:rsidP="00C00FA5">
      <w:pPr>
        <w:rPr>
          <w:rFonts w:eastAsia="Times New Roman" w:cs="Arial"/>
          <w:sz w:val="24"/>
          <w:szCs w:val="24"/>
        </w:rPr>
      </w:pPr>
    </w:p>
    <w:p w14:paraId="6EBE8172" w14:textId="410BE3BC" w:rsidR="00C00FA5" w:rsidRPr="002B6C4A" w:rsidRDefault="009C4645" w:rsidP="00C00FA5">
      <w:p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The CDC Selected Practice Recommendations (SPR) lists FABMs in the category of least effective methods with an approximate failure rate of 24%. A 2018 systematic review of studies</w:t>
      </w:r>
      <w:r w:rsidR="00F571C8" w:rsidRPr="002B6C4A">
        <w:rPr>
          <w:rFonts w:eastAsia="Times New Roman" w:cs="Arial"/>
          <w:sz w:val="24"/>
          <w:szCs w:val="24"/>
        </w:rPr>
        <w:t xml:space="preserve"> of effectiveness </w:t>
      </w:r>
      <w:r w:rsidRPr="002B6C4A">
        <w:rPr>
          <w:rFonts w:eastAsia="Times New Roman" w:cs="Arial"/>
          <w:sz w:val="24"/>
          <w:szCs w:val="24"/>
        </w:rPr>
        <w:t xml:space="preserve">across fertility awareness-based methods </w:t>
      </w:r>
      <w:r w:rsidR="00F571C8" w:rsidRPr="002B6C4A">
        <w:rPr>
          <w:rFonts w:eastAsia="Times New Roman" w:cs="Arial"/>
          <w:sz w:val="24"/>
          <w:szCs w:val="24"/>
        </w:rPr>
        <w:t>for avoiding pregnancy</w:t>
      </w:r>
      <w:r w:rsidRPr="002B6C4A">
        <w:rPr>
          <w:rFonts w:eastAsia="Times New Roman" w:cs="Arial"/>
          <w:sz w:val="24"/>
          <w:szCs w:val="24"/>
        </w:rPr>
        <w:t xml:space="preserve"> found that studies are small and, for a range of reasons, fail to meet the criteria for high-quality evidence-based research on effectiveness. The review team recommends that clinicians advising </w:t>
      </w:r>
      <w:r w:rsidR="00CB3896" w:rsidRPr="002B6C4A">
        <w:rPr>
          <w:rFonts w:eastAsia="Times New Roman" w:cs="Arial"/>
          <w:sz w:val="24"/>
          <w:szCs w:val="24"/>
        </w:rPr>
        <w:t>client</w:t>
      </w:r>
      <w:r w:rsidRPr="002B6C4A">
        <w:rPr>
          <w:rFonts w:eastAsia="Times New Roman" w:cs="Arial"/>
          <w:sz w:val="24"/>
          <w:szCs w:val="24"/>
        </w:rPr>
        <w:t xml:space="preserve">s on fertility awareness-based methods can share effectiveness estimates identified with specific methods, however they should note that estimates may not be applicable to all </w:t>
      </w:r>
      <w:r w:rsidR="00042DE1" w:rsidRPr="002B6C4A">
        <w:rPr>
          <w:rFonts w:eastAsia="Times New Roman" w:cs="Arial"/>
          <w:sz w:val="24"/>
          <w:szCs w:val="24"/>
        </w:rPr>
        <w:t xml:space="preserve">clients </w:t>
      </w:r>
      <w:r w:rsidRPr="002B6C4A">
        <w:rPr>
          <w:rFonts w:eastAsia="Times New Roman" w:cs="Arial"/>
          <w:sz w:val="24"/>
          <w:szCs w:val="24"/>
        </w:rPr>
        <w:t xml:space="preserve">and should not be used to compare effectiveness across methods. </w:t>
      </w:r>
      <w:r w:rsidR="00C00FA5" w:rsidRPr="002B6C4A">
        <w:rPr>
          <w:rFonts w:eastAsia="Times New Roman" w:cs="Arial"/>
          <w:sz w:val="24"/>
          <w:szCs w:val="24"/>
        </w:rPr>
        <w:t>Success</w:t>
      </w:r>
      <w:r w:rsidR="003372F0" w:rsidRPr="002B6C4A">
        <w:rPr>
          <w:rFonts w:eastAsia="Times New Roman" w:cs="Arial"/>
          <w:sz w:val="24"/>
          <w:szCs w:val="24"/>
        </w:rPr>
        <w:t xml:space="preserve"> </w:t>
      </w:r>
      <w:r w:rsidR="0083505E" w:rsidRPr="002B6C4A">
        <w:rPr>
          <w:rFonts w:eastAsia="Times New Roman" w:cs="Arial"/>
          <w:sz w:val="24"/>
          <w:szCs w:val="24"/>
        </w:rPr>
        <w:t>using FABMs varies</w:t>
      </w:r>
      <w:r w:rsidR="00D94DE4" w:rsidRPr="002B6C4A">
        <w:rPr>
          <w:rFonts w:eastAsia="Times New Roman" w:cs="Arial"/>
          <w:sz w:val="24"/>
          <w:szCs w:val="24"/>
        </w:rPr>
        <w:t xml:space="preserve"> </w:t>
      </w:r>
      <w:r w:rsidR="0083505E" w:rsidRPr="002B6C4A">
        <w:rPr>
          <w:rFonts w:eastAsia="Times New Roman" w:cs="Arial"/>
          <w:sz w:val="24"/>
          <w:szCs w:val="24"/>
        </w:rPr>
        <w:t xml:space="preserve">and </w:t>
      </w:r>
      <w:r w:rsidR="003372F0" w:rsidRPr="002B6C4A">
        <w:rPr>
          <w:rFonts w:eastAsia="Times New Roman" w:cs="Arial"/>
          <w:sz w:val="24"/>
          <w:szCs w:val="24"/>
        </w:rPr>
        <w:t xml:space="preserve">depends on </w:t>
      </w:r>
      <w:r w:rsidR="0083505E" w:rsidRPr="002B6C4A">
        <w:rPr>
          <w:rFonts w:eastAsia="Times New Roman" w:cs="Arial"/>
          <w:sz w:val="24"/>
          <w:szCs w:val="24"/>
        </w:rPr>
        <w:t>1)</w:t>
      </w:r>
      <w:r w:rsidR="003372F0" w:rsidRPr="002B6C4A">
        <w:rPr>
          <w:rFonts w:eastAsia="Times New Roman" w:cs="Arial"/>
          <w:sz w:val="24"/>
          <w:szCs w:val="24"/>
        </w:rPr>
        <w:t xml:space="preserve"> </w:t>
      </w:r>
      <w:r w:rsidR="0083505E" w:rsidRPr="002B6C4A">
        <w:rPr>
          <w:rFonts w:eastAsia="Times New Roman" w:cs="Arial"/>
          <w:sz w:val="24"/>
          <w:szCs w:val="24"/>
        </w:rPr>
        <w:t xml:space="preserve">the </w:t>
      </w:r>
      <w:r w:rsidR="003372F0" w:rsidRPr="002B6C4A">
        <w:rPr>
          <w:rFonts w:eastAsia="Times New Roman" w:cs="Arial"/>
          <w:sz w:val="24"/>
          <w:szCs w:val="24"/>
        </w:rPr>
        <w:t xml:space="preserve">accuracy of the method to identify </w:t>
      </w:r>
      <w:r w:rsidR="0083505E" w:rsidRPr="002B6C4A">
        <w:rPr>
          <w:rFonts w:eastAsia="Times New Roman" w:cs="Arial"/>
          <w:sz w:val="24"/>
          <w:szCs w:val="24"/>
        </w:rPr>
        <w:t>the fertile window</w:t>
      </w:r>
      <w:r w:rsidR="003372F0" w:rsidRPr="002B6C4A">
        <w:rPr>
          <w:rFonts w:eastAsia="Times New Roman" w:cs="Arial"/>
          <w:sz w:val="24"/>
          <w:szCs w:val="24"/>
        </w:rPr>
        <w:t>,</w:t>
      </w:r>
      <w:r w:rsidR="009463B8" w:rsidRPr="002B6C4A">
        <w:rPr>
          <w:rFonts w:eastAsia="Times New Roman" w:cs="Arial"/>
          <w:sz w:val="24"/>
          <w:szCs w:val="24"/>
        </w:rPr>
        <w:t xml:space="preserve"> 2)</w:t>
      </w:r>
      <w:r w:rsidR="003372F0" w:rsidRPr="002B6C4A">
        <w:rPr>
          <w:rFonts w:eastAsia="Times New Roman" w:cs="Arial"/>
          <w:sz w:val="24"/>
          <w:szCs w:val="24"/>
        </w:rPr>
        <w:t xml:space="preserve"> the ability of the </w:t>
      </w:r>
      <w:r w:rsidR="00A52E5A" w:rsidRPr="002B6C4A">
        <w:rPr>
          <w:rFonts w:eastAsia="Times New Roman" w:cs="Arial"/>
          <w:sz w:val="24"/>
          <w:szCs w:val="24"/>
        </w:rPr>
        <w:t xml:space="preserve">client </w:t>
      </w:r>
      <w:r w:rsidR="003372F0" w:rsidRPr="002B6C4A">
        <w:rPr>
          <w:rFonts w:eastAsia="Times New Roman" w:cs="Arial"/>
          <w:sz w:val="24"/>
          <w:szCs w:val="24"/>
        </w:rPr>
        <w:t xml:space="preserve">to correctly </w:t>
      </w:r>
      <w:r w:rsidR="0083505E" w:rsidRPr="002B6C4A">
        <w:rPr>
          <w:rFonts w:eastAsia="Times New Roman" w:cs="Arial"/>
          <w:sz w:val="24"/>
          <w:szCs w:val="24"/>
        </w:rPr>
        <w:t xml:space="preserve">interpret the information to </w:t>
      </w:r>
      <w:r w:rsidR="003372F0" w:rsidRPr="002B6C4A">
        <w:rPr>
          <w:rFonts w:eastAsia="Times New Roman" w:cs="Arial"/>
          <w:sz w:val="24"/>
          <w:szCs w:val="24"/>
        </w:rPr>
        <w:t>identify</w:t>
      </w:r>
      <w:r w:rsidR="00D94DE4" w:rsidRPr="002B6C4A">
        <w:rPr>
          <w:rFonts w:eastAsia="Times New Roman" w:cs="Arial"/>
          <w:sz w:val="24"/>
          <w:szCs w:val="24"/>
        </w:rPr>
        <w:t xml:space="preserve"> </w:t>
      </w:r>
      <w:r w:rsidR="00A52E5A" w:rsidRPr="002B6C4A">
        <w:rPr>
          <w:rFonts w:eastAsia="Times New Roman" w:cs="Arial"/>
          <w:sz w:val="24"/>
          <w:szCs w:val="24"/>
        </w:rPr>
        <w:t xml:space="preserve">their </w:t>
      </w:r>
      <w:r w:rsidR="0083505E" w:rsidRPr="002B6C4A">
        <w:rPr>
          <w:rFonts w:eastAsia="Times New Roman" w:cs="Arial"/>
          <w:sz w:val="24"/>
          <w:szCs w:val="24"/>
        </w:rPr>
        <w:t>fertil</w:t>
      </w:r>
      <w:r w:rsidR="00D94DE4" w:rsidRPr="002B6C4A">
        <w:rPr>
          <w:rFonts w:eastAsia="Times New Roman" w:cs="Arial"/>
          <w:sz w:val="24"/>
          <w:szCs w:val="24"/>
        </w:rPr>
        <w:t>e window</w:t>
      </w:r>
      <w:r w:rsidR="003372F0" w:rsidRPr="002B6C4A">
        <w:rPr>
          <w:rFonts w:eastAsia="Times New Roman" w:cs="Arial"/>
          <w:sz w:val="24"/>
          <w:szCs w:val="24"/>
        </w:rPr>
        <w:t xml:space="preserve">, </w:t>
      </w:r>
      <w:r w:rsidR="0083505E" w:rsidRPr="002B6C4A">
        <w:rPr>
          <w:rFonts w:eastAsia="Times New Roman" w:cs="Arial"/>
          <w:sz w:val="24"/>
          <w:szCs w:val="24"/>
        </w:rPr>
        <w:t>3)</w:t>
      </w:r>
      <w:r w:rsidR="003372F0" w:rsidRPr="002B6C4A">
        <w:rPr>
          <w:rFonts w:eastAsia="Times New Roman" w:cs="Arial"/>
          <w:sz w:val="24"/>
          <w:szCs w:val="24"/>
        </w:rPr>
        <w:t xml:space="preserve"> the couple</w:t>
      </w:r>
      <w:r w:rsidR="00C00FA5" w:rsidRPr="002B6C4A">
        <w:rPr>
          <w:rFonts w:eastAsia="Times New Roman" w:cs="Arial"/>
          <w:sz w:val="24"/>
          <w:szCs w:val="24"/>
        </w:rPr>
        <w:t>’s ability to</w:t>
      </w:r>
      <w:r w:rsidR="003372F0" w:rsidRPr="002B6C4A">
        <w:rPr>
          <w:rFonts w:eastAsia="Times New Roman" w:cs="Arial"/>
          <w:sz w:val="24"/>
          <w:szCs w:val="24"/>
        </w:rPr>
        <w:t xml:space="preserve"> follow</w:t>
      </w:r>
      <w:r w:rsidR="00C00FA5" w:rsidRPr="002B6C4A">
        <w:rPr>
          <w:rFonts w:eastAsia="Times New Roman" w:cs="Arial"/>
          <w:sz w:val="24"/>
          <w:szCs w:val="24"/>
        </w:rPr>
        <w:t xml:space="preserve"> the method</w:t>
      </w:r>
      <w:r w:rsidR="00D94DE4" w:rsidRPr="002B6C4A">
        <w:rPr>
          <w:rFonts w:eastAsia="Times New Roman" w:cs="Arial"/>
          <w:sz w:val="24"/>
          <w:szCs w:val="24"/>
        </w:rPr>
        <w:t xml:space="preserve"> over time</w:t>
      </w:r>
      <w:r w:rsidR="00F53577" w:rsidRPr="002B6C4A">
        <w:rPr>
          <w:rFonts w:eastAsia="Times New Roman" w:cs="Arial"/>
          <w:sz w:val="24"/>
          <w:szCs w:val="24"/>
        </w:rPr>
        <w:t xml:space="preserve">, and 4) the regularity of the </w:t>
      </w:r>
      <w:r w:rsidR="00A52E5A" w:rsidRPr="002B6C4A">
        <w:rPr>
          <w:rFonts w:eastAsia="Times New Roman" w:cs="Arial"/>
          <w:sz w:val="24"/>
          <w:szCs w:val="24"/>
        </w:rPr>
        <w:t xml:space="preserve">client’s </w:t>
      </w:r>
      <w:r w:rsidR="00F53577" w:rsidRPr="002B6C4A">
        <w:rPr>
          <w:rFonts w:eastAsia="Times New Roman" w:cs="Arial"/>
          <w:sz w:val="24"/>
          <w:szCs w:val="24"/>
        </w:rPr>
        <w:t>menstrual cycle</w:t>
      </w:r>
      <w:r w:rsidR="00C00FA5" w:rsidRPr="002B6C4A">
        <w:rPr>
          <w:rFonts w:eastAsia="Times New Roman" w:cs="Arial"/>
          <w:sz w:val="24"/>
          <w:szCs w:val="24"/>
        </w:rPr>
        <w:t xml:space="preserve">. </w:t>
      </w:r>
    </w:p>
    <w:p w14:paraId="1D78E67B" w14:textId="77777777" w:rsidR="00DB2918" w:rsidRPr="002B6C4A" w:rsidRDefault="00DB2918" w:rsidP="00C1154A">
      <w:pPr>
        <w:rPr>
          <w:rFonts w:eastAsia="Times New Roman" w:cs="Arial"/>
          <w:sz w:val="24"/>
          <w:szCs w:val="24"/>
        </w:rPr>
      </w:pPr>
    </w:p>
    <w:p w14:paraId="422EBE19" w14:textId="144D7C86" w:rsidR="00DB2918" w:rsidRPr="002B6C4A" w:rsidRDefault="00DB2918" w:rsidP="00C1154A">
      <w:pPr>
        <w:rPr>
          <w:rFonts w:eastAsia="Times New Roman" w:cs="Arial"/>
          <w:b/>
          <w:sz w:val="24"/>
          <w:szCs w:val="24"/>
        </w:rPr>
      </w:pPr>
      <w:r w:rsidRPr="002B6C4A">
        <w:rPr>
          <w:rFonts w:eastAsia="Times New Roman" w:cs="Arial"/>
          <w:b/>
          <w:sz w:val="24"/>
          <w:szCs w:val="24"/>
        </w:rPr>
        <w:t>C</w:t>
      </w:r>
      <w:r w:rsidR="00356B17" w:rsidRPr="002B6C4A">
        <w:rPr>
          <w:rFonts w:eastAsia="Times New Roman" w:cs="Arial"/>
          <w:b/>
          <w:sz w:val="24"/>
          <w:szCs w:val="24"/>
        </w:rPr>
        <w:t>ALENDAR</w:t>
      </w:r>
      <w:r w:rsidRPr="002B6C4A">
        <w:rPr>
          <w:rFonts w:eastAsia="Times New Roman" w:cs="Arial"/>
          <w:b/>
          <w:sz w:val="24"/>
          <w:szCs w:val="24"/>
        </w:rPr>
        <w:t xml:space="preserve"> M</w:t>
      </w:r>
      <w:r w:rsidR="00356B17" w:rsidRPr="002B6C4A">
        <w:rPr>
          <w:rFonts w:eastAsia="Times New Roman" w:cs="Arial"/>
          <w:b/>
          <w:sz w:val="24"/>
          <w:szCs w:val="24"/>
        </w:rPr>
        <w:t>ETHODS</w:t>
      </w:r>
      <w:r w:rsidR="00485DC1" w:rsidRPr="002B6C4A">
        <w:rPr>
          <w:rFonts w:eastAsia="Times New Roman" w:cs="Arial"/>
          <w:b/>
          <w:sz w:val="24"/>
          <w:szCs w:val="24"/>
        </w:rPr>
        <w:t xml:space="preserve"> u</w:t>
      </w:r>
      <w:r w:rsidRPr="002B6C4A">
        <w:rPr>
          <w:rFonts w:eastAsia="Times New Roman" w:cs="Arial"/>
          <w:b/>
          <w:sz w:val="24"/>
          <w:szCs w:val="24"/>
        </w:rPr>
        <w:t xml:space="preserve">se </w:t>
      </w:r>
      <w:r w:rsidR="00485DC1" w:rsidRPr="002B6C4A">
        <w:rPr>
          <w:rFonts w:eastAsia="Times New Roman" w:cs="Arial"/>
          <w:b/>
          <w:sz w:val="24"/>
          <w:szCs w:val="24"/>
        </w:rPr>
        <w:t xml:space="preserve">a </w:t>
      </w:r>
      <w:r w:rsidRPr="002B6C4A">
        <w:rPr>
          <w:rFonts w:eastAsia="Times New Roman" w:cs="Arial"/>
          <w:b/>
          <w:sz w:val="24"/>
          <w:szCs w:val="24"/>
        </w:rPr>
        <w:t xml:space="preserve">calendar, cycle beads, or </w:t>
      </w:r>
      <w:r w:rsidR="00485DC1" w:rsidRPr="002B6C4A">
        <w:rPr>
          <w:rFonts w:eastAsia="Times New Roman" w:cs="Arial"/>
          <w:b/>
          <w:sz w:val="24"/>
          <w:szCs w:val="24"/>
        </w:rPr>
        <w:t>smartphone</w:t>
      </w:r>
      <w:r w:rsidRPr="002B6C4A">
        <w:rPr>
          <w:rFonts w:eastAsia="Times New Roman" w:cs="Arial"/>
          <w:b/>
          <w:sz w:val="24"/>
          <w:szCs w:val="24"/>
        </w:rPr>
        <w:t xml:space="preserve"> app</w:t>
      </w:r>
      <w:r w:rsidR="00D94DE4" w:rsidRPr="002B6C4A">
        <w:rPr>
          <w:rFonts w:eastAsia="Times New Roman" w:cs="Arial"/>
          <w:b/>
          <w:sz w:val="24"/>
          <w:szCs w:val="24"/>
        </w:rPr>
        <w:t>s</w:t>
      </w:r>
      <w:r w:rsidRPr="002B6C4A">
        <w:rPr>
          <w:rFonts w:eastAsia="Times New Roman" w:cs="Arial"/>
          <w:b/>
          <w:sz w:val="24"/>
          <w:szCs w:val="24"/>
        </w:rPr>
        <w:t xml:space="preserve"> to track cycles</w:t>
      </w:r>
      <w:r w:rsidR="00485DC1" w:rsidRPr="002B6C4A">
        <w:rPr>
          <w:rFonts w:eastAsia="Times New Roman" w:cs="Arial"/>
          <w:b/>
          <w:sz w:val="24"/>
          <w:szCs w:val="24"/>
        </w:rPr>
        <w:t xml:space="preserve"> and identify fertile days.</w:t>
      </w:r>
    </w:p>
    <w:p w14:paraId="163F8E84" w14:textId="77777777" w:rsidR="003617AF" w:rsidRPr="002B6C4A" w:rsidRDefault="003617AF" w:rsidP="00C1154A">
      <w:pPr>
        <w:rPr>
          <w:rFonts w:eastAsia="Times New Roman" w:cs="Arial"/>
          <w:sz w:val="24"/>
          <w:szCs w:val="24"/>
        </w:rPr>
      </w:pPr>
    </w:p>
    <w:p w14:paraId="1F4B11BB" w14:textId="0002A39D" w:rsidR="003617AF" w:rsidRPr="002B6C4A" w:rsidRDefault="003617AF" w:rsidP="00CA7721">
      <w:pPr>
        <w:ind w:firstLine="720"/>
        <w:rPr>
          <w:rFonts w:eastAsia="Times New Roman" w:cs="Arial"/>
          <w:b/>
          <w:sz w:val="24"/>
          <w:szCs w:val="24"/>
        </w:rPr>
      </w:pPr>
      <w:r w:rsidRPr="002B6C4A">
        <w:rPr>
          <w:rFonts w:eastAsia="Times New Roman" w:cs="Arial"/>
          <w:b/>
          <w:sz w:val="24"/>
          <w:szCs w:val="24"/>
        </w:rPr>
        <w:t>Standard Days Method</w:t>
      </w:r>
      <w:r w:rsidR="00385720" w:rsidRPr="002B6C4A">
        <w:rPr>
          <w:rFonts w:eastAsia="Times New Roman" w:cs="Arial"/>
          <w:b/>
          <w:sz w:val="24"/>
          <w:szCs w:val="24"/>
        </w:rPr>
        <w:t xml:space="preserve"> (described below</w:t>
      </w:r>
      <w:r w:rsidR="00DB2918" w:rsidRPr="002B6C4A">
        <w:rPr>
          <w:rFonts w:eastAsia="Times New Roman" w:cs="Arial"/>
          <w:b/>
          <w:sz w:val="24"/>
          <w:szCs w:val="24"/>
        </w:rPr>
        <w:t xml:space="preserve"> using </w:t>
      </w:r>
      <w:proofErr w:type="spellStart"/>
      <w:r w:rsidR="00F77B65" w:rsidRPr="002B6C4A">
        <w:rPr>
          <w:rFonts w:eastAsia="Times New Roman" w:cs="Arial"/>
          <w:b/>
          <w:sz w:val="24"/>
          <w:szCs w:val="24"/>
        </w:rPr>
        <w:t>C</w:t>
      </w:r>
      <w:r w:rsidR="00DB2918" w:rsidRPr="002B6C4A">
        <w:rPr>
          <w:rFonts w:eastAsia="Times New Roman" w:cs="Arial"/>
          <w:b/>
          <w:sz w:val="24"/>
          <w:szCs w:val="24"/>
        </w:rPr>
        <w:t>ycle</w:t>
      </w:r>
      <w:r w:rsidR="00F77B65" w:rsidRPr="002B6C4A">
        <w:rPr>
          <w:rFonts w:eastAsia="Times New Roman" w:cs="Arial"/>
          <w:b/>
          <w:sz w:val="24"/>
          <w:szCs w:val="24"/>
        </w:rPr>
        <w:t>B</w:t>
      </w:r>
      <w:r w:rsidR="00DB2918" w:rsidRPr="002B6C4A">
        <w:rPr>
          <w:rFonts w:eastAsia="Times New Roman" w:cs="Arial"/>
          <w:b/>
          <w:sz w:val="24"/>
          <w:szCs w:val="24"/>
        </w:rPr>
        <w:t>eads</w:t>
      </w:r>
      <w:proofErr w:type="spellEnd"/>
      <w:r w:rsidR="007F3286" w:rsidRPr="002B6C4A">
        <w:rPr>
          <w:rFonts w:eastAsia="Times New Roman" w:cs="Arial"/>
          <w:b/>
          <w:sz w:val="24"/>
          <w:szCs w:val="24"/>
        </w:rPr>
        <w:t>)</w:t>
      </w:r>
    </w:p>
    <w:p w14:paraId="1DF3FA1E" w14:textId="77777777" w:rsidR="003617AF" w:rsidRPr="002B6C4A" w:rsidRDefault="003617AF" w:rsidP="003617AF">
      <w:pPr>
        <w:rPr>
          <w:rFonts w:eastAsia="Times New Roman" w:cs="Arial"/>
          <w:sz w:val="24"/>
          <w:szCs w:val="24"/>
        </w:rPr>
      </w:pPr>
    </w:p>
    <w:p w14:paraId="33CF19CE" w14:textId="77777777" w:rsidR="003617AF" w:rsidRPr="002B6C4A" w:rsidRDefault="003617AF" w:rsidP="0024380B">
      <w:pPr>
        <w:pStyle w:val="Heading1"/>
      </w:pPr>
      <w:bookmarkStart w:id="0" w:name="_Hlk530999831"/>
      <w:r w:rsidRPr="002B6C4A">
        <w:t>SUBJECTIVE</w:t>
      </w:r>
    </w:p>
    <w:p w14:paraId="28B17432" w14:textId="77777777" w:rsidR="00E75751" w:rsidRPr="002B6C4A" w:rsidRDefault="003617AF" w:rsidP="00E75751">
      <w:pPr>
        <w:spacing w:line="251" w:lineRule="exact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M</w:t>
      </w:r>
      <w:r w:rsidRPr="002B6C4A">
        <w:rPr>
          <w:rFonts w:eastAsia="Times New Roman" w:cs="Arial"/>
          <w:spacing w:val="1"/>
          <w:sz w:val="24"/>
          <w:szCs w:val="24"/>
        </w:rPr>
        <w:t>u</w:t>
      </w:r>
      <w:r w:rsidRPr="002B6C4A">
        <w:rPr>
          <w:rFonts w:eastAsia="Times New Roman" w:cs="Arial"/>
          <w:spacing w:val="-1"/>
          <w:sz w:val="24"/>
          <w:szCs w:val="24"/>
        </w:rPr>
        <w:t>s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Pr="002B6C4A">
        <w:rPr>
          <w:rFonts w:eastAsia="Times New Roman" w:cs="Arial"/>
          <w:spacing w:val="-1"/>
          <w:sz w:val="24"/>
          <w:szCs w:val="24"/>
        </w:rPr>
        <w:t>i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cl</w:t>
      </w:r>
      <w:r w:rsidRPr="002B6C4A">
        <w:rPr>
          <w:rFonts w:eastAsia="Times New Roman" w:cs="Arial"/>
          <w:spacing w:val="1"/>
          <w:sz w:val="24"/>
          <w:szCs w:val="24"/>
        </w:rPr>
        <w:t>ud</w:t>
      </w:r>
      <w:r w:rsidRPr="002B6C4A">
        <w:rPr>
          <w:rFonts w:eastAsia="Times New Roman" w:cs="Arial"/>
          <w:spacing w:val="-1"/>
          <w:sz w:val="24"/>
          <w:szCs w:val="24"/>
        </w:rPr>
        <w:t>e</w:t>
      </w:r>
      <w:r w:rsidRPr="002B6C4A">
        <w:rPr>
          <w:rFonts w:eastAsia="Times New Roman" w:cs="Arial"/>
          <w:sz w:val="24"/>
          <w:szCs w:val="24"/>
        </w:rPr>
        <w:t>:</w:t>
      </w:r>
    </w:p>
    <w:p w14:paraId="2FE428FB" w14:textId="6EC8CEC6" w:rsidR="003617AF" w:rsidRPr="002B6C4A" w:rsidRDefault="00D076A5" w:rsidP="00C212B1">
      <w:pPr>
        <w:pStyle w:val="ListParagraph"/>
        <w:numPr>
          <w:ilvl w:val="0"/>
          <w:numId w:val="1"/>
        </w:numPr>
        <w:spacing w:line="251" w:lineRule="exact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 xml:space="preserve">Regular menstrual cycle every 26 to 32 days. </w:t>
      </w:r>
    </w:p>
    <w:p w14:paraId="5F04EB77" w14:textId="72CBAA6C" w:rsidR="003617AF" w:rsidRPr="002B6C4A" w:rsidRDefault="00CB3896" w:rsidP="00C212B1">
      <w:pPr>
        <w:pStyle w:val="ListParagraph"/>
        <w:numPr>
          <w:ilvl w:val="0"/>
          <w:numId w:val="1"/>
        </w:numPr>
        <w:tabs>
          <w:tab w:val="left" w:pos="360"/>
        </w:tabs>
        <w:spacing w:before="4" w:line="243" w:lineRule="auto"/>
        <w:ind w:right="641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pacing w:val="1"/>
          <w:sz w:val="24"/>
          <w:szCs w:val="24"/>
        </w:rPr>
        <w:t>Client</w:t>
      </w:r>
      <w:r w:rsidR="003617AF"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a</w:t>
      </w:r>
      <w:r w:rsidR="003617AF" w:rsidRPr="002B6C4A">
        <w:rPr>
          <w:rFonts w:eastAsia="Times New Roman" w:cs="Arial"/>
          <w:spacing w:val="1"/>
          <w:sz w:val="24"/>
          <w:szCs w:val="24"/>
        </w:rPr>
        <w:t>n</w:t>
      </w:r>
      <w:r w:rsidR="003617AF" w:rsidRPr="002B6C4A">
        <w:rPr>
          <w:rFonts w:eastAsia="Times New Roman" w:cs="Arial"/>
          <w:sz w:val="24"/>
          <w:szCs w:val="24"/>
        </w:rPr>
        <w:t>d</w:t>
      </w:r>
      <w:r w:rsidR="003617AF" w:rsidRPr="002B6C4A">
        <w:rPr>
          <w:rFonts w:eastAsia="Times New Roman" w:cs="Arial"/>
          <w:spacing w:val="-3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2"/>
          <w:sz w:val="24"/>
          <w:szCs w:val="24"/>
        </w:rPr>
        <w:t>p</w:t>
      </w:r>
      <w:r w:rsidR="003617AF" w:rsidRPr="002B6C4A">
        <w:rPr>
          <w:rFonts w:eastAsia="Times New Roman" w:cs="Arial"/>
          <w:spacing w:val="-1"/>
          <w:sz w:val="24"/>
          <w:szCs w:val="24"/>
        </w:rPr>
        <w:t>art</w:t>
      </w:r>
      <w:r w:rsidR="003617AF" w:rsidRPr="002B6C4A">
        <w:rPr>
          <w:rFonts w:eastAsia="Times New Roman" w:cs="Arial"/>
          <w:spacing w:val="1"/>
          <w:sz w:val="24"/>
          <w:szCs w:val="24"/>
        </w:rPr>
        <w:t>n</w:t>
      </w:r>
      <w:r w:rsidR="003617AF" w:rsidRPr="002B6C4A">
        <w:rPr>
          <w:rFonts w:eastAsia="Times New Roman" w:cs="Arial"/>
          <w:spacing w:val="-1"/>
          <w:sz w:val="24"/>
          <w:szCs w:val="24"/>
        </w:rPr>
        <w:t>e</w:t>
      </w:r>
      <w:r w:rsidR="003617AF" w:rsidRPr="002B6C4A">
        <w:rPr>
          <w:rFonts w:eastAsia="Times New Roman" w:cs="Arial"/>
          <w:sz w:val="24"/>
          <w:szCs w:val="24"/>
        </w:rPr>
        <w:t>r</w:t>
      </w:r>
      <w:r w:rsidR="003617AF"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2"/>
          <w:sz w:val="24"/>
          <w:szCs w:val="24"/>
        </w:rPr>
        <w:t>p</w:t>
      </w:r>
      <w:r w:rsidR="003617AF" w:rsidRPr="002B6C4A">
        <w:rPr>
          <w:rFonts w:eastAsia="Times New Roman" w:cs="Arial"/>
          <w:spacing w:val="-1"/>
          <w:sz w:val="24"/>
          <w:szCs w:val="24"/>
        </w:rPr>
        <w:t>la</w:t>
      </w:r>
      <w:r w:rsidR="003617AF" w:rsidRPr="002B6C4A">
        <w:rPr>
          <w:rFonts w:eastAsia="Times New Roman" w:cs="Arial"/>
          <w:sz w:val="24"/>
          <w:szCs w:val="24"/>
        </w:rPr>
        <w:t>n</w:t>
      </w:r>
      <w:r w:rsidR="003617AF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to</w:t>
      </w:r>
      <w:r w:rsidR="003617AF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a</w:t>
      </w:r>
      <w:r w:rsidR="003617AF" w:rsidRPr="002B6C4A">
        <w:rPr>
          <w:rFonts w:eastAsia="Times New Roman" w:cs="Arial"/>
          <w:spacing w:val="1"/>
          <w:sz w:val="24"/>
          <w:szCs w:val="24"/>
        </w:rPr>
        <w:t>b</w:t>
      </w:r>
      <w:r w:rsidR="003617AF" w:rsidRPr="002B6C4A">
        <w:rPr>
          <w:rFonts w:eastAsia="Times New Roman" w:cs="Arial"/>
          <w:spacing w:val="-1"/>
          <w:sz w:val="24"/>
          <w:szCs w:val="24"/>
        </w:rPr>
        <w:t>stai</w:t>
      </w:r>
      <w:r w:rsidR="003617AF" w:rsidRPr="002B6C4A">
        <w:rPr>
          <w:rFonts w:eastAsia="Times New Roman" w:cs="Arial"/>
          <w:sz w:val="24"/>
          <w:szCs w:val="24"/>
        </w:rPr>
        <w:t>n</w:t>
      </w:r>
      <w:r w:rsidR="003617AF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4"/>
          <w:sz w:val="24"/>
          <w:szCs w:val="24"/>
        </w:rPr>
        <w:t>d</w:t>
      </w:r>
      <w:r w:rsidR="003617AF" w:rsidRPr="002B6C4A">
        <w:rPr>
          <w:rFonts w:eastAsia="Times New Roman" w:cs="Arial"/>
          <w:spacing w:val="1"/>
          <w:sz w:val="24"/>
          <w:szCs w:val="24"/>
        </w:rPr>
        <w:t>u</w:t>
      </w:r>
      <w:r w:rsidR="003617AF" w:rsidRPr="002B6C4A">
        <w:rPr>
          <w:rFonts w:eastAsia="Times New Roman" w:cs="Arial"/>
          <w:spacing w:val="-1"/>
          <w:sz w:val="24"/>
          <w:szCs w:val="24"/>
        </w:rPr>
        <w:t>ri</w:t>
      </w:r>
      <w:r w:rsidR="003617AF" w:rsidRPr="002B6C4A">
        <w:rPr>
          <w:rFonts w:eastAsia="Times New Roman" w:cs="Arial"/>
          <w:spacing w:val="1"/>
          <w:sz w:val="24"/>
          <w:szCs w:val="24"/>
        </w:rPr>
        <w:t>n</w:t>
      </w:r>
      <w:r w:rsidR="003617AF" w:rsidRPr="002B6C4A">
        <w:rPr>
          <w:rFonts w:eastAsia="Times New Roman" w:cs="Arial"/>
          <w:sz w:val="24"/>
          <w:szCs w:val="24"/>
        </w:rPr>
        <w:t>g</w:t>
      </w:r>
      <w:r w:rsidR="003617AF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-1"/>
          <w:sz w:val="24"/>
          <w:szCs w:val="24"/>
        </w:rPr>
        <w:t>t</w:t>
      </w:r>
      <w:r w:rsidR="003617AF" w:rsidRPr="002B6C4A">
        <w:rPr>
          <w:rFonts w:eastAsia="Times New Roman" w:cs="Arial"/>
          <w:spacing w:val="1"/>
          <w:sz w:val="24"/>
          <w:szCs w:val="24"/>
        </w:rPr>
        <w:t>h</w:t>
      </w:r>
      <w:r w:rsidR="003617AF" w:rsidRPr="002B6C4A">
        <w:rPr>
          <w:rFonts w:eastAsia="Times New Roman" w:cs="Arial"/>
          <w:sz w:val="24"/>
          <w:szCs w:val="24"/>
        </w:rPr>
        <w:t>e</w:t>
      </w:r>
      <w:r w:rsidR="003617AF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i</w:t>
      </w:r>
      <w:r w:rsidR="003617AF" w:rsidRPr="002B6C4A">
        <w:rPr>
          <w:rFonts w:eastAsia="Times New Roman" w:cs="Arial"/>
          <w:spacing w:val="1"/>
          <w:sz w:val="24"/>
          <w:szCs w:val="24"/>
        </w:rPr>
        <w:t>d</w:t>
      </w:r>
      <w:r w:rsidR="003617AF" w:rsidRPr="002B6C4A">
        <w:rPr>
          <w:rFonts w:eastAsia="Times New Roman" w:cs="Arial"/>
          <w:spacing w:val="-1"/>
          <w:sz w:val="24"/>
          <w:szCs w:val="24"/>
        </w:rPr>
        <w:t>e</w:t>
      </w:r>
      <w:r w:rsidR="003617AF" w:rsidRPr="002B6C4A">
        <w:rPr>
          <w:rFonts w:eastAsia="Times New Roman" w:cs="Arial"/>
          <w:spacing w:val="1"/>
          <w:sz w:val="24"/>
          <w:szCs w:val="24"/>
        </w:rPr>
        <w:t>n</w:t>
      </w:r>
      <w:r w:rsidR="003617AF" w:rsidRPr="002B6C4A">
        <w:rPr>
          <w:rFonts w:eastAsia="Times New Roman" w:cs="Arial"/>
          <w:spacing w:val="-1"/>
          <w:sz w:val="24"/>
          <w:szCs w:val="24"/>
        </w:rPr>
        <w:t>tifie</w:t>
      </w:r>
      <w:r w:rsidR="003617AF" w:rsidRPr="002B6C4A">
        <w:rPr>
          <w:rFonts w:eastAsia="Times New Roman" w:cs="Arial"/>
          <w:sz w:val="24"/>
          <w:szCs w:val="24"/>
        </w:rPr>
        <w:t>d</w:t>
      </w:r>
      <w:r w:rsidR="003617AF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-1"/>
          <w:sz w:val="24"/>
          <w:szCs w:val="24"/>
        </w:rPr>
        <w:t>at</w:t>
      </w:r>
      <w:r w:rsidR="003617AF" w:rsidRPr="002B6C4A">
        <w:rPr>
          <w:rFonts w:eastAsia="Times New Roman" w:cs="Arial"/>
          <w:spacing w:val="-3"/>
          <w:sz w:val="24"/>
          <w:szCs w:val="24"/>
        </w:rPr>
        <w:t>-</w:t>
      </w:r>
      <w:r w:rsidR="003617AF" w:rsidRPr="002B6C4A">
        <w:rPr>
          <w:rFonts w:eastAsia="Times New Roman" w:cs="Arial"/>
          <w:spacing w:val="-1"/>
          <w:sz w:val="24"/>
          <w:szCs w:val="24"/>
        </w:rPr>
        <w:t>ris</w:t>
      </w:r>
      <w:r w:rsidR="003617AF" w:rsidRPr="002B6C4A">
        <w:rPr>
          <w:rFonts w:eastAsia="Times New Roman" w:cs="Arial"/>
          <w:sz w:val="24"/>
          <w:szCs w:val="24"/>
        </w:rPr>
        <w:t>k</w:t>
      </w:r>
      <w:r w:rsidR="003617AF"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2"/>
          <w:sz w:val="24"/>
          <w:szCs w:val="24"/>
        </w:rPr>
        <w:t>d</w:t>
      </w:r>
      <w:r w:rsidR="003617AF" w:rsidRPr="002B6C4A">
        <w:rPr>
          <w:rFonts w:eastAsia="Times New Roman" w:cs="Arial"/>
          <w:spacing w:val="-1"/>
          <w:sz w:val="24"/>
          <w:szCs w:val="24"/>
        </w:rPr>
        <w:t>a</w:t>
      </w:r>
      <w:r w:rsidR="003617AF" w:rsidRPr="002B6C4A">
        <w:rPr>
          <w:rFonts w:eastAsia="Times New Roman" w:cs="Arial"/>
          <w:spacing w:val="-6"/>
          <w:sz w:val="24"/>
          <w:szCs w:val="24"/>
        </w:rPr>
        <w:t>y</w:t>
      </w:r>
      <w:r w:rsidR="003617AF" w:rsidRPr="002B6C4A">
        <w:rPr>
          <w:rFonts w:eastAsia="Times New Roman" w:cs="Arial"/>
          <w:sz w:val="24"/>
          <w:szCs w:val="24"/>
        </w:rPr>
        <w:t xml:space="preserve">s </w:t>
      </w:r>
      <w:r w:rsidR="00F77B65" w:rsidRPr="002B6C4A">
        <w:rPr>
          <w:rFonts w:eastAsia="Times New Roman" w:cs="Arial"/>
          <w:sz w:val="24"/>
          <w:szCs w:val="24"/>
        </w:rPr>
        <w:t>(</w:t>
      </w:r>
      <w:r w:rsidR="003617AF" w:rsidRPr="002B6C4A">
        <w:rPr>
          <w:rFonts w:eastAsia="Times New Roman" w:cs="Arial"/>
          <w:sz w:val="24"/>
          <w:szCs w:val="24"/>
        </w:rPr>
        <w:t>days 8-19</w:t>
      </w:r>
      <w:r w:rsidR="00F77B65" w:rsidRPr="002B6C4A">
        <w:rPr>
          <w:rFonts w:eastAsia="Times New Roman" w:cs="Arial"/>
          <w:sz w:val="24"/>
          <w:szCs w:val="24"/>
        </w:rPr>
        <w:t xml:space="preserve"> of the cycle</w:t>
      </w:r>
      <w:r w:rsidR="003617AF" w:rsidRPr="002B6C4A">
        <w:rPr>
          <w:rFonts w:eastAsia="Times New Roman" w:cs="Arial"/>
          <w:sz w:val="24"/>
          <w:szCs w:val="24"/>
        </w:rPr>
        <w:t>)</w:t>
      </w:r>
      <w:r w:rsidR="003617AF"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or</w:t>
      </w:r>
      <w:r w:rsidR="003617AF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a</w:t>
      </w:r>
      <w:r w:rsidR="003617AF" w:rsidRPr="002B6C4A">
        <w:rPr>
          <w:rFonts w:eastAsia="Times New Roman" w:cs="Arial"/>
          <w:spacing w:val="-1"/>
          <w:sz w:val="24"/>
          <w:szCs w:val="24"/>
        </w:rPr>
        <w:t>r</w:t>
      </w:r>
      <w:r w:rsidR="003617AF" w:rsidRPr="002B6C4A">
        <w:rPr>
          <w:rFonts w:eastAsia="Times New Roman" w:cs="Arial"/>
          <w:sz w:val="24"/>
          <w:szCs w:val="24"/>
        </w:rPr>
        <w:t>e</w:t>
      </w:r>
      <w:r w:rsidR="003617AF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-1"/>
          <w:sz w:val="24"/>
          <w:szCs w:val="24"/>
        </w:rPr>
        <w:t>willi</w:t>
      </w:r>
      <w:r w:rsidR="003617AF" w:rsidRPr="002B6C4A">
        <w:rPr>
          <w:rFonts w:eastAsia="Times New Roman" w:cs="Arial"/>
          <w:spacing w:val="1"/>
          <w:sz w:val="24"/>
          <w:szCs w:val="24"/>
        </w:rPr>
        <w:t>n</w:t>
      </w:r>
      <w:r w:rsidR="003617AF" w:rsidRPr="002B6C4A">
        <w:rPr>
          <w:rFonts w:eastAsia="Times New Roman" w:cs="Arial"/>
          <w:sz w:val="24"/>
          <w:szCs w:val="24"/>
        </w:rPr>
        <w:t>g</w:t>
      </w:r>
      <w:r w:rsidR="003617AF"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to</w:t>
      </w:r>
      <w:r w:rsidR="003617AF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2"/>
          <w:sz w:val="24"/>
          <w:szCs w:val="24"/>
        </w:rPr>
        <w:t>u</w:t>
      </w:r>
      <w:r w:rsidR="003617AF" w:rsidRPr="002B6C4A">
        <w:rPr>
          <w:rFonts w:eastAsia="Times New Roman" w:cs="Arial"/>
          <w:spacing w:val="-1"/>
          <w:sz w:val="24"/>
          <w:szCs w:val="24"/>
        </w:rPr>
        <w:t>s</w:t>
      </w:r>
      <w:r w:rsidR="003617AF" w:rsidRPr="002B6C4A">
        <w:rPr>
          <w:rFonts w:eastAsia="Times New Roman" w:cs="Arial"/>
          <w:sz w:val="24"/>
          <w:szCs w:val="24"/>
        </w:rPr>
        <w:t xml:space="preserve">e </w:t>
      </w:r>
      <w:r w:rsidR="003617AF" w:rsidRPr="002B6C4A">
        <w:rPr>
          <w:rFonts w:eastAsia="Times New Roman" w:cs="Arial"/>
          <w:spacing w:val="-1"/>
          <w:sz w:val="24"/>
          <w:szCs w:val="24"/>
        </w:rPr>
        <w:t>a</w:t>
      </w:r>
      <w:r w:rsidR="003617AF" w:rsidRPr="002B6C4A">
        <w:rPr>
          <w:rFonts w:eastAsia="Times New Roman" w:cs="Arial"/>
          <w:spacing w:val="1"/>
          <w:sz w:val="24"/>
          <w:szCs w:val="24"/>
        </w:rPr>
        <w:t>n</w:t>
      </w:r>
      <w:r w:rsidR="003617AF" w:rsidRPr="002B6C4A">
        <w:rPr>
          <w:rFonts w:eastAsia="Times New Roman" w:cs="Arial"/>
          <w:spacing w:val="-1"/>
          <w:sz w:val="24"/>
          <w:szCs w:val="24"/>
        </w:rPr>
        <w:t>ot</w:t>
      </w:r>
      <w:r w:rsidR="003617AF" w:rsidRPr="002B6C4A">
        <w:rPr>
          <w:rFonts w:eastAsia="Times New Roman" w:cs="Arial"/>
          <w:spacing w:val="1"/>
          <w:sz w:val="24"/>
          <w:szCs w:val="24"/>
        </w:rPr>
        <w:t>h</w:t>
      </w:r>
      <w:r w:rsidR="003617AF" w:rsidRPr="002B6C4A">
        <w:rPr>
          <w:rFonts w:eastAsia="Times New Roman" w:cs="Arial"/>
          <w:spacing w:val="-1"/>
          <w:sz w:val="24"/>
          <w:szCs w:val="24"/>
        </w:rPr>
        <w:t>e</w:t>
      </w:r>
      <w:r w:rsidR="003617AF" w:rsidRPr="002B6C4A">
        <w:rPr>
          <w:rFonts w:eastAsia="Times New Roman" w:cs="Arial"/>
          <w:sz w:val="24"/>
          <w:szCs w:val="24"/>
        </w:rPr>
        <w:t>r</w:t>
      </w:r>
      <w:r w:rsidR="003617AF" w:rsidRPr="002B6C4A">
        <w:rPr>
          <w:rFonts w:eastAsia="Times New Roman" w:cs="Arial"/>
          <w:spacing w:val="-8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-1"/>
          <w:sz w:val="24"/>
          <w:szCs w:val="24"/>
        </w:rPr>
        <w:t>met</w:t>
      </w:r>
      <w:r w:rsidR="003617AF" w:rsidRPr="002B6C4A">
        <w:rPr>
          <w:rFonts w:eastAsia="Times New Roman" w:cs="Arial"/>
          <w:spacing w:val="1"/>
          <w:sz w:val="24"/>
          <w:szCs w:val="24"/>
        </w:rPr>
        <w:t>h</w:t>
      </w:r>
      <w:r w:rsidR="003617AF" w:rsidRPr="002B6C4A">
        <w:rPr>
          <w:rFonts w:eastAsia="Times New Roman" w:cs="Arial"/>
          <w:spacing w:val="-1"/>
          <w:sz w:val="24"/>
          <w:szCs w:val="24"/>
        </w:rPr>
        <w:t>o</w:t>
      </w:r>
      <w:r w:rsidR="003617AF" w:rsidRPr="002B6C4A">
        <w:rPr>
          <w:rFonts w:eastAsia="Times New Roman" w:cs="Arial"/>
          <w:sz w:val="24"/>
          <w:szCs w:val="24"/>
        </w:rPr>
        <w:t>d</w:t>
      </w:r>
      <w:r w:rsidR="003617AF"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2"/>
          <w:sz w:val="24"/>
          <w:szCs w:val="24"/>
        </w:rPr>
        <w:t>d</w:t>
      </w:r>
      <w:r w:rsidR="003617AF" w:rsidRPr="002B6C4A">
        <w:rPr>
          <w:rFonts w:eastAsia="Times New Roman" w:cs="Arial"/>
          <w:spacing w:val="1"/>
          <w:sz w:val="24"/>
          <w:szCs w:val="24"/>
        </w:rPr>
        <w:t>u</w:t>
      </w:r>
      <w:r w:rsidR="003617AF" w:rsidRPr="002B6C4A">
        <w:rPr>
          <w:rFonts w:eastAsia="Times New Roman" w:cs="Arial"/>
          <w:spacing w:val="-1"/>
          <w:sz w:val="24"/>
          <w:szCs w:val="24"/>
        </w:rPr>
        <w:t>ri</w:t>
      </w:r>
      <w:r w:rsidR="003617AF" w:rsidRPr="002B6C4A">
        <w:rPr>
          <w:rFonts w:eastAsia="Times New Roman" w:cs="Arial"/>
          <w:spacing w:val="1"/>
          <w:sz w:val="24"/>
          <w:szCs w:val="24"/>
        </w:rPr>
        <w:t>n</w:t>
      </w:r>
      <w:r w:rsidR="003617AF" w:rsidRPr="002B6C4A">
        <w:rPr>
          <w:rFonts w:eastAsia="Times New Roman" w:cs="Arial"/>
          <w:sz w:val="24"/>
          <w:szCs w:val="24"/>
        </w:rPr>
        <w:t>g</w:t>
      </w:r>
      <w:r w:rsidR="003617AF"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t</w:t>
      </w:r>
      <w:r w:rsidR="003617AF" w:rsidRPr="002B6C4A">
        <w:rPr>
          <w:rFonts w:eastAsia="Times New Roman" w:cs="Arial"/>
          <w:spacing w:val="1"/>
          <w:sz w:val="24"/>
          <w:szCs w:val="24"/>
        </w:rPr>
        <w:t>h</w:t>
      </w:r>
      <w:r w:rsidR="003617AF" w:rsidRPr="002B6C4A">
        <w:rPr>
          <w:rFonts w:eastAsia="Times New Roman" w:cs="Arial"/>
          <w:spacing w:val="-1"/>
          <w:sz w:val="24"/>
          <w:szCs w:val="24"/>
        </w:rPr>
        <w:t>os</w:t>
      </w:r>
      <w:r w:rsidR="003617AF" w:rsidRPr="002B6C4A">
        <w:rPr>
          <w:rFonts w:eastAsia="Times New Roman" w:cs="Arial"/>
          <w:sz w:val="24"/>
          <w:szCs w:val="24"/>
        </w:rPr>
        <w:t>e</w:t>
      </w:r>
      <w:r w:rsidR="003617AF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2"/>
          <w:sz w:val="24"/>
          <w:szCs w:val="24"/>
        </w:rPr>
        <w:t>d</w:t>
      </w:r>
      <w:r w:rsidR="003617AF" w:rsidRPr="002B6C4A">
        <w:rPr>
          <w:rFonts w:eastAsia="Times New Roman" w:cs="Arial"/>
          <w:spacing w:val="-1"/>
          <w:sz w:val="24"/>
          <w:szCs w:val="24"/>
        </w:rPr>
        <w:t>a</w:t>
      </w:r>
      <w:r w:rsidR="003617AF" w:rsidRPr="002B6C4A">
        <w:rPr>
          <w:rFonts w:eastAsia="Times New Roman" w:cs="Arial"/>
          <w:spacing w:val="-6"/>
          <w:sz w:val="24"/>
          <w:szCs w:val="24"/>
        </w:rPr>
        <w:t>y</w:t>
      </w:r>
      <w:r w:rsidR="003617AF" w:rsidRPr="002B6C4A">
        <w:rPr>
          <w:rFonts w:eastAsia="Times New Roman" w:cs="Arial"/>
          <w:spacing w:val="1"/>
          <w:sz w:val="24"/>
          <w:szCs w:val="24"/>
        </w:rPr>
        <w:t>s</w:t>
      </w:r>
      <w:r w:rsidR="003617AF" w:rsidRPr="002B6C4A">
        <w:rPr>
          <w:rFonts w:eastAsia="Times New Roman" w:cs="Arial"/>
          <w:sz w:val="24"/>
          <w:szCs w:val="24"/>
        </w:rPr>
        <w:t>.</w:t>
      </w:r>
    </w:p>
    <w:p w14:paraId="4D3F795C" w14:textId="76B75475" w:rsidR="005E33C3" w:rsidRPr="002B6C4A" w:rsidRDefault="00CB3896" w:rsidP="005E33C3">
      <w:pPr>
        <w:pStyle w:val="ListParagraph"/>
        <w:numPr>
          <w:ilvl w:val="0"/>
          <w:numId w:val="39"/>
        </w:numPr>
        <w:rPr>
          <w:rFonts w:cs="Arial"/>
          <w:sz w:val="24"/>
          <w:szCs w:val="24"/>
        </w:rPr>
      </w:pPr>
      <w:r w:rsidRPr="002B6C4A">
        <w:rPr>
          <w:rFonts w:eastAsia="Times New Roman" w:cs="Arial"/>
          <w:spacing w:val="1"/>
          <w:sz w:val="24"/>
          <w:szCs w:val="24"/>
        </w:rPr>
        <w:t>Client</w:t>
      </w:r>
      <w:r w:rsidR="003617AF"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a</w:t>
      </w:r>
      <w:r w:rsidR="003617AF" w:rsidRPr="002B6C4A">
        <w:rPr>
          <w:rFonts w:eastAsia="Times New Roman" w:cs="Arial"/>
          <w:spacing w:val="1"/>
          <w:sz w:val="24"/>
          <w:szCs w:val="24"/>
        </w:rPr>
        <w:t>b</w:t>
      </w:r>
      <w:r w:rsidR="003617AF" w:rsidRPr="002B6C4A">
        <w:rPr>
          <w:rFonts w:eastAsia="Times New Roman" w:cs="Arial"/>
          <w:spacing w:val="-1"/>
          <w:sz w:val="24"/>
          <w:szCs w:val="24"/>
        </w:rPr>
        <w:t>l</w:t>
      </w:r>
      <w:r w:rsidR="003617AF" w:rsidRPr="002B6C4A">
        <w:rPr>
          <w:rFonts w:eastAsia="Times New Roman" w:cs="Arial"/>
          <w:sz w:val="24"/>
          <w:szCs w:val="24"/>
        </w:rPr>
        <w:t>e</w:t>
      </w:r>
      <w:r w:rsidR="003617AF"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to</w:t>
      </w:r>
      <w:r w:rsidR="003617AF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f</w:t>
      </w:r>
      <w:r w:rsidR="003617AF" w:rsidRPr="002B6C4A">
        <w:rPr>
          <w:rFonts w:eastAsia="Times New Roman" w:cs="Arial"/>
          <w:spacing w:val="-1"/>
          <w:sz w:val="24"/>
          <w:szCs w:val="24"/>
        </w:rPr>
        <w:t>ollo</w:t>
      </w:r>
      <w:r w:rsidR="003617AF" w:rsidRPr="002B6C4A">
        <w:rPr>
          <w:rFonts w:eastAsia="Times New Roman" w:cs="Arial"/>
          <w:sz w:val="24"/>
          <w:szCs w:val="24"/>
        </w:rPr>
        <w:t>w</w:t>
      </w:r>
      <w:r w:rsidR="003617AF" w:rsidRPr="002B6C4A">
        <w:rPr>
          <w:rFonts w:eastAsia="Times New Roman" w:cs="Arial"/>
          <w:spacing w:val="-8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i</w:t>
      </w:r>
      <w:r w:rsidR="003617AF" w:rsidRPr="002B6C4A">
        <w:rPr>
          <w:rFonts w:eastAsia="Times New Roman" w:cs="Arial"/>
          <w:spacing w:val="1"/>
          <w:sz w:val="24"/>
          <w:szCs w:val="24"/>
        </w:rPr>
        <w:t>n</w:t>
      </w:r>
      <w:r w:rsidR="003617AF" w:rsidRPr="002B6C4A">
        <w:rPr>
          <w:rFonts w:eastAsia="Times New Roman" w:cs="Arial"/>
          <w:spacing w:val="-1"/>
          <w:sz w:val="24"/>
          <w:szCs w:val="24"/>
        </w:rPr>
        <w:t>str</w:t>
      </w:r>
      <w:r w:rsidR="003617AF" w:rsidRPr="002B6C4A">
        <w:rPr>
          <w:rFonts w:eastAsia="Times New Roman" w:cs="Arial"/>
          <w:spacing w:val="1"/>
          <w:sz w:val="24"/>
          <w:szCs w:val="24"/>
        </w:rPr>
        <w:t>u</w:t>
      </w:r>
      <w:r w:rsidR="003617AF" w:rsidRPr="002B6C4A">
        <w:rPr>
          <w:rFonts w:eastAsia="Times New Roman" w:cs="Arial"/>
          <w:spacing w:val="-1"/>
          <w:sz w:val="24"/>
          <w:szCs w:val="24"/>
        </w:rPr>
        <w:t>ctio</w:t>
      </w:r>
      <w:r w:rsidR="003617AF" w:rsidRPr="002B6C4A">
        <w:rPr>
          <w:rFonts w:eastAsia="Times New Roman" w:cs="Arial"/>
          <w:spacing w:val="1"/>
          <w:sz w:val="24"/>
          <w:szCs w:val="24"/>
        </w:rPr>
        <w:t>n</w:t>
      </w:r>
      <w:r w:rsidR="003617AF" w:rsidRPr="002B6C4A">
        <w:rPr>
          <w:rFonts w:eastAsia="Times New Roman" w:cs="Arial"/>
          <w:sz w:val="24"/>
          <w:szCs w:val="24"/>
        </w:rPr>
        <w:t>s</w:t>
      </w:r>
      <w:r w:rsidR="003617AF" w:rsidRPr="002B6C4A">
        <w:rPr>
          <w:rFonts w:eastAsia="Times New Roman" w:cs="Arial"/>
          <w:spacing w:val="-11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on</w:t>
      </w:r>
      <w:r w:rsidR="003617AF" w:rsidRPr="002B6C4A">
        <w:rPr>
          <w:rFonts w:eastAsia="Times New Roman" w:cs="Arial"/>
          <w:spacing w:val="-2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pacing w:val="1"/>
          <w:sz w:val="24"/>
          <w:szCs w:val="24"/>
        </w:rPr>
        <w:t>u</w:t>
      </w:r>
      <w:r w:rsidR="003617AF" w:rsidRPr="002B6C4A">
        <w:rPr>
          <w:rFonts w:eastAsia="Times New Roman" w:cs="Arial"/>
          <w:spacing w:val="-1"/>
          <w:sz w:val="24"/>
          <w:szCs w:val="24"/>
        </w:rPr>
        <w:t>s</w:t>
      </w:r>
      <w:r w:rsidR="003617AF" w:rsidRPr="002B6C4A">
        <w:rPr>
          <w:rFonts w:eastAsia="Times New Roman" w:cs="Arial"/>
          <w:sz w:val="24"/>
          <w:szCs w:val="24"/>
        </w:rPr>
        <w:t>e</w:t>
      </w:r>
      <w:r w:rsidR="003617AF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3617AF" w:rsidRPr="002B6C4A">
        <w:rPr>
          <w:rFonts w:eastAsia="Times New Roman" w:cs="Arial"/>
          <w:sz w:val="24"/>
          <w:szCs w:val="24"/>
        </w:rPr>
        <w:t>of</w:t>
      </w:r>
      <w:r w:rsidR="003617AF" w:rsidRPr="002B6C4A">
        <w:rPr>
          <w:rFonts w:eastAsia="Times New Roman" w:cs="Arial"/>
          <w:spacing w:val="-2"/>
          <w:sz w:val="24"/>
          <w:szCs w:val="24"/>
        </w:rPr>
        <w:t xml:space="preserve"> m</w:t>
      </w:r>
      <w:r w:rsidR="003617AF" w:rsidRPr="002B6C4A">
        <w:rPr>
          <w:rFonts w:eastAsia="Times New Roman" w:cs="Arial"/>
          <w:spacing w:val="-1"/>
          <w:sz w:val="24"/>
          <w:szCs w:val="24"/>
        </w:rPr>
        <w:t>et</w:t>
      </w:r>
      <w:r w:rsidR="003617AF" w:rsidRPr="002B6C4A">
        <w:rPr>
          <w:rFonts w:eastAsia="Times New Roman" w:cs="Arial"/>
          <w:spacing w:val="1"/>
          <w:sz w:val="24"/>
          <w:szCs w:val="24"/>
        </w:rPr>
        <w:t>h</w:t>
      </w:r>
      <w:r w:rsidR="003617AF" w:rsidRPr="002B6C4A">
        <w:rPr>
          <w:rFonts w:eastAsia="Times New Roman" w:cs="Arial"/>
          <w:spacing w:val="-1"/>
          <w:sz w:val="24"/>
          <w:szCs w:val="24"/>
        </w:rPr>
        <w:t>o</w:t>
      </w:r>
      <w:r w:rsidR="003617AF" w:rsidRPr="002B6C4A">
        <w:rPr>
          <w:rFonts w:eastAsia="Times New Roman" w:cs="Arial"/>
          <w:spacing w:val="2"/>
          <w:sz w:val="24"/>
          <w:szCs w:val="24"/>
        </w:rPr>
        <w:t>d</w:t>
      </w:r>
      <w:r w:rsidR="003617AF" w:rsidRPr="002B6C4A">
        <w:rPr>
          <w:rFonts w:eastAsia="Times New Roman" w:cs="Arial"/>
          <w:sz w:val="24"/>
          <w:szCs w:val="24"/>
        </w:rPr>
        <w:t>.</w:t>
      </w:r>
      <w:bookmarkStart w:id="1" w:name="_Hlk533101056"/>
    </w:p>
    <w:p w14:paraId="5F2DE1AD" w14:textId="0BDCBCF7" w:rsidR="005E33C3" w:rsidRPr="002B6C4A" w:rsidRDefault="005E33C3" w:rsidP="001C7EDD">
      <w:pPr>
        <w:pStyle w:val="ListParagraph"/>
        <w:numPr>
          <w:ilvl w:val="0"/>
          <w:numId w:val="1"/>
        </w:numPr>
        <w:rPr>
          <w:rFonts w:eastAsia="Times New Roman" w:cs="Arial"/>
          <w:strike/>
          <w:spacing w:val="1"/>
          <w:sz w:val="24"/>
          <w:szCs w:val="24"/>
        </w:rPr>
      </w:pPr>
      <w:r w:rsidRPr="002B6C4A">
        <w:rPr>
          <w:rFonts w:eastAsia="Times New Roman" w:cs="Arial"/>
          <w:spacing w:val="1"/>
          <w:sz w:val="24"/>
          <w:szCs w:val="24"/>
        </w:rPr>
        <w:t>Environmental Exposure</w:t>
      </w:r>
      <w:r w:rsidR="004E4568" w:rsidRPr="002B6C4A">
        <w:rPr>
          <w:rFonts w:eastAsia="Times New Roman" w:cs="Arial"/>
          <w:spacing w:val="1"/>
          <w:sz w:val="24"/>
          <w:szCs w:val="24"/>
        </w:rPr>
        <w:t xml:space="preserve"> </w:t>
      </w:r>
      <w:r w:rsidRPr="002B6C4A">
        <w:rPr>
          <w:rFonts w:eastAsia="Times New Roman" w:cs="Arial"/>
          <w:spacing w:val="1"/>
          <w:sz w:val="24"/>
          <w:szCs w:val="24"/>
        </w:rPr>
        <w:t>(hazards, toxins, smoking, exposure to infectious</w:t>
      </w:r>
      <w:r w:rsidR="004E4568" w:rsidRPr="002B6C4A">
        <w:rPr>
          <w:rFonts w:eastAsia="Times New Roman" w:cs="Arial"/>
          <w:spacing w:val="1"/>
          <w:sz w:val="24"/>
          <w:szCs w:val="24"/>
        </w:rPr>
        <w:t xml:space="preserve"> diseases including Zika)-per current CDC guidelines</w:t>
      </w:r>
      <w:r w:rsidRPr="002B6C4A">
        <w:rPr>
          <w:rFonts w:eastAsia="Times New Roman" w:cs="Arial"/>
          <w:spacing w:val="1"/>
          <w:sz w:val="24"/>
          <w:szCs w:val="24"/>
        </w:rPr>
        <w:t xml:space="preserve"> </w:t>
      </w:r>
    </w:p>
    <w:p w14:paraId="07AB5D10" w14:textId="77777777" w:rsidR="005E33C3" w:rsidRPr="002B6C4A" w:rsidRDefault="005E33C3" w:rsidP="005E33C3">
      <w:pPr>
        <w:tabs>
          <w:tab w:val="left" w:pos="90"/>
          <w:tab w:val="left" w:pos="540"/>
          <w:tab w:val="left" w:pos="810"/>
        </w:tabs>
        <w:rPr>
          <w:rFonts w:eastAsia="Times New Roman" w:cs="Arial"/>
          <w:strike/>
          <w:spacing w:val="1"/>
          <w:sz w:val="24"/>
          <w:szCs w:val="24"/>
        </w:rPr>
      </w:pPr>
    </w:p>
    <w:bookmarkEnd w:id="1"/>
    <w:p w14:paraId="2210A5F8" w14:textId="77777777" w:rsidR="003617AF" w:rsidRPr="002B6C4A" w:rsidRDefault="003617AF" w:rsidP="0024380B">
      <w:pPr>
        <w:pStyle w:val="Heading1"/>
      </w:pPr>
      <w:r w:rsidRPr="002B6C4A">
        <w:lastRenderedPageBreak/>
        <w:t>OBJECTIVE</w:t>
      </w:r>
    </w:p>
    <w:p w14:paraId="73BBEDF6" w14:textId="0A55E4DA" w:rsidR="009973F0" w:rsidRPr="002B6C4A" w:rsidRDefault="009973F0" w:rsidP="00C212B1">
      <w:pPr>
        <w:pStyle w:val="ListParagraph"/>
        <w:numPr>
          <w:ilvl w:val="0"/>
          <w:numId w:val="4"/>
        </w:num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 xml:space="preserve">May exclude </w:t>
      </w:r>
      <w:r w:rsidR="00042DE1" w:rsidRPr="002B6C4A">
        <w:rPr>
          <w:rFonts w:eastAsia="Times New Roman" w:cs="Arial"/>
          <w:sz w:val="24"/>
          <w:szCs w:val="24"/>
        </w:rPr>
        <w:t xml:space="preserve">clients </w:t>
      </w:r>
      <w:r w:rsidRPr="002B6C4A">
        <w:rPr>
          <w:rFonts w:eastAsia="Times New Roman" w:cs="Arial"/>
          <w:sz w:val="24"/>
          <w:szCs w:val="24"/>
        </w:rPr>
        <w:t>approaching menopause, or who have just started having periods, or for other reasons have irregular periods.</w:t>
      </w:r>
    </w:p>
    <w:p w14:paraId="0BA4F287" w14:textId="34617559" w:rsidR="009973F0" w:rsidRPr="002B6C4A" w:rsidRDefault="00042DE1" w:rsidP="00C212B1">
      <w:pPr>
        <w:pStyle w:val="ListParagraph"/>
        <w:numPr>
          <w:ilvl w:val="0"/>
          <w:numId w:val="4"/>
        </w:num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 xml:space="preserve">Clients </w:t>
      </w:r>
      <w:r w:rsidR="009973F0" w:rsidRPr="002B6C4A">
        <w:rPr>
          <w:rFonts w:eastAsia="Times New Roman" w:cs="Arial"/>
          <w:sz w:val="24"/>
          <w:szCs w:val="24"/>
        </w:rPr>
        <w:t xml:space="preserve">who have recently stopped using a hormonal method </w:t>
      </w:r>
      <w:r w:rsidR="00723A2D" w:rsidRPr="002B6C4A">
        <w:rPr>
          <w:rFonts w:eastAsia="Times New Roman" w:cs="Arial"/>
          <w:sz w:val="24"/>
          <w:szCs w:val="24"/>
        </w:rPr>
        <w:t>should</w:t>
      </w:r>
      <w:r w:rsidR="009973F0" w:rsidRPr="002B6C4A">
        <w:rPr>
          <w:rFonts w:eastAsia="Times New Roman" w:cs="Arial"/>
          <w:sz w:val="24"/>
          <w:szCs w:val="24"/>
        </w:rPr>
        <w:t xml:space="preserve"> delay a calendar method until menstrual periods are regular.</w:t>
      </w:r>
    </w:p>
    <w:p w14:paraId="51F8D7C5" w14:textId="5AEC300D" w:rsidR="003617AF" w:rsidRPr="002B6C4A" w:rsidRDefault="00042DE1" w:rsidP="00C212B1">
      <w:pPr>
        <w:pStyle w:val="ListParagraph"/>
        <w:numPr>
          <w:ilvl w:val="0"/>
          <w:numId w:val="4"/>
        </w:num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 xml:space="preserve">Clients </w:t>
      </w:r>
      <w:r w:rsidR="009973F0" w:rsidRPr="002B6C4A">
        <w:rPr>
          <w:rFonts w:eastAsia="Times New Roman" w:cs="Arial"/>
          <w:sz w:val="24"/>
          <w:szCs w:val="24"/>
        </w:rPr>
        <w:t xml:space="preserve">who have recently had a baby should delay using a calendar method until </w:t>
      </w:r>
      <w:r w:rsidR="00926C01" w:rsidRPr="002B6C4A">
        <w:rPr>
          <w:rFonts w:eastAsia="Times New Roman" w:cs="Arial"/>
          <w:sz w:val="24"/>
          <w:szCs w:val="24"/>
        </w:rPr>
        <w:t>menstrual periods are regular.</w:t>
      </w:r>
      <w:r w:rsidR="009973F0" w:rsidRPr="002B6C4A">
        <w:rPr>
          <w:rFonts w:eastAsia="Times New Roman" w:cs="Arial"/>
          <w:sz w:val="24"/>
          <w:szCs w:val="24"/>
        </w:rPr>
        <w:t xml:space="preserve"> </w:t>
      </w:r>
    </w:p>
    <w:p w14:paraId="527A7948" w14:textId="77777777" w:rsidR="009973F0" w:rsidRPr="002B6C4A" w:rsidRDefault="009973F0" w:rsidP="003617AF">
      <w:pPr>
        <w:rPr>
          <w:rFonts w:eastAsia="Times New Roman" w:cs="Arial"/>
          <w:sz w:val="24"/>
          <w:szCs w:val="24"/>
        </w:rPr>
      </w:pPr>
    </w:p>
    <w:p w14:paraId="3F8B9B65" w14:textId="2E49F559" w:rsidR="003617AF" w:rsidRPr="002B6C4A" w:rsidRDefault="003617AF" w:rsidP="0024380B">
      <w:pPr>
        <w:pStyle w:val="Heading1"/>
      </w:pPr>
      <w:r w:rsidRPr="002B6C4A">
        <w:t>LABORATORY</w:t>
      </w:r>
    </w:p>
    <w:p w14:paraId="665611D9" w14:textId="4A36DC83" w:rsidR="004E4568" w:rsidRPr="002B6C4A" w:rsidRDefault="004E4568" w:rsidP="004E4568">
      <w:pPr>
        <w:rPr>
          <w:sz w:val="24"/>
          <w:szCs w:val="24"/>
        </w:rPr>
      </w:pPr>
      <w:r w:rsidRPr="002B6C4A">
        <w:rPr>
          <w:sz w:val="24"/>
          <w:szCs w:val="24"/>
        </w:rPr>
        <w:t>May include, as indicated, based on client medical and sexual history:</w:t>
      </w:r>
    </w:p>
    <w:p w14:paraId="35B65C6A" w14:textId="1931D079" w:rsidR="004E4568" w:rsidRPr="002B6C4A" w:rsidRDefault="004E4568" w:rsidP="004E4568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2B6C4A">
        <w:rPr>
          <w:sz w:val="24"/>
          <w:szCs w:val="24"/>
        </w:rPr>
        <w:t>STI screening</w:t>
      </w:r>
    </w:p>
    <w:p w14:paraId="69D53C2B" w14:textId="79616618" w:rsidR="00C2591E" w:rsidRPr="002B6C4A" w:rsidRDefault="00C2591E" w:rsidP="004E4568">
      <w:pPr>
        <w:pStyle w:val="ListParagraph"/>
        <w:numPr>
          <w:ilvl w:val="0"/>
          <w:numId w:val="40"/>
        </w:numPr>
        <w:rPr>
          <w:rFonts w:eastAsia="Times New Roman" w:cs="Arial"/>
          <w:strike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Consider Zika screening if indicated</w:t>
      </w:r>
      <w:r w:rsidR="007515DC" w:rsidRPr="002B6C4A">
        <w:rPr>
          <w:rFonts w:eastAsia="Times New Roman" w:cs="Arial"/>
          <w:sz w:val="24"/>
          <w:szCs w:val="24"/>
        </w:rPr>
        <w:t>.</w:t>
      </w:r>
    </w:p>
    <w:p w14:paraId="34722C97" w14:textId="77777777" w:rsidR="003617AF" w:rsidRPr="002B6C4A" w:rsidRDefault="003617AF" w:rsidP="003617AF">
      <w:pPr>
        <w:rPr>
          <w:rFonts w:eastAsia="Times New Roman" w:cs="Arial"/>
          <w:sz w:val="24"/>
          <w:szCs w:val="24"/>
        </w:rPr>
      </w:pPr>
    </w:p>
    <w:p w14:paraId="1B257712" w14:textId="77777777" w:rsidR="003617AF" w:rsidRPr="002B6C4A" w:rsidRDefault="00C1154A" w:rsidP="0024380B">
      <w:pPr>
        <w:pStyle w:val="Heading1"/>
      </w:pPr>
      <w:r w:rsidRPr="002B6C4A">
        <w:t>ASSESSMENT</w:t>
      </w:r>
    </w:p>
    <w:p w14:paraId="0755BBB1" w14:textId="77777777" w:rsidR="00C2591E" w:rsidRPr="002B6C4A" w:rsidRDefault="00C1154A" w:rsidP="003617AF">
      <w:p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Candidate for Standard Days (</w:t>
      </w:r>
      <w:proofErr w:type="spellStart"/>
      <w:r w:rsidRPr="002B6C4A">
        <w:rPr>
          <w:rFonts w:eastAsia="Times New Roman" w:cs="Arial"/>
          <w:sz w:val="24"/>
          <w:szCs w:val="24"/>
        </w:rPr>
        <w:t>CycleBeads</w:t>
      </w:r>
      <w:proofErr w:type="spellEnd"/>
      <w:r w:rsidRPr="002B6C4A">
        <w:rPr>
          <w:rFonts w:eastAsia="Times New Roman" w:cs="Arial"/>
          <w:sz w:val="24"/>
          <w:szCs w:val="24"/>
        </w:rPr>
        <w:t>) Method for fertility awareness.</w:t>
      </w:r>
    </w:p>
    <w:p w14:paraId="7F0E3A15" w14:textId="77777777" w:rsidR="00C1154A" w:rsidRPr="002B6C4A" w:rsidRDefault="00C1154A" w:rsidP="003617AF">
      <w:pPr>
        <w:rPr>
          <w:rFonts w:eastAsia="Times New Roman" w:cs="Arial"/>
          <w:sz w:val="24"/>
          <w:szCs w:val="24"/>
        </w:rPr>
      </w:pPr>
    </w:p>
    <w:p w14:paraId="5FD72E17" w14:textId="77777777" w:rsidR="00C1154A" w:rsidRPr="002B6C4A" w:rsidRDefault="00C1154A" w:rsidP="0024380B">
      <w:pPr>
        <w:pStyle w:val="Heading1"/>
      </w:pPr>
      <w:r w:rsidRPr="002B6C4A">
        <w:t>PLAN</w:t>
      </w:r>
    </w:p>
    <w:p w14:paraId="5D1008F0" w14:textId="5193AE2E" w:rsidR="00C1154A" w:rsidRPr="002B6C4A" w:rsidRDefault="00C1154A" w:rsidP="00C212B1">
      <w:pPr>
        <w:pStyle w:val="ListParagraph"/>
        <w:numPr>
          <w:ilvl w:val="0"/>
          <w:numId w:val="5"/>
        </w:numPr>
        <w:tabs>
          <w:tab w:val="left" w:pos="450"/>
        </w:tabs>
        <w:spacing w:line="251" w:lineRule="exact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pacing w:val="1"/>
          <w:sz w:val="24"/>
          <w:szCs w:val="24"/>
        </w:rPr>
        <w:t>P</w:t>
      </w:r>
      <w:r w:rsidRPr="002B6C4A">
        <w:rPr>
          <w:rFonts w:eastAsia="Times New Roman" w:cs="Arial"/>
          <w:spacing w:val="-1"/>
          <w:sz w:val="24"/>
          <w:szCs w:val="24"/>
        </w:rPr>
        <w:t>rovi</w:t>
      </w:r>
      <w:r w:rsidRPr="002B6C4A">
        <w:rPr>
          <w:rFonts w:eastAsia="Times New Roman" w:cs="Arial"/>
          <w:spacing w:val="1"/>
          <w:sz w:val="24"/>
          <w:szCs w:val="24"/>
        </w:rPr>
        <w:t>d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8"/>
          <w:sz w:val="24"/>
          <w:szCs w:val="24"/>
        </w:rPr>
        <w:t xml:space="preserve"> </w:t>
      </w:r>
      <w:proofErr w:type="spellStart"/>
      <w:r w:rsidRPr="002B6C4A">
        <w:rPr>
          <w:rFonts w:eastAsia="Times New Roman" w:cs="Arial"/>
          <w:spacing w:val="1"/>
          <w:sz w:val="24"/>
          <w:szCs w:val="24"/>
        </w:rPr>
        <w:t>C</w:t>
      </w:r>
      <w:r w:rsidRPr="002B6C4A">
        <w:rPr>
          <w:rFonts w:eastAsia="Times New Roman" w:cs="Arial"/>
          <w:spacing w:val="-6"/>
          <w:sz w:val="24"/>
          <w:szCs w:val="24"/>
        </w:rPr>
        <w:t>y</w:t>
      </w:r>
      <w:r w:rsidRPr="002B6C4A">
        <w:rPr>
          <w:rFonts w:eastAsia="Times New Roman" w:cs="Arial"/>
          <w:spacing w:val="-1"/>
          <w:sz w:val="24"/>
          <w:szCs w:val="24"/>
        </w:rPr>
        <w:t>cle</w:t>
      </w:r>
      <w:r w:rsidRPr="002B6C4A">
        <w:rPr>
          <w:rFonts w:eastAsia="Times New Roman" w:cs="Arial"/>
          <w:sz w:val="24"/>
          <w:szCs w:val="24"/>
        </w:rPr>
        <w:t>B</w:t>
      </w:r>
      <w:r w:rsidRPr="002B6C4A">
        <w:rPr>
          <w:rFonts w:eastAsia="Times New Roman" w:cs="Arial"/>
          <w:spacing w:val="-1"/>
          <w:sz w:val="24"/>
          <w:szCs w:val="24"/>
        </w:rPr>
        <w:t>ea</w:t>
      </w:r>
      <w:r w:rsidRPr="002B6C4A">
        <w:rPr>
          <w:rFonts w:eastAsia="Times New Roman" w:cs="Arial"/>
          <w:spacing w:val="1"/>
          <w:sz w:val="24"/>
          <w:szCs w:val="24"/>
        </w:rPr>
        <w:t>d</w:t>
      </w:r>
      <w:r w:rsidRPr="002B6C4A">
        <w:rPr>
          <w:rFonts w:eastAsia="Times New Roman" w:cs="Arial"/>
          <w:sz w:val="24"/>
          <w:szCs w:val="24"/>
        </w:rPr>
        <w:t>s</w:t>
      </w:r>
      <w:proofErr w:type="spellEnd"/>
      <w:r w:rsidR="00CA59BD" w:rsidRPr="002B6C4A">
        <w:rPr>
          <w:rFonts w:eastAsia="Times New Roman" w:cs="Arial"/>
          <w:sz w:val="24"/>
          <w:szCs w:val="24"/>
        </w:rPr>
        <w:t>.</w:t>
      </w:r>
    </w:p>
    <w:p w14:paraId="4B33BE32" w14:textId="3E948007" w:rsidR="00C1154A" w:rsidRPr="002B6C4A" w:rsidRDefault="00C1154A" w:rsidP="00C212B1">
      <w:pPr>
        <w:pStyle w:val="ListParagraph"/>
        <w:numPr>
          <w:ilvl w:val="0"/>
          <w:numId w:val="5"/>
        </w:numPr>
        <w:tabs>
          <w:tab w:val="left" w:pos="450"/>
        </w:tabs>
        <w:spacing w:before="4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pacing w:val="-3"/>
          <w:sz w:val="24"/>
          <w:szCs w:val="24"/>
        </w:rPr>
        <w:t>I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str</w:t>
      </w:r>
      <w:r w:rsidRPr="002B6C4A">
        <w:rPr>
          <w:rFonts w:eastAsia="Times New Roman" w:cs="Arial"/>
          <w:spacing w:val="1"/>
          <w:sz w:val="24"/>
          <w:szCs w:val="24"/>
        </w:rPr>
        <w:t>u</w:t>
      </w:r>
      <w:r w:rsidRPr="002B6C4A">
        <w:rPr>
          <w:rFonts w:eastAsia="Times New Roman" w:cs="Arial"/>
          <w:spacing w:val="-1"/>
          <w:sz w:val="24"/>
          <w:szCs w:val="24"/>
        </w:rPr>
        <w:t>c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-8"/>
          <w:sz w:val="24"/>
          <w:szCs w:val="24"/>
        </w:rPr>
        <w:t xml:space="preserve"> </w:t>
      </w:r>
      <w:r w:rsidR="00CB3896" w:rsidRPr="002B6C4A">
        <w:rPr>
          <w:rFonts w:eastAsia="Times New Roman" w:cs="Arial"/>
          <w:spacing w:val="2"/>
          <w:sz w:val="24"/>
          <w:szCs w:val="24"/>
        </w:rPr>
        <w:t>client</w:t>
      </w:r>
      <w:r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to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s</w:t>
      </w:r>
      <w:r w:rsidRPr="002B6C4A">
        <w:rPr>
          <w:rFonts w:eastAsia="Times New Roman" w:cs="Arial"/>
          <w:spacing w:val="-1"/>
          <w:sz w:val="24"/>
          <w:szCs w:val="24"/>
        </w:rPr>
        <w:t>tar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-5"/>
          <w:sz w:val="24"/>
          <w:szCs w:val="24"/>
        </w:rPr>
        <w:t xml:space="preserve"> </w:t>
      </w:r>
      <w:proofErr w:type="spellStart"/>
      <w:r w:rsidRPr="002B6C4A">
        <w:rPr>
          <w:rFonts w:eastAsia="Times New Roman" w:cs="Arial"/>
          <w:spacing w:val="1"/>
          <w:sz w:val="24"/>
          <w:szCs w:val="24"/>
        </w:rPr>
        <w:t>C</w:t>
      </w:r>
      <w:r w:rsidRPr="002B6C4A">
        <w:rPr>
          <w:rFonts w:eastAsia="Times New Roman" w:cs="Arial"/>
          <w:spacing w:val="-6"/>
          <w:sz w:val="24"/>
          <w:szCs w:val="24"/>
        </w:rPr>
        <w:t>y</w:t>
      </w:r>
      <w:r w:rsidRPr="002B6C4A">
        <w:rPr>
          <w:rFonts w:eastAsia="Times New Roman" w:cs="Arial"/>
          <w:spacing w:val="-1"/>
          <w:sz w:val="24"/>
          <w:szCs w:val="24"/>
        </w:rPr>
        <w:t>cle</w:t>
      </w:r>
      <w:r w:rsidRPr="002B6C4A">
        <w:rPr>
          <w:rFonts w:eastAsia="Times New Roman" w:cs="Arial"/>
          <w:sz w:val="24"/>
          <w:szCs w:val="24"/>
        </w:rPr>
        <w:t>B</w:t>
      </w:r>
      <w:r w:rsidRPr="002B6C4A">
        <w:rPr>
          <w:rFonts w:eastAsia="Times New Roman" w:cs="Arial"/>
          <w:spacing w:val="-1"/>
          <w:sz w:val="24"/>
          <w:szCs w:val="24"/>
        </w:rPr>
        <w:t>ea</w:t>
      </w:r>
      <w:r w:rsidRPr="002B6C4A">
        <w:rPr>
          <w:rFonts w:eastAsia="Times New Roman" w:cs="Arial"/>
          <w:spacing w:val="1"/>
          <w:sz w:val="24"/>
          <w:szCs w:val="24"/>
        </w:rPr>
        <w:t>d</w:t>
      </w:r>
      <w:r w:rsidRPr="002B6C4A">
        <w:rPr>
          <w:rFonts w:eastAsia="Times New Roman" w:cs="Arial"/>
          <w:sz w:val="24"/>
          <w:szCs w:val="24"/>
        </w:rPr>
        <w:t>s</w:t>
      </w:r>
      <w:proofErr w:type="spellEnd"/>
      <w:r w:rsidRPr="002B6C4A">
        <w:rPr>
          <w:rFonts w:eastAsia="Times New Roman" w:cs="Arial"/>
          <w:spacing w:val="-12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on</w:t>
      </w:r>
      <w:r w:rsidRPr="002B6C4A">
        <w:rPr>
          <w:rFonts w:eastAsia="Times New Roman" w:cs="Arial"/>
          <w:spacing w:val="-2"/>
          <w:sz w:val="24"/>
          <w:szCs w:val="24"/>
        </w:rPr>
        <w:t xml:space="preserve"> </w:t>
      </w:r>
      <w:r w:rsidRPr="002B6C4A">
        <w:rPr>
          <w:rFonts w:eastAsia="Times New Roman" w:cs="Arial"/>
          <w:spacing w:val="-1"/>
          <w:sz w:val="24"/>
          <w:szCs w:val="24"/>
        </w:rPr>
        <w:t>firs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d</w:t>
      </w:r>
      <w:r w:rsidRPr="002B6C4A">
        <w:rPr>
          <w:rFonts w:eastAsia="Times New Roman" w:cs="Arial"/>
          <w:spacing w:val="-1"/>
          <w:sz w:val="24"/>
          <w:szCs w:val="24"/>
        </w:rPr>
        <w:t>a</w:t>
      </w:r>
      <w:r w:rsidRPr="002B6C4A">
        <w:rPr>
          <w:rFonts w:eastAsia="Times New Roman" w:cs="Arial"/>
          <w:sz w:val="24"/>
          <w:szCs w:val="24"/>
        </w:rPr>
        <w:t>y</w:t>
      </w:r>
      <w:r w:rsidRPr="002B6C4A">
        <w:rPr>
          <w:rFonts w:eastAsia="Times New Roman" w:cs="Arial"/>
          <w:spacing w:val="-9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of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pacing w:val="-1"/>
          <w:sz w:val="24"/>
          <w:szCs w:val="24"/>
        </w:rPr>
        <w:t>me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ses</w:t>
      </w:r>
      <w:r w:rsidRPr="002B6C4A">
        <w:rPr>
          <w:rFonts w:eastAsia="Times New Roman" w:cs="Arial"/>
          <w:sz w:val="24"/>
          <w:szCs w:val="24"/>
        </w:rPr>
        <w:t>.</w:t>
      </w:r>
    </w:p>
    <w:p w14:paraId="1B146A4B" w14:textId="0CA9C5A2" w:rsidR="00C1154A" w:rsidRPr="002B6C4A" w:rsidRDefault="00042DE1" w:rsidP="00C212B1">
      <w:pPr>
        <w:pStyle w:val="ListParagraph"/>
        <w:numPr>
          <w:ilvl w:val="0"/>
          <w:numId w:val="5"/>
        </w:numPr>
        <w:spacing w:before="4" w:line="243" w:lineRule="auto"/>
        <w:ind w:right="228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pacing w:val="-1"/>
          <w:sz w:val="24"/>
          <w:szCs w:val="24"/>
        </w:rPr>
        <w:t>M</w:t>
      </w:r>
      <w:r w:rsidR="00C1154A" w:rsidRPr="002B6C4A">
        <w:rPr>
          <w:rFonts w:eastAsia="Times New Roman" w:cs="Arial"/>
          <w:spacing w:val="-1"/>
          <w:sz w:val="24"/>
          <w:szCs w:val="24"/>
        </w:rPr>
        <w:t>ov</w:t>
      </w:r>
      <w:r w:rsidR="00C1154A" w:rsidRPr="002B6C4A">
        <w:rPr>
          <w:rFonts w:eastAsia="Times New Roman" w:cs="Arial"/>
          <w:sz w:val="24"/>
          <w:szCs w:val="24"/>
        </w:rPr>
        <w:t>e</w:t>
      </w:r>
      <w:r w:rsidR="00C1154A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(</w:t>
      </w:r>
      <w:r w:rsidR="00C1154A" w:rsidRPr="002B6C4A">
        <w:rPr>
          <w:rFonts w:eastAsia="Times New Roman" w:cs="Arial"/>
          <w:spacing w:val="-1"/>
          <w:sz w:val="24"/>
          <w:szCs w:val="24"/>
        </w:rPr>
        <w:t>a</w:t>
      </w:r>
      <w:r w:rsidR="00C1154A" w:rsidRPr="002B6C4A">
        <w:rPr>
          <w:rFonts w:eastAsia="Times New Roman" w:cs="Arial"/>
          <w:spacing w:val="1"/>
          <w:sz w:val="24"/>
          <w:szCs w:val="24"/>
        </w:rPr>
        <w:t>d</w:t>
      </w:r>
      <w:r w:rsidR="00C1154A" w:rsidRPr="002B6C4A">
        <w:rPr>
          <w:rFonts w:eastAsia="Times New Roman" w:cs="Arial"/>
          <w:spacing w:val="-1"/>
          <w:sz w:val="24"/>
          <w:szCs w:val="24"/>
        </w:rPr>
        <w:t>va</w:t>
      </w:r>
      <w:r w:rsidR="00C1154A" w:rsidRPr="002B6C4A">
        <w:rPr>
          <w:rFonts w:eastAsia="Times New Roman" w:cs="Arial"/>
          <w:spacing w:val="1"/>
          <w:sz w:val="24"/>
          <w:szCs w:val="24"/>
        </w:rPr>
        <w:t>n</w:t>
      </w:r>
      <w:r w:rsidR="00C1154A" w:rsidRPr="002B6C4A">
        <w:rPr>
          <w:rFonts w:eastAsia="Times New Roman" w:cs="Arial"/>
          <w:spacing w:val="-1"/>
          <w:sz w:val="24"/>
          <w:szCs w:val="24"/>
        </w:rPr>
        <w:t>ce</w:t>
      </w:r>
      <w:r w:rsidR="00C1154A" w:rsidRPr="002B6C4A">
        <w:rPr>
          <w:rFonts w:eastAsia="Times New Roman" w:cs="Arial"/>
          <w:sz w:val="24"/>
          <w:szCs w:val="24"/>
        </w:rPr>
        <w:t>)</w:t>
      </w:r>
      <w:r w:rsidR="00C1154A" w:rsidRPr="002B6C4A">
        <w:rPr>
          <w:rFonts w:eastAsia="Times New Roman" w:cs="Arial"/>
          <w:spacing w:val="-10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t</w:t>
      </w:r>
      <w:r w:rsidR="00C1154A" w:rsidRPr="002B6C4A">
        <w:rPr>
          <w:rFonts w:eastAsia="Times New Roman" w:cs="Arial"/>
          <w:spacing w:val="1"/>
          <w:sz w:val="24"/>
          <w:szCs w:val="24"/>
        </w:rPr>
        <w:t>h</w:t>
      </w:r>
      <w:r w:rsidR="00C1154A" w:rsidRPr="002B6C4A">
        <w:rPr>
          <w:rFonts w:eastAsia="Times New Roman" w:cs="Arial"/>
          <w:sz w:val="24"/>
          <w:szCs w:val="24"/>
        </w:rPr>
        <w:t>e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r</w:t>
      </w:r>
      <w:r w:rsidR="00C1154A" w:rsidRPr="002B6C4A">
        <w:rPr>
          <w:rFonts w:eastAsia="Times New Roman" w:cs="Arial"/>
          <w:spacing w:val="1"/>
          <w:sz w:val="24"/>
          <w:szCs w:val="24"/>
        </w:rPr>
        <w:t>ubb</w:t>
      </w:r>
      <w:r w:rsidR="00C1154A" w:rsidRPr="002B6C4A">
        <w:rPr>
          <w:rFonts w:eastAsia="Times New Roman" w:cs="Arial"/>
          <w:spacing w:val="-1"/>
          <w:sz w:val="24"/>
          <w:szCs w:val="24"/>
        </w:rPr>
        <w:t>e</w:t>
      </w:r>
      <w:r w:rsidR="00C1154A" w:rsidRPr="002B6C4A">
        <w:rPr>
          <w:rFonts w:eastAsia="Times New Roman" w:cs="Arial"/>
          <w:sz w:val="24"/>
          <w:szCs w:val="24"/>
        </w:rPr>
        <w:t>r</w:t>
      </w:r>
      <w:r w:rsidR="00C1154A"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2"/>
          <w:sz w:val="24"/>
          <w:szCs w:val="24"/>
        </w:rPr>
        <w:t>b</w:t>
      </w:r>
      <w:r w:rsidR="00C1154A" w:rsidRPr="002B6C4A">
        <w:rPr>
          <w:rFonts w:eastAsia="Times New Roman" w:cs="Arial"/>
          <w:spacing w:val="-1"/>
          <w:sz w:val="24"/>
          <w:szCs w:val="24"/>
        </w:rPr>
        <w:t>a</w:t>
      </w:r>
      <w:r w:rsidR="00C1154A" w:rsidRPr="002B6C4A">
        <w:rPr>
          <w:rFonts w:eastAsia="Times New Roman" w:cs="Arial"/>
          <w:spacing w:val="1"/>
          <w:sz w:val="24"/>
          <w:szCs w:val="24"/>
        </w:rPr>
        <w:t>n</w:t>
      </w:r>
      <w:r w:rsidR="00C1154A" w:rsidRPr="002B6C4A">
        <w:rPr>
          <w:rFonts w:eastAsia="Times New Roman" w:cs="Arial"/>
          <w:sz w:val="24"/>
          <w:szCs w:val="24"/>
        </w:rPr>
        <w:t>d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o</w:t>
      </w:r>
      <w:r w:rsidR="00C1154A" w:rsidRPr="002B6C4A">
        <w:rPr>
          <w:rFonts w:eastAsia="Times New Roman" w:cs="Arial"/>
          <w:spacing w:val="-2"/>
          <w:sz w:val="24"/>
          <w:szCs w:val="24"/>
        </w:rPr>
        <w:t>v</w:t>
      </w:r>
      <w:r w:rsidR="00C1154A" w:rsidRPr="002B6C4A">
        <w:rPr>
          <w:rFonts w:eastAsia="Times New Roman" w:cs="Arial"/>
          <w:spacing w:val="-1"/>
          <w:sz w:val="24"/>
          <w:szCs w:val="24"/>
        </w:rPr>
        <w:t>e</w:t>
      </w:r>
      <w:r w:rsidR="00C1154A" w:rsidRPr="002B6C4A">
        <w:rPr>
          <w:rFonts w:eastAsia="Times New Roman" w:cs="Arial"/>
          <w:sz w:val="24"/>
          <w:szCs w:val="24"/>
        </w:rPr>
        <w:t>r</w:t>
      </w:r>
      <w:r w:rsidR="00C1154A"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t</w:t>
      </w:r>
      <w:r w:rsidR="00C1154A" w:rsidRPr="002B6C4A">
        <w:rPr>
          <w:rFonts w:eastAsia="Times New Roman" w:cs="Arial"/>
          <w:spacing w:val="1"/>
          <w:sz w:val="24"/>
          <w:szCs w:val="24"/>
        </w:rPr>
        <w:t>h</w:t>
      </w:r>
      <w:r w:rsidR="00C1154A" w:rsidRPr="002B6C4A">
        <w:rPr>
          <w:rFonts w:eastAsia="Times New Roman" w:cs="Arial"/>
          <w:sz w:val="24"/>
          <w:szCs w:val="24"/>
        </w:rPr>
        <w:t>e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r</w:t>
      </w:r>
      <w:r w:rsidR="00C1154A" w:rsidRPr="002B6C4A">
        <w:rPr>
          <w:rFonts w:eastAsia="Times New Roman" w:cs="Arial"/>
          <w:spacing w:val="-1"/>
          <w:sz w:val="24"/>
          <w:szCs w:val="24"/>
        </w:rPr>
        <w:t>e</w:t>
      </w:r>
      <w:r w:rsidR="00C1154A" w:rsidRPr="002B6C4A">
        <w:rPr>
          <w:rFonts w:eastAsia="Times New Roman" w:cs="Arial"/>
          <w:sz w:val="24"/>
          <w:szCs w:val="24"/>
        </w:rPr>
        <w:t>d</w:t>
      </w:r>
      <w:r w:rsidR="00C1154A" w:rsidRPr="002B6C4A">
        <w:rPr>
          <w:rFonts w:eastAsia="Times New Roman" w:cs="Arial"/>
          <w:spacing w:val="-3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2"/>
          <w:sz w:val="24"/>
          <w:szCs w:val="24"/>
        </w:rPr>
        <w:t>b</w:t>
      </w:r>
      <w:r w:rsidR="00C1154A" w:rsidRPr="002B6C4A">
        <w:rPr>
          <w:rFonts w:eastAsia="Times New Roman" w:cs="Arial"/>
          <w:spacing w:val="-1"/>
          <w:sz w:val="24"/>
          <w:szCs w:val="24"/>
        </w:rPr>
        <w:t>ea</w:t>
      </w:r>
      <w:r w:rsidR="00C1154A" w:rsidRPr="002B6C4A">
        <w:rPr>
          <w:rFonts w:eastAsia="Times New Roman" w:cs="Arial"/>
          <w:sz w:val="24"/>
          <w:szCs w:val="24"/>
        </w:rPr>
        <w:t>d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t</w:t>
      </w:r>
      <w:r w:rsidR="00C1154A" w:rsidRPr="002B6C4A">
        <w:rPr>
          <w:rFonts w:eastAsia="Times New Roman" w:cs="Arial"/>
          <w:spacing w:val="1"/>
          <w:sz w:val="24"/>
          <w:szCs w:val="24"/>
        </w:rPr>
        <w:t>h</w:t>
      </w:r>
      <w:r w:rsidR="00C1154A" w:rsidRPr="002B6C4A">
        <w:rPr>
          <w:rFonts w:eastAsia="Times New Roman" w:cs="Arial"/>
          <w:spacing w:val="-1"/>
          <w:sz w:val="24"/>
          <w:szCs w:val="24"/>
        </w:rPr>
        <w:t>a</w:t>
      </w:r>
      <w:r w:rsidR="00C1154A" w:rsidRPr="002B6C4A">
        <w:rPr>
          <w:rFonts w:eastAsia="Times New Roman" w:cs="Arial"/>
          <w:sz w:val="24"/>
          <w:szCs w:val="24"/>
        </w:rPr>
        <w:t>t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2"/>
          <w:sz w:val="24"/>
          <w:szCs w:val="24"/>
        </w:rPr>
        <w:t>d</w:t>
      </w:r>
      <w:r w:rsidR="00C1154A" w:rsidRPr="002B6C4A">
        <w:rPr>
          <w:rFonts w:eastAsia="Times New Roman" w:cs="Arial"/>
          <w:spacing w:val="-1"/>
          <w:sz w:val="24"/>
          <w:szCs w:val="24"/>
        </w:rPr>
        <w:t>a</w:t>
      </w:r>
      <w:r w:rsidR="00C1154A" w:rsidRPr="002B6C4A">
        <w:rPr>
          <w:rFonts w:eastAsia="Times New Roman" w:cs="Arial"/>
          <w:sz w:val="24"/>
          <w:szCs w:val="24"/>
        </w:rPr>
        <w:t>y</w:t>
      </w:r>
      <w:r w:rsidR="00C1154A"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-1"/>
          <w:sz w:val="24"/>
          <w:szCs w:val="24"/>
        </w:rPr>
        <w:t>a</w:t>
      </w:r>
      <w:r w:rsidR="00C1154A" w:rsidRPr="002B6C4A">
        <w:rPr>
          <w:rFonts w:eastAsia="Times New Roman" w:cs="Arial"/>
          <w:spacing w:val="1"/>
          <w:sz w:val="24"/>
          <w:szCs w:val="24"/>
        </w:rPr>
        <w:t>n</w:t>
      </w:r>
      <w:r w:rsidR="00C1154A" w:rsidRPr="002B6C4A">
        <w:rPr>
          <w:rFonts w:eastAsia="Times New Roman" w:cs="Arial"/>
          <w:sz w:val="24"/>
          <w:szCs w:val="24"/>
        </w:rPr>
        <w:t>d</w:t>
      </w:r>
      <w:r w:rsidR="00C1154A" w:rsidRPr="002B6C4A">
        <w:rPr>
          <w:rFonts w:eastAsia="Times New Roman" w:cs="Arial"/>
          <w:spacing w:val="-3"/>
          <w:sz w:val="24"/>
          <w:szCs w:val="24"/>
        </w:rPr>
        <w:t xml:space="preserve"> </w:t>
      </w:r>
      <w:r w:rsidR="00B472E4" w:rsidRPr="002B6C4A">
        <w:rPr>
          <w:rFonts w:eastAsia="Times New Roman" w:cs="Arial"/>
          <w:spacing w:val="-3"/>
          <w:sz w:val="24"/>
          <w:szCs w:val="24"/>
        </w:rPr>
        <w:t xml:space="preserve">  </w:t>
      </w:r>
      <w:r w:rsidR="00C1154A" w:rsidRPr="002B6C4A">
        <w:rPr>
          <w:rFonts w:eastAsia="Times New Roman" w:cs="Arial"/>
          <w:sz w:val="24"/>
          <w:szCs w:val="24"/>
        </w:rPr>
        <w:t>a</w:t>
      </w:r>
      <w:r w:rsidR="00C1154A" w:rsidRPr="002B6C4A">
        <w:rPr>
          <w:rFonts w:eastAsia="Times New Roman" w:cs="Arial"/>
          <w:spacing w:val="1"/>
          <w:sz w:val="24"/>
          <w:szCs w:val="24"/>
        </w:rPr>
        <w:t>d</w:t>
      </w:r>
      <w:r w:rsidR="00C1154A" w:rsidRPr="002B6C4A">
        <w:rPr>
          <w:rFonts w:eastAsia="Times New Roman" w:cs="Arial"/>
          <w:spacing w:val="-1"/>
          <w:sz w:val="24"/>
          <w:szCs w:val="24"/>
        </w:rPr>
        <w:t>va</w:t>
      </w:r>
      <w:r w:rsidR="00C1154A" w:rsidRPr="002B6C4A">
        <w:rPr>
          <w:rFonts w:eastAsia="Times New Roman" w:cs="Arial"/>
          <w:spacing w:val="1"/>
          <w:sz w:val="24"/>
          <w:szCs w:val="24"/>
        </w:rPr>
        <w:t>n</w:t>
      </w:r>
      <w:r w:rsidR="00C1154A" w:rsidRPr="002B6C4A">
        <w:rPr>
          <w:rFonts w:eastAsia="Times New Roman" w:cs="Arial"/>
          <w:spacing w:val="-1"/>
          <w:sz w:val="24"/>
          <w:szCs w:val="24"/>
        </w:rPr>
        <w:t>c</w:t>
      </w:r>
      <w:r w:rsidR="00C1154A" w:rsidRPr="002B6C4A">
        <w:rPr>
          <w:rFonts w:eastAsia="Times New Roman" w:cs="Arial"/>
          <w:sz w:val="24"/>
          <w:szCs w:val="24"/>
        </w:rPr>
        <w:t>e</w:t>
      </w:r>
      <w:r w:rsidR="00C1154A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-1"/>
          <w:sz w:val="24"/>
          <w:szCs w:val="24"/>
        </w:rPr>
        <w:t>t</w:t>
      </w:r>
      <w:r w:rsidR="00C1154A" w:rsidRPr="002B6C4A">
        <w:rPr>
          <w:rFonts w:eastAsia="Times New Roman" w:cs="Arial"/>
          <w:spacing w:val="1"/>
          <w:sz w:val="24"/>
          <w:szCs w:val="24"/>
        </w:rPr>
        <w:t>h</w:t>
      </w:r>
      <w:r w:rsidR="00C1154A" w:rsidRPr="002B6C4A">
        <w:rPr>
          <w:rFonts w:eastAsia="Times New Roman" w:cs="Arial"/>
          <w:sz w:val="24"/>
          <w:szCs w:val="24"/>
        </w:rPr>
        <w:t>e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2"/>
          <w:sz w:val="24"/>
          <w:szCs w:val="24"/>
        </w:rPr>
        <w:t>b</w:t>
      </w:r>
      <w:r w:rsidR="00C1154A" w:rsidRPr="002B6C4A">
        <w:rPr>
          <w:rFonts w:eastAsia="Times New Roman" w:cs="Arial"/>
          <w:spacing w:val="-1"/>
          <w:sz w:val="24"/>
          <w:szCs w:val="24"/>
        </w:rPr>
        <w:t>a</w:t>
      </w:r>
      <w:r w:rsidR="00C1154A" w:rsidRPr="002B6C4A">
        <w:rPr>
          <w:rFonts w:eastAsia="Times New Roman" w:cs="Arial"/>
          <w:spacing w:val="1"/>
          <w:sz w:val="24"/>
          <w:szCs w:val="24"/>
        </w:rPr>
        <w:t>n</w:t>
      </w:r>
      <w:r w:rsidR="00C1154A" w:rsidRPr="002B6C4A">
        <w:rPr>
          <w:rFonts w:eastAsia="Times New Roman" w:cs="Arial"/>
          <w:sz w:val="24"/>
          <w:szCs w:val="24"/>
        </w:rPr>
        <w:t>d</w:t>
      </w:r>
      <w:r w:rsidR="00C1154A" w:rsidRPr="002B6C4A">
        <w:rPr>
          <w:rFonts w:eastAsia="Times New Roman" w:cs="Arial"/>
          <w:spacing w:val="-2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-1"/>
          <w:sz w:val="24"/>
          <w:szCs w:val="24"/>
        </w:rPr>
        <w:t>o</w:t>
      </w:r>
      <w:r w:rsidR="00C1154A" w:rsidRPr="002B6C4A">
        <w:rPr>
          <w:rFonts w:eastAsia="Times New Roman" w:cs="Arial"/>
          <w:spacing w:val="1"/>
          <w:sz w:val="24"/>
          <w:szCs w:val="24"/>
        </w:rPr>
        <w:t>n</w:t>
      </w:r>
      <w:r w:rsidR="00C1154A" w:rsidRPr="002B6C4A">
        <w:rPr>
          <w:rFonts w:eastAsia="Times New Roman" w:cs="Arial"/>
          <w:sz w:val="24"/>
          <w:szCs w:val="24"/>
        </w:rPr>
        <w:t xml:space="preserve">e </w:t>
      </w:r>
      <w:r w:rsidR="00C1154A" w:rsidRPr="002B6C4A">
        <w:rPr>
          <w:rFonts w:eastAsia="Times New Roman" w:cs="Arial"/>
          <w:spacing w:val="1"/>
          <w:sz w:val="24"/>
          <w:szCs w:val="24"/>
        </w:rPr>
        <w:t>b</w:t>
      </w:r>
      <w:r w:rsidR="00C1154A" w:rsidRPr="002B6C4A">
        <w:rPr>
          <w:rFonts w:eastAsia="Times New Roman" w:cs="Arial"/>
          <w:spacing w:val="-1"/>
          <w:sz w:val="24"/>
          <w:szCs w:val="24"/>
        </w:rPr>
        <w:t>ea</w:t>
      </w:r>
      <w:r w:rsidR="00C1154A" w:rsidRPr="002B6C4A">
        <w:rPr>
          <w:rFonts w:eastAsia="Times New Roman" w:cs="Arial"/>
          <w:sz w:val="24"/>
          <w:szCs w:val="24"/>
        </w:rPr>
        <w:t>d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a</w:t>
      </w:r>
      <w:r w:rsidR="00C1154A" w:rsidRPr="002B6C4A">
        <w:rPr>
          <w:rFonts w:eastAsia="Times New Roman" w:cs="Arial"/>
          <w:spacing w:val="-1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1"/>
          <w:sz w:val="24"/>
          <w:szCs w:val="24"/>
        </w:rPr>
        <w:t>d</w:t>
      </w:r>
      <w:r w:rsidR="00C1154A" w:rsidRPr="002B6C4A">
        <w:rPr>
          <w:rFonts w:eastAsia="Times New Roman" w:cs="Arial"/>
          <w:spacing w:val="-1"/>
          <w:sz w:val="24"/>
          <w:szCs w:val="24"/>
        </w:rPr>
        <w:t>a</w:t>
      </w:r>
      <w:r w:rsidR="00C1154A" w:rsidRPr="002B6C4A">
        <w:rPr>
          <w:rFonts w:eastAsia="Times New Roman" w:cs="Arial"/>
          <w:spacing w:val="-6"/>
          <w:sz w:val="24"/>
          <w:szCs w:val="24"/>
        </w:rPr>
        <w:t>y</w:t>
      </w:r>
      <w:r w:rsidR="00C1154A" w:rsidRPr="002B6C4A">
        <w:rPr>
          <w:rFonts w:eastAsia="Times New Roman" w:cs="Arial"/>
          <w:sz w:val="24"/>
          <w:szCs w:val="24"/>
        </w:rPr>
        <w:t>.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723A2D" w:rsidRPr="002B6C4A">
        <w:rPr>
          <w:rFonts w:eastAsia="Times New Roman" w:cs="Arial"/>
          <w:spacing w:val="1"/>
          <w:sz w:val="24"/>
          <w:szCs w:val="24"/>
        </w:rPr>
        <w:t>M</w:t>
      </w:r>
      <w:r w:rsidR="00C1154A" w:rsidRPr="002B6C4A">
        <w:rPr>
          <w:rFonts w:eastAsia="Times New Roman" w:cs="Arial"/>
          <w:spacing w:val="-1"/>
          <w:sz w:val="24"/>
          <w:szCs w:val="24"/>
        </w:rPr>
        <w:t>ar</w:t>
      </w:r>
      <w:r w:rsidR="00C1154A" w:rsidRPr="002B6C4A">
        <w:rPr>
          <w:rFonts w:eastAsia="Times New Roman" w:cs="Arial"/>
          <w:sz w:val="24"/>
          <w:szCs w:val="24"/>
        </w:rPr>
        <w:t>k</w:t>
      </w:r>
      <w:r w:rsidR="00C1154A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on</w:t>
      </w:r>
      <w:r w:rsidR="00C1154A" w:rsidRPr="002B6C4A">
        <w:rPr>
          <w:rFonts w:eastAsia="Times New Roman" w:cs="Arial"/>
          <w:spacing w:val="-2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-1"/>
          <w:sz w:val="24"/>
          <w:szCs w:val="24"/>
        </w:rPr>
        <w:t>t</w:t>
      </w:r>
      <w:r w:rsidR="00C1154A" w:rsidRPr="002B6C4A">
        <w:rPr>
          <w:rFonts w:eastAsia="Times New Roman" w:cs="Arial"/>
          <w:spacing w:val="1"/>
          <w:sz w:val="24"/>
          <w:szCs w:val="24"/>
        </w:rPr>
        <w:t>h</w:t>
      </w:r>
      <w:r w:rsidR="00C1154A" w:rsidRPr="002B6C4A">
        <w:rPr>
          <w:rFonts w:eastAsia="Times New Roman" w:cs="Arial"/>
          <w:sz w:val="24"/>
          <w:szCs w:val="24"/>
        </w:rPr>
        <w:t>e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s</w:t>
      </w:r>
      <w:r w:rsidR="00C1154A" w:rsidRPr="002B6C4A">
        <w:rPr>
          <w:rFonts w:eastAsia="Times New Roman" w:cs="Arial"/>
          <w:spacing w:val="-2"/>
          <w:sz w:val="24"/>
          <w:szCs w:val="24"/>
        </w:rPr>
        <w:t>m</w:t>
      </w:r>
      <w:r w:rsidR="00C1154A" w:rsidRPr="002B6C4A">
        <w:rPr>
          <w:rFonts w:eastAsia="Times New Roman" w:cs="Arial"/>
          <w:spacing w:val="-1"/>
          <w:sz w:val="24"/>
          <w:szCs w:val="24"/>
        </w:rPr>
        <w:t>al</w:t>
      </w:r>
      <w:r w:rsidR="00C1154A" w:rsidRPr="002B6C4A">
        <w:rPr>
          <w:rFonts w:eastAsia="Times New Roman" w:cs="Arial"/>
          <w:sz w:val="24"/>
          <w:szCs w:val="24"/>
        </w:rPr>
        <w:t>l</w:t>
      </w:r>
      <w:r w:rsidR="00C1154A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c</w:t>
      </w:r>
      <w:r w:rsidR="00C1154A" w:rsidRPr="002B6C4A">
        <w:rPr>
          <w:rFonts w:eastAsia="Times New Roman" w:cs="Arial"/>
          <w:spacing w:val="-1"/>
          <w:sz w:val="24"/>
          <w:szCs w:val="24"/>
        </w:rPr>
        <w:t>ale</w:t>
      </w:r>
      <w:r w:rsidR="00C1154A" w:rsidRPr="002B6C4A">
        <w:rPr>
          <w:rFonts w:eastAsia="Times New Roman" w:cs="Arial"/>
          <w:spacing w:val="1"/>
          <w:sz w:val="24"/>
          <w:szCs w:val="24"/>
        </w:rPr>
        <w:t>nd</w:t>
      </w:r>
      <w:r w:rsidR="00C1154A" w:rsidRPr="002B6C4A">
        <w:rPr>
          <w:rFonts w:eastAsia="Times New Roman" w:cs="Arial"/>
          <w:spacing w:val="-1"/>
          <w:sz w:val="24"/>
          <w:szCs w:val="24"/>
        </w:rPr>
        <w:t>a</w:t>
      </w:r>
      <w:r w:rsidR="00C1154A" w:rsidRPr="002B6C4A">
        <w:rPr>
          <w:rFonts w:eastAsia="Times New Roman" w:cs="Arial"/>
          <w:sz w:val="24"/>
          <w:szCs w:val="24"/>
        </w:rPr>
        <w:t>r</w:t>
      </w:r>
      <w:r w:rsidR="00C1154A" w:rsidRPr="002B6C4A">
        <w:rPr>
          <w:rFonts w:eastAsia="Times New Roman" w:cs="Arial"/>
          <w:spacing w:val="-8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i</w:t>
      </w:r>
      <w:r w:rsidR="00C1154A" w:rsidRPr="002B6C4A">
        <w:rPr>
          <w:rFonts w:eastAsia="Times New Roman" w:cs="Arial"/>
          <w:spacing w:val="1"/>
          <w:sz w:val="24"/>
          <w:szCs w:val="24"/>
        </w:rPr>
        <w:t>n</w:t>
      </w:r>
      <w:r w:rsidR="00C1154A" w:rsidRPr="002B6C4A">
        <w:rPr>
          <w:rFonts w:eastAsia="Times New Roman" w:cs="Arial"/>
          <w:spacing w:val="-1"/>
          <w:sz w:val="24"/>
          <w:szCs w:val="24"/>
        </w:rPr>
        <w:t>cl</w:t>
      </w:r>
      <w:r w:rsidR="00C1154A" w:rsidRPr="002B6C4A">
        <w:rPr>
          <w:rFonts w:eastAsia="Times New Roman" w:cs="Arial"/>
          <w:spacing w:val="1"/>
          <w:sz w:val="24"/>
          <w:szCs w:val="24"/>
        </w:rPr>
        <w:t>ud</w:t>
      </w:r>
      <w:r w:rsidR="00C1154A" w:rsidRPr="002B6C4A">
        <w:rPr>
          <w:rFonts w:eastAsia="Times New Roman" w:cs="Arial"/>
          <w:spacing w:val="2"/>
          <w:sz w:val="24"/>
          <w:szCs w:val="24"/>
        </w:rPr>
        <w:t>e</w:t>
      </w:r>
      <w:r w:rsidR="00C1154A" w:rsidRPr="002B6C4A">
        <w:rPr>
          <w:rFonts w:eastAsia="Times New Roman" w:cs="Arial"/>
          <w:sz w:val="24"/>
          <w:szCs w:val="24"/>
        </w:rPr>
        <w:t>d</w:t>
      </w:r>
      <w:r w:rsidR="00C1154A" w:rsidRPr="002B6C4A">
        <w:rPr>
          <w:rFonts w:eastAsia="Times New Roman" w:cs="Arial"/>
          <w:spacing w:val="-8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-1"/>
          <w:sz w:val="24"/>
          <w:szCs w:val="24"/>
        </w:rPr>
        <w:t>wit</w:t>
      </w:r>
      <w:r w:rsidR="00C1154A" w:rsidRPr="002B6C4A">
        <w:rPr>
          <w:rFonts w:eastAsia="Times New Roman" w:cs="Arial"/>
          <w:sz w:val="24"/>
          <w:szCs w:val="24"/>
        </w:rPr>
        <w:t>h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t</w:t>
      </w:r>
      <w:r w:rsidR="00C1154A" w:rsidRPr="002B6C4A">
        <w:rPr>
          <w:rFonts w:eastAsia="Times New Roman" w:cs="Arial"/>
          <w:spacing w:val="1"/>
          <w:sz w:val="24"/>
          <w:szCs w:val="24"/>
        </w:rPr>
        <w:t>h</w:t>
      </w:r>
      <w:r w:rsidR="00C1154A" w:rsidRPr="002B6C4A">
        <w:rPr>
          <w:rFonts w:eastAsia="Times New Roman" w:cs="Arial"/>
          <w:sz w:val="24"/>
          <w:szCs w:val="24"/>
        </w:rPr>
        <w:t>e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2"/>
          <w:sz w:val="24"/>
          <w:szCs w:val="24"/>
        </w:rPr>
        <w:t>b</w:t>
      </w:r>
      <w:r w:rsidR="00C1154A" w:rsidRPr="002B6C4A">
        <w:rPr>
          <w:rFonts w:eastAsia="Times New Roman" w:cs="Arial"/>
          <w:spacing w:val="-1"/>
          <w:sz w:val="24"/>
          <w:szCs w:val="24"/>
        </w:rPr>
        <w:t>ea</w:t>
      </w:r>
      <w:r w:rsidR="00C1154A" w:rsidRPr="002B6C4A">
        <w:rPr>
          <w:rFonts w:eastAsia="Times New Roman" w:cs="Arial"/>
          <w:spacing w:val="1"/>
          <w:sz w:val="24"/>
          <w:szCs w:val="24"/>
        </w:rPr>
        <w:t>d</w:t>
      </w:r>
      <w:r w:rsidR="00C1154A" w:rsidRPr="002B6C4A">
        <w:rPr>
          <w:rFonts w:eastAsia="Times New Roman" w:cs="Arial"/>
          <w:sz w:val="24"/>
          <w:szCs w:val="24"/>
        </w:rPr>
        <w:t>s</w:t>
      </w:r>
      <w:r w:rsidR="00C1154A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z w:val="24"/>
          <w:szCs w:val="24"/>
        </w:rPr>
        <w:t>e</w:t>
      </w:r>
      <w:r w:rsidR="00C1154A" w:rsidRPr="002B6C4A">
        <w:rPr>
          <w:rFonts w:eastAsia="Times New Roman" w:cs="Arial"/>
          <w:spacing w:val="-1"/>
          <w:sz w:val="24"/>
          <w:szCs w:val="24"/>
        </w:rPr>
        <w:t>ac</w:t>
      </w:r>
      <w:r w:rsidR="00C1154A" w:rsidRPr="002B6C4A">
        <w:rPr>
          <w:rFonts w:eastAsia="Times New Roman" w:cs="Arial"/>
          <w:sz w:val="24"/>
          <w:szCs w:val="24"/>
        </w:rPr>
        <w:t>h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2"/>
          <w:sz w:val="24"/>
          <w:szCs w:val="24"/>
        </w:rPr>
        <w:t>d</w:t>
      </w:r>
      <w:r w:rsidR="00C1154A" w:rsidRPr="002B6C4A">
        <w:rPr>
          <w:rFonts w:eastAsia="Times New Roman" w:cs="Arial"/>
          <w:spacing w:val="-1"/>
          <w:sz w:val="24"/>
          <w:szCs w:val="24"/>
        </w:rPr>
        <w:t>a</w:t>
      </w:r>
      <w:r w:rsidR="00C1154A" w:rsidRPr="002B6C4A">
        <w:rPr>
          <w:rFonts w:eastAsia="Times New Roman" w:cs="Arial"/>
          <w:sz w:val="24"/>
          <w:szCs w:val="24"/>
        </w:rPr>
        <w:t>y</w:t>
      </w:r>
      <w:r w:rsidR="00C1154A"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-2"/>
          <w:sz w:val="24"/>
          <w:szCs w:val="24"/>
        </w:rPr>
        <w:t>w</w:t>
      </w:r>
      <w:r w:rsidR="00C1154A" w:rsidRPr="002B6C4A">
        <w:rPr>
          <w:rFonts w:eastAsia="Times New Roman" w:cs="Arial"/>
          <w:spacing w:val="1"/>
          <w:sz w:val="24"/>
          <w:szCs w:val="24"/>
        </w:rPr>
        <w:t>h</w:t>
      </w:r>
      <w:r w:rsidR="00C1154A" w:rsidRPr="002B6C4A">
        <w:rPr>
          <w:rFonts w:eastAsia="Times New Roman" w:cs="Arial"/>
          <w:spacing w:val="-1"/>
          <w:sz w:val="24"/>
          <w:szCs w:val="24"/>
        </w:rPr>
        <w:t>e</w:t>
      </w:r>
      <w:r w:rsidR="00C1154A" w:rsidRPr="002B6C4A">
        <w:rPr>
          <w:rFonts w:eastAsia="Times New Roman" w:cs="Arial"/>
          <w:sz w:val="24"/>
          <w:szCs w:val="24"/>
        </w:rPr>
        <w:t xml:space="preserve">n </w:t>
      </w:r>
      <w:r w:rsidR="00C1154A" w:rsidRPr="002B6C4A">
        <w:rPr>
          <w:rFonts w:eastAsia="Times New Roman" w:cs="Arial"/>
          <w:spacing w:val="-2"/>
          <w:sz w:val="24"/>
          <w:szCs w:val="24"/>
        </w:rPr>
        <w:t>m</w:t>
      </w:r>
      <w:r w:rsidRPr="002B6C4A">
        <w:rPr>
          <w:rFonts w:eastAsia="Times New Roman" w:cs="Arial"/>
          <w:spacing w:val="-1"/>
          <w:sz w:val="24"/>
          <w:szCs w:val="24"/>
        </w:rPr>
        <w:t>ov</w:t>
      </w:r>
      <w:r w:rsidRPr="002B6C4A">
        <w:rPr>
          <w:rFonts w:eastAsia="Times New Roman" w:cs="Arial"/>
          <w:spacing w:val="-7"/>
          <w:sz w:val="24"/>
          <w:szCs w:val="24"/>
        </w:rPr>
        <w:t xml:space="preserve">ing </w:t>
      </w:r>
      <w:r w:rsidR="00C1154A" w:rsidRPr="002B6C4A">
        <w:rPr>
          <w:rFonts w:eastAsia="Times New Roman" w:cs="Arial"/>
          <w:sz w:val="24"/>
          <w:szCs w:val="24"/>
        </w:rPr>
        <w:t>t</w:t>
      </w:r>
      <w:r w:rsidR="00C1154A" w:rsidRPr="002B6C4A">
        <w:rPr>
          <w:rFonts w:eastAsia="Times New Roman" w:cs="Arial"/>
          <w:spacing w:val="1"/>
          <w:sz w:val="24"/>
          <w:szCs w:val="24"/>
        </w:rPr>
        <w:t>h</w:t>
      </w:r>
      <w:r w:rsidR="00C1154A" w:rsidRPr="002B6C4A">
        <w:rPr>
          <w:rFonts w:eastAsia="Times New Roman" w:cs="Arial"/>
          <w:sz w:val="24"/>
          <w:szCs w:val="24"/>
        </w:rPr>
        <w:t>e</w:t>
      </w:r>
      <w:r w:rsidR="00C1154A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C1154A" w:rsidRPr="002B6C4A">
        <w:rPr>
          <w:rFonts w:eastAsia="Times New Roman" w:cs="Arial"/>
          <w:spacing w:val="2"/>
          <w:sz w:val="24"/>
          <w:szCs w:val="24"/>
        </w:rPr>
        <w:t>b</w:t>
      </w:r>
      <w:r w:rsidR="00C1154A" w:rsidRPr="002B6C4A">
        <w:rPr>
          <w:rFonts w:eastAsia="Times New Roman" w:cs="Arial"/>
          <w:spacing w:val="-1"/>
          <w:sz w:val="24"/>
          <w:szCs w:val="24"/>
        </w:rPr>
        <w:t>a</w:t>
      </w:r>
      <w:r w:rsidR="00C1154A" w:rsidRPr="002B6C4A">
        <w:rPr>
          <w:rFonts w:eastAsia="Times New Roman" w:cs="Arial"/>
          <w:spacing w:val="1"/>
          <w:sz w:val="24"/>
          <w:szCs w:val="24"/>
        </w:rPr>
        <w:t>n</w:t>
      </w:r>
      <w:r w:rsidR="00C1154A" w:rsidRPr="002B6C4A">
        <w:rPr>
          <w:rFonts w:eastAsia="Times New Roman" w:cs="Arial"/>
          <w:spacing w:val="2"/>
          <w:sz w:val="24"/>
          <w:szCs w:val="24"/>
        </w:rPr>
        <w:t>d</w:t>
      </w:r>
      <w:r w:rsidR="00C1154A" w:rsidRPr="002B6C4A">
        <w:rPr>
          <w:rFonts w:eastAsia="Times New Roman" w:cs="Arial"/>
          <w:sz w:val="24"/>
          <w:szCs w:val="24"/>
        </w:rPr>
        <w:t>.</w:t>
      </w:r>
      <w:r w:rsidR="00BC3108" w:rsidRPr="002B6C4A">
        <w:rPr>
          <w:rFonts w:eastAsia="Times New Roman" w:cs="Arial"/>
          <w:sz w:val="24"/>
          <w:szCs w:val="24"/>
        </w:rPr>
        <w:t xml:space="preserve"> Day</w:t>
      </w:r>
      <w:r w:rsidR="00723A2D" w:rsidRPr="002B6C4A">
        <w:rPr>
          <w:rFonts w:eastAsia="Times New Roman" w:cs="Arial"/>
          <w:sz w:val="24"/>
          <w:szCs w:val="24"/>
        </w:rPr>
        <w:t>s</w:t>
      </w:r>
      <w:r w:rsidR="00BC3108" w:rsidRPr="002B6C4A">
        <w:rPr>
          <w:rFonts w:eastAsia="Times New Roman" w:cs="Arial"/>
          <w:sz w:val="24"/>
          <w:szCs w:val="24"/>
        </w:rPr>
        <w:t xml:space="preserve"> 1-7 red beads</w:t>
      </w:r>
      <w:r w:rsidR="00723A2D" w:rsidRPr="002B6C4A">
        <w:rPr>
          <w:rFonts w:eastAsia="Times New Roman" w:cs="Arial"/>
          <w:sz w:val="24"/>
          <w:szCs w:val="24"/>
        </w:rPr>
        <w:t xml:space="preserve"> </w:t>
      </w:r>
      <w:r w:rsidR="00BC3108" w:rsidRPr="002B6C4A">
        <w:rPr>
          <w:rFonts w:eastAsia="Times New Roman" w:cs="Arial"/>
          <w:sz w:val="24"/>
          <w:szCs w:val="24"/>
        </w:rPr>
        <w:t>=</w:t>
      </w:r>
      <w:r w:rsidR="00723A2D" w:rsidRPr="002B6C4A">
        <w:rPr>
          <w:rFonts w:eastAsia="Times New Roman" w:cs="Arial"/>
          <w:sz w:val="24"/>
          <w:szCs w:val="24"/>
        </w:rPr>
        <w:t xml:space="preserve"> </w:t>
      </w:r>
      <w:r w:rsidR="00BC3108" w:rsidRPr="002B6C4A">
        <w:rPr>
          <w:rFonts w:eastAsia="Times New Roman" w:cs="Arial"/>
          <w:sz w:val="24"/>
          <w:szCs w:val="24"/>
        </w:rPr>
        <w:t>okay for sexual activity</w:t>
      </w:r>
      <w:r w:rsidR="00CA59BD" w:rsidRPr="002B6C4A">
        <w:rPr>
          <w:rFonts w:eastAsia="Times New Roman" w:cs="Arial"/>
          <w:sz w:val="24"/>
          <w:szCs w:val="24"/>
        </w:rPr>
        <w:t>.</w:t>
      </w:r>
    </w:p>
    <w:p w14:paraId="793E88D3" w14:textId="4F993EE0" w:rsidR="00C1154A" w:rsidRPr="002B6C4A" w:rsidRDefault="00C1154A" w:rsidP="00C212B1">
      <w:pPr>
        <w:pStyle w:val="ListParagraph"/>
        <w:numPr>
          <w:ilvl w:val="0"/>
          <w:numId w:val="5"/>
        </w:numPr>
        <w:tabs>
          <w:tab w:val="left" w:pos="360"/>
        </w:tabs>
        <w:spacing w:line="244" w:lineRule="auto"/>
        <w:ind w:right="1015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1"/>
          <w:sz w:val="24"/>
          <w:szCs w:val="24"/>
        </w:rPr>
        <w:t>u</w:t>
      </w:r>
      <w:r w:rsidRPr="002B6C4A">
        <w:rPr>
          <w:rFonts w:eastAsia="Times New Roman" w:cs="Arial"/>
          <w:spacing w:val="-1"/>
          <w:sz w:val="24"/>
          <w:szCs w:val="24"/>
        </w:rPr>
        <w:t>ri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z w:val="24"/>
          <w:szCs w:val="24"/>
        </w:rPr>
        <w:t>g</w:t>
      </w:r>
      <w:r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pacing w:val="-1"/>
          <w:sz w:val="24"/>
          <w:szCs w:val="24"/>
        </w:rPr>
        <w:t>w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pacing w:val="-1"/>
          <w:sz w:val="24"/>
          <w:szCs w:val="24"/>
        </w:rPr>
        <w:t>it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(</w:t>
      </w:r>
      <w:r w:rsidRPr="002B6C4A">
        <w:rPr>
          <w:rFonts w:eastAsia="Times New Roman" w:cs="Arial"/>
          <w:spacing w:val="-1"/>
          <w:sz w:val="24"/>
          <w:szCs w:val="24"/>
        </w:rPr>
        <w:t>glo</w:t>
      </w:r>
      <w:r w:rsidRPr="002B6C4A">
        <w:rPr>
          <w:rFonts w:eastAsia="Times New Roman" w:cs="Arial"/>
          <w:sz w:val="24"/>
          <w:szCs w:val="24"/>
        </w:rPr>
        <w:t>w</w:t>
      </w:r>
      <w:r w:rsidRPr="002B6C4A">
        <w:rPr>
          <w:rFonts w:eastAsia="Times New Roman" w:cs="Arial"/>
          <w:spacing w:val="-3"/>
          <w:sz w:val="24"/>
          <w:szCs w:val="24"/>
        </w:rPr>
        <w:t>-</w:t>
      </w:r>
      <w:r w:rsidRPr="002B6C4A">
        <w:rPr>
          <w:rFonts w:eastAsia="Times New Roman" w:cs="Arial"/>
          <w:spacing w:val="-1"/>
          <w:sz w:val="24"/>
          <w:szCs w:val="24"/>
        </w:rPr>
        <w:t>i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3"/>
          <w:sz w:val="24"/>
          <w:szCs w:val="24"/>
        </w:rPr>
        <w:t>-</w:t>
      </w:r>
      <w:r w:rsidRPr="002B6C4A">
        <w:rPr>
          <w:rFonts w:eastAsia="Times New Roman" w:cs="Arial"/>
          <w:spacing w:val="-1"/>
          <w:sz w:val="24"/>
          <w:szCs w:val="24"/>
        </w:rPr>
        <w:t>t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pacing w:val="-1"/>
          <w:sz w:val="24"/>
          <w:szCs w:val="24"/>
        </w:rPr>
        <w:t>e</w:t>
      </w:r>
      <w:r w:rsidRPr="002B6C4A">
        <w:rPr>
          <w:rFonts w:eastAsia="Times New Roman" w:cs="Arial"/>
          <w:spacing w:val="-3"/>
          <w:sz w:val="24"/>
          <w:szCs w:val="24"/>
        </w:rPr>
        <w:t>-</w:t>
      </w:r>
      <w:r w:rsidRPr="002B6C4A">
        <w:rPr>
          <w:rFonts w:eastAsia="Times New Roman" w:cs="Arial"/>
          <w:spacing w:val="1"/>
          <w:sz w:val="24"/>
          <w:szCs w:val="24"/>
        </w:rPr>
        <w:t>d</w:t>
      </w:r>
      <w:r w:rsidRPr="002B6C4A">
        <w:rPr>
          <w:rFonts w:eastAsia="Times New Roman" w:cs="Arial"/>
          <w:spacing w:val="-1"/>
          <w:sz w:val="24"/>
          <w:szCs w:val="24"/>
        </w:rPr>
        <w:t>ark</w:t>
      </w:r>
      <w:r w:rsidRPr="002B6C4A">
        <w:rPr>
          <w:rFonts w:eastAsia="Times New Roman" w:cs="Arial"/>
          <w:sz w:val="24"/>
          <w:szCs w:val="24"/>
        </w:rPr>
        <w:t>)</w:t>
      </w:r>
      <w:r w:rsidRPr="002B6C4A">
        <w:rPr>
          <w:rFonts w:eastAsia="Times New Roman" w:cs="Arial"/>
          <w:spacing w:val="-17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b</w:t>
      </w:r>
      <w:r w:rsidRPr="002B6C4A">
        <w:rPr>
          <w:rFonts w:eastAsia="Times New Roman" w:cs="Arial"/>
          <w:spacing w:val="-1"/>
          <w:sz w:val="24"/>
          <w:szCs w:val="24"/>
        </w:rPr>
        <w:t>ea</w:t>
      </w: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d</w:t>
      </w:r>
      <w:r w:rsidRPr="002B6C4A">
        <w:rPr>
          <w:rFonts w:eastAsia="Times New Roman" w:cs="Arial"/>
          <w:spacing w:val="-1"/>
          <w:sz w:val="24"/>
          <w:szCs w:val="24"/>
        </w:rPr>
        <w:t>a</w:t>
      </w:r>
      <w:r w:rsidRPr="002B6C4A">
        <w:rPr>
          <w:rFonts w:eastAsia="Times New Roman" w:cs="Arial"/>
          <w:spacing w:val="-6"/>
          <w:sz w:val="24"/>
          <w:szCs w:val="24"/>
        </w:rPr>
        <w:t>y</w:t>
      </w:r>
      <w:r w:rsidRPr="002B6C4A">
        <w:rPr>
          <w:rFonts w:eastAsia="Times New Roman" w:cs="Arial"/>
          <w:spacing w:val="-1"/>
          <w:sz w:val="24"/>
          <w:szCs w:val="24"/>
        </w:rPr>
        <w:t>s</w:t>
      </w:r>
      <w:r w:rsidRPr="002B6C4A">
        <w:rPr>
          <w:rFonts w:eastAsia="Times New Roman" w:cs="Arial"/>
          <w:sz w:val="24"/>
          <w:szCs w:val="24"/>
        </w:rPr>
        <w:t>,</w:t>
      </w:r>
      <w:r w:rsidRPr="002B6C4A">
        <w:rPr>
          <w:rFonts w:eastAsia="Times New Roman" w:cs="Arial"/>
          <w:spacing w:val="-5"/>
          <w:sz w:val="24"/>
          <w:szCs w:val="24"/>
        </w:rPr>
        <w:t xml:space="preserve"> </w:t>
      </w:r>
      <w:bookmarkStart w:id="2" w:name="_Hlk530496217"/>
      <w:r w:rsidR="00723A2D" w:rsidRPr="002B6C4A">
        <w:rPr>
          <w:rFonts w:eastAsia="Times New Roman" w:cs="Arial"/>
          <w:sz w:val="24"/>
          <w:szCs w:val="24"/>
        </w:rPr>
        <w:t>couples</w:t>
      </w:r>
      <w:r w:rsidR="00042DE1" w:rsidRPr="002B6C4A">
        <w:rPr>
          <w:rFonts w:eastAsia="Times New Roman" w:cs="Arial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s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pacing w:val="-1"/>
          <w:sz w:val="24"/>
          <w:szCs w:val="24"/>
        </w:rPr>
        <w:t>o</w:t>
      </w:r>
      <w:r w:rsidRPr="002B6C4A">
        <w:rPr>
          <w:rFonts w:eastAsia="Times New Roman" w:cs="Arial"/>
          <w:spacing w:val="1"/>
          <w:sz w:val="24"/>
          <w:szCs w:val="24"/>
        </w:rPr>
        <w:t>u</w:t>
      </w:r>
      <w:r w:rsidRPr="002B6C4A">
        <w:rPr>
          <w:rFonts w:eastAsia="Times New Roman" w:cs="Arial"/>
          <w:spacing w:val="-1"/>
          <w:sz w:val="24"/>
          <w:szCs w:val="24"/>
        </w:rPr>
        <w:t>l</w:t>
      </w: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a</w:t>
      </w:r>
      <w:r w:rsidRPr="002B6C4A">
        <w:rPr>
          <w:rFonts w:eastAsia="Times New Roman" w:cs="Arial"/>
          <w:spacing w:val="1"/>
          <w:sz w:val="24"/>
          <w:szCs w:val="24"/>
        </w:rPr>
        <w:t>b</w:t>
      </w:r>
      <w:r w:rsidRPr="002B6C4A">
        <w:rPr>
          <w:rFonts w:eastAsia="Times New Roman" w:cs="Arial"/>
          <w:spacing w:val="-1"/>
          <w:sz w:val="24"/>
          <w:szCs w:val="24"/>
        </w:rPr>
        <w:t>stai</w:t>
      </w:r>
      <w:r w:rsidRPr="002B6C4A">
        <w:rPr>
          <w:rFonts w:eastAsia="Times New Roman" w:cs="Arial"/>
          <w:sz w:val="24"/>
          <w:szCs w:val="24"/>
        </w:rPr>
        <w:t>n</w:t>
      </w:r>
      <w:r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f</w:t>
      </w:r>
      <w:r w:rsidRPr="002B6C4A">
        <w:rPr>
          <w:rFonts w:eastAsia="Times New Roman" w:cs="Arial"/>
          <w:spacing w:val="-1"/>
          <w:sz w:val="24"/>
          <w:szCs w:val="24"/>
        </w:rPr>
        <w:t>ro</w:t>
      </w:r>
      <w:r w:rsidRPr="002B6C4A">
        <w:rPr>
          <w:rFonts w:eastAsia="Times New Roman" w:cs="Arial"/>
          <w:sz w:val="24"/>
          <w:szCs w:val="24"/>
        </w:rPr>
        <w:t xml:space="preserve">m </w:t>
      </w:r>
      <w:r w:rsidRPr="002B6C4A">
        <w:rPr>
          <w:rFonts w:eastAsia="Times New Roman" w:cs="Arial"/>
          <w:spacing w:val="-1"/>
          <w:sz w:val="24"/>
          <w:szCs w:val="24"/>
        </w:rPr>
        <w:t>i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terco</w:t>
      </w:r>
      <w:r w:rsidRPr="002B6C4A">
        <w:rPr>
          <w:rFonts w:eastAsia="Times New Roman" w:cs="Arial"/>
          <w:spacing w:val="1"/>
          <w:sz w:val="24"/>
          <w:szCs w:val="24"/>
        </w:rPr>
        <w:t>u</w:t>
      </w:r>
      <w:r w:rsidRPr="002B6C4A">
        <w:rPr>
          <w:rFonts w:eastAsia="Times New Roman" w:cs="Arial"/>
          <w:spacing w:val="-1"/>
          <w:sz w:val="24"/>
          <w:szCs w:val="24"/>
        </w:rPr>
        <w:t>rs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11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or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u</w:t>
      </w:r>
      <w:r w:rsidRPr="002B6C4A">
        <w:rPr>
          <w:rFonts w:eastAsia="Times New Roman" w:cs="Arial"/>
          <w:spacing w:val="-1"/>
          <w:sz w:val="24"/>
          <w:szCs w:val="24"/>
        </w:rPr>
        <w:t>s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a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ot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pacing w:val="-1"/>
          <w:sz w:val="24"/>
          <w:szCs w:val="24"/>
        </w:rPr>
        <w:t>e</w:t>
      </w:r>
      <w:r w:rsidRPr="002B6C4A">
        <w:rPr>
          <w:rFonts w:eastAsia="Times New Roman" w:cs="Arial"/>
          <w:sz w:val="24"/>
          <w:szCs w:val="24"/>
        </w:rPr>
        <w:t>r</w:t>
      </w:r>
      <w:r w:rsidRPr="002B6C4A">
        <w:rPr>
          <w:rFonts w:eastAsia="Times New Roman" w:cs="Arial"/>
          <w:spacing w:val="-8"/>
          <w:sz w:val="24"/>
          <w:szCs w:val="24"/>
        </w:rPr>
        <w:t xml:space="preserve"> </w:t>
      </w:r>
      <w:r w:rsidRPr="002B6C4A">
        <w:rPr>
          <w:rFonts w:eastAsia="Times New Roman" w:cs="Arial"/>
          <w:spacing w:val="-1"/>
          <w:sz w:val="24"/>
          <w:szCs w:val="24"/>
        </w:rPr>
        <w:t>met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pacing w:val="-1"/>
          <w:sz w:val="24"/>
          <w:szCs w:val="24"/>
        </w:rPr>
        <w:t>o</w:t>
      </w: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Pr="002B6C4A">
        <w:rPr>
          <w:rFonts w:eastAsia="Times New Roman" w:cs="Arial"/>
          <w:spacing w:val="-1"/>
          <w:sz w:val="24"/>
          <w:szCs w:val="24"/>
        </w:rPr>
        <w:t>wit</w:t>
      </w:r>
      <w:r w:rsidRPr="002B6C4A">
        <w:rPr>
          <w:rFonts w:eastAsia="Times New Roman" w:cs="Arial"/>
          <w:sz w:val="24"/>
          <w:szCs w:val="24"/>
        </w:rPr>
        <w:t>h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2"/>
          <w:sz w:val="24"/>
          <w:szCs w:val="24"/>
        </w:rPr>
        <w:t>v</w:t>
      </w:r>
      <w:r w:rsidRPr="002B6C4A">
        <w:rPr>
          <w:rFonts w:eastAsia="Times New Roman" w:cs="Arial"/>
          <w:spacing w:val="-1"/>
          <w:sz w:val="24"/>
          <w:szCs w:val="24"/>
        </w:rPr>
        <w:t>er</w:t>
      </w:r>
      <w:r w:rsidRPr="002B6C4A">
        <w:rPr>
          <w:rFonts w:eastAsia="Times New Roman" w:cs="Arial"/>
          <w:sz w:val="24"/>
          <w:szCs w:val="24"/>
        </w:rPr>
        <w:t>y</w:t>
      </w:r>
      <w:r w:rsidRPr="002B6C4A">
        <w:rPr>
          <w:rFonts w:eastAsia="Times New Roman" w:cs="Arial"/>
          <w:spacing w:val="-11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a</w:t>
      </w:r>
      <w:r w:rsidRPr="002B6C4A">
        <w:rPr>
          <w:rFonts w:eastAsia="Times New Roman" w:cs="Arial"/>
          <w:spacing w:val="-1"/>
          <w:sz w:val="24"/>
          <w:szCs w:val="24"/>
        </w:rPr>
        <w:t>c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of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i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terco</w:t>
      </w:r>
      <w:r w:rsidRPr="002B6C4A">
        <w:rPr>
          <w:rFonts w:eastAsia="Times New Roman" w:cs="Arial"/>
          <w:spacing w:val="1"/>
          <w:sz w:val="24"/>
          <w:szCs w:val="24"/>
        </w:rPr>
        <w:t>u</w:t>
      </w:r>
      <w:r w:rsidRPr="002B6C4A">
        <w:rPr>
          <w:rFonts w:eastAsia="Times New Roman" w:cs="Arial"/>
          <w:spacing w:val="-1"/>
          <w:sz w:val="24"/>
          <w:szCs w:val="24"/>
        </w:rPr>
        <w:t>rse</w:t>
      </w:r>
      <w:r w:rsidRPr="002B6C4A">
        <w:rPr>
          <w:rFonts w:eastAsia="Times New Roman" w:cs="Arial"/>
          <w:sz w:val="24"/>
          <w:szCs w:val="24"/>
        </w:rPr>
        <w:t>.</w:t>
      </w:r>
      <w:bookmarkEnd w:id="2"/>
      <w:r w:rsidR="00BC3108" w:rsidRPr="002B6C4A">
        <w:rPr>
          <w:rFonts w:eastAsia="Times New Roman" w:cs="Arial"/>
          <w:sz w:val="24"/>
          <w:szCs w:val="24"/>
        </w:rPr>
        <w:t xml:space="preserve"> Day</w:t>
      </w:r>
      <w:r w:rsidR="00723A2D" w:rsidRPr="002B6C4A">
        <w:rPr>
          <w:rFonts w:eastAsia="Times New Roman" w:cs="Arial"/>
          <w:sz w:val="24"/>
          <w:szCs w:val="24"/>
        </w:rPr>
        <w:t>s</w:t>
      </w:r>
      <w:r w:rsidR="00BC3108" w:rsidRPr="002B6C4A">
        <w:rPr>
          <w:rFonts w:eastAsia="Times New Roman" w:cs="Arial"/>
          <w:sz w:val="24"/>
          <w:szCs w:val="24"/>
        </w:rPr>
        <w:t xml:space="preserve"> 8-19 white beads</w:t>
      </w:r>
      <w:r w:rsidR="00723A2D" w:rsidRPr="002B6C4A">
        <w:rPr>
          <w:rFonts w:eastAsia="Times New Roman" w:cs="Arial"/>
          <w:sz w:val="24"/>
          <w:szCs w:val="24"/>
        </w:rPr>
        <w:t xml:space="preserve"> </w:t>
      </w:r>
      <w:r w:rsidR="00695B82" w:rsidRPr="002B6C4A">
        <w:rPr>
          <w:rFonts w:eastAsia="Times New Roman" w:cs="Arial"/>
          <w:sz w:val="24"/>
          <w:szCs w:val="24"/>
        </w:rPr>
        <w:t>=</w:t>
      </w:r>
      <w:r w:rsidR="00723A2D" w:rsidRPr="002B6C4A">
        <w:rPr>
          <w:rFonts w:eastAsia="Times New Roman" w:cs="Arial"/>
          <w:sz w:val="24"/>
          <w:szCs w:val="24"/>
        </w:rPr>
        <w:t xml:space="preserve"> </w:t>
      </w:r>
      <w:r w:rsidR="00695B82" w:rsidRPr="002B6C4A">
        <w:rPr>
          <w:rFonts w:eastAsia="Times New Roman" w:cs="Arial"/>
          <w:sz w:val="24"/>
          <w:szCs w:val="24"/>
        </w:rPr>
        <w:t xml:space="preserve">Abstain or use </w:t>
      </w:r>
      <w:r w:rsidR="00723A2D" w:rsidRPr="002B6C4A">
        <w:rPr>
          <w:rFonts w:eastAsia="Times New Roman" w:cs="Arial"/>
          <w:sz w:val="24"/>
          <w:szCs w:val="24"/>
        </w:rPr>
        <w:t xml:space="preserve">a </w:t>
      </w:r>
      <w:r w:rsidR="00695B82" w:rsidRPr="002B6C4A">
        <w:rPr>
          <w:rFonts w:eastAsia="Times New Roman" w:cs="Arial"/>
          <w:sz w:val="24"/>
          <w:szCs w:val="24"/>
        </w:rPr>
        <w:t>barrier method to prevent pregnancy</w:t>
      </w:r>
      <w:r w:rsidR="00CA59BD" w:rsidRPr="002B6C4A">
        <w:rPr>
          <w:rFonts w:eastAsia="Times New Roman" w:cs="Arial"/>
          <w:sz w:val="24"/>
          <w:szCs w:val="24"/>
        </w:rPr>
        <w:t>.</w:t>
      </w:r>
    </w:p>
    <w:p w14:paraId="6F13EEBA" w14:textId="368C120F" w:rsidR="00C1154A" w:rsidRPr="002B6C4A" w:rsidRDefault="00C1154A" w:rsidP="00C212B1">
      <w:pPr>
        <w:pStyle w:val="ListParagraph"/>
        <w:numPr>
          <w:ilvl w:val="0"/>
          <w:numId w:val="5"/>
        </w:numPr>
        <w:spacing w:line="253" w:lineRule="exact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pacing w:val="-3"/>
          <w:sz w:val="24"/>
          <w:szCs w:val="24"/>
        </w:rPr>
        <w:t>I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terco</w:t>
      </w:r>
      <w:r w:rsidRPr="002B6C4A">
        <w:rPr>
          <w:rFonts w:eastAsia="Times New Roman" w:cs="Arial"/>
          <w:spacing w:val="1"/>
          <w:sz w:val="24"/>
          <w:szCs w:val="24"/>
        </w:rPr>
        <w:t>u</w:t>
      </w:r>
      <w:r w:rsidRPr="002B6C4A">
        <w:rPr>
          <w:rFonts w:eastAsia="Times New Roman" w:cs="Arial"/>
          <w:spacing w:val="-1"/>
          <w:sz w:val="24"/>
          <w:szCs w:val="24"/>
        </w:rPr>
        <w:t>rs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11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is</w:t>
      </w:r>
      <w:r w:rsidRPr="002B6C4A">
        <w:rPr>
          <w:rFonts w:eastAsia="Times New Roman" w:cs="Arial"/>
          <w:spacing w:val="-2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a</w:t>
      </w:r>
      <w:r w:rsidRPr="002B6C4A">
        <w:rPr>
          <w:rFonts w:eastAsia="Times New Roman" w:cs="Arial"/>
          <w:spacing w:val="-1"/>
          <w:sz w:val="24"/>
          <w:szCs w:val="24"/>
        </w:rPr>
        <w:t>llo</w:t>
      </w:r>
      <w:r w:rsidRPr="002B6C4A">
        <w:rPr>
          <w:rFonts w:eastAsia="Times New Roman" w:cs="Arial"/>
          <w:spacing w:val="-2"/>
          <w:sz w:val="24"/>
          <w:szCs w:val="24"/>
        </w:rPr>
        <w:t>w</w:t>
      </w:r>
      <w:r w:rsidRPr="002B6C4A">
        <w:rPr>
          <w:rFonts w:eastAsia="Times New Roman" w:cs="Arial"/>
          <w:spacing w:val="-1"/>
          <w:sz w:val="24"/>
          <w:szCs w:val="24"/>
        </w:rPr>
        <w:t>e</w:t>
      </w: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Pr="002B6C4A">
        <w:rPr>
          <w:rFonts w:eastAsia="Times New Roman" w:cs="Arial"/>
          <w:spacing w:val="-1"/>
          <w:sz w:val="24"/>
          <w:szCs w:val="24"/>
        </w:rPr>
        <w:t>wit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pacing w:val="-1"/>
          <w:sz w:val="24"/>
          <w:szCs w:val="24"/>
        </w:rPr>
        <w:t>o</w:t>
      </w:r>
      <w:r w:rsidRPr="002B6C4A">
        <w:rPr>
          <w:rFonts w:eastAsia="Times New Roman" w:cs="Arial"/>
          <w:spacing w:val="1"/>
          <w:sz w:val="24"/>
          <w:szCs w:val="24"/>
        </w:rPr>
        <w:t>u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-8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p</w:t>
      </w:r>
      <w:r w:rsidRPr="002B6C4A">
        <w:rPr>
          <w:rFonts w:eastAsia="Times New Roman" w:cs="Arial"/>
          <w:spacing w:val="-1"/>
          <w:sz w:val="24"/>
          <w:szCs w:val="24"/>
        </w:rPr>
        <w:t>rotectio</w:t>
      </w:r>
      <w:r w:rsidRPr="002B6C4A">
        <w:rPr>
          <w:rFonts w:eastAsia="Times New Roman" w:cs="Arial"/>
          <w:sz w:val="24"/>
          <w:szCs w:val="24"/>
        </w:rPr>
        <w:t>n</w:t>
      </w:r>
      <w:r w:rsidRPr="002B6C4A">
        <w:rPr>
          <w:rFonts w:eastAsia="Times New Roman" w:cs="Arial"/>
          <w:spacing w:val="-9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on</w:t>
      </w:r>
      <w:r w:rsidRPr="002B6C4A">
        <w:rPr>
          <w:rFonts w:eastAsia="Times New Roman" w:cs="Arial"/>
          <w:spacing w:val="-2"/>
          <w:sz w:val="24"/>
          <w:szCs w:val="24"/>
        </w:rPr>
        <w:t xml:space="preserve"> </w:t>
      </w:r>
      <w:r w:rsidRPr="002B6C4A">
        <w:rPr>
          <w:rFonts w:eastAsia="Times New Roman" w:cs="Arial"/>
          <w:spacing w:val="1"/>
          <w:sz w:val="24"/>
          <w:szCs w:val="24"/>
        </w:rPr>
        <w:t>d</w:t>
      </w:r>
      <w:r w:rsidRPr="002B6C4A">
        <w:rPr>
          <w:rFonts w:eastAsia="Times New Roman" w:cs="Arial"/>
          <w:spacing w:val="-1"/>
          <w:sz w:val="24"/>
          <w:szCs w:val="24"/>
        </w:rPr>
        <w:t>a</w:t>
      </w:r>
      <w:r w:rsidRPr="002B6C4A">
        <w:rPr>
          <w:rFonts w:eastAsia="Times New Roman" w:cs="Arial"/>
          <w:spacing w:val="-6"/>
          <w:sz w:val="24"/>
          <w:szCs w:val="24"/>
        </w:rPr>
        <w:t>y</w:t>
      </w:r>
      <w:r w:rsidRPr="002B6C4A">
        <w:rPr>
          <w:rFonts w:eastAsia="Times New Roman" w:cs="Arial"/>
          <w:sz w:val="24"/>
          <w:szCs w:val="24"/>
        </w:rPr>
        <w:t>s</w:t>
      </w:r>
      <w:r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Pr="002B6C4A">
        <w:rPr>
          <w:rFonts w:eastAsia="Times New Roman" w:cs="Arial"/>
          <w:spacing w:val="-1"/>
          <w:sz w:val="24"/>
          <w:szCs w:val="24"/>
        </w:rPr>
        <w:t>w</w:t>
      </w:r>
      <w:r w:rsidRPr="002B6C4A">
        <w:rPr>
          <w:rFonts w:eastAsia="Times New Roman" w:cs="Arial"/>
          <w:spacing w:val="1"/>
          <w:sz w:val="24"/>
          <w:szCs w:val="24"/>
        </w:rPr>
        <w:t>he</w:t>
      </w:r>
      <w:r w:rsidRPr="002B6C4A">
        <w:rPr>
          <w:rFonts w:eastAsia="Times New Roman" w:cs="Arial"/>
          <w:sz w:val="24"/>
          <w:szCs w:val="24"/>
        </w:rPr>
        <w:t>n</w:t>
      </w:r>
      <w:r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r</w:t>
      </w:r>
      <w:r w:rsidRPr="002B6C4A">
        <w:rPr>
          <w:rFonts w:eastAsia="Times New Roman" w:cs="Arial"/>
          <w:spacing w:val="1"/>
          <w:sz w:val="24"/>
          <w:szCs w:val="24"/>
        </w:rPr>
        <w:t>ubb</w:t>
      </w:r>
      <w:r w:rsidRPr="002B6C4A">
        <w:rPr>
          <w:rFonts w:eastAsia="Times New Roman" w:cs="Arial"/>
          <w:spacing w:val="-1"/>
          <w:sz w:val="24"/>
          <w:szCs w:val="24"/>
        </w:rPr>
        <w:t>e</w:t>
      </w:r>
      <w:r w:rsidRPr="002B6C4A">
        <w:rPr>
          <w:rFonts w:eastAsia="Times New Roman" w:cs="Arial"/>
          <w:sz w:val="24"/>
          <w:szCs w:val="24"/>
        </w:rPr>
        <w:t>r</w:t>
      </w:r>
      <w:r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b</w:t>
      </w:r>
      <w:r w:rsidRPr="002B6C4A">
        <w:rPr>
          <w:rFonts w:eastAsia="Times New Roman" w:cs="Arial"/>
          <w:spacing w:val="-1"/>
          <w:sz w:val="24"/>
          <w:szCs w:val="24"/>
        </w:rPr>
        <w:t>a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c</w:t>
      </w:r>
      <w:r w:rsidRPr="002B6C4A">
        <w:rPr>
          <w:rFonts w:eastAsia="Times New Roman" w:cs="Arial"/>
          <w:spacing w:val="-1"/>
          <w:sz w:val="24"/>
          <w:szCs w:val="24"/>
        </w:rPr>
        <w:t>rosse</w:t>
      </w:r>
      <w:r w:rsidRPr="002B6C4A">
        <w:rPr>
          <w:rFonts w:eastAsia="Times New Roman" w:cs="Arial"/>
          <w:sz w:val="24"/>
          <w:szCs w:val="24"/>
        </w:rPr>
        <w:t>s</w:t>
      </w:r>
      <w:r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a</w:t>
      </w:r>
      <w:r w:rsidRPr="002B6C4A">
        <w:rPr>
          <w:rFonts w:eastAsia="Times New Roman" w:cs="Arial"/>
          <w:spacing w:val="-1"/>
          <w:sz w:val="24"/>
          <w:szCs w:val="24"/>
        </w:rPr>
        <w:t xml:space="preserve"> </w:t>
      </w:r>
      <w:r w:rsidRPr="002B6C4A">
        <w:rPr>
          <w:rFonts w:eastAsia="Times New Roman" w:cs="Arial"/>
          <w:spacing w:val="1"/>
          <w:sz w:val="24"/>
          <w:szCs w:val="24"/>
        </w:rPr>
        <w:t>b</w:t>
      </w:r>
      <w:r w:rsidRPr="002B6C4A">
        <w:rPr>
          <w:rFonts w:eastAsia="Times New Roman" w:cs="Arial"/>
          <w:spacing w:val="-1"/>
          <w:sz w:val="24"/>
          <w:szCs w:val="24"/>
        </w:rPr>
        <w:t>ro</w:t>
      </w:r>
      <w:r w:rsidRPr="002B6C4A">
        <w:rPr>
          <w:rFonts w:eastAsia="Times New Roman" w:cs="Arial"/>
          <w:spacing w:val="-2"/>
          <w:sz w:val="24"/>
          <w:szCs w:val="24"/>
        </w:rPr>
        <w:t>w</w:t>
      </w:r>
      <w:r w:rsidRPr="002B6C4A">
        <w:rPr>
          <w:rFonts w:eastAsia="Times New Roman" w:cs="Arial"/>
          <w:sz w:val="24"/>
          <w:szCs w:val="24"/>
        </w:rPr>
        <w:t>n</w:t>
      </w:r>
      <w:r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b</w:t>
      </w:r>
      <w:r w:rsidRPr="002B6C4A">
        <w:rPr>
          <w:rFonts w:eastAsia="Times New Roman" w:cs="Arial"/>
          <w:spacing w:val="-1"/>
          <w:sz w:val="24"/>
          <w:szCs w:val="24"/>
        </w:rPr>
        <w:t>ea</w:t>
      </w:r>
      <w:r w:rsidRPr="002B6C4A">
        <w:rPr>
          <w:rFonts w:eastAsia="Times New Roman" w:cs="Arial"/>
          <w:spacing w:val="1"/>
          <w:sz w:val="24"/>
          <w:szCs w:val="24"/>
        </w:rPr>
        <w:t>d</w:t>
      </w:r>
      <w:r w:rsidR="00AB4CF9" w:rsidRPr="002B6C4A">
        <w:rPr>
          <w:rFonts w:eastAsia="Times New Roman" w:cs="Arial"/>
          <w:spacing w:val="1"/>
          <w:sz w:val="24"/>
          <w:szCs w:val="24"/>
        </w:rPr>
        <w:t>.</w:t>
      </w:r>
      <w:r w:rsidR="00CA59BD" w:rsidRPr="002B6C4A">
        <w:rPr>
          <w:rFonts w:eastAsia="Times New Roman" w:cs="Arial"/>
          <w:sz w:val="24"/>
          <w:szCs w:val="24"/>
        </w:rPr>
        <w:t xml:space="preserve"> </w:t>
      </w:r>
      <w:r w:rsidR="00D85F58" w:rsidRPr="002B6C4A">
        <w:rPr>
          <w:rFonts w:eastAsia="Times New Roman" w:cs="Arial"/>
          <w:sz w:val="24"/>
          <w:szCs w:val="24"/>
        </w:rPr>
        <w:t>Day 20-through end of cycle</w:t>
      </w:r>
      <w:r w:rsidR="00AB4CF9" w:rsidRPr="002B6C4A">
        <w:rPr>
          <w:rFonts w:eastAsia="Times New Roman" w:cs="Arial"/>
          <w:sz w:val="24"/>
          <w:szCs w:val="24"/>
        </w:rPr>
        <w:t>.</w:t>
      </w:r>
    </w:p>
    <w:p w14:paraId="6ABA3AF2" w14:textId="450DECDE" w:rsidR="00C1154A" w:rsidRPr="002B6C4A" w:rsidRDefault="00C1154A" w:rsidP="00C212B1">
      <w:pPr>
        <w:pStyle w:val="ListParagraph"/>
        <w:numPr>
          <w:ilvl w:val="0"/>
          <w:numId w:val="5"/>
        </w:numPr>
        <w:tabs>
          <w:tab w:val="left" w:pos="360"/>
        </w:tabs>
        <w:spacing w:before="4" w:line="243" w:lineRule="auto"/>
        <w:ind w:right="225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pacing w:val="1"/>
          <w:sz w:val="24"/>
          <w:szCs w:val="24"/>
        </w:rPr>
        <w:t>Th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r</w:t>
      </w:r>
      <w:r w:rsidRPr="002B6C4A">
        <w:rPr>
          <w:rFonts w:eastAsia="Times New Roman" w:cs="Arial"/>
          <w:spacing w:val="1"/>
          <w:sz w:val="24"/>
          <w:szCs w:val="24"/>
        </w:rPr>
        <w:t>ubb</w:t>
      </w:r>
      <w:r w:rsidRPr="002B6C4A">
        <w:rPr>
          <w:rFonts w:eastAsia="Times New Roman" w:cs="Arial"/>
          <w:spacing w:val="-1"/>
          <w:sz w:val="24"/>
          <w:szCs w:val="24"/>
        </w:rPr>
        <w:t>e</w:t>
      </w:r>
      <w:r w:rsidRPr="002B6C4A">
        <w:rPr>
          <w:rFonts w:eastAsia="Times New Roman" w:cs="Arial"/>
          <w:sz w:val="24"/>
          <w:szCs w:val="24"/>
        </w:rPr>
        <w:t>r</w:t>
      </w:r>
      <w:r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b</w:t>
      </w:r>
      <w:r w:rsidRPr="002B6C4A">
        <w:rPr>
          <w:rFonts w:eastAsia="Times New Roman" w:cs="Arial"/>
          <w:spacing w:val="-1"/>
          <w:sz w:val="24"/>
          <w:szCs w:val="24"/>
        </w:rPr>
        <w:t>a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s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pacing w:val="-1"/>
          <w:sz w:val="24"/>
          <w:szCs w:val="24"/>
        </w:rPr>
        <w:t>o</w:t>
      </w:r>
      <w:r w:rsidRPr="002B6C4A">
        <w:rPr>
          <w:rFonts w:eastAsia="Times New Roman" w:cs="Arial"/>
          <w:spacing w:val="1"/>
          <w:sz w:val="24"/>
          <w:szCs w:val="24"/>
        </w:rPr>
        <w:t>u</w:t>
      </w:r>
      <w:r w:rsidRPr="002B6C4A">
        <w:rPr>
          <w:rFonts w:eastAsia="Times New Roman" w:cs="Arial"/>
          <w:spacing w:val="-1"/>
          <w:sz w:val="24"/>
          <w:szCs w:val="24"/>
        </w:rPr>
        <w:t>l</w:t>
      </w: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b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3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a</w:t>
      </w:r>
      <w:r w:rsidRPr="002B6C4A">
        <w:rPr>
          <w:rFonts w:eastAsia="Times New Roman" w:cs="Arial"/>
          <w:spacing w:val="1"/>
          <w:sz w:val="24"/>
          <w:szCs w:val="24"/>
        </w:rPr>
        <w:t>d</w:t>
      </w:r>
      <w:r w:rsidRPr="002B6C4A">
        <w:rPr>
          <w:rFonts w:eastAsia="Times New Roman" w:cs="Arial"/>
          <w:spacing w:val="-1"/>
          <w:sz w:val="24"/>
          <w:szCs w:val="24"/>
        </w:rPr>
        <w:t>va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ce</w:t>
      </w: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-8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to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r</w:t>
      </w:r>
      <w:r w:rsidRPr="002B6C4A">
        <w:rPr>
          <w:rFonts w:eastAsia="Times New Roman" w:cs="Arial"/>
          <w:spacing w:val="-1"/>
          <w:sz w:val="24"/>
          <w:szCs w:val="24"/>
        </w:rPr>
        <w:t>e</w:t>
      </w: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-3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b</w:t>
      </w:r>
      <w:r w:rsidRPr="002B6C4A">
        <w:rPr>
          <w:rFonts w:eastAsia="Times New Roman" w:cs="Arial"/>
          <w:spacing w:val="-1"/>
          <w:sz w:val="24"/>
          <w:szCs w:val="24"/>
        </w:rPr>
        <w:t>ea</w:t>
      </w:r>
      <w:r w:rsidRPr="002B6C4A">
        <w:rPr>
          <w:rFonts w:eastAsia="Times New Roman" w:cs="Arial"/>
          <w:sz w:val="24"/>
          <w:szCs w:val="24"/>
        </w:rPr>
        <w:t>d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to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s</w:t>
      </w:r>
      <w:r w:rsidRPr="002B6C4A">
        <w:rPr>
          <w:rFonts w:eastAsia="Times New Roman" w:cs="Arial"/>
          <w:spacing w:val="-1"/>
          <w:sz w:val="24"/>
          <w:szCs w:val="24"/>
        </w:rPr>
        <w:t>tar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e</w:t>
      </w:r>
      <w:r w:rsidRPr="002B6C4A">
        <w:rPr>
          <w:rFonts w:eastAsia="Times New Roman" w:cs="Arial"/>
          <w:spacing w:val="1"/>
          <w:sz w:val="24"/>
          <w:szCs w:val="24"/>
        </w:rPr>
        <w:t>x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c</w:t>
      </w:r>
      <w:r w:rsidRPr="002B6C4A">
        <w:rPr>
          <w:rFonts w:eastAsia="Times New Roman" w:cs="Arial"/>
          <w:spacing w:val="-6"/>
          <w:sz w:val="24"/>
          <w:szCs w:val="24"/>
        </w:rPr>
        <w:t>y</w:t>
      </w:r>
      <w:r w:rsidRPr="002B6C4A">
        <w:rPr>
          <w:rFonts w:eastAsia="Times New Roman" w:cs="Arial"/>
          <w:spacing w:val="-1"/>
          <w:sz w:val="24"/>
          <w:szCs w:val="24"/>
        </w:rPr>
        <w:t>cl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on</w:t>
      </w:r>
      <w:r w:rsidRPr="002B6C4A">
        <w:rPr>
          <w:rFonts w:eastAsia="Times New Roman" w:cs="Arial"/>
          <w:spacing w:val="-2"/>
          <w:sz w:val="24"/>
          <w:szCs w:val="24"/>
        </w:rPr>
        <w:t xml:space="preserve"> </w:t>
      </w:r>
      <w:r w:rsidRPr="002B6C4A">
        <w:rPr>
          <w:rFonts w:eastAsia="Times New Roman" w:cs="Arial"/>
          <w:spacing w:val="-1"/>
          <w:sz w:val="24"/>
          <w:szCs w:val="24"/>
        </w:rPr>
        <w:t>t</w:t>
      </w:r>
      <w:r w:rsidRPr="002B6C4A">
        <w:rPr>
          <w:rFonts w:eastAsia="Times New Roman" w:cs="Arial"/>
          <w:spacing w:val="1"/>
          <w:sz w:val="24"/>
          <w:szCs w:val="24"/>
        </w:rPr>
        <w:t>h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f</w:t>
      </w:r>
      <w:r w:rsidRPr="002B6C4A">
        <w:rPr>
          <w:rFonts w:eastAsia="Times New Roman" w:cs="Arial"/>
          <w:spacing w:val="-1"/>
          <w:sz w:val="24"/>
          <w:szCs w:val="24"/>
        </w:rPr>
        <w:t>irs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Pr="002B6C4A">
        <w:rPr>
          <w:rFonts w:eastAsia="Times New Roman" w:cs="Arial"/>
          <w:spacing w:val="2"/>
          <w:sz w:val="24"/>
          <w:szCs w:val="24"/>
        </w:rPr>
        <w:t>d</w:t>
      </w:r>
      <w:r w:rsidRPr="002B6C4A">
        <w:rPr>
          <w:rFonts w:eastAsia="Times New Roman" w:cs="Arial"/>
          <w:spacing w:val="-1"/>
          <w:sz w:val="24"/>
          <w:szCs w:val="24"/>
        </w:rPr>
        <w:t>a</w:t>
      </w:r>
      <w:r w:rsidRPr="002B6C4A">
        <w:rPr>
          <w:rFonts w:eastAsia="Times New Roman" w:cs="Arial"/>
          <w:sz w:val="24"/>
          <w:szCs w:val="24"/>
        </w:rPr>
        <w:t>y</w:t>
      </w:r>
      <w:r w:rsidRPr="002B6C4A">
        <w:rPr>
          <w:rFonts w:eastAsia="Times New Roman" w:cs="Arial"/>
          <w:spacing w:val="-9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of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pacing w:val="-2"/>
          <w:sz w:val="24"/>
          <w:szCs w:val="24"/>
        </w:rPr>
        <w:t>m</w:t>
      </w:r>
      <w:r w:rsidRPr="002B6C4A">
        <w:rPr>
          <w:rFonts w:eastAsia="Times New Roman" w:cs="Arial"/>
          <w:spacing w:val="-1"/>
          <w:sz w:val="24"/>
          <w:szCs w:val="24"/>
        </w:rPr>
        <w:t>e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se</w:t>
      </w:r>
      <w:r w:rsidRPr="002B6C4A">
        <w:rPr>
          <w:rFonts w:eastAsia="Times New Roman" w:cs="Arial"/>
          <w:sz w:val="24"/>
          <w:szCs w:val="24"/>
        </w:rPr>
        <w:t>s</w:t>
      </w:r>
      <w:r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e</w:t>
      </w:r>
      <w:r w:rsidRPr="002B6C4A">
        <w:rPr>
          <w:rFonts w:eastAsia="Times New Roman" w:cs="Arial"/>
          <w:spacing w:val="-1"/>
          <w:sz w:val="24"/>
          <w:szCs w:val="24"/>
        </w:rPr>
        <w:t>ac</w:t>
      </w:r>
      <w:r w:rsidRPr="002B6C4A">
        <w:rPr>
          <w:rFonts w:eastAsia="Times New Roman" w:cs="Arial"/>
          <w:sz w:val="24"/>
          <w:szCs w:val="24"/>
        </w:rPr>
        <w:t>h</w:t>
      </w:r>
      <w:r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Pr="002B6C4A">
        <w:rPr>
          <w:rFonts w:eastAsia="Times New Roman" w:cs="Arial"/>
          <w:sz w:val="24"/>
          <w:szCs w:val="24"/>
        </w:rPr>
        <w:t>c</w:t>
      </w:r>
      <w:r w:rsidRPr="002B6C4A">
        <w:rPr>
          <w:rFonts w:eastAsia="Times New Roman" w:cs="Arial"/>
          <w:spacing w:val="-6"/>
          <w:sz w:val="24"/>
          <w:szCs w:val="24"/>
        </w:rPr>
        <w:t>y</w:t>
      </w:r>
      <w:r w:rsidRPr="002B6C4A">
        <w:rPr>
          <w:rFonts w:eastAsia="Times New Roman" w:cs="Arial"/>
          <w:spacing w:val="-1"/>
          <w:sz w:val="24"/>
          <w:szCs w:val="24"/>
        </w:rPr>
        <w:t>cle</w:t>
      </w:r>
      <w:r w:rsidRPr="002B6C4A">
        <w:rPr>
          <w:rFonts w:eastAsia="Times New Roman" w:cs="Arial"/>
          <w:sz w:val="24"/>
          <w:szCs w:val="24"/>
        </w:rPr>
        <w:t>.</w:t>
      </w:r>
    </w:p>
    <w:p w14:paraId="05744CFB" w14:textId="6644175D" w:rsidR="00C1154A" w:rsidRPr="002B6C4A" w:rsidRDefault="00C1154A" w:rsidP="00C212B1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bookmarkStart w:id="3" w:name="_Hlk531161046"/>
      <w:r w:rsidRPr="002B6C4A">
        <w:rPr>
          <w:rFonts w:cs="Arial"/>
          <w:sz w:val="24"/>
          <w:szCs w:val="24"/>
        </w:rPr>
        <w:t xml:space="preserve">If </w:t>
      </w:r>
      <w:r w:rsidR="007C6CD1" w:rsidRPr="002B6C4A">
        <w:rPr>
          <w:rFonts w:cs="Arial"/>
          <w:sz w:val="24"/>
          <w:szCs w:val="24"/>
        </w:rPr>
        <w:t xml:space="preserve">a </w:t>
      </w:r>
      <w:r w:rsidR="00042DE1" w:rsidRPr="002B6C4A">
        <w:rPr>
          <w:rFonts w:cs="Arial"/>
          <w:sz w:val="24"/>
          <w:szCs w:val="24"/>
        </w:rPr>
        <w:t xml:space="preserve">client </w:t>
      </w:r>
      <w:r w:rsidR="00FF7B71" w:rsidRPr="002B6C4A">
        <w:rPr>
          <w:rFonts w:cs="Arial"/>
          <w:sz w:val="24"/>
          <w:szCs w:val="24"/>
        </w:rPr>
        <w:t xml:space="preserve">has more than 1 cycle in a year that is shorter than 26 days or has more than 1 cycle in a year that is longer than 32 days, cycles may be too short or too long for this method to work effectively. </w:t>
      </w:r>
      <w:r w:rsidR="00723A2D" w:rsidRPr="002B6C4A">
        <w:rPr>
          <w:rFonts w:cs="Arial"/>
          <w:sz w:val="24"/>
          <w:szCs w:val="24"/>
        </w:rPr>
        <w:t>Clients should</w:t>
      </w:r>
      <w:r w:rsidR="00124F48" w:rsidRPr="002B6C4A">
        <w:rPr>
          <w:rFonts w:cs="Arial"/>
          <w:sz w:val="24"/>
          <w:szCs w:val="24"/>
        </w:rPr>
        <w:t xml:space="preserve"> consider another method.</w:t>
      </w:r>
    </w:p>
    <w:bookmarkEnd w:id="3"/>
    <w:p w14:paraId="59B9DE59" w14:textId="530F7AE9" w:rsidR="00473EF0" w:rsidRPr="002B6C4A" w:rsidRDefault="00042DE1" w:rsidP="00C212B1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Clients </w:t>
      </w:r>
      <w:r w:rsidR="00473EF0" w:rsidRPr="002B6C4A">
        <w:rPr>
          <w:rFonts w:cs="Arial"/>
          <w:sz w:val="24"/>
          <w:szCs w:val="24"/>
        </w:rPr>
        <w:t xml:space="preserve">using </w:t>
      </w:r>
      <w:proofErr w:type="spellStart"/>
      <w:r w:rsidR="00473EF0" w:rsidRPr="002B6C4A">
        <w:rPr>
          <w:rFonts w:cs="Arial"/>
          <w:sz w:val="24"/>
          <w:szCs w:val="24"/>
        </w:rPr>
        <w:t>CycleBeads</w:t>
      </w:r>
      <w:proofErr w:type="spellEnd"/>
      <w:r w:rsidR="00473EF0" w:rsidRPr="002B6C4A">
        <w:rPr>
          <w:rFonts w:cs="Arial"/>
          <w:sz w:val="24"/>
          <w:szCs w:val="24"/>
        </w:rPr>
        <w:t xml:space="preserve"> now have an</w:t>
      </w:r>
      <w:r w:rsidR="007F3286" w:rsidRPr="002B6C4A">
        <w:rPr>
          <w:rFonts w:cs="Arial"/>
          <w:sz w:val="24"/>
          <w:szCs w:val="24"/>
        </w:rPr>
        <w:t xml:space="preserve"> option to use a </w:t>
      </w:r>
      <w:proofErr w:type="spellStart"/>
      <w:r w:rsidR="007F3286" w:rsidRPr="002B6C4A">
        <w:rPr>
          <w:rFonts w:cs="Arial"/>
          <w:sz w:val="24"/>
          <w:szCs w:val="24"/>
        </w:rPr>
        <w:t>CycleBeads</w:t>
      </w:r>
      <w:proofErr w:type="spellEnd"/>
      <w:r w:rsidR="007F3286" w:rsidRPr="002B6C4A">
        <w:rPr>
          <w:rFonts w:cs="Arial"/>
          <w:sz w:val="24"/>
          <w:szCs w:val="24"/>
        </w:rPr>
        <w:t xml:space="preserve"> app on smartphone</w:t>
      </w:r>
      <w:r w:rsidR="00DD148D" w:rsidRPr="002B6C4A">
        <w:rPr>
          <w:rFonts w:cs="Arial"/>
          <w:sz w:val="24"/>
          <w:szCs w:val="24"/>
        </w:rPr>
        <w:t>. Entering menstrual bleeding start date prompts the app to give daily fertility status and cycle length appropriateness.</w:t>
      </w:r>
      <w:r w:rsidR="00473EF0" w:rsidRPr="002B6C4A">
        <w:rPr>
          <w:rFonts w:cs="Arial"/>
          <w:sz w:val="24"/>
          <w:szCs w:val="24"/>
        </w:rPr>
        <w:t xml:space="preserve"> </w:t>
      </w:r>
    </w:p>
    <w:p w14:paraId="4A93D9C4" w14:textId="44609062" w:rsidR="00C1154A" w:rsidRPr="002B6C4A" w:rsidRDefault="00723A2D" w:rsidP="00C212B1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Offer</w:t>
      </w:r>
      <w:r w:rsidR="00C1154A" w:rsidRPr="002B6C4A">
        <w:rPr>
          <w:rFonts w:cs="Arial"/>
          <w:sz w:val="24"/>
          <w:szCs w:val="24"/>
        </w:rPr>
        <w:t xml:space="preserve"> Emergency Contraception (EC) in advance of need for use in case of unprotected intercourse during an at-risk day.</w:t>
      </w:r>
    </w:p>
    <w:p w14:paraId="25162173" w14:textId="77777777" w:rsidR="00C1154A" w:rsidRPr="002B6C4A" w:rsidRDefault="00C1154A" w:rsidP="00C1154A">
      <w:pPr>
        <w:rPr>
          <w:rFonts w:cs="Arial"/>
          <w:sz w:val="24"/>
          <w:szCs w:val="24"/>
        </w:rPr>
      </w:pPr>
    </w:p>
    <w:p w14:paraId="5D0E0C2C" w14:textId="43FD13EE" w:rsidR="00C1154A" w:rsidRPr="002B6C4A" w:rsidRDefault="00CB3896" w:rsidP="0024380B">
      <w:pPr>
        <w:pStyle w:val="Heading1"/>
      </w:pPr>
      <w:r w:rsidRPr="002B6C4A">
        <w:t>CLIENT</w:t>
      </w:r>
      <w:r w:rsidR="00C1154A" w:rsidRPr="002B6C4A">
        <w:t xml:space="preserve"> EDUCATION</w:t>
      </w:r>
    </w:p>
    <w:p w14:paraId="7EF5D430" w14:textId="77777777" w:rsidR="00C1154A" w:rsidRPr="002B6C4A" w:rsidRDefault="00EB159A" w:rsidP="00C1154A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Review</w:t>
      </w:r>
      <w:r w:rsidR="00C1154A" w:rsidRPr="002B6C4A">
        <w:rPr>
          <w:rFonts w:cs="Arial"/>
          <w:sz w:val="24"/>
          <w:szCs w:val="24"/>
        </w:rPr>
        <w:t xml:space="preserve"> the elements in the Plan above.</w:t>
      </w:r>
    </w:p>
    <w:p w14:paraId="37DA3E55" w14:textId="4AC6B6B7" w:rsidR="00695B82" w:rsidRPr="002B6C4A" w:rsidRDefault="00695B82" w:rsidP="00C212B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To </w:t>
      </w:r>
      <w:r w:rsidRPr="002B6C4A">
        <w:rPr>
          <w:rFonts w:cs="Arial"/>
          <w:b/>
          <w:sz w:val="24"/>
          <w:szCs w:val="24"/>
        </w:rPr>
        <w:t>prevent</w:t>
      </w:r>
      <w:r w:rsidRPr="002B6C4A">
        <w:rPr>
          <w:rFonts w:cs="Arial"/>
          <w:sz w:val="24"/>
          <w:szCs w:val="24"/>
        </w:rPr>
        <w:t xml:space="preserve"> pregnancy</w:t>
      </w:r>
      <w:r w:rsidR="00A6548F" w:rsidRPr="002B6C4A">
        <w:rPr>
          <w:rFonts w:cs="Arial"/>
          <w:sz w:val="24"/>
          <w:szCs w:val="24"/>
        </w:rPr>
        <w:t xml:space="preserve">, </w:t>
      </w:r>
      <w:r w:rsidRPr="002B6C4A">
        <w:rPr>
          <w:rFonts w:cs="Arial"/>
          <w:sz w:val="24"/>
          <w:szCs w:val="24"/>
        </w:rPr>
        <w:t xml:space="preserve">unprotected intercourse is permitted on days 1-7 and from days 20 </w:t>
      </w:r>
      <w:r w:rsidR="00D85F58" w:rsidRPr="002B6C4A">
        <w:rPr>
          <w:rFonts w:cs="Arial"/>
          <w:sz w:val="24"/>
          <w:szCs w:val="24"/>
        </w:rPr>
        <w:t>un</w:t>
      </w:r>
      <w:r w:rsidRPr="002B6C4A">
        <w:rPr>
          <w:rFonts w:cs="Arial"/>
          <w:sz w:val="24"/>
          <w:szCs w:val="24"/>
        </w:rPr>
        <w:t>til the end of the cycle.</w:t>
      </w:r>
    </w:p>
    <w:p w14:paraId="4A961753" w14:textId="3911E169" w:rsidR="00C2591E" w:rsidRPr="002B6C4A" w:rsidRDefault="00695B82" w:rsidP="00C212B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To</w:t>
      </w:r>
      <w:r w:rsidRPr="002B6C4A">
        <w:rPr>
          <w:rFonts w:cs="Arial"/>
          <w:b/>
          <w:sz w:val="24"/>
          <w:szCs w:val="24"/>
        </w:rPr>
        <w:t xml:space="preserve"> become</w:t>
      </w:r>
      <w:r w:rsidRPr="002B6C4A">
        <w:rPr>
          <w:rFonts w:cs="Arial"/>
          <w:sz w:val="24"/>
          <w:szCs w:val="24"/>
        </w:rPr>
        <w:t xml:space="preserve"> pregnant</w:t>
      </w:r>
      <w:r w:rsidR="00A6548F" w:rsidRPr="002B6C4A">
        <w:rPr>
          <w:rFonts w:cs="Arial"/>
          <w:sz w:val="24"/>
          <w:szCs w:val="24"/>
        </w:rPr>
        <w:t>, u</w:t>
      </w:r>
      <w:r w:rsidRPr="002B6C4A">
        <w:rPr>
          <w:rFonts w:cs="Arial"/>
          <w:sz w:val="24"/>
          <w:szCs w:val="24"/>
        </w:rPr>
        <w:t xml:space="preserve">nprotected intercourse is suggested </w:t>
      </w:r>
      <w:r w:rsidR="00195FAA" w:rsidRPr="002B6C4A">
        <w:rPr>
          <w:rFonts w:cs="Arial"/>
          <w:sz w:val="24"/>
          <w:szCs w:val="24"/>
        </w:rPr>
        <w:t xml:space="preserve">frequently, as often as every </w:t>
      </w:r>
      <w:r w:rsidRPr="002B6C4A">
        <w:rPr>
          <w:rFonts w:cs="Arial"/>
          <w:sz w:val="24"/>
          <w:szCs w:val="24"/>
        </w:rPr>
        <w:t>day between days 8-19 of your cycle</w:t>
      </w:r>
      <w:r w:rsidR="00FF43E7" w:rsidRPr="002B6C4A">
        <w:rPr>
          <w:rFonts w:cs="Arial"/>
          <w:sz w:val="24"/>
          <w:szCs w:val="24"/>
        </w:rPr>
        <w:t>.</w:t>
      </w:r>
    </w:p>
    <w:p w14:paraId="7B0999D3" w14:textId="0CA237C5" w:rsidR="00C2591E" w:rsidRPr="002B6C4A" w:rsidRDefault="00C2591E" w:rsidP="00C212B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Zika virus</w:t>
      </w:r>
      <w:r w:rsidR="00607508" w:rsidRPr="002B6C4A">
        <w:rPr>
          <w:rFonts w:cs="Arial"/>
          <w:sz w:val="24"/>
          <w:szCs w:val="24"/>
        </w:rPr>
        <w:t xml:space="preserve"> education and</w:t>
      </w:r>
      <w:r w:rsidRPr="002B6C4A">
        <w:rPr>
          <w:rFonts w:cs="Arial"/>
          <w:sz w:val="24"/>
          <w:szCs w:val="24"/>
        </w:rPr>
        <w:t xml:space="preserve"> prevention </w:t>
      </w:r>
      <w:r w:rsidR="00607508" w:rsidRPr="002B6C4A">
        <w:rPr>
          <w:rFonts w:cs="Arial"/>
          <w:sz w:val="24"/>
          <w:szCs w:val="24"/>
        </w:rPr>
        <w:t>strategies</w:t>
      </w:r>
    </w:p>
    <w:p w14:paraId="1DD1B09F" w14:textId="77777777" w:rsidR="00944CD8" w:rsidRDefault="00944CD8" w:rsidP="0024380B">
      <w:pPr>
        <w:pStyle w:val="Heading1"/>
      </w:pPr>
    </w:p>
    <w:p w14:paraId="30F17559" w14:textId="01D9DBCB" w:rsidR="00C1154A" w:rsidRPr="006335B9" w:rsidRDefault="00C1154A" w:rsidP="0024380B">
      <w:pPr>
        <w:pStyle w:val="Heading1"/>
      </w:pPr>
      <w:r w:rsidRPr="006335B9">
        <w:lastRenderedPageBreak/>
        <w:t>REFER TO MD/ER</w:t>
      </w:r>
    </w:p>
    <w:p w14:paraId="3A2FAC3A" w14:textId="77777777" w:rsidR="00C1154A" w:rsidRDefault="00C1154A" w:rsidP="00C1154A">
      <w:pPr>
        <w:rPr>
          <w:rFonts w:cs="Arial"/>
          <w:sz w:val="24"/>
          <w:szCs w:val="24"/>
        </w:rPr>
      </w:pPr>
      <w:r w:rsidRPr="006335B9">
        <w:rPr>
          <w:rFonts w:cs="Arial"/>
          <w:sz w:val="24"/>
          <w:szCs w:val="24"/>
        </w:rPr>
        <w:t>None</w:t>
      </w:r>
    </w:p>
    <w:bookmarkEnd w:id="0"/>
    <w:p w14:paraId="51EEFF31" w14:textId="77777777" w:rsidR="00926C01" w:rsidRPr="002B6C4A" w:rsidRDefault="00926C01" w:rsidP="00C1154A">
      <w:pPr>
        <w:rPr>
          <w:rFonts w:cs="Arial"/>
          <w:b/>
          <w:sz w:val="24"/>
          <w:szCs w:val="24"/>
        </w:rPr>
      </w:pPr>
    </w:p>
    <w:p w14:paraId="58C0D7A3" w14:textId="478FEB59" w:rsidR="00163832" w:rsidRPr="002B6C4A" w:rsidRDefault="00163832" w:rsidP="00C1154A">
      <w:pPr>
        <w:rPr>
          <w:rFonts w:cs="Arial"/>
          <w:b/>
          <w:sz w:val="24"/>
          <w:szCs w:val="24"/>
        </w:rPr>
      </w:pPr>
      <w:r w:rsidRPr="002B6C4A">
        <w:rPr>
          <w:rFonts w:cs="Arial"/>
          <w:b/>
          <w:sz w:val="24"/>
          <w:szCs w:val="24"/>
        </w:rPr>
        <w:t>CERVICA</w:t>
      </w:r>
      <w:r w:rsidR="00DD148D" w:rsidRPr="002B6C4A">
        <w:rPr>
          <w:rFonts w:cs="Arial"/>
          <w:b/>
          <w:sz w:val="24"/>
          <w:szCs w:val="24"/>
        </w:rPr>
        <w:t xml:space="preserve">L SECRETIONS-BASED </w:t>
      </w:r>
      <w:r w:rsidRPr="002B6C4A">
        <w:rPr>
          <w:rFonts w:cs="Arial"/>
          <w:b/>
          <w:sz w:val="24"/>
          <w:szCs w:val="24"/>
        </w:rPr>
        <w:t>METHODS (Two-Day Method</w:t>
      </w:r>
      <w:r w:rsidR="00485DC1" w:rsidRPr="002B6C4A">
        <w:rPr>
          <w:rFonts w:cs="Arial"/>
          <w:b/>
          <w:sz w:val="24"/>
          <w:szCs w:val="24"/>
        </w:rPr>
        <w:t xml:space="preserve"> and Billings Ovulation Method</w:t>
      </w:r>
      <w:r w:rsidRPr="002B6C4A">
        <w:rPr>
          <w:rFonts w:cs="Arial"/>
          <w:b/>
          <w:sz w:val="24"/>
          <w:szCs w:val="24"/>
        </w:rPr>
        <w:t>)</w:t>
      </w:r>
      <w:r w:rsidR="004C3A34" w:rsidRPr="002B6C4A">
        <w:rPr>
          <w:rFonts w:cs="Arial"/>
          <w:b/>
          <w:sz w:val="24"/>
          <w:szCs w:val="24"/>
        </w:rPr>
        <w:t>.</w:t>
      </w:r>
      <w:r w:rsidR="00F63E36" w:rsidRPr="002B6C4A">
        <w:rPr>
          <w:rFonts w:cs="Arial"/>
          <w:b/>
          <w:sz w:val="24"/>
          <w:szCs w:val="24"/>
        </w:rPr>
        <w:t xml:space="preserve"> </w:t>
      </w:r>
      <w:r w:rsidR="00042DE1" w:rsidRPr="002B6C4A">
        <w:rPr>
          <w:rFonts w:cs="Arial"/>
          <w:b/>
          <w:sz w:val="24"/>
          <w:szCs w:val="24"/>
        </w:rPr>
        <w:t xml:space="preserve">Clients </w:t>
      </w:r>
      <w:r w:rsidR="00F63E36" w:rsidRPr="002B6C4A">
        <w:rPr>
          <w:rFonts w:cs="Arial"/>
          <w:b/>
          <w:sz w:val="24"/>
          <w:szCs w:val="24"/>
        </w:rPr>
        <w:t>with</w:t>
      </w:r>
      <w:r w:rsidR="00A60A1E" w:rsidRPr="002B6C4A">
        <w:rPr>
          <w:rFonts w:cs="Arial"/>
          <w:b/>
          <w:sz w:val="24"/>
          <w:szCs w:val="24"/>
        </w:rPr>
        <w:t xml:space="preserve"> </w:t>
      </w:r>
      <w:r w:rsidR="00DD148D" w:rsidRPr="002B6C4A">
        <w:rPr>
          <w:rFonts w:cs="Arial"/>
          <w:b/>
          <w:sz w:val="24"/>
          <w:szCs w:val="24"/>
        </w:rPr>
        <w:t xml:space="preserve">shorter, </w:t>
      </w:r>
      <w:proofErr w:type="gramStart"/>
      <w:r w:rsidRPr="002B6C4A">
        <w:rPr>
          <w:rFonts w:cs="Arial"/>
          <w:b/>
          <w:sz w:val="24"/>
          <w:szCs w:val="24"/>
        </w:rPr>
        <w:t>long</w:t>
      </w:r>
      <w:r w:rsidR="00A60A1E" w:rsidRPr="002B6C4A">
        <w:rPr>
          <w:rFonts w:cs="Arial"/>
          <w:b/>
          <w:sz w:val="24"/>
          <w:szCs w:val="24"/>
        </w:rPr>
        <w:t>er</w:t>
      </w:r>
      <w:proofErr w:type="gramEnd"/>
      <w:r w:rsidR="00A60A1E" w:rsidRPr="002B6C4A">
        <w:rPr>
          <w:rFonts w:cs="Arial"/>
          <w:b/>
          <w:sz w:val="24"/>
          <w:szCs w:val="24"/>
        </w:rPr>
        <w:t xml:space="preserve"> o</w:t>
      </w:r>
      <w:r w:rsidR="00DD148D" w:rsidRPr="002B6C4A">
        <w:rPr>
          <w:rFonts w:cs="Arial"/>
          <w:b/>
          <w:sz w:val="24"/>
          <w:szCs w:val="24"/>
        </w:rPr>
        <w:t>r</w:t>
      </w:r>
      <w:r w:rsidR="00A60A1E" w:rsidRPr="002B6C4A">
        <w:rPr>
          <w:rFonts w:cs="Arial"/>
          <w:b/>
          <w:sz w:val="24"/>
          <w:szCs w:val="24"/>
        </w:rPr>
        <w:t xml:space="preserve"> </w:t>
      </w:r>
      <w:r w:rsidRPr="002B6C4A">
        <w:rPr>
          <w:rFonts w:cs="Arial"/>
          <w:b/>
          <w:sz w:val="24"/>
          <w:szCs w:val="24"/>
        </w:rPr>
        <w:t>irregular cycles</w:t>
      </w:r>
      <w:r w:rsidR="007E00D7" w:rsidRPr="002B6C4A">
        <w:rPr>
          <w:rFonts w:cs="Arial"/>
          <w:b/>
          <w:sz w:val="24"/>
          <w:szCs w:val="24"/>
        </w:rPr>
        <w:t xml:space="preserve"> can use these methods</w:t>
      </w:r>
      <w:r w:rsidRPr="002B6C4A">
        <w:rPr>
          <w:rFonts w:cs="Arial"/>
          <w:b/>
          <w:sz w:val="24"/>
          <w:szCs w:val="24"/>
        </w:rPr>
        <w:t xml:space="preserve">. </w:t>
      </w:r>
      <w:r w:rsidR="00485DC1" w:rsidRPr="002B6C4A">
        <w:rPr>
          <w:rFonts w:cs="Arial"/>
          <w:b/>
          <w:sz w:val="24"/>
          <w:szCs w:val="24"/>
        </w:rPr>
        <w:t xml:space="preserve">They require </w:t>
      </w:r>
      <w:r w:rsidRPr="002B6C4A">
        <w:rPr>
          <w:rFonts w:cs="Arial"/>
          <w:b/>
          <w:sz w:val="24"/>
          <w:szCs w:val="24"/>
        </w:rPr>
        <w:t>tracking of cervical mucus sensations</w:t>
      </w:r>
      <w:r w:rsidR="00485DC1" w:rsidRPr="002B6C4A">
        <w:rPr>
          <w:rFonts w:cs="Arial"/>
          <w:b/>
          <w:sz w:val="24"/>
          <w:szCs w:val="24"/>
        </w:rPr>
        <w:t xml:space="preserve"> to note changes before ovulation</w:t>
      </w:r>
      <w:r w:rsidR="00611890" w:rsidRPr="002B6C4A">
        <w:rPr>
          <w:rFonts w:cs="Arial"/>
          <w:b/>
          <w:sz w:val="24"/>
          <w:szCs w:val="24"/>
        </w:rPr>
        <w:t xml:space="preserve"> to identify fertile days</w:t>
      </w:r>
      <w:r w:rsidRPr="002B6C4A">
        <w:rPr>
          <w:rFonts w:cs="Arial"/>
          <w:b/>
          <w:sz w:val="24"/>
          <w:szCs w:val="24"/>
        </w:rPr>
        <w:t>.</w:t>
      </w:r>
      <w:r w:rsidR="00CE6739" w:rsidRPr="002B6C4A">
        <w:rPr>
          <w:rFonts w:cs="Arial"/>
          <w:b/>
          <w:sz w:val="24"/>
          <w:szCs w:val="24"/>
        </w:rPr>
        <w:t xml:space="preserve"> </w:t>
      </w:r>
    </w:p>
    <w:p w14:paraId="791D6413" w14:textId="77777777" w:rsidR="00C1154A" w:rsidRPr="002B6C4A" w:rsidRDefault="00C1154A" w:rsidP="00C1154A">
      <w:pPr>
        <w:rPr>
          <w:rFonts w:cs="Arial"/>
          <w:sz w:val="24"/>
          <w:szCs w:val="24"/>
        </w:rPr>
      </w:pPr>
    </w:p>
    <w:p w14:paraId="77952143" w14:textId="77777777" w:rsidR="00C1154A" w:rsidRPr="002B6C4A" w:rsidRDefault="00163832" w:rsidP="00C1154A">
      <w:pPr>
        <w:rPr>
          <w:rFonts w:cs="Arial"/>
          <w:b/>
          <w:sz w:val="24"/>
          <w:szCs w:val="24"/>
        </w:rPr>
      </w:pPr>
      <w:r w:rsidRPr="002B6C4A">
        <w:rPr>
          <w:rFonts w:cs="Arial"/>
          <w:b/>
          <w:sz w:val="24"/>
          <w:szCs w:val="24"/>
        </w:rPr>
        <w:t xml:space="preserve">     </w:t>
      </w:r>
      <w:bookmarkStart w:id="4" w:name="_Hlk530498517"/>
      <w:r w:rsidR="00C1154A" w:rsidRPr="002B6C4A">
        <w:rPr>
          <w:rFonts w:cs="Arial"/>
          <w:b/>
          <w:sz w:val="24"/>
          <w:szCs w:val="24"/>
        </w:rPr>
        <w:t>Two</w:t>
      </w:r>
      <w:r w:rsidR="00385720" w:rsidRPr="002B6C4A">
        <w:rPr>
          <w:rFonts w:cs="Arial"/>
          <w:b/>
          <w:sz w:val="24"/>
          <w:szCs w:val="24"/>
        </w:rPr>
        <w:t>-</w:t>
      </w:r>
      <w:r w:rsidR="00C1154A" w:rsidRPr="002B6C4A">
        <w:rPr>
          <w:rFonts w:cs="Arial"/>
          <w:b/>
          <w:sz w:val="24"/>
          <w:szCs w:val="24"/>
        </w:rPr>
        <w:t>Day Method</w:t>
      </w:r>
      <w:r w:rsidR="00385720" w:rsidRPr="002B6C4A">
        <w:rPr>
          <w:rFonts w:cs="Arial"/>
          <w:b/>
          <w:sz w:val="24"/>
          <w:szCs w:val="24"/>
        </w:rPr>
        <w:t xml:space="preserve"> (described below)</w:t>
      </w:r>
      <w:bookmarkEnd w:id="4"/>
    </w:p>
    <w:p w14:paraId="2F2A0AFD" w14:textId="77777777" w:rsidR="00C1154A" w:rsidRPr="002B6C4A" w:rsidRDefault="00C1154A" w:rsidP="00C1154A">
      <w:pPr>
        <w:rPr>
          <w:rFonts w:cs="Arial"/>
          <w:sz w:val="24"/>
          <w:szCs w:val="24"/>
        </w:rPr>
      </w:pPr>
    </w:p>
    <w:p w14:paraId="7AF46B4A" w14:textId="77777777" w:rsidR="00C1154A" w:rsidRPr="002B6C4A" w:rsidRDefault="00C1154A" w:rsidP="0024380B">
      <w:pPr>
        <w:pStyle w:val="Heading1"/>
      </w:pPr>
      <w:bookmarkStart w:id="5" w:name="_Hlk530498621"/>
      <w:r w:rsidRPr="002B6C4A">
        <w:t>SUBJECTIVE:</w:t>
      </w:r>
    </w:p>
    <w:p w14:paraId="0DC4FEDB" w14:textId="77777777" w:rsidR="00C1154A" w:rsidRPr="002B6C4A" w:rsidRDefault="00C1154A" w:rsidP="00C1154A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Must include:</w:t>
      </w:r>
    </w:p>
    <w:p w14:paraId="5971CC88" w14:textId="774496D0" w:rsidR="00C1154A" w:rsidRPr="002B6C4A" w:rsidRDefault="00CB3896" w:rsidP="00944CD8">
      <w:pPr>
        <w:pStyle w:val="ListParagraph"/>
        <w:numPr>
          <w:ilvl w:val="0"/>
          <w:numId w:val="46"/>
        </w:numPr>
        <w:tabs>
          <w:tab w:val="left" w:pos="360"/>
        </w:tabs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485DC1" w:rsidRPr="002B6C4A">
        <w:rPr>
          <w:rFonts w:cs="Arial"/>
          <w:sz w:val="24"/>
          <w:szCs w:val="24"/>
        </w:rPr>
        <w:t xml:space="preserve"> is</w:t>
      </w:r>
      <w:r w:rsidR="00C1154A" w:rsidRPr="002B6C4A">
        <w:rPr>
          <w:rFonts w:cs="Arial"/>
          <w:sz w:val="24"/>
          <w:szCs w:val="24"/>
        </w:rPr>
        <w:t xml:space="preserve"> willing and able to touch external genital area to detect any vaginal secretions.</w:t>
      </w:r>
    </w:p>
    <w:p w14:paraId="031E412D" w14:textId="77777777" w:rsidR="00542621" w:rsidRPr="002B6C4A" w:rsidRDefault="00CB3896" w:rsidP="00944CD8">
      <w:pPr>
        <w:pStyle w:val="ListParagraph"/>
        <w:numPr>
          <w:ilvl w:val="0"/>
          <w:numId w:val="4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C1154A" w:rsidRPr="002B6C4A">
        <w:rPr>
          <w:rFonts w:cs="Arial"/>
          <w:sz w:val="24"/>
          <w:szCs w:val="24"/>
        </w:rPr>
        <w:t xml:space="preserve"> and partner </w:t>
      </w:r>
      <w:r w:rsidR="00485DC1" w:rsidRPr="002B6C4A">
        <w:rPr>
          <w:rFonts w:cs="Arial"/>
          <w:sz w:val="24"/>
          <w:szCs w:val="24"/>
        </w:rPr>
        <w:t>are planni</w:t>
      </w:r>
      <w:r w:rsidR="00C1154A" w:rsidRPr="002B6C4A">
        <w:rPr>
          <w:rFonts w:cs="Arial"/>
          <w:sz w:val="24"/>
          <w:szCs w:val="24"/>
        </w:rPr>
        <w:t>ng to abstain or use another method during at-risk days.</w:t>
      </w:r>
    </w:p>
    <w:p w14:paraId="546A3464" w14:textId="77777777" w:rsidR="00542621" w:rsidRPr="002B6C4A" w:rsidRDefault="00542621" w:rsidP="00944CD8">
      <w:pPr>
        <w:pStyle w:val="ListParagraph"/>
        <w:numPr>
          <w:ilvl w:val="0"/>
          <w:numId w:val="46"/>
        </w:numPr>
        <w:tabs>
          <w:tab w:val="left" w:pos="1080"/>
        </w:tabs>
        <w:rPr>
          <w:rFonts w:eastAsia="Times New Roman" w:cs="Arial"/>
          <w:spacing w:val="1"/>
          <w:sz w:val="24"/>
          <w:szCs w:val="24"/>
        </w:rPr>
      </w:pPr>
      <w:r w:rsidRPr="002B6C4A">
        <w:rPr>
          <w:rFonts w:eastAsia="Times New Roman" w:cs="Arial"/>
          <w:spacing w:val="1"/>
          <w:sz w:val="24"/>
          <w:szCs w:val="24"/>
        </w:rPr>
        <w:t>Environmental Exposure (hazards, toxins, smoking, exposure to infectious diseases including Zika) as per current CDC guideline</w:t>
      </w:r>
    </w:p>
    <w:p w14:paraId="257F966C" w14:textId="77777777" w:rsidR="00C1154A" w:rsidRPr="002B6C4A" w:rsidRDefault="00C1154A" w:rsidP="00C1154A">
      <w:pPr>
        <w:rPr>
          <w:rFonts w:cs="Arial"/>
          <w:sz w:val="24"/>
          <w:szCs w:val="24"/>
        </w:rPr>
      </w:pPr>
    </w:p>
    <w:p w14:paraId="2ABA6E46" w14:textId="77777777" w:rsidR="00C1154A" w:rsidRPr="002B6C4A" w:rsidRDefault="00C1154A" w:rsidP="0024380B">
      <w:pPr>
        <w:pStyle w:val="Heading1"/>
      </w:pPr>
      <w:r w:rsidRPr="002B6C4A">
        <w:t>OBJECTIVE</w:t>
      </w:r>
    </w:p>
    <w:p w14:paraId="4D254061" w14:textId="77777777" w:rsidR="00C1154A" w:rsidRPr="002B6C4A" w:rsidRDefault="00C1154A" w:rsidP="00C1154A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Must exclude any condition which alters vaginal secretions, such as vaginal infections or vaginal creams or lubricants.</w:t>
      </w:r>
    </w:p>
    <w:p w14:paraId="2923B7FC" w14:textId="77777777" w:rsidR="006F7CBA" w:rsidRPr="002B6C4A" w:rsidRDefault="006F7CBA" w:rsidP="00C1154A">
      <w:pPr>
        <w:rPr>
          <w:rFonts w:cs="Arial"/>
          <w:sz w:val="24"/>
          <w:szCs w:val="24"/>
        </w:rPr>
      </w:pPr>
    </w:p>
    <w:p w14:paraId="5A5603DB" w14:textId="09E5C8AB" w:rsidR="006F7CBA" w:rsidRPr="002B6C4A" w:rsidRDefault="006F7CBA" w:rsidP="0024380B">
      <w:pPr>
        <w:pStyle w:val="Heading1"/>
      </w:pPr>
      <w:r w:rsidRPr="002B6C4A">
        <w:t>LABORATORY</w:t>
      </w:r>
    </w:p>
    <w:p w14:paraId="4F4FFD05" w14:textId="085A1D13" w:rsidR="004B21EC" w:rsidRPr="002B6C4A" w:rsidRDefault="004B21EC" w:rsidP="004B21EC">
      <w:pPr>
        <w:rPr>
          <w:sz w:val="24"/>
          <w:szCs w:val="24"/>
        </w:rPr>
      </w:pPr>
      <w:r w:rsidRPr="002B6C4A">
        <w:rPr>
          <w:sz w:val="24"/>
          <w:szCs w:val="24"/>
        </w:rPr>
        <w:t>May include, as indicated, based on medical and sexual history:</w:t>
      </w:r>
    </w:p>
    <w:p w14:paraId="2D480554" w14:textId="77777777" w:rsidR="004B21EC" w:rsidRPr="002B6C4A" w:rsidRDefault="004B21EC" w:rsidP="00944CD8">
      <w:pPr>
        <w:pStyle w:val="ListParagraph"/>
        <w:numPr>
          <w:ilvl w:val="0"/>
          <w:numId w:val="43"/>
        </w:numPr>
        <w:ind w:left="720"/>
        <w:rPr>
          <w:sz w:val="24"/>
          <w:szCs w:val="24"/>
        </w:rPr>
      </w:pPr>
      <w:r w:rsidRPr="002B6C4A">
        <w:rPr>
          <w:sz w:val="24"/>
          <w:szCs w:val="24"/>
        </w:rPr>
        <w:t>STI screening</w:t>
      </w:r>
    </w:p>
    <w:p w14:paraId="30DEC313" w14:textId="70053785" w:rsidR="006F7CBA" w:rsidRPr="002B6C4A" w:rsidRDefault="00C2591E" w:rsidP="00944CD8">
      <w:pPr>
        <w:pStyle w:val="ListParagraph"/>
        <w:numPr>
          <w:ilvl w:val="0"/>
          <w:numId w:val="43"/>
        </w:numPr>
        <w:ind w:left="720"/>
        <w:rPr>
          <w:sz w:val="24"/>
          <w:szCs w:val="24"/>
        </w:rPr>
      </w:pPr>
      <w:r w:rsidRPr="002B6C4A">
        <w:rPr>
          <w:rFonts w:cs="Arial"/>
          <w:sz w:val="24"/>
          <w:szCs w:val="24"/>
        </w:rPr>
        <w:t>Consider Zika screening if indicated</w:t>
      </w:r>
      <w:r w:rsidR="00944CD8" w:rsidRPr="002B6C4A">
        <w:rPr>
          <w:rFonts w:cs="Arial"/>
          <w:sz w:val="24"/>
          <w:szCs w:val="24"/>
        </w:rPr>
        <w:t>.</w:t>
      </w:r>
    </w:p>
    <w:p w14:paraId="6CEE738F" w14:textId="77777777" w:rsidR="006F7CBA" w:rsidRPr="002B6C4A" w:rsidRDefault="006F7CBA" w:rsidP="006F7CBA">
      <w:pPr>
        <w:rPr>
          <w:rFonts w:cs="Arial"/>
          <w:sz w:val="24"/>
          <w:szCs w:val="24"/>
        </w:rPr>
      </w:pPr>
    </w:p>
    <w:p w14:paraId="12D435FB" w14:textId="77777777" w:rsidR="006F7CBA" w:rsidRPr="002B6C4A" w:rsidRDefault="006F7CBA" w:rsidP="0024380B">
      <w:pPr>
        <w:pStyle w:val="Heading1"/>
      </w:pPr>
      <w:r w:rsidRPr="002B6C4A">
        <w:t>ASSESSMENT</w:t>
      </w:r>
    </w:p>
    <w:p w14:paraId="72278990" w14:textId="77777777" w:rsidR="006F7CBA" w:rsidRPr="002B6C4A" w:rsidRDefault="006F7CBA" w:rsidP="006F7CBA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Candidat</w:t>
      </w:r>
      <w:r w:rsidR="00BC3108" w:rsidRPr="002B6C4A">
        <w:rPr>
          <w:rFonts w:cs="Arial"/>
          <w:sz w:val="24"/>
          <w:szCs w:val="24"/>
        </w:rPr>
        <w:t>e for Standard Days Two-Day</w:t>
      </w:r>
      <w:r w:rsidRPr="002B6C4A">
        <w:rPr>
          <w:rFonts w:cs="Arial"/>
          <w:sz w:val="24"/>
          <w:szCs w:val="24"/>
        </w:rPr>
        <w:t xml:space="preserve"> Method for fertility awareness.</w:t>
      </w:r>
    </w:p>
    <w:bookmarkEnd w:id="5"/>
    <w:p w14:paraId="71D56008" w14:textId="77777777" w:rsidR="006F7CBA" w:rsidRPr="002B6C4A" w:rsidRDefault="006F7CBA" w:rsidP="006F7CBA">
      <w:pPr>
        <w:rPr>
          <w:rFonts w:cs="Arial"/>
          <w:sz w:val="24"/>
          <w:szCs w:val="24"/>
        </w:rPr>
      </w:pPr>
    </w:p>
    <w:p w14:paraId="21D20387" w14:textId="77777777" w:rsidR="006F7CBA" w:rsidRPr="002B6C4A" w:rsidRDefault="006F7CBA" w:rsidP="0024380B">
      <w:pPr>
        <w:pStyle w:val="Heading1"/>
      </w:pPr>
      <w:r w:rsidRPr="002B6C4A">
        <w:t>PLAN</w:t>
      </w:r>
    </w:p>
    <w:p w14:paraId="10DE05D2" w14:textId="700713D5" w:rsidR="00BC3108" w:rsidRPr="002B6C4A" w:rsidRDefault="00BC3108" w:rsidP="00C212B1">
      <w:pPr>
        <w:pStyle w:val="ListParagraph"/>
        <w:numPr>
          <w:ilvl w:val="0"/>
          <w:numId w:val="12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Instruct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to touch introitus each morning upon arising before urinat</w:t>
      </w:r>
      <w:r w:rsidR="00DF7052" w:rsidRPr="002B6C4A">
        <w:rPr>
          <w:rFonts w:cs="Arial"/>
          <w:sz w:val="24"/>
          <w:szCs w:val="24"/>
        </w:rPr>
        <w:t>ing</w:t>
      </w:r>
      <w:r w:rsidRPr="002B6C4A">
        <w:rPr>
          <w:rFonts w:cs="Arial"/>
          <w:sz w:val="24"/>
          <w:szCs w:val="24"/>
        </w:rPr>
        <w:t xml:space="preserve"> to check for any moisture or secretions.</w:t>
      </w:r>
    </w:p>
    <w:p w14:paraId="30921079" w14:textId="1B5FF03A" w:rsidR="00BC3108" w:rsidRPr="002B6C4A" w:rsidRDefault="00BC3108" w:rsidP="00C212B1">
      <w:pPr>
        <w:pStyle w:val="ListParagraph"/>
        <w:numPr>
          <w:ilvl w:val="0"/>
          <w:numId w:val="12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If any secretions or moisture, </w:t>
      </w:r>
      <w:r w:rsidR="00DF7052" w:rsidRPr="002B6C4A">
        <w:rPr>
          <w:rFonts w:eastAsia="Times New Roman" w:cs="Arial"/>
          <w:sz w:val="24"/>
          <w:szCs w:val="24"/>
        </w:rPr>
        <w:t>client</w:t>
      </w:r>
      <w:r w:rsidR="00A05F57" w:rsidRPr="002B6C4A">
        <w:rPr>
          <w:rFonts w:eastAsia="Times New Roman" w:cs="Arial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z w:val="24"/>
          <w:szCs w:val="24"/>
        </w:rPr>
        <w:t>s</w:t>
      </w:r>
      <w:r w:rsidR="00691984" w:rsidRPr="002B6C4A">
        <w:rPr>
          <w:rFonts w:eastAsia="Times New Roman" w:cs="Arial"/>
          <w:spacing w:val="1"/>
          <w:sz w:val="24"/>
          <w:szCs w:val="24"/>
        </w:rPr>
        <w:t>h</w:t>
      </w:r>
      <w:r w:rsidR="00691984" w:rsidRPr="002B6C4A">
        <w:rPr>
          <w:rFonts w:eastAsia="Times New Roman" w:cs="Arial"/>
          <w:spacing w:val="-1"/>
          <w:sz w:val="24"/>
          <w:szCs w:val="24"/>
        </w:rPr>
        <w:t>o</w:t>
      </w:r>
      <w:r w:rsidR="00691984" w:rsidRPr="002B6C4A">
        <w:rPr>
          <w:rFonts w:eastAsia="Times New Roman" w:cs="Arial"/>
          <w:spacing w:val="1"/>
          <w:sz w:val="24"/>
          <w:szCs w:val="24"/>
        </w:rPr>
        <w:t>u</w:t>
      </w:r>
      <w:r w:rsidR="00691984" w:rsidRPr="002B6C4A">
        <w:rPr>
          <w:rFonts w:eastAsia="Times New Roman" w:cs="Arial"/>
          <w:spacing w:val="-1"/>
          <w:sz w:val="24"/>
          <w:szCs w:val="24"/>
        </w:rPr>
        <w:t>l</w:t>
      </w:r>
      <w:r w:rsidR="00691984" w:rsidRPr="002B6C4A">
        <w:rPr>
          <w:rFonts w:eastAsia="Times New Roman" w:cs="Arial"/>
          <w:sz w:val="24"/>
          <w:szCs w:val="24"/>
        </w:rPr>
        <w:t>d</w:t>
      </w:r>
      <w:r w:rsidR="00691984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z w:val="24"/>
          <w:szCs w:val="24"/>
        </w:rPr>
        <w:t>a</w:t>
      </w:r>
      <w:r w:rsidR="00691984" w:rsidRPr="002B6C4A">
        <w:rPr>
          <w:rFonts w:eastAsia="Times New Roman" w:cs="Arial"/>
          <w:spacing w:val="1"/>
          <w:sz w:val="24"/>
          <w:szCs w:val="24"/>
        </w:rPr>
        <w:t>b</w:t>
      </w:r>
      <w:r w:rsidR="00691984" w:rsidRPr="002B6C4A">
        <w:rPr>
          <w:rFonts w:eastAsia="Times New Roman" w:cs="Arial"/>
          <w:spacing w:val="-1"/>
          <w:sz w:val="24"/>
          <w:szCs w:val="24"/>
        </w:rPr>
        <w:t>stai</w:t>
      </w:r>
      <w:r w:rsidR="00691984" w:rsidRPr="002B6C4A">
        <w:rPr>
          <w:rFonts w:eastAsia="Times New Roman" w:cs="Arial"/>
          <w:sz w:val="24"/>
          <w:szCs w:val="24"/>
        </w:rPr>
        <w:t>n</w:t>
      </w:r>
      <w:r w:rsidR="00691984" w:rsidRPr="002B6C4A">
        <w:rPr>
          <w:rFonts w:eastAsia="Times New Roman" w:cs="Arial"/>
          <w:spacing w:val="-6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z w:val="24"/>
          <w:szCs w:val="24"/>
        </w:rPr>
        <w:t>f</w:t>
      </w:r>
      <w:r w:rsidR="00691984" w:rsidRPr="002B6C4A">
        <w:rPr>
          <w:rFonts w:eastAsia="Times New Roman" w:cs="Arial"/>
          <w:spacing w:val="-1"/>
          <w:sz w:val="24"/>
          <w:szCs w:val="24"/>
        </w:rPr>
        <w:t>ro</w:t>
      </w:r>
      <w:r w:rsidR="00691984" w:rsidRPr="002B6C4A">
        <w:rPr>
          <w:rFonts w:eastAsia="Times New Roman" w:cs="Arial"/>
          <w:sz w:val="24"/>
          <w:szCs w:val="24"/>
        </w:rPr>
        <w:t xml:space="preserve">m </w:t>
      </w:r>
      <w:r w:rsidR="00691984" w:rsidRPr="002B6C4A">
        <w:rPr>
          <w:rFonts w:eastAsia="Times New Roman" w:cs="Arial"/>
          <w:spacing w:val="-1"/>
          <w:sz w:val="24"/>
          <w:szCs w:val="24"/>
        </w:rPr>
        <w:t>i</w:t>
      </w:r>
      <w:r w:rsidR="00691984" w:rsidRPr="002B6C4A">
        <w:rPr>
          <w:rFonts w:eastAsia="Times New Roman" w:cs="Arial"/>
          <w:spacing w:val="1"/>
          <w:sz w:val="24"/>
          <w:szCs w:val="24"/>
        </w:rPr>
        <w:t>n</w:t>
      </w:r>
      <w:r w:rsidR="00691984" w:rsidRPr="002B6C4A">
        <w:rPr>
          <w:rFonts w:eastAsia="Times New Roman" w:cs="Arial"/>
          <w:spacing w:val="-1"/>
          <w:sz w:val="24"/>
          <w:szCs w:val="24"/>
        </w:rPr>
        <w:t>terco</w:t>
      </w:r>
      <w:r w:rsidR="00691984" w:rsidRPr="002B6C4A">
        <w:rPr>
          <w:rFonts w:eastAsia="Times New Roman" w:cs="Arial"/>
          <w:spacing w:val="1"/>
          <w:sz w:val="24"/>
          <w:szCs w:val="24"/>
        </w:rPr>
        <w:t>u</w:t>
      </w:r>
      <w:r w:rsidR="00691984" w:rsidRPr="002B6C4A">
        <w:rPr>
          <w:rFonts w:eastAsia="Times New Roman" w:cs="Arial"/>
          <w:spacing w:val="-1"/>
          <w:sz w:val="24"/>
          <w:szCs w:val="24"/>
        </w:rPr>
        <w:t>rs</w:t>
      </w:r>
      <w:r w:rsidR="00691984" w:rsidRPr="002B6C4A">
        <w:rPr>
          <w:rFonts w:eastAsia="Times New Roman" w:cs="Arial"/>
          <w:sz w:val="24"/>
          <w:szCs w:val="24"/>
        </w:rPr>
        <w:t>e</w:t>
      </w:r>
      <w:r w:rsidR="00691984" w:rsidRPr="002B6C4A">
        <w:rPr>
          <w:rFonts w:eastAsia="Times New Roman" w:cs="Arial"/>
          <w:spacing w:val="-11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z w:val="24"/>
          <w:szCs w:val="24"/>
        </w:rPr>
        <w:t>or</w:t>
      </w:r>
      <w:r w:rsidR="00691984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pacing w:val="2"/>
          <w:sz w:val="24"/>
          <w:szCs w:val="24"/>
        </w:rPr>
        <w:t>u</w:t>
      </w:r>
      <w:r w:rsidR="00691984" w:rsidRPr="002B6C4A">
        <w:rPr>
          <w:rFonts w:eastAsia="Times New Roman" w:cs="Arial"/>
          <w:spacing w:val="-1"/>
          <w:sz w:val="24"/>
          <w:szCs w:val="24"/>
        </w:rPr>
        <w:t>s</w:t>
      </w:r>
      <w:r w:rsidR="00691984" w:rsidRPr="002B6C4A">
        <w:rPr>
          <w:rFonts w:eastAsia="Times New Roman" w:cs="Arial"/>
          <w:sz w:val="24"/>
          <w:szCs w:val="24"/>
        </w:rPr>
        <w:t>e</w:t>
      </w:r>
      <w:r w:rsidR="00691984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z w:val="24"/>
          <w:szCs w:val="24"/>
        </w:rPr>
        <w:t>a</w:t>
      </w:r>
      <w:r w:rsidR="00691984" w:rsidRPr="002B6C4A">
        <w:rPr>
          <w:rFonts w:eastAsia="Times New Roman" w:cs="Arial"/>
          <w:spacing w:val="1"/>
          <w:sz w:val="24"/>
          <w:szCs w:val="24"/>
        </w:rPr>
        <w:t>n</w:t>
      </w:r>
      <w:r w:rsidR="00691984" w:rsidRPr="002B6C4A">
        <w:rPr>
          <w:rFonts w:eastAsia="Times New Roman" w:cs="Arial"/>
          <w:spacing w:val="-1"/>
          <w:sz w:val="24"/>
          <w:szCs w:val="24"/>
        </w:rPr>
        <w:t>ot</w:t>
      </w:r>
      <w:r w:rsidR="00691984" w:rsidRPr="002B6C4A">
        <w:rPr>
          <w:rFonts w:eastAsia="Times New Roman" w:cs="Arial"/>
          <w:spacing w:val="1"/>
          <w:sz w:val="24"/>
          <w:szCs w:val="24"/>
        </w:rPr>
        <w:t>h</w:t>
      </w:r>
      <w:r w:rsidR="00691984" w:rsidRPr="002B6C4A">
        <w:rPr>
          <w:rFonts w:eastAsia="Times New Roman" w:cs="Arial"/>
          <w:spacing w:val="-1"/>
          <w:sz w:val="24"/>
          <w:szCs w:val="24"/>
        </w:rPr>
        <w:t>e</w:t>
      </w:r>
      <w:r w:rsidR="00691984" w:rsidRPr="002B6C4A">
        <w:rPr>
          <w:rFonts w:eastAsia="Times New Roman" w:cs="Arial"/>
          <w:sz w:val="24"/>
          <w:szCs w:val="24"/>
        </w:rPr>
        <w:t>r</w:t>
      </w:r>
      <w:r w:rsidR="00691984" w:rsidRPr="002B6C4A">
        <w:rPr>
          <w:rFonts w:eastAsia="Times New Roman" w:cs="Arial"/>
          <w:spacing w:val="-8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pacing w:val="-1"/>
          <w:sz w:val="24"/>
          <w:szCs w:val="24"/>
        </w:rPr>
        <w:t>met</w:t>
      </w:r>
      <w:r w:rsidR="00691984" w:rsidRPr="002B6C4A">
        <w:rPr>
          <w:rFonts w:eastAsia="Times New Roman" w:cs="Arial"/>
          <w:spacing w:val="1"/>
          <w:sz w:val="24"/>
          <w:szCs w:val="24"/>
        </w:rPr>
        <w:t>h</w:t>
      </w:r>
      <w:r w:rsidR="00691984" w:rsidRPr="002B6C4A">
        <w:rPr>
          <w:rFonts w:eastAsia="Times New Roman" w:cs="Arial"/>
          <w:spacing w:val="-1"/>
          <w:sz w:val="24"/>
          <w:szCs w:val="24"/>
        </w:rPr>
        <w:t>o</w:t>
      </w:r>
      <w:r w:rsidR="00691984" w:rsidRPr="002B6C4A">
        <w:rPr>
          <w:rFonts w:eastAsia="Times New Roman" w:cs="Arial"/>
          <w:sz w:val="24"/>
          <w:szCs w:val="24"/>
        </w:rPr>
        <w:t>d</w:t>
      </w:r>
      <w:r w:rsidR="00691984" w:rsidRPr="002B6C4A">
        <w:rPr>
          <w:rFonts w:eastAsia="Times New Roman" w:cs="Arial"/>
          <w:spacing w:val="-7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pacing w:val="-1"/>
          <w:sz w:val="24"/>
          <w:szCs w:val="24"/>
        </w:rPr>
        <w:t>wit</w:t>
      </w:r>
      <w:r w:rsidR="00691984" w:rsidRPr="002B6C4A">
        <w:rPr>
          <w:rFonts w:eastAsia="Times New Roman" w:cs="Arial"/>
          <w:sz w:val="24"/>
          <w:szCs w:val="24"/>
        </w:rPr>
        <w:t>h</w:t>
      </w:r>
      <w:r w:rsidR="00691984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z w:val="24"/>
          <w:szCs w:val="24"/>
        </w:rPr>
        <w:t>e</w:t>
      </w:r>
      <w:r w:rsidR="00691984" w:rsidRPr="002B6C4A">
        <w:rPr>
          <w:rFonts w:eastAsia="Times New Roman" w:cs="Arial"/>
          <w:spacing w:val="-2"/>
          <w:sz w:val="24"/>
          <w:szCs w:val="24"/>
        </w:rPr>
        <w:t>v</w:t>
      </w:r>
      <w:r w:rsidR="00691984" w:rsidRPr="002B6C4A">
        <w:rPr>
          <w:rFonts w:eastAsia="Times New Roman" w:cs="Arial"/>
          <w:spacing w:val="-1"/>
          <w:sz w:val="24"/>
          <w:szCs w:val="24"/>
        </w:rPr>
        <w:t>er</w:t>
      </w:r>
      <w:r w:rsidR="00691984" w:rsidRPr="002B6C4A">
        <w:rPr>
          <w:rFonts w:eastAsia="Times New Roman" w:cs="Arial"/>
          <w:sz w:val="24"/>
          <w:szCs w:val="24"/>
        </w:rPr>
        <w:t>y</w:t>
      </w:r>
      <w:r w:rsidR="00691984" w:rsidRPr="002B6C4A">
        <w:rPr>
          <w:rFonts w:eastAsia="Times New Roman" w:cs="Arial"/>
          <w:spacing w:val="-11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z w:val="24"/>
          <w:szCs w:val="24"/>
        </w:rPr>
        <w:t>a</w:t>
      </w:r>
      <w:r w:rsidR="00691984" w:rsidRPr="002B6C4A">
        <w:rPr>
          <w:rFonts w:eastAsia="Times New Roman" w:cs="Arial"/>
          <w:spacing w:val="-1"/>
          <w:sz w:val="24"/>
          <w:szCs w:val="24"/>
        </w:rPr>
        <w:t>c</w:t>
      </w:r>
      <w:r w:rsidR="00691984" w:rsidRPr="002B6C4A">
        <w:rPr>
          <w:rFonts w:eastAsia="Times New Roman" w:cs="Arial"/>
          <w:sz w:val="24"/>
          <w:szCs w:val="24"/>
        </w:rPr>
        <w:t>t</w:t>
      </w:r>
      <w:r w:rsidR="00691984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z w:val="24"/>
          <w:szCs w:val="24"/>
        </w:rPr>
        <w:t>of</w:t>
      </w:r>
      <w:r w:rsidR="00691984" w:rsidRPr="002B6C4A">
        <w:rPr>
          <w:rFonts w:eastAsia="Times New Roman" w:cs="Arial"/>
          <w:spacing w:val="-4"/>
          <w:sz w:val="24"/>
          <w:szCs w:val="24"/>
        </w:rPr>
        <w:t xml:space="preserve"> </w:t>
      </w:r>
      <w:r w:rsidR="00691984" w:rsidRPr="002B6C4A">
        <w:rPr>
          <w:rFonts w:eastAsia="Times New Roman" w:cs="Arial"/>
          <w:sz w:val="24"/>
          <w:szCs w:val="24"/>
        </w:rPr>
        <w:t>i</w:t>
      </w:r>
      <w:r w:rsidR="00691984" w:rsidRPr="002B6C4A">
        <w:rPr>
          <w:rFonts w:eastAsia="Times New Roman" w:cs="Arial"/>
          <w:spacing w:val="1"/>
          <w:sz w:val="24"/>
          <w:szCs w:val="24"/>
        </w:rPr>
        <w:t>n</w:t>
      </w:r>
      <w:r w:rsidR="00691984" w:rsidRPr="002B6C4A">
        <w:rPr>
          <w:rFonts w:eastAsia="Times New Roman" w:cs="Arial"/>
          <w:spacing w:val="-1"/>
          <w:sz w:val="24"/>
          <w:szCs w:val="24"/>
        </w:rPr>
        <w:t>terco</w:t>
      </w:r>
      <w:r w:rsidR="00691984" w:rsidRPr="002B6C4A">
        <w:rPr>
          <w:rFonts w:eastAsia="Times New Roman" w:cs="Arial"/>
          <w:spacing w:val="1"/>
          <w:sz w:val="24"/>
          <w:szCs w:val="24"/>
        </w:rPr>
        <w:t>u</w:t>
      </w:r>
      <w:r w:rsidR="00691984" w:rsidRPr="002B6C4A">
        <w:rPr>
          <w:rFonts w:eastAsia="Times New Roman" w:cs="Arial"/>
          <w:spacing w:val="-1"/>
          <w:sz w:val="24"/>
          <w:szCs w:val="24"/>
        </w:rPr>
        <w:t>rse during that day</w:t>
      </w:r>
      <w:r w:rsidR="00691984" w:rsidRPr="002B6C4A">
        <w:rPr>
          <w:rFonts w:eastAsia="Times New Roman" w:cs="Arial"/>
          <w:sz w:val="24"/>
          <w:szCs w:val="24"/>
        </w:rPr>
        <w:t>.</w:t>
      </w:r>
      <w:r w:rsidRPr="002B6C4A">
        <w:rPr>
          <w:rFonts w:cs="Arial"/>
          <w:sz w:val="24"/>
          <w:szCs w:val="24"/>
        </w:rPr>
        <w:t xml:space="preserve"> </w:t>
      </w:r>
    </w:p>
    <w:p w14:paraId="6E8EBADC" w14:textId="4EB22F1E" w:rsidR="00BC3108" w:rsidRPr="002B6C4A" w:rsidRDefault="00BC3108" w:rsidP="00C212B1">
      <w:pPr>
        <w:pStyle w:val="ListParagraph"/>
        <w:numPr>
          <w:ilvl w:val="0"/>
          <w:numId w:val="12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If </w:t>
      </w:r>
      <w:r w:rsidR="00DF7052" w:rsidRPr="002B6C4A">
        <w:rPr>
          <w:rFonts w:cs="Arial"/>
          <w:sz w:val="24"/>
          <w:szCs w:val="24"/>
        </w:rPr>
        <w:t>client</w:t>
      </w:r>
      <w:r w:rsidR="00A52E5A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 xml:space="preserve">determines that </w:t>
      </w:r>
      <w:r w:rsidR="00A52E5A" w:rsidRPr="002B6C4A">
        <w:rPr>
          <w:rFonts w:cs="Arial"/>
          <w:sz w:val="24"/>
          <w:szCs w:val="24"/>
        </w:rPr>
        <w:t xml:space="preserve">the </w:t>
      </w:r>
      <w:r w:rsidRPr="002B6C4A">
        <w:rPr>
          <w:rFonts w:cs="Arial"/>
          <w:sz w:val="24"/>
          <w:szCs w:val="24"/>
        </w:rPr>
        <w:t xml:space="preserve">introitus is dry today, </w:t>
      </w:r>
      <w:r w:rsidR="00A52E5A" w:rsidRPr="002B6C4A">
        <w:rPr>
          <w:rFonts w:cs="Arial"/>
          <w:sz w:val="24"/>
          <w:szCs w:val="24"/>
        </w:rPr>
        <w:t xml:space="preserve">they </w:t>
      </w:r>
      <w:r w:rsidRPr="002B6C4A">
        <w:rPr>
          <w:rFonts w:cs="Arial"/>
          <w:sz w:val="24"/>
          <w:szCs w:val="24"/>
        </w:rPr>
        <w:t xml:space="preserve">must then remember if </w:t>
      </w:r>
      <w:r w:rsidR="00A52E5A" w:rsidRPr="002B6C4A">
        <w:rPr>
          <w:rFonts w:cs="Arial"/>
          <w:sz w:val="24"/>
          <w:szCs w:val="24"/>
        </w:rPr>
        <w:t xml:space="preserve">they were </w:t>
      </w:r>
      <w:r w:rsidRPr="002B6C4A">
        <w:rPr>
          <w:rFonts w:cs="Arial"/>
          <w:sz w:val="24"/>
          <w:szCs w:val="24"/>
        </w:rPr>
        <w:t>dry yesterday. Only when</w:t>
      </w:r>
      <w:r w:rsidR="00DF7052" w:rsidRPr="002B6C4A">
        <w:rPr>
          <w:rFonts w:cs="Arial"/>
          <w:sz w:val="24"/>
          <w:szCs w:val="24"/>
        </w:rPr>
        <w:t xml:space="preserve"> the introitus has</w:t>
      </w:r>
      <w:r w:rsidR="00A52E5A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 xml:space="preserve">been dry for 2 consecutive days </w:t>
      </w:r>
      <w:r w:rsidR="00691984" w:rsidRPr="002B6C4A">
        <w:rPr>
          <w:rFonts w:cs="Arial"/>
          <w:sz w:val="24"/>
          <w:szCs w:val="24"/>
        </w:rPr>
        <w:t xml:space="preserve">should </w:t>
      </w:r>
      <w:r w:rsidR="00A52E5A" w:rsidRPr="002B6C4A">
        <w:rPr>
          <w:rFonts w:cs="Arial"/>
          <w:strike/>
          <w:sz w:val="24"/>
          <w:szCs w:val="24"/>
        </w:rPr>
        <w:t>t</w:t>
      </w:r>
      <w:r w:rsidR="00A52E5A" w:rsidRPr="002B6C4A">
        <w:rPr>
          <w:rFonts w:cs="Arial"/>
          <w:sz w:val="24"/>
          <w:szCs w:val="24"/>
        </w:rPr>
        <w:t>he</w:t>
      </w:r>
      <w:r w:rsidR="00DF7052" w:rsidRPr="002B6C4A">
        <w:rPr>
          <w:rFonts w:cs="Arial"/>
          <w:sz w:val="24"/>
          <w:szCs w:val="24"/>
        </w:rPr>
        <w:t xml:space="preserve"> couple</w:t>
      </w:r>
      <w:r w:rsidRPr="002B6C4A">
        <w:rPr>
          <w:rFonts w:cs="Arial"/>
          <w:sz w:val="24"/>
          <w:szCs w:val="24"/>
        </w:rPr>
        <w:t xml:space="preserve"> have </w:t>
      </w:r>
      <w:r w:rsidR="00691984" w:rsidRPr="002B6C4A">
        <w:rPr>
          <w:rFonts w:cs="Arial"/>
          <w:sz w:val="24"/>
          <w:szCs w:val="24"/>
        </w:rPr>
        <w:t>intercourse</w:t>
      </w:r>
      <w:r w:rsidRPr="002B6C4A">
        <w:rPr>
          <w:rFonts w:cs="Arial"/>
          <w:sz w:val="24"/>
          <w:szCs w:val="24"/>
        </w:rPr>
        <w:t xml:space="preserve"> without protection.</w:t>
      </w:r>
    </w:p>
    <w:p w14:paraId="74A38002" w14:textId="3BE7C16A" w:rsidR="00BC3108" w:rsidRPr="002B6C4A" w:rsidRDefault="00691984" w:rsidP="00C212B1">
      <w:pPr>
        <w:pStyle w:val="ListParagraph"/>
        <w:numPr>
          <w:ilvl w:val="0"/>
          <w:numId w:val="10"/>
        </w:numPr>
        <w:tabs>
          <w:tab w:val="left" w:pos="720"/>
        </w:tabs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Advise </w:t>
      </w:r>
      <w:r w:rsidR="00CB3896" w:rsidRPr="002B6C4A">
        <w:rPr>
          <w:rFonts w:cs="Arial"/>
          <w:sz w:val="24"/>
          <w:szCs w:val="24"/>
        </w:rPr>
        <w:t>client</w:t>
      </w:r>
      <w:r w:rsidR="00BC3108" w:rsidRPr="002B6C4A">
        <w:rPr>
          <w:rFonts w:cs="Arial"/>
          <w:sz w:val="24"/>
          <w:szCs w:val="24"/>
        </w:rPr>
        <w:t xml:space="preserve"> that having </w:t>
      </w:r>
      <w:r w:rsidRPr="002B6C4A">
        <w:rPr>
          <w:rFonts w:cs="Arial"/>
          <w:sz w:val="24"/>
          <w:szCs w:val="24"/>
        </w:rPr>
        <w:t>intercourse,</w:t>
      </w:r>
      <w:r w:rsidR="00BC3108" w:rsidRPr="002B6C4A">
        <w:rPr>
          <w:rFonts w:cs="Arial"/>
          <w:sz w:val="24"/>
          <w:szCs w:val="24"/>
        </w:rPr>
        <w:t xml:space="preserve"> even with protection</w:t>
      </w:r>
      <w:r w:rsidRPr="002B6C4A">
        <w:rPr>
          <w:rFonts w:cs="Arial"/>
          <w:sz w:val="24"/>
          <w:szCs w:val="24"/>
        </w:rPr>
        <w:t>,</w:t>
      </w:r>
      <w:r w:rsidR="00BC3108" w:rsidRPr="002B6C4A">
        <w:rPr>
          <w:rFonts w:cs="Arial"/>
          <w:sz w:val="24"/>
          <w:szCs w:val="24"/>
        </w:rPr>
        <w:t xml:space="preserve"> will cause secretions to be present the subsequent day.</w:t>
      </w:r>
    </w:p>
    <w:p w14:paraId="3F72B0C2" w14:textId="7E5C8EF1" w:rsidR="006F7CBA" w:rsidRPr="002B6C4A" w:rsidRDefault="00DF7052" w:rsidP="00C212B1">
      <w:pPr>
        <w:pStyle w:val="ListParagraph"/>
        <w:numPr>
          <w:ilvl w:val="0"/>
          <w:numId w:val="13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Offer</w:t>
      </w:r>
      <w:r w:rsidR="006F7CBA" w:rsidRPr="002B6C4A">
        <w:rPr>
          <w:rFonts w:cs="Arial"/>
          <w:sz w:val="24"/>
          <w:szCs w:val="24"/>
        </w:rPr>
        <w:t xml:space="preserve"> Emergency Contraception (EC) in advance of need to use in case of unprotected intercourse during an at-risk day.</w:t>
      </w:r>
    </w:p>
    <w:p w14:paraId="2DF3C8D6" w14:textId="77777777" w:rsidR="006F7CBA" w:rsidRPr="002B6C4A" w:rsidRDefault="006F7CBA" w:rsidP="006F7CBA">
      <w:pPr>
        <w:rPr>
          <w:rFonts w:cs="Arial"/>
          <w:sz w:val="24"/>
          <w:szCs w:val="24"/>
        </w:rPr>
      </w:pPr>
    </w:p>
    <w:p w14:paraId="7C6C82B8" w14:textId="57B85618" w:rsidR="006F7CBA" w:rsidRPr="002B6C4A" w:rsidRDefault="00CB3896" w:rsidP="0024380B">
      <w:pPr>
        <w:pStyle w:val="Heading1"/>
      </w:pPr>
      <w:r w:rsidRPr="002B6C4A">
        <w:t>CLIENT</w:t>
      </w:r>
      <w:r w:rsidR="006F7CBA" w:rsidRPr="002B6C4A">
        <w:t xml:space="preserve"> EDUCATION</w:t>
      </w:r>
    </w:p>
    <w:p w14:paraId="69DFC9E6" w14:textId="77777777" w:rsidR="006F7CBA" w:rsidRPr="002B6C4A" w:rsidRDefault="006F7CBA" w:rsidP="006F7CBA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Review the elements in the </w:t>
      </w:r>
      <w:r w:rsidR="003167AE" w:rsidRPr="002B6C4A">
        <w:rPr>
          <w:rFonts w:cs="Arial"/>
          <w:sz w:val="24"/>
          <w:szCs w:val="24"/>
        </w:rPr>
        <w:t>p</w:t>
      </w:r>
      <w:r w:rsidRPr="002B6C4A">
        <w:rPr>
          <w:rFonts w:cs="Arial"/>
          <w:sz w:val="24"/>
          <w:szCs w:val="24"/>
        </w:rPr>
        <w:t>lan above.</w:t>
      </w:r>
    </w:p>
    <w:p w14:paraId="49515C8A" w14:textId="379F8A46" w:rsidR="00D1459B" w:rsidRPr="002B6C4A" w:rsidRDefault="00D1459B" w:rsidP="00C212B1">
      <w:pPr>
        <w:pStyle w:val="ListParagraph"/>
        <w:numPr>
          <w:ilvl w:val="0"/>
          <w:numId w:val="14"/>
        </w:numPr>
        <w:rPr>
          <w:rFonts w:cs="Arial"/>
          <w:sz w:val="24"/>
          <w:szCs w:val="24"/>
        </w:rPr>
      </w:pPr>
      <w:bookmarkStart w:id="6" w:name="_Hlk531161165"/>
      <w:r w:rsidRPr="002B6C4A">
        <w:rPr>
          <w:rFonts w:cs="Arial"/>
          <w:sz w:val="24"/>
          <w:szCs w:val="24"/>
        </w:rPr>
        <w:t>To</w:t>
      </w:r>
      <w:r w:rsidRPr="002B6C4A">
        <w:rPr>
          <w:rFonts w:cs="Arial"/>
          <w:b/>
          <w:sz w:val="24"/>
          <w:szCs w:val="24"/>
        </w:rPr>
        <w:t xml:space="preserve"> prevent</w:t>
      </w:r>
      <w:r w:rsidRPr="002B6C4A">
        <w:rPr>
          <w:rFonts w:cs="Arial"/>
          <w:sz w:val="24"/>
          <w:szCs w:val="24"/>
        </w:rPr>
        <w:t xml:space="preserve"> </w:t>
      </w:r>
      <w:r w:rsidR="00983D05" w:rsidRPr="002B6C4A">
        <w:rPr>
          <w:rFonts w:cs="Arial"/>
          <w:sz w:val="24"/>
          <w:szCs w:val="24"/>
        </w:rPr>
        <w:t xml:space="preserve">pregnancy, instruct </w:t>
      </w:r>
      <w:r w:rsidR="00DF7052" w:rsidRPr="002B6C4A">
        <w:rPr>
          <w:rFonts w:cs="Arial"/>
          <w:sz w:val="24"/>
          <w:szCs w:val="24"/>
        </w:rPr>
        <w:t>client</w:t>
      </w:r>
      <w:r w:rsidR="007C6CD1" w:rsidRPr="002B6C4A">
        <w:rPr>
          <w:rFonts w:cs="Arial"/>
          <w:sz w:val="24"/>
          <w:szCs w:val="24"/>
        </w:rPr>
        <w:t xml:space="preserve"> that if </w:t>
      </w:r>
      <w:r w:rsidR="00A52E5A" w:rsidRPr="002B6C4A">
        <w:rPr>
          <w:rFonts w:cs="Arial"/>
          <w:sz w:val="24"/>
          <w:szCs w:val="24"/>
        </w:rPr>
        <w:t xml:space="preserve">they have </w:t>
      </w:r>
      <w:r w:rsidR="007C6CD1" w:rsidRPr="002B6C4A">
        <w:rPr>
          <w:rFonts w:cs="Arial"/>
          <w:sz w:val="24"/>
          <w:szCs w:val="24"/>
        </w:rPr>
        <w:t>noticed secretions of any type today or yesterday</w:t>
      </w:r>
      <w:r w:rsidR="00983D05" w:rsidRPr="002B6C4A">
        <w:rPr>
          <w:rFonts w:cs="Arial"/>
          <w:sz w:val="24"/>
          <w:szCs w:val="24"/>
        </w:rPr>
        <w:t xml:space="preserve"> to avoid</w:t>
      </w:r>
      <w:r w:rsidRPr="002B6C4A">
        <w:rPr>
          <w:rFonts w:cs="Arial"/>
          <w:sz w:val="24"/>
          <w:szCs w:val="24"/>
        </w:rPr>
        <w:t xml:space="preserve"> unprotected intercourse</w:t>
      </w:r>
      <w:r w:rsidR="007C6CD1" w:rsidRPr="002B6C4A">
        <w:rPr>
          <w:rFonts w:cs="Arial"/>
          <w:sz w:val="24"/>
          <w:szCs w:val="24"/>
        </w:rPr>
        <w:t>.</w:t>
      </w:r>
      <w:r w:rsidR="00983D05" w:rsidRPr="002B6C4A">
        <w:rPr>
          <w:rFonts w:cs="Arial"/>
          <w:sz w:val="24"/>
          <w:szCs w:val="24"/>
        </w:rPr>
        <w:t xml:space="preserve"> </w:t>
      </w:r>
    </w:p>
    <w:bookmarkEnd w:id="6"/>
    <w:p w14:paraId="5157E7C2" w14:textId="35596B6D" w:rsidR="00C2591E" w:rsidRPr="002B6C4A" w:rsidRDefault="00D1459B" w:rsidP="00C212B1">
      <w:pPr>
        <w:pStyle w:val="ListParagraph"/>
        <w:numPr>
          <w:ilvl w:val="0"/>
          <w:numId w:val="14"/>
        </w:numPr>
        <w:tabs>
          <w:tab w:val="left" w:pos="360"/>
        </w:tabs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lastRenderedPageBreak/>
        <w:t xml:space="preserve">To </w:t>
      </w:r>
      <w:r w:rsidRPr="002B6C4A">
        <w:rPr>
          <w:rFonts w:cs="Arial"/>
          <w:b/>
          <w:sz w:val="24"/>
          <w:szCs w:val="24"/>
        </w:rPr>
        <w:t>become</w:t>
      </w:r>
      <w:r w:rsidRPr="002B6C4A">
        <w:rPr>
          <w:rFonts w:cs="Arial"/>
          <w:sz w:val="24"/>
          <w:szCs w:val="24"/>
        </w:rPr>
        <w:t xml:space="preserve"> pregnant</w:t>
      </w:r>
      <w:r w:rsidR="00A6548F" w:rsidRPr="002B6C4A">
        <w:rPr>
          <w:rFonts w:cs="Arial"/>
          <w:sz w:val="24"/>
          <w:szCs w:val="24"/>
        </w:rPr>
        <w:t>,</w:t>
      </w:r>
      <w:r w:rsidRPr="002B6C4A">
        <w:rPr>
          <w:rFonts w:cs="Arial"/>
          <w:sz w:val="24"/>
          <w:szCs w:val="24"/>
        </w:rPr>
        <w:t xml:space="preserve"> unprotected intercourse is suggested every other day on days of secretions.</w:t>
      </w:r>
    </w:p>
    <w:p w14:paraId="3462DE36" w14:textId="7E885F7D" w:rsidR="00983D05" w:rsidRPr="002B6C4A" w:rsidRDefault="00AB11EB" w:rsidP="00C212B1">
      <w:pPr>
        <w:pStyle w:val="ListParagraph"/>
        <w:numPr>
          <w:ilvl w:val="0"/>
          <w:numId w:val="14"/>
        </w:numPr>
        <w:tabs>
          <w:tab w:val="left" w:pos="360"/>
        </w:tabs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Instruct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that </w:t>
      </w:r>
      <w:r w:rsidR="00A6548F" w:rsidRPr="002B6C4A">
        <w:rPr>
          <w:rFonts w:cs="Arial"/>
          <w:sz w:val="24"/>
          <w:szCs w:val="24"/>
        </w:rPr>
        <w:t>i</w:t>
      </w:r>
      <w:r w:rsidR="00983D05" w:rsidRPr="002B6C4A">
        <w:rPr>
          <w:rFonts w:cs="Arial"/>
          <w:sz w:val="24"/>
          <w:szCs w:val="24"/>
        </w:rPr>
        <w:t xml:space="preserve">f </w:t>
      </w:r>
      <w:r w:rsidR="009143E1" w:rsidRPr="002B6C4A">
        <w:rPr>
          <w:rFonts w:cs="Arial"/>
          <w:sz w:val="24"/>
          <w:szCs w:val="24"/>
        </w:rPr>
        <w:t>they</w:t>
      </w:r>
      <w:r w:rsidR="00983D05" w:rsidRPr="002B6C4A">
        <w:rPr>
          <w:rFonts w:cs="Arial"/>
          <w:sz w:val="24"/>
          <w:szCs w:val="24"/>
        </w:rPr>
        <w:t xml:space="preserve"> </w:t>
      </w:r>
      <w:r w:rsidR="009143E1" w:rsidRPr="002B6C4A">
        <w:rPr>
          <w:rFonts w:cs="Arial"/>
          <w:sz w:val="24"/>
          <w:szCs w:val="24"/>
        </w:rPr>
        <w:t xml:space="preserve">have </w:t>
      </w:r>
      <w:r w:rsidR="00983D05" w:rsidRPr="002B6C4A">
        <w:rPr>
          <w:rFonts w:cs="Arial"/>
          <w:sz w:val="24"/>
          <w:szCs w:val="24"/>
        </w:rPr>
        <w:t xml:space="preserve">continuous secretions for more than two weeks, or if secretions are malodorous or irritating, </w:t>
      </w:r>
      <w:r w:rsidR="00A52E5A" w:rsidRPr="002B6C4A">
        <w:rPr>
          <w:rFonts w:cs="Arial"/>
          <w:sz w:val="24"/>
          <w:szCs w:val="24"/>
        </w:rPr>
        <w:t>the</w:t>
      </w:r>
      <w:r w:rsidR="00DF7052" w:rsidRPr="002B6C4A">
        <w:rPr>
          <w:rFonts w:cs="Arial"/>
          <w:sz w:val="24"/>
          <w:szCs w:val="24"/>
        </w:rPr>
        <w:t>re</w:t>
      </w:r>
      <w:r w:rsidR="00A52E5A" w:rsidRPr="002B6C4A">
        <w:rPr>
          <w:rFonts w:cs="Arial"/>
          <w:sz w:val="24"/>
          <w:szCs w:val="24"/>
        </w:rPr>
        <w:t xml:space="preserve"> </w:t>
      </w:r>
      <w:r w:rsidR="00983D05" w:rsidRPr="002B6C4A">
        <w:rPr>
          <w:rFonts w:cs="Arial"/>
          <w:sz w:val="24"/>
          <w:szCs w:val="24"/>
        </w:rPr>
        <w:t xml:space="preserve">may </w:t>
      </w:r>
      <w:r w:rsidR="00DF7052" w:rsidRPr="002B6C4A">
        <w:rPr>
          <w:rFonts w:cs="Arial"/>
          <w:sz w:val="24"/>
          <w:szCs w:val="24"/>
        </w:rPr>
        <w:t>be</w:t>
      </w:r>
      <w:r w:rsidR="00983D05" w:rsidRPr="002B6C4A">
        <w:rPr>
          <w:rFonts w:cs="Arial"/>
          <w:sz w:val="24"/>
          <w:szCs w:val="24"/>
        </w:rPr>
        <w:t xml:space="preserve"> an infection that requires medical attention.</w:t>
      </w:r>
    </w:p>
    <w:p w14:paraId="4FF38433" w14:textId="2C8CBC14" w:rsidR="00607508" w:rsidRPr="002B6C4A" w:rsidRDefault="00607508" w:rsidP="00C212B1">
      <w:pPr>
        <w:pStyle w:val="ListParagraph"/>
        <w:numPr>
          <w:ilvl w:val="0"/>
          <w:numId w:val="14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Zika virus education and prevention strategies</w:t>
      </w:r>
    </w:p>
    <w:p w14:paraId="419FFAFA" w14:textId="77777777" w:rsidR="006F7CBA" w:rsidRPr="002B6C4A" w:rsidRDefault="006F7CBA" w:rsidP="006F7CBA">
      <w:pPr>
        <w:rPr>
          <w:rFonts w:cs="Arial"/>
          <w:sz w:val="24"/>
          <w:szCs w:val="24"/>
        </w:rPr>
      </w:pPr>
    </w:p>
    <w:p w14:paraId="316C1BC4" w14:textId="24EE9757" w:rsidR="006F7CBA" w:rsidRPr="002B6C4A" w:rsidRDefault="006F7CBA" w:rsidP="0024380B">
      <w:pPr>
        <w:pStyle w:val="Heading1"/>
      </w:pPr>
      <w:r w:rsidRPr="002B6C4A">
        <w:t>REFER TO MD/ER</w:t>
      </w:r>
    </w:p>
    <w:p w14:paraId="1B720AF8" w14:textId="77777777" w:rsidR="006F7CBA" w:rsidRPr="002B6C4A" w:rsidRDefault="006F7CBA" w:rsidP="006F7CBA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None</w:t>
      </w:r>
    </w:p>
    <w:p w14:paraId="011B7AA1" w14:textId="77777777" w:rsidR="00163832" w:rsidRPr="002B6C4A" w:rsidRDefault="00163832" w:rsidP="006F7CBA">
      <w:pPr>
        <w:rPr>
          <w:rFonts w:cs="Arial"/>
          <w:sz w:val="24"/>
          <w:szCs w:val="24"/>
        </w:rPr>
      </w:pPr>
    </w:p>
    <w:p w14:paraId="163C1E40" w14:textId="77777777" w:rsidR="007E00D7" w:rsidRPr="002B6C4A" w:rsidRDefault="007E00D7" w:rsidP="006F7CBA">
      <w:pPr>
        <w:rPr>
          <w:rFonts w:cs="Arial"/>
          <w:b/>
          <w:sz w:val="24"/>
          <w:szCs w:val="24"/>
        </w:rPr>
      </w:pPr>
      <w:bookmarkStart w:id="7" w:name="_Hlk530574254"/>
      <w:r w:rsidRPr="002B6C4A">
        <w:rPr>
          <w:rFonts w:cs="Arial"/>
          <w:sz w:val="24"/>
          <w:szCs w:val="24"/>
        </w:rPr>
        <w:t xml:space="preserve">      </w:t>
      </w:r>
      <w:r w:rsidRPr="002B6C4A">
        <w:rPr>
          <w:rFonts w:cs="Arial"/>
          <w:b/>
          <w:sz w:val="24"/>
          <w:szCs w:val="24"/>
        </w:rPr>
        <w:t>Billings Ovulation Method (described below)</w:t>
      </w:r>
    </w:p>
    <w:p w14:paraId="1B6133BA" w14:textId="77777777" w:rsidR="007E00D7" w:rsidRPr="002B6C4A" w:rsidRDefault="007E00D7" w:rsidP="006F7CBA">
      <w:pPr>
        <w:rPr>
          <w:rFonts w:cs="Arial"/>
          <w:sz w:val="24"/>
          <w:szCs w:val="24"/>
        </w:rPr>
      </w:pPr>
    </w:p>
    <w:p w14:paraId="7B0A2791" w14:textId="77777777" w:rsidR="007E00D7" w:rsidRPr="002B6C4A" w:rsidRDefault="007E00D7" w:rsidP="0024380B">
      <w:pPr>
        <w:pStyle w:val="Heading1"/>
      </w:pPr>
      <w:r w:rsidRPr="002B6C4A">
        <w:t>SUBJECTIVE:</w:t>
      </w:r>
    </w:p>
    <w:p w14:paraId="4F9CE8B0" w14:textId="77777777" w:rsidR="007E00D7" w:rsidRPr="002B6C4A" w:rsidRDefault="007E00D7" w:rsidP="007E00D7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Must include:</w:t>
      </w:r>
    </w:p>
    <w:p w14:paraId="519785AC" w14:textId="06CBDAEE" w:rsidR="001F0BD2" w:rsidRPr="002B6C4A" w:rsidRDefault="00CB3896" w:rsidP="00C212B1">
      <w:pPr>
        <w:pStyle w:val="ListParagraph"/>
        <w:numPr>
          <w:ilvl w:val="0"/>
          <w:numId w:val="17"/>
        </w:numPr>
        <w:tabs>
          <w:tab w:val="left" w:pos="360"/>
        </w:tabs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7E00D7" w:rsidRPr="002B6C4A">
        <w:rPr>
          <w:rFonts w:cs="Arial"/>
          <w:sz w:val="24"/>
          <w:szCs w:val="24"/>
        </w:rPr>
        <w:t xml:space="preserve"> is willing and able to touch external genital area to detect vaginal secretions</w:t>
      </w:r>
      <w:r w:rsidR="001F0BD2" w:rsidRPr="002B6C4A">
        <w:rPr>
          <w:rFonts w:cs="Arial"/>
          <w:sz w:val="24"/>
          <w:szCs w:val="24"/>
        </w:rPr>
        <w:t>.</w:t>
      </w:r>
      <w:r w:rsidR="007E00D7" w:rsidRPr="002B6C4A">
        <w:rPr>
          <w:rFonts w:cs="Arial"/>
          <w:sz w:val="24"/>
          <w:szCs w:val="24"/>
        </w:rPr>
        <w:t xml:space="preserve"> </w:t>
      </w:r>
    </w:p>
    <w:p w14:paraId="3CEFFA3E" w14:textId="11A3A4FA" w:rsidR="007E00D7" w:rsidRPr="002B6C4A" w:rsidRDefault="00CB3896" w:rsidP="00C212B1">
      <w:pPr>
        <w:pStyle w:val="ListParagraph"/>
        <w:numPr>
          <w:ilvl w:val="0"/>
          <w:numId w:val="17"/>
        </w:numPr>
        <w:tabs>
          <w:tab w:val="left" w:pos="360"/>
        </w:tabs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1F0BD2" w:rsidRPr="002B6C4A">
        <w:rPr>
          <w:rFonts w:cs="Arial"/>
          <w:sz w:val="24"/>
          <w:szCs w:val="24"/>
        </w:rPr>
        <w:t xml:space="preserve"> </w:t>
      </w:r>
      <w:r w:rsidR="007E00D7" w:rsidRPr="002B6C4A">
        <w:rPr>
          <w:rFonts w:cs="Arial"/>
          <w:sz w:val="24"/>
          <w:szCs w:val="24"/>
        </w:rPr>
        <w:t xml:space="preserve">is willing and able to observe </w:t>
      </w:r>
      <w:r w:rsidR="001F0BD2" w:rsidRPr="002B6C4A">
        <w:rPr>
          <w:rFonts w:cs="Arial"/>
          <w:sz w:val="24"/>
          <w:szCs w:val="24"/>
        </w:rPr>
        <w:t xml:space="preserve">changes in the characteristics of cervical secretions </w:t>
      </w:r>
      <w:r w:rsidR="007E00D7" w:rsidRPr="002B6C4A">
        <w:rPr>
          <w:rFonts w:cs="Arial"/>
          <w:sz w:val="24"/>
          <w:szCs w:val="24"/>
        </w:rPr>
        <w:t xml:space="preserve">and record </w:t>
      </w:r>
      <w:r w:rsidR="001F0BD2" w:rsidRPr="002B6C4A">
        <w:rPr>
          <w:rFonts w:cs="Arial"/>
          <w:sz w:val="24"/>
          <w:szCs w:val="24"/>
        </w:rPr>
        <w:t>these characteristics by “</w:t>
      </w:r>
      <w:r w:rsidR="007E00D7" w:rsidRPr="002B6C4A">
        <w:rPr>
          <w:rFonts w:cs="Arial"/>
          <w:sz w:val="24"/>
          <w:szCs w:val="24"/>
        </w:rPr>
        <w:t>the look, touch, and feel</w:t>
      </w:r>
      <w:r w:rsidR="001F0BD2" w:rsidRPr="002B6C4A">
        <w:rPr>
          <w:rFonts w:cs="Arial"/>
          <w:sz w:val="24"/>
          <w:szCs w:val="24"/>
        </w:rPr>
        <w:t>” of secretions</w:t>
      </w:r>
      <w:r w:rsidR="007E00D7" w:rsidRPr="002B6C4A">
        <w:rPr>
          <w:rFonts w:cs="Arial"/>
          <w:sz w:val="24"/>
          <w:szCs w:val="24"/>
        </w:rPr>
        <w:t xml:space="preserve"> </w:t>
      </w:r>
      <w:proofErr w:type="gramStart"/>
      <w:r w:rsidR="007E00D7" w:rsidRPr="002B6C4A">
        <w:rPr>
          <w:rFonts w:cs="Arial"/>
          <w:sz w:val="24"/>
          <w:szCs w:val="24"/>
        </w:rPr>
        <w:t>on a daily basis</w:t>
      </w:r>
      <w:proofErr w:type="gramEnd"/>
      <w:r w:rsidR="007E00D7" w:rsidRPr="002B6C4A">
        <w:rPr>
          <w:rFonts w:cs="Arial"/>
          <w:sz w:val="24"/>
          <w:szCs w:val="24"/>
        </w:rPr>
        <w:t>.</w:t>
      </w:r>
    </w:p>
    <w:p w14:paraId="5D5FDF6F" w14:textId="74E0B27C" w:rsidR="007E00D7" w:rsidRPr="002B6C4A" w:rsidRDefault="00CB3896" w:rsidP="00C212B1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7E00D7" w:rsidRPr="002B6C4A">
        <w:rPr>
          <w:rFonts w:cs="Arial"/>
          <w:sz w:val="24"/>
          <w:szCs w:val="24"/>
        </w:rPr>
        <w:t xml:space="preserve"> and partner are planning to abstain or use another method during fertile days.</w:t>
      </w:r>
    </w:p>
    <w:p w14:paraId="3669FD1A" w14:textId="4EE1445B" w:rsidR="00542621" w:rsidRPr="002B6C4A" w:rsidRDefault="00542621" w:rsidP="00542621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2B6C4A">
        <w:rPr>
          <w:rFonts w:eastAsia="Times New Roman" w:cs="Arial"/>
          <w:spacing w:val="1"/>
          <w:sz w:val="24"/>
          <w:szCs w:val="24"/>
        </w:rPr>
        <w:t>Environmental Exposure (hazards, toxins, smoking, exposure to infectious diseases including Zika)</w:t>
      </w:r>
      <w:r w:rsidRPr="002B6C4A">
        <w:rPr>
          <w:rFonts w:eastAsia="Times New Roman" w:cs="Arial"/>
          <w:strike/>
          <w:spacing w:val="1"/>
          <w:sz w:val="24"/>
          <w:szCs w:val="24"/>
        </w:rPr>
        <w:t xml:space="preserve"> </w:t>
      </w:r>
      <w:r w:rsidRPr="002B6C4A">
        <w:rPr>
          <w:rFonts w:eastAsia="Times New Roman" w:cs="Arial"/>
          <w:spacing w:val="1"/>
          <w:sz w:val="24"/>
          <w:szCs w:val="24"/>
        </w:rPr>
        <w:t>as per current CDC guideline</w:t>
      </w:r>
    </w:p>
    <w:p w14:paraId="4E195BBB" w14:textId="77777777" w:rsidR="007E00D7" w:rsidRPr="002B6C4A" w:rsidRDefault="007E00D7" w:rsidP="007E00D7">
      <w:pPr>
        <w:rPr>
          <w:rFonts w:cs="Arial"/>
          <w:sz w:val="24"/>
          <w:szCs w:val="24"/>
        </w:rPr>
      </w:pPr>
    </w:p>
    <w:p w14:paraId="3DE0F810" w14:textId="77777777" w:rsidR="007E00D7" w:rsidRPr="002B6C4A" w:rsidRDefault="007E00D7" w:rsidP="0024380B">
      <w:pPr>
        <w:pStyle w:val="Heading1"/>
      </w:pPr>
      <w:r w:rsidRPr="002B6C4A">
        <w:t>OBJECTIVE</w:t>
      </w:r>
    </w:p>
    <w:p w14:paraId="7A996390" w14:textId="77777777" w:rsidR="007E00D7" w:rsidRPr="002B6C4A" w:rsidRDefault="007E00D7" w:rsidP="007E00D7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Must exclude any condition which alters vaginal secretions, such as vaginal infections or vaginal creams or lubricants.</w:t>
      </w:r>
    </w:p>
    <w:p w14:paraId="698D7EC6" w14:textId="77777777" w:rsidR="007E00D7" w:rsidRPr="002B6C4A" w:rsidRDefault="007E00D7" w:rsidP="007E00D7">
      <w:pPr>
        <w:rPr>
          <w:rFonts w:cs="Arial"/>
          <w:sz w:val="24"/>
          <w:szCs w:val="24"/>
        </w:rPr>
      </w:pPr>
    </w:p>
    <w:p w14:paraId="74456EAF" w14:textId="3308341F" w:rsidR="007E00D7" w:rsidRPr="002B6C4A" w:rsidRDefault="007E00D7" w:rsidP="0024380B">
      <w:pPr>
        <w:pStyle w:val="Heading1"/>
      </w:pPr>
      <w:r w:rsidRPr="002B6C4A">
        <w:t>LABORATORY</w:t>
      </w:r>
    </w:p>
    <w:p w14:paraId="5CC453AA" w14:textId="41342E6C" w:rsidR="00542621" w:rsidRPr="002B6C4A" w:rsidRDefault="00542621" w:rsidP="00542621">
      <w:pPr>
        <w:rPr>
          <w:sz w:val="24"/>
          <w:szCs w:val="24"/>
        </w:rPr>
      </w:pPr>
      <w:r w:rsidRPr="002B6C4A">
        <w:rPr>
          <w:sz w:val="24"/>
          <w:szCs w:val="24"/>
        </w:rPr>
        <w:t xml:space="preserve">May include, as indicated, based on </w:t>
      </w:r>
      <w:r w:rsidR="004B21EC" w:rsidRPr="002B6C4A">
        <w:rPr>
          <w:sz w:val="24"/>
          <w:szCs w:val="24"/>
        </w:rPr>
        <w:t>medical</w:t>
      </w:r>
      <w:r w:rsidRPr="002B6C4A">
        <w:rPr>
          <w:sz w:val="24"/>
          <w:szCs w:val="24"/>
        </w:rPr>
        <w:t xml:space="preserve"> </w:t>
      </w:r>
      <w:r w:rsidR="004B21EC" w:rsidRPr="002B6C4A">
        <w:rPr>
          <w:sz w:val="24"/>
          <w:szCs w:val="24"/>
        </w:rPr>
        <w:t>and</w:t>
      </w:r>
      <w:r w:rsidRPr="002B6C4A">
        <w:rPr>
          <w:sz w:val="24"/>
          <w:szCs w:val="24"/>
        </w:rPr>
        <w:t xml:space="preserve"> sexual history:</w:t>
      </w:r>
    </w:p>
    <w:p w14:paraId="36180773" w14:textId="77777777" w:rsidR="00542621" w:rsidRPr="002B6C4A" w:rsidRDefault="00542621" w:rsidP="007E00D7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2B6C4A">
        <w:rPr>
          <w:sz w:val="24"/>
          <w:szCs w:val="24"/>
        </w:rPr>
        <w:t>STI screening</w:t>
      </w:r>
    </w:p>
    <w:p w14:paraId="66553C99" w14:textId="574345E5" w:rsidR="007E00D7" w:rsidRPr="002B6C4A" w:rsidRDefault="007E00D7" w:rsidP="004768BD">
      <w:pPr>
        <w:pStyle w:val="ListParagraph"/>
        <w:numPr>
          <w:ilvl w:val="0"/>
          <w:numId w:val="42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Consider Zika screening if indicated</w:t>
      </w:r>
      <w:r w:rsidR="004839B8" w:rsidRPr="002B6C4A">
        <w:rPr>
          <w:rFonts w:cs="Arial"/>
          <w:sz w:val="24"/>
          <w:szCs w:val="24"/>
        </w:rPr>
        <w:t>.</w:t>
      </w:r>
    </w:p>
    <w:p w14:paraId="4ADD5907" w14:textId="77777777" w:rsidR="00023EED" w:rsidRPr="002B6C4A" w:rsidRDefault="00023EED" w:rsidP="00023EED">
      <w:pPr>
        <w:pStyle w:val="ListParagraph"/>
        <w:ind w:left="1799"/>
        <w:rPr>
          <w:rFonts w:cs="Arial"/>
          <w:sz w:val="24"/>
          <w:szCs w:val="24"/>
        </w:rPr>
      </w:pPr>
    </w:p>
    <w:p w14:paraId="6F029CEF" w14:textId="77777777" w:rsidR="007E00D7" w:rsidRPr="002B6C4A" w:rsidRDefault="007E00D7" w:rsidP="0024380B">
      <w:pPr>
        <w:pStyle w:val="Heading1"/>
      </w:pPr>
      <w:r w:rsidRPr="002B6C4A">
        <w:t>ASSESSMENT</w:t>
      </w:r>
    </w:p>
    <w:p w14:paraId="524B777B" w14:textId="77777777" w:rsidR="007E00D7" w:rsidRPr="002B6C4A" w:rsidRDefault="007E00D7" w:rsidP="007E00D7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Candidate for </w:t>
      </w:r>
      <w:r w:rsidR="001F0BD2" w:rsidRPr="002B6C4A">
        <w:rPr>
          <w:rFonts w:cs="Arial"/>
          <w:sz w:val="24"/>
          <w:szCs w:val="24"/>
        </w:rPr>
        <w:t>The Billings Ovulation</w:t>
      </w:r>
      <w:r w:rsidRPr="002B6C4A">
        <w:rPr>
          <w:rFonts w:cs="Arial"/>
          <w:sz w:val="24"/>
          <w:szCs w:val="24"/>
        </w:rPr>
        <w:t xml:space="preserve"> Method for fertility awareness.</w:t>
      </w:r>
    </w:p>
    <w:p w14:paraId="343390DC" w14:textId="77777777" w:rsidR="001F0BD2" w:rsidRPr="002B6C4A" w:rsidRDefault="001F0BD2" w:rsidP="001F0BD2">
      <w:pPr>
        <w:rPr>
          <w:rFonts w:cs="Arial"/>
          <w:b/>
          <w:sz w:val="24"/>
          <w:szCs w:val="24"/>
        </w:rPr>
      </w:pPr>
    </w:p>
    <w:p w14:paraId="39492655" w14:textId="19B1A0F3" w:rsidR="001F0BD2" w:rsidRPr="002B6C4A" w:rsidRDefault="001F0BD2" w:rsidP="0024380B">
      <w:pPr>
        <w:pStyle w:val="Heading1"/>
      </w:pPr>
      <w:r w:rsidRPr="002B6C4A">
        <w:t>PLAN</w:t>
      </w:r>
      <w:r w:rsidR="00BE601F" w:rsidRPr="002B6C4A">
        <w:t xml:space="preserve"> and </w:t>
      </w:r>
      <w:r w:rsidR="00CB3896" w:rsidRPr="002B6C4A">
        <w:t>CLIENT</w:t>
      </w:r>
      <w:r w:rsidR="00BE601F" w:rsidRPr="002B6C4A">
        <w:t xml:space="preserve"> EDUCATION</w:t>
      </w:r>
    </w:p>
    <w:p w14:paraId="46505F9F" w14:textId="793300C3" w:rsidR="00BA4BEA" w:rsidRPr="002B6C4A" w:rsidRDefault="00BA4BEA" w:rsidP="00C212B1">
      <w:pPr>
        <w:pStyle w:val="ListParagraph"/>
        <w:numPr>
          <w:ilvl w:val="0"/>
          <w:numId w:val="20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The a</w:t>
      </w:r>
      <w:r w:rsidR="001F0BD2" w:rsidRPr="002B6C4A">
        <w:rPr>
          <w:rFonts w:cs="Arial"/>
          <w:sz w:val="24"/>
          <w:szCs w:val="24"/>
        </w:rPr>
        <w:t>ssistance of a trained instructor is necessary for correct us</w:t>
      </w:r>
      <w:r w:rsidR="00A368EC" w:rsidRPr="002B6C4A">
        <w:rPr>
          <w:rFonts w:cs="Arial"/>
          <w:sz w:val="24"/>
          <w:szCs w:val="24"/>
        </w:rPr>
        <w:t>e</w:t>
      </w:r>
      <w:r w:rsidR="001F0BD2" w:rsidRPr="002B6C4A">
        <w:rPr>
          <w:rFonts w:cs="Arial"/>
          <w:sz w:val="24"/>
          <w:szCs w:val="24"/>
        </w:rPr>
        <w:t xml:space="preserve"> of the Billings Ovulation Method. The </w:t>
      </w:r>
      <w:r w:rsidR="00CB3896" w:rsidRPr="002B6C4A">
        <w:rPr>
          <w:rFonts w:cs="Arial"/>
          <w:sz w:val="24"/>
          <w:szCs w:val="24"/>
        </w:rPr>
        <w:t>client</w:t>
      </w:r>
      <w:r w:rsidR="001F0BD2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>is</w:t>
      </w:r>
      <w:r w:rsidR="001F0BD2" w:rsidRPr="002B6C4A">
        <w:rPr>
          <w:rFonts w:cs="Arial"/>
          <w:sz w:val="24"/>
          <w:szCs w:val="24"/>
        </w:rPr>
        <w:t xml:space="preserve"> </w:t>
      </w:r>
      <w:r w:rsidR="00A6548F" w:rsidRPr="002B6C4A">
        <w:rPr>
          <w:rFonts w:cs="Arial"/>
          <w:sz w:val="24"/>
          <w:szCs w:val="24"/>
        </w:rPr>
        <w:t>i</w:t>
      </w:r>
      <w:r w:rsidR="001F0BD2" w:rsidRPr="002B6C4A">
        <w:rPr>
          <w:rFonts w:cs="Arial"/>
          <w:sz w:val="24"/>
          <w:szCs w:val="24"/>
        </w:rPr>
        <w:t xml:space="preserve">nstructed </w:t>
      </w:r>
      <w:r w:rsidRPr="002B6C4A">
        <w:rPr>
          <w:rFonts w:cs="Arial"/>
          <w:sz w:val="24"/>
          <w:szCs w:val="24"/>
        </w:rPr>
        <w:t xml:space="preserve">on the characteristics of cervical mucus and how to identify secretions that indicate fertility and when ovulation is most likely to occur. </w:t>
      </w:r>
    </w:p>
    <w:p w14:paraId="14714150" w14:textId="0A7C5410" w:rsidR="00BA4BEA" w:rsidRPr="002B6C4A" w:rsidRDefault="00BA4BEA" w:rsidP="00C212B1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observes secretions by look, touch and feel of secretions</w:t>
      </w:r>
      <w:r w:rsidR="00A6548F" w:rsidRPr="002B6C4A">
        <w:rPr>
          <w:rFonts w:cs="Arial"/>
          <w:sz w:val="24"/>
          <w:szCs w:val="24"/>
        </w:rPr>
        <w:t>.</w:t>
      </w:r>
    </w:p>
    <w:p w14:paraId="57E358C7" w14:textId="5DEC1D10" w:rsidR="00BA4BEA" w:rsidRPr="002B6C4A" w:rsidRDefault="00BA4BEA" w:rsidP="00C212B1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is instructed that ovulation is most likely to occur within a day of secretions being most abundant, clear, stretchy, and slippery</w:t>
      </w:r>
      <w:r w:rsidR="0022712C" w:rsidRPr="002B6C4A">
        <w:rPr>
          <w:rFonts w:cs="Arial"/>
          <w:sz w:val="24"/>
          <w:szCs w:val="24"/>
        </w:rPr>
        <w:t xml:space="preserve"> (peak day)</w:t>
      </w:r>
      <w:r w:rsidRPr="002B6C4A">
        <w:rPr>
          <w:rFonts w:cs="Arial"/>
          <w:sz w:val="24"/>
          <w:szCs w:val="24"/>
        </w:rPr>
        <w:t xml:space="preserve">. </w:t>
      </w:r>
    </w:p>
    <w:p w14:paraId="47D1A568" w14:textId="68FD3BFF" w:rsidR="00BA4BEA" w:rsidRPr="002B6C4A" w:rsidRDefault="00BA4BEA" w:rsidP="00C212B1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is instructed to identify changes in the pattern of secretions that m</w:t>
      </w:r>
      <w:r w:rsidR="00CA74EC" w:rsidRPr="002B6C4A">
        <w:rPr>
          <w:rFonts w:cs="Arial"/>
          <w:sz w:val="24"/>
          <w:szCs w:val="24"/>
        </w:rPr>
        <w:t>a</w:t>
      </w:r>
      <w:r w:rsidRPr="002B6C4A">
        <w:rPr>
          <w:rFonts w:cs="Arial"/>
          <w:sz w:val="24"/>
          <w:szCs w:val="24"/>
        </w:rPr>
        <w:t>y indicate</w:t>
      </w:r>
      <w:r w:rsidR="00CA74EC" w:rsidRPr="002B6C4A">
        <w:rPr>
          <w:rFonts w:cs="Arial"/>
          <w:sz w:val="24"/>
          <w:szCs w:val="24"/>
        </w:rPr>
        <w:t xml:space="preserve"> an infection or other conditions that interfere with identifying fertility.</w:t>
      </w:r>
    </w:p>
    <w:p w14:paraId="50C35BD3" w14:textId="2EEE7BF0" w:rsidR="00CA74EC" w:rsidRPr="002B6C4A" w:rsidRDefault="00CA74EC" w:rsidP="00C212B1">
      <w:pPr>
        <w:pStyle w:val="ListParagraph"/>
        <w:numPr>
          <w:ilvl w:val="0"/>
          <w:numId w:val="20"/>
        </w:numPr>
        <w:rPr>
          <w:rFonts w:cs="Arial"/>
          <w:sz w:val="24"/>
          <w:szCs w:val="24"/>
        </w:rPr>
      </w:pPr>
      <w:proofErr w:type="gramStart"/>
      <w:r w:rsidRPr="002B6C4A">
        <w:rPr>
          <w:rFonts w:cs="Arial"/>
          <w:sz w:val="24"/>
          <w:szCs w:val="24"/>
        </w:rPr>
        <w:lastRenderedPageBreak/>
        <w:t>A number of</w:t>
      </w:r>
      <w:proofErr w:type="gramEnd"/>
      <w:r w:rsidRPr="002B6C4A">
        <w:rPr>
          <w:rFonts w:cs="Arial"/>
          <w:sz w:val="24"/>
          <w:szCs w:val="24"/>
        </w:rPr>
        <w:t xml:space="preserve"> charts or smartphone apps have been developed to help track observations of cervical secretions. 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is instructed on use of these tools to track information and identify fertility status according to the method instructions.</w:t>
      </w:r>
    </w:p>
    <w:p w14:paraId="71A68DB5" w14:textId="5498CC52" w:rsidR="001F0BD2" w:rsidRPr="002B6C4A" w:rsidRDefault="00CB3896" w:rsidP="00C212B1">
      <w:pPr>
        <w:pStyle w:val="ListParagraph"/>
        <w:numPr>
          <w:ilvl w:val="0"/>
          <w:numId w:val="20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22712C" w:rsidRPr="002B6C4A">
        <w:rPr>
          <w:rFonts w:cs="Arial"/>
          <w:sz w:val="24"/>
          <w:szCs w:val="24"/>
        </w:rPr>
        <w:t>s using this method t</w:t>
      </w:r>
      <w:r w:rsidR="00CA74EC" w:rsidRPr="002B6C4A">
        <w:rPr>
          <w:rFonts w:cs="Arial"/>
          <w:sz w:val="24"/>
          <w:szCs w:val="24"/>
        </w:rPr>
        <w:t>o prevent pregnancy</w:t>
      </w:r>
      <w:r w:rsidR="0022712C" w:rsidRPr="002B6C4A">
        <w:rPr>
          <w:rFonts w:cs="Arial"/>
          <w:sz w:val="24"/>
          <w:szCs w:val="24"/>
        </w:rPr>
        <w:t xml:space="preserve"> will check for secretions as soon as menses ends.</w:t>
      </w:r>
      <w:r w:rsidR="00A6548F" w:rsidRPr="002B6C4A">
        <w:rPr>
          <w:rFonts w:cs="Arial"/>
          <w:sz w:val="24"/>
          <w:szCs w:val="24"/>
        </w:rPr>
        <w:t xml:space="preserve"> </w:t>
      </w:r>
      <w:r w:rsidR="0022712C" w:rsidRPr="002B6C4A">
        <w:rPr>
          <w:rFonts w:cs="Arial"/>
          <w:sz w:val="24"/>
          <w:szCs w:val="24"/>
        </w:rPr>
        <w:t>Couples can safely have intercourse on preovulatory days if no secretions are present. The fertile time begins when cervical secretions are first observed and ends on the 4</w:t>
      </w:r>
      <w:r w:rsidR="0022712C" w:rsidRPr="002B6C4A">
        <w:rPr>
          <w:rFonts w:cs="Arial"/>
          <w:sz w:val="24"/>
          <w:szCs w:val="24"/>
          <w:vertAlign w:val="superscript"/>
        </w:rPr>
        <w:t>th</w:t>
      </w:r>
      <w:r w:rsidR="0022712C" w:rsidRPr="002B6C4A">
        <w:rPr>
          <w:rFonts w:cs="Arial"/>
          <w:sz w:val="24"/>
          <w:szCs w:val="24"/>
        </w:rPr>
        <w:t xml:space="preserve"> day after</w:t>
      </w:r>
      <w:r w:rsidR="00BE601F" w:rsidRPr="002B6C4A">
        <w:rPr>
          <w:rFonts w:cs="Arial"/>
          <w:sz w:val="24"/>
          <w:szCs w:val="24"/>
        </w:rPr>
        <w:t xml:space="preserve"> the </w:t>
      </w:r>
      <w:r w:rsidR="0022712C" w:rsidRPr="002B6C4A">
        <w:rPr>
          <w:rFonts w:cs="Arial"/>
          <w:sz w:val="24"/>
          <w:szCs w:val="24"/>
        </w:rPr>
        <w:t xml:space="preserve">peak </w:t>
      </w:r>
      <w:r w:rsidR="00BE601F" w:rsidRPr="002B6C4A">
        <w:rPr>
          <w:rFonts w:cs="Arial"/>
          <w:sz w:val="24"/>
          <w:szCs w:val="24"/>
        </w:rPr>
        <w:t xml:space="preserve">fertility </w:t>
      </w:r>
      <w:r w:rsidR="0022712C" w:rsidRPr="002B6C4A">
        <w:rPr>
          <w:rFonts w:cs="Arial"/>
          <w:sz w:val="24"/>
          <w:szCs w:val="24"/>
        </w:rPr>
        <w:t>day.</w:t>
      </w:r>
    </w:p>
    <w:p w14:paraId="1D9753B7" w14:textId="1C7FFB80" w:rsidR="0022712C" w:rsidRPr="002B6C4A" w:rsidRDefault="00BE601F" w:rsidP="00C212B1">
      <w:pPr>
        <w:pStyle w:val="ListParagraph"/>
        <w:numPr>
          <w:ilvl w:val="0"/>
          <w:numId w:val="20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For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>s using this method to</w:t>
      </w:r>
      <w:r w:rsidR="0022712C" w:rsidRPr="002B6C4A">
        <w:rPr>
          <w:rFonts w:cs="Arial"/>
          <w:sz w:val="24"/>
          <w:szCs w:val="24"/>
        </w:rPr>
        <w:t xml:space="preserve"> become pregnant, </w:t>
      </w:r>
      <w:r w:rsidRPr="002B6C4A">
        <w:rPr>
          <w:rFonts w:cs="Arial"/>
          <w:sz w:val="24"/>
          <w:szCs w:val="24"/>
        </w:rPr>
        <w:t>i</w:t>
      </w:r>
      <w:r w:rsidR="0022712C" w:rsidRPr="002B6C4A">
        <w:rPr>
          <w:rFonts w:cs="Arial"/>
          <w:sz w:val="24"/>
          <w:szCs w:val="24"/>
        </w:rPr>
        <w:t xml:space="preserve">ntercourse is suggested every day when cervical secretions are present. The probability of pregnancy is highest when secretions are abundant, clear, </w:t>
      </w:r>
      <w:proofErr w:type="gramStart"/>
      <w:r w:rsidR="0022712C" w:rsidRPr="002B6C4A">
        <w:rPr>
          <w:rFonts w:cs="Arial"/>
          <w:sz w:val="24"/>
          <w:szCs w:val="24"/>
        </w:rPr>
        <w:t>stretchy</w:t>
      </w:r>
      <w:proofErr w:type="gramEnd"/>
      <w:r w:rsidR="0022712C" w:rsidRPr="002B6C4A">
        <w:rPr>
          <w:rFonts w:cs="Arial"/>
          <w:sz w:val="24"/>
          <w:szCs w:val="24"/>
        </w:rPr>
        <w:t xml:space="preserve"> and slippery. </w:t>
      </w:r>
    </w:p>
    <w:p w14:paraId="517349CE" w14:textId="546AE7CF" w:rsidR="0022712C" w:rsidRPr="002B6C4A" w:rsidRDefault="0022712C" w:rsidP="00C212B1">
      <w:pPr>
        <w:pStyle w:val="ListParagraph"/>
        <w:numPr>
          <w:ilvl w:val="0"/>
          <w:numId w:val="20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Most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>s</w:t>
      </w:r>
      <w:r w:rsidR="00BE601F" w:rsidRPr="002B6C4A">
        <w:rPr>
          <w:rFonts w:cs="Arial"/>
          <w:sz w:val="24"/>
          <w:szCs w:val="24"/>
        </w:rPr>
        <w:t xml:space="preserve"> will</w:t>
      </w:r>
      <w:r w:rsidRPr="002B6C4A">
        <w:rPr>
          <w:rFonts w:cs="Arial"/>
          <w:sz w:val="24"/>
          <w:szCs w:val="24"/>
        </w:rPr>
        <w:t xml:space="preserve"> need</w:t>
      </w:r>
      <w:r w:rsidR="005977B7" w:rsidRPr="002B6C4A">
        <w:rPr>
          <w:rFonts w:cs="Arial"/>
          <w:sz w:val="24"/>
          <w:szCs w:val="24"/>
        </w:rPr>
        <w:t xml:space="preserve"> the</w:t>
      </w:r>
      <w:r w:rsidRPr="002B6C4A">
        <w:rPr>
          <w:rFonts w:cs="Arial"/>
          <w:sz w:val="24"/>
          <w:szCs w:val="24"/>
        </w:rPr>
        <w:t xml:space="preserve"> assistance </w:t>
      </w:r>
      <w:r w:rsidR="005977B7" w:rsidRPr="002B6C4A">
        <w:rPr>
          <w:rFonts w:cs="Arial"/>
          <w:sz w:val="24"/>
          <w:szCs w:val="24"/>
        </w:rPr>
        <w:t xml:space="preserve">of a trained instructor </w:t>
      </w:r>
      <w:r w:rsidRPr="002B6C4A">
        <w:rPr>
          <w:rFonts w:cs="Arial"/>
          <w:sz w:val="24"/>
          <w:szCs w:val="24"/>
        </w:rPr>
        <w:t>in the first few cycles to interpret their cervical secretion patterns and charts to determine the fertile time.</w:t>
      </w:r>
    </w:p>
    <w:p w14:paraId="4EE331C3" w14:textId="256BB89F" w:rsidR="001F0BD2" w:rsidRPr="002B6C4A" w:rsidRDefault="006741C0" w:rsidP="00C212B1">
      <w:pPr>
        <w:pStyle w:val="ListParagraph"/>
        <w:numPr>
          <w:ilvl w:val="0"/>
          <w:numId w:val="20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Offer</w:t>
      </w:r>
      <w:r w:rsidR="001F0BD2" w:rsidRPr="002B6C4A">
        <w:rPr>
          <w:rFonts w:cs="Arial"/>
          <w:sz w:val="24"/>
          <w:szCs w:val="24"/>
        </w:rPr>
        <w:t xml:space="preserve"> Emergency Contraception (EC) in advance of need to use in case of unprotected intercourse during an at-risk day.</w:t>
      </w:r>
    </w:p>
    <w:bookmarkEnd w:id="7"/>
    <w:p w14:paraId="7CF8DC14" w14:textId="77777777" w:rsidR="00163832" w:rsidRPr="002B6C4A" w:rsidRDefault="00163832" w:rsidP="006F7CBA">
      <w:pPr>
        <w:rPr>
          <w:rFonts w:cs="Arial"/>
          <w:sz w:val="24"/>
          <w:szCs w:val="24"/>
        </w:rPr>
      </w:pPr>
    </w:p>
    <w:p w14:paraId="721FEE16" w14:textId="77777777" w:rsidR="00704971" w:rsidRPr="002B6C4A" w:rsidRDefault="00704971" w:rsidP="006F7CBA">
      <w:pPr>
        <w:rPr>
          <w:rFonts w:cs="Arial"/>
          <w:b/>
          <w:sz w:val="24"/>
          <w:szCs w:val="24"/>
        </w:rPr>
      </w:pPr>
    </w:p>
    <w:p w14:paraId="4DFDC7E3" w14:textId="7A5AE639" w:rsidR="00704971" w:rsidRPr="002B6C4A" w:rsidRDefault="00704971" w:rsidP="006F7CBA">
      <w:pPr>
        <w:rPr>
          <w:rFonts w:cs="Arial"/>
          <w:b/>
          <w:sz w:val="24"/>
          <w:szCs w:val="24"/>
        </w:rPr>
      </w:pPr>
      <w:r w:rsidRPr="002B6C4A">
        <w:rPr>
          <w:rFonts w:cs="Arial"/>
          <w:b/>
          <w:sz w:val="24"/>
          <w:szCs w:val="24"/>
        </w:rPr>
        <w:t>SYMPTOTHERMAL METHODS</w:t>
      </w:r>
      <w:r w:rsidR="004C3A34" w:rsidRPr="002B6C4A">
        <w:rPr>
          <w:rFonts w:cs="Arial"/>
          <w:b/>
          <w:sz w:val="24"/>
          <w:szCs w:val="24"/>
        </w:rPr>
        <w:t>.</w:t>
      </w:r>
      <w:r w:rsidR="00A6548F" w:rsidRPr="002B6C4A">
        <w:rPr>
          <w:rFonts w:cs="Arial"/>
          <w:b/>
          <w:sz w:val="24"/>
          <w:szCs w:val="24"/>
        </w:rPr>
        <w:t xml:space="preserve"> </w:t>
      </w:r>
      <w:r w:rsidR="005977B7" w:rsidRPr="002B6C4A">
        <w:rPr>
          <w:rFonts w:cs="Arial"/>
          <w:b/>
          <w:sz w:val="24"/>
          <w:szCs w:val="24"/>
        </w:rPr>
        <w:t>These methods</w:t>
      </w:r>
      <w:r w:rsidR="007B4495" w:rsidRPr="002B6C4A">
        <w:rPr>
          <w:rFonts w:cs="Arial"/>
          <w:b/>
          <w:sz w:val="24"/>
          <w:szCs w:val="24"/>
        </w:rPr>
        <w:t xml:space="preserve"> </w:t>
      </w:r>
      <w:r w:rsidR="00611890" w:rsidRPr="002B6C4A">
        <w:rPr>
          <w:rFonts w:cs="Arial"/>
          <w:b/>
          <w:sz w:val="24"/>
          <w:szCs w:val="24"/>
        </w:rPr>
        <w:t>observe and track</w:t>
      </w:r>
      <w:r w:rsidR="005977B7" w:rsidRPr="002B6C4A">
        <w:rPr>
          <w:rFonts w:cs="Arial"/>
          <w:b/>
          <w:sz w:val="24"/>
          <w:szCs w:val="24"/>
        </w:rPr>
        <w:t xml:space="preserve"> multiple signs of fertility</w:t>
      </w:r>
      <w:r w:rsidR="00611890" w:rsidRPr="002B6C4A">
        <w:rPr>
          <w:rFonts w:cs="Arial"/>
          <w:b/>
          <w:sz w:val="24"/>
          <w:szCs w:val="24"/>
        </w:rPr>
        <w:t xml:space="preserve">. </w:t>
      </w:r>
      <w:r w:rsidR="00926C01" w:rsidRPr="002B6C4A">
        <w:rPr>
          <w:rFonts w:cs="Arial"/>
          <w:b/>
          <w:sz w:val="24"/>
          <w:szCs w:val="24"/>
        </w:rPr>
        <w:t xml:space="preserve">The most common </w:t>
      </w:r>
      <w:r w:rsidR="005977B7" w:rsidRPr="002B6C4A">
        <w:rPr>
          <w:rFonts w:cs="Arial"/>
          <w:b/>
          <w:sz w:val="24"/>
          <w:szCs w:val="24"/>
        </w:rPr>
        <w:t xml:space="preserve">approaches </w:t>
      </w:r>
      <w:r w:rsidR="006A76F4" w:rsidRPr="002B6C4A">
        <w:rPr>
          <w:rFonts w:cs="Arial"/>
          <w:b/>
          <w:sz w:val="24"/>
          <w:szCs w:val="24"/>
        </w:rPr>
        <w:t>combine tracking of</w:t>
      </w:r>
      <w:r w:rsidR="00611890" w:rsidRPr="002B6C4A">
        <w:rPr>
          <w:rFonts w:cs="Arial"/>
          <w:b/>
          <w:sz w:val="24"/>
          <w:szCs w:val="24"/>
        </w:rPr>
        <w:t xml:space="preserve"> </w:t>
      </w:r>
      <w:r w:rsidR="00926C01" w:rsidRPr="002B6C4A">
        <w:rPr>
          <w:rFonts w:cs="Arial"/>
          <w:b/>
          <w:sz w:val="24"/>
          <w:szCs w:val="24"/>
        </w:rPr>
        <w:t xml:space="preserve">basal body temperature (BBT) with </w:t>
      </w:r>
      <w:r w:rsidR="005977B7" w:rsidRPr="002B6C4A">
        <w:rPr>
          <w:rFonts w:cs="Arial"/>
          <w:b/>
          <w:sz w:val="24"/>
          <w:szCs w:val="24"/>
        </w:rPr>
        <w:t xml:space="preserve">changing characteristics of </w:t>
      </w:r>
      <w:r w:rsidR="00611890" w:rsidRPr="002B6C4A">
        <w:rPr>
          <w:rFonts w:cs="Arial"/>
          <w:b/>
          <w:sz w:val="24"/>
          <w:szCs w:val="24"/>
        </w:rPr>
        <w:t>cervical secretions to</w:t>
      </w:r>
      <w:r w:rsidR="006A76F4" w:rsidRPr="002B6C4A">
        <w:rPr>
          <w:rFonts w:cs="Arial"/>
          <w:b/>
          <w:sz w:val="24"/>
          <w:szCs w:val="24"/>
        </w:rPr>
        <w:t xml:space="preserve"> </w:t>
      </w:r>
      <w:r w:rsidR="00023EED" w:rsidRPr="002B6C4A">
        <w:rPr>
          <w:rFonts w:cs="Arial"/>
          <w:b/>
          <w:sz w:val="24"/>
          <w:szCs w:val="24"/>
        </w:rPr>
        <w:t>identify the fertile window more accurately</w:t>
      </w:r>
      <w:r w:rsidR="00576A3B" w:rsidRPr="002B6C4A">
        <w:rPr>
          <w:rFonts w:cs="Arial"/>
          <w:b/>
          <w:sz w:val="24"/>
          <w:szCs w:val="24"/>
        </w:rPr>
        <w:t>.</w:t>
      </w:r>
      <w:r w:rsidR="00A6548F" w:rsidRPr="002B6C4A">
        <w:rPr>
          <w:rFonts w:cs="Arial"/>
          <w:b/>
          <w:sz w:val="24"/>
          <w:szCs w:val="24"/>
        </w:rPr>
        <w:t xml:space="preserve"> </w:t>
      </w:r>
      <w:r w:rsidR="00576A3B" w:rsidRPr="002B6C4A">
        <w:rPr>
          <w:rFonts w:cs="Arial"/>
          <w:b/>
          <w:sz w:val="24"/>
          <w:szCs w:val="24"/>
        </w:rPr>
        <w:t xml:space="preserve">There are several </w:t>
      </w:r>
      <w:r w:rsidR="005A4274" w:rsidRPr="002B6C4A">
        <w:rPr>
          <w:rFonts w:cs="Arial"/>
          <w:b/>
          <w:sz w:val="24"/>
          <w:szCs w:val="24"/>
        </w:rPr>
        <w:t xml:space="preserve">variants of </w:t>
      </w:r>
      <w:proofErr w:type="spellStart"/>
      <w:r w:rsidR="005A4274" w:rsidRPr="002B6C4A">
        <w:rPr>
          <w:rFonts w:cs="Arial"/>
          <w:b/>
          <w:sz w:val="24"/>
          <w:szCs w:val="24"/>
        </w:rPr>
        <w:t>symptothermal</w:t>
      </w:r>
      <w:proofErr w:type="spellEnd"/>
      <w:r w:rsidR="005A4274" w:rsidRPr="002B6C4A">
        <w:rPr>
          <w:rFonts w:cs="Arial"/>
          <w:b/>
          <w:sz w:val="24"/>
          <w:szCs w:val="24"/>
        </w:rPr>
        <w:t xml:space="preserve"> methods</w:t>
      </w:r>
      <w:r w:rsidR="007B4495" w:rsidRPr="002B6C4A">
        <w:rPr>
          <w:rFonts w:cs="Arial"/>
          <w:b/>
          <w:sz w:val="24"/>
          <w:szCs w:val="24"/>
        </w:rPr>
        <w:t xml:space="preserve">, such as </w:t>
      </w:r>
      <w:proofErr w:type="spellStart"/>
      <w:r w:rsidR="007B4495" w:rsidRPr="002B6C4A">
        <w:rPr>
          <w:rFonts w:cs="Arial"/>
          <w:b/>
          <w:sz w:val="24"/>
          <w:szCs w:val="24"/>
        </w:rPr>
        <w:t>Sensiplan</w:t>
      </w:r>
      <w:proofErr w:type="spellEnd"/>
      <w:r w:rsidR="007B4495" w:rsidRPr="002B6C4A">
        <w:rPr>
          <w:rFonts w:cs="Arial"/>
          <w:b/>
          <w:sz w:val="24"/>
          <w:szCs w:val="24"/>
        </w:rPr>
        <w:t>, an evidence-based provider model</w:t>
      </w:r>
      <w:r w:rsidR="005A4274" w:rsidRPr="002B6C4A">
        <w:rPr>
          <w:rFonts w:cs="Arial"/>
          <w:b/>
          <w:sz w:val="24"/>
          <w:szCs w:val="24"/>
        </w:rPr>
        <w:t xml:space="preserve">. </w:t>
      </w:r>
    </w:p>
    <w:p w14:paraId="1BEA4016" w14:textId="77777777" w:rsidR="00B845DB" w:rsidRPr="002B6C4A" w:rsidRDefault="00B845DB" w:rsidP="006F7CBA">
      <w:pPr>
        <w:rPr>
          <w:rFonts w:cs="Arial"/>
          <w:b/>
          <w:sz w:val="24"/>
          <w:szCs w:val="24"/>
        </w:rPr>
      </w:pPr>
    </w:p>
    <w:p w14:paraId="04A93FB2" w14:textId="77777777" w:rsidR="005977B7" w:rsidRPr="002B6C4A" w:rsidRDefault="005977B7" w:rsidP="005977B7">
      <w:pPr>
        <w:rPr>
          <w:rFonts w:cs="Arial"/>
          <w:b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      </w:t>
      </w:r>
      <w:proofErr w:type="spellStart"/>
      <w:r w:rsidR="00A368EC" w:rsidRPr="002B6C4A">
        <w:rPr>
          <w:rFonts w:cs="Arial"/>
          <w:b/>
          <w:sz w:val="24"/>
          <w:szCs w:val="24"/>
        </w:rPr>
        <w:t>Symptothermal</w:t>
      </w:r>
      <w:proofErr w:type="spellEnd"/>
      <w:r w:rsidR="00A368EC" w:rsidRPr="002B6C4A">
        <w:rPr>
          <w:rFonts w:cs="Arial"/>
          <w:b/>
          <w:sz w:val="24"/>
          <w:szCs w:val="24"/>
        </w:rPr>
        <w:t xml:space="preserve"> methods</w:t>
      </w:r>
      <w:r w:rsidRPr="002B6C4A">
        <w:rPr>
          <w:rFonts w:cs="Arial"/>
          <w:b/>
          <w:sz w:val="24"/>
          <w:szCs w:val="24"/>
        </w:rPr>
        <w:t xml:space="preserve"> (described below)</w:t>
      </w:r>
    </w:p>
    <w:p w14:paraId="6BFD4FE0" w14:textId="77777777" w:rsidR="005977B7" w:rsidRPr="002B6C4A" w:rsidRDefault="005977B7" w:rsidP="005977B7">
      <w:pPr>
        <w:rPr>
          <w:rFonts w:cs="Arial"/>
          <w:sz w:val="24"/>
          <w:szCs w:val="24"/>
        </w:rPr>
      </w:pPr>
    </w:p>
    <w:p w14:paraId="6FEE37C3" w14:textId="77777777" w:rsidR="005977B7" w:rsidRPr="002B6C4A" w:rsidRDefault="005977B7" w:rsidP="0024380B">
      <w:pPr>
        <w:pStyle w:val="Heading1"/>
      </w:pPr>
      <w:r w:rsidRPr="002B6C4A">
        <w:t>SUBJECTIVE:</w:t>
      </w:r>
    </w:p>
    <w:p w14:paraId="20DE298E" w14:textId="77777777" w:rsidR="005977B7" w:rsidRPr="002B6C4A" w:rsidRDefault="005977B7" w:rsidP="005977B7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Must include:</w:t>
      </w:r>
    </w:p>
    <w:p w14:paraId="05ECEDDA" w14:textId="30967D36" w:rsidR="005977B7" w:rsidRPr="002B6C4A" w:rsidRDefault="00CB3896" w:rsidP="00C212B1">
      <w:pPr>
        <w:pStyle w:val="ListParagraph"/>
        <w:numPr>
          <w:ilvl w:val="0"/>
          <w:numId w:val="22"/>
        </w:numPr>
        <w:tabs>
          <w:tab w:val="left" w:pos="360"/>
        </w:tabs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5977B7" w:rsidRPr="002B6C4A">
        <w:rPr>
          <w:rFonts w:cs="Arial"/>
          <w:sz w:val="24"/>
          <w:szCs w:val="24"/>
        </w:rPr>
        <w:t xml:space="preserve"> is willing and able to touch external genital area to detect vaginal secretions. </w:t>
      </w:r>
    </w:p>
    <w:p w14:paraId="6D6D7FB0" w14:textId="20034B96" w:rsidR="005977B7" w:rsidRPr="002B6C4A" w:rsidRDefault="00CB3896" w:rsidP="00C212B1">
      <w:pPr>
        <w:pStyle w:val="ListParagraph"/>
        <w:numPr>
          <w:ilvl w:val="0"/>
          <w:numId w:val="22"/>
        </w:numPr>
        <w:tabs>
          <w:tab w:val="left" w:pos="360"/>
        </w:tabs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5977B7" w:rsidRPr="002B6C4A">
        <w:rPr>
          <w:rFonts w:cs="Arial"/>
          <w:sz w:val="24"/>
          <w:szCs w:val="24"/>
        </w:rPr>
        <w:t xml:space="preserve"> is willing and able to observe changes in the characteristics of cervical secretions and record these characteristics by “the look, touch, and feel” of secretions </w:t>
      </w:r>
      <w:proofErr w:type="gramStart"/>
      <w:r w:rsidR="005977B7" w:rsidRPr="002B6C4A">
        <w:rPr>
          <w:rFonts w:cs="Arial"/>
          <w:sz w:val="24"/>
          <w:szCs w:val="24"/>
        </w:rPr>
        <w:t>on a daily basis</w:t>
      </w:r>
      <w:proofErr w:type="gramEnd"/>
      <w:r w:rsidR="005977B7" w:rsidRPr="002B6C4A">
        <w:rPr>
          <w:rFonts w:cs="Arial"/>
          <w:sz w:val="24"/>
          <w:szCs w:val="24"/>
        </w:rPr>
        <w:t>.</w:t>
      </w:r>
    </w:p>
    <w:p w14:paraId="42DF4198" w14:textId="77777777" w:rsidR="00977E58" w:rsidRPr="002B6C4A" w:rsidRDefault="00CB3896" w:rsidP="00977E58">
      <w:pPr>
        <w:pStyle w:val="ListParagraph"/>
        <w:numPr>
          <w:ilvl w:val="0"/>
          <w:numId w:val="22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5977B7" w:rsidRPr="002B6C4A">
        <w:rPr>
          <w:rFonts w:cs="Arial"/>
          <w:sz w:val="24"/>
          <w:szCs w:val="24"/>
        </w:rPr>
        <w:t xml:space="preserve"> and partner are planning to abstain or use another method during fertile days</w:t>
      </w:r>
    </w:p>
    <w:p w14:paraId="69DA4B35" w14:textId="5FBAEA24" w:rsidR="00977E58" w:rsidRPr="002B6C4A" w:rsidRDefault="00977E58" w:rsidP="00977E58">
      <w:pPr>
        <w:pStyle w:val="ListParagraph"/>
        <w:numPr>
          <w:ilvl w:val="0"/>
          <w:numId w:val="22"/>
        </w:numPr>
        <w:rPr>
          <w:rFonts w:cs="Arial"/>
          <w:sz w:val="24"/>
          <w:szCs w:val="24"/>
        </w:rPr>
      </w:pPr>
      <w:r w:rsidRPr="002B6C4A">
        <w:rPr>
          <w:rFonts w:eastAsia="Times New Roman" w:cs="Arial"/>
          <w:spacing w:val="1"/>
          <w:sz w:val="24"/>
          <w:szCs w:val="24"/>
        </w:rPr>
        <w:t>Environmental Exposure (hazards, toxins, smoking, exposure to infectious diseases including Zika)</w:t>
      </w:r>
      <w:r w:rsidRPr="002B6C4A">
        <w:rPr>
          <w:rFonts w:eastAsia="Times New Roman" w:cs="Arial"/>
          <w:strike/>
          <w:spacing w:val="1"/>
          <w:sz w:val="24"/>
          <w:szCs w:val="24"/>
        </w:rPr>
        <w:t xml:space="preserve"> </w:t>
      </w:r>
      <w:r w:rsidRPr="002B6C4A">
        <w:rPr>
          <w:rFonts w:eastAsia="Times New Roman" w:cs="Arial"/>
          <w:spacing w:val="1"/>
          <w:sz w:val="24"/>
          <w:szCs w:val="24"/>
        </w:rPr>
        <w:t>as per current CDC guideline</w:t>
      </w:r>
    </w:p>
    <w:p w14:paraId="01689FF1" w14:textId="77777777" w:rsidR="005977B7" w:rsidRPr="002B6C4A" w:rsidRDefault="005977B7" w:rsidP="005977B7">
      <w:pPr>
        <w:rPr>
          <w:rFonts w:cs="Arial"/>
          <w:sz w:val="24"/>
          <w:szCs w:val="24"/>
        </w:rPr>
      </w:pPr>
    </w:p>
    <w:p w14:paraId="25CC9C32" w14:textId="77777777" w:rsidR="005977B7" w:rsidRPr="002B6C4A" w:rsidRDefault="005977B7" w:rsidP="0024380B">
      <w:pPr>
        <w:pStyle w:val="Heading1"/>
      </w:pPr>
      <w:r w:rsidRPr="002B6C4A">
        <w:t>OBJECTIVE</w:t>
      </w:r>
    </w:p>
    <w:p w14:paraId="3590F41F" w14:textId="77777777" w:rsidR="008F7DC1" w:rsidRPr="002B6C4A" w:rsidRDefault="005977B7" w:rsidP="008F7DC1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Must </w:t>
      </w:r>
      <w:r w:rsidR="00D14972" w:rsidRPr="002B6C4A">
        <w:rPr>
          <w:rFonts w:cs="Arial"/>
          <w:sz w:val="24"/>
          <w:szCs w:val="24"/>
        </w:rPr>
        <w:t>exclude:</w:t>
      </w:r>
    </w:p>
    <w:p w14:paraId="14F212F5" w14:textId="75914F8E" w:rsidR="006C68D0" w:rsidRPr="002B6C4A" w:rsidRDefault="008F7DC1" w:rsidP="00C212B1">
      <w:pPr>
        <w:pStyle w:val="ListParagraph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A</w:t>
      </w:r>
      <w:r w:rsidR="005977B7" w:rsidRPr="002B6C4A">
        <w:rPr>
          <w:rFonts w:cs="Arial"/>
          <w:sz w:val="24"/>
          <w:szCs w:val="24"/>
        </w:rPr>
        <w:t xml:space="preserve">ny condition which alters vaginal secretions, such as vaginal infections </w:t>
      </w:r>
      <w:r w:rsidRPr="002B6C4A">
        <w:rPr>
          <w:rFonts w:cs="Arial"/>
          <w:sz w:val="24"/>
          <w:szCs w:val="24"/>
        </w:rPr>
        <w:t>or vaginal creams or lubricant</w:t>
      </w:r>
      <w:r w:rsidR="00A6548F" w:rsidRPr="002B6C4A">
        <w:rPr>
          <w:rFonts w:cs="Arial"/>
          <w:sz w:val="24"/>
          <w:szCs w:val="24"/>
        </w:rPr>
        <w:t>.</w:t>
      </w:r>
    </w:p>
    <w:p w14:paraId="25CDF9F4" w14:textId="62A5E4C2" w:rsidR="008F7DC1" w:rsidRPr="002B6C4A" w:rsidRDefault="006C68D0" w:rsidP="00C212B1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Recently had an abortion or miscarriage</w:t>
      </w:r>
      <w:r w:rsidR="00A6548F" w:rsidRPr="002B6C4A">
        <w:rPr>
          <w:rFonts w:cs="Arial"/>
          <w:sz w:val="24"/>
          <w:szCs w:val="24"/>
        </w:rPr>
        <w:t>.</w:t>
      </w:r>
    </w:p>
    <w:p w14:paraId="69FABAEA" w14:textId="0DBDD109" w:rsidR="008F7DC1" w:rsidRPr="002B6C4A" w:rsidRDefault="006C68D0" w:rsidP="00C212B1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Menstrual cycles have just started or have become less frequent or</w:t>
      </w:r>
      <w:r w:rsidR="008F7DC1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>stopped due to older age. (Menstrual cycle irregularities are common</w:t>
      </w:r>
      <w:r w:rsidR="008F7DC1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 xml:space="preserve">in young </w:t>
      </w:r>
      <w:r w:rsidR="00A05F57" w:rsidRPr="002B6C4A">
        <w:rPr>
          <w:rFonts w:cs="Arial"/>
          <w:sz w:val="24"/>
          <w:szCs w:val="24"/>
        </w:rPr>
        <w:t xml:space="preserve">clients </w:t>
      </w:r>
      <w:r w:rsidRPr="002B6C4A">
        <w:rPr>
          <w:rFonts w:cs="Arial"/>
          <w:sz w:val="24"/>
          <w:szCs w:val="24"/>
        </w:rPr>
        <w:t>in the first several years after their first monthly</w:t>
      </w:r>
      <w:r w:rsidR="008F7DC1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 xml:space="preserve">bleeding and in older </w:t>
      </w:r>
      <w:r w:rsidR="00A05F57" w:rsidRPr="002B6C4A">
        <w:rPr>
          <w:rFonts w:cs="Arial"/>
          <w:sz w:val="24"/>
          <w:szCs w:val="24"/>
        </w:rPr>
        <w:t xml:space="preserve">clients </w:t>
      </w:r>
      <w:r w:rsidR="008F7DC1" w:rsidRPr="002B6C4A">
        <w:rPr>
          <w:rFonts w:cs="Arial"/>
          <w:sz w:val="24"/>
          <w:szCs w:val="24"/>
        </w:rPr>
        <w:t xml:space="preserve">who are approaching menopause. </w:t>
      </w:r>
      <w:r w:rsidRPr="002B6C4A">
        <w:rPr>
          <w:rFonts w:cs="Arial"/>
          <w:sz w:val="24"/>
          <w:szCs w:val="24"/>
        </w:rPr>
        <w:t>Identifying the fertile time may be difficult.)</w:t>
      </w:r>
    </w:p>
    <w:p w14:paraId="52E18277" w14:textId="460910E6" w:rsidR="008F7DC1" w:rsidRPr="002B6C4A" w:rsidRDefault="006C68D0" w:rsidP="00C212B1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lastRenderedPageBreak/>
        <w:t>A chronic condition that raises body temperature (for basal</w:t>
      </w:r>
      <w:r w:rsidR="008F7DC1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 xml:space="preserve">body temperature and </w:t>
      </w:r>
      <w:proofErr w:type="spellStart"/>
      <w:r w:rsidRPr="002B6C4A">
        <w:rPr>
          <w:rFonts w:cs="Arial"/>
          <w:sz w:val="24"/>
          <w:szCs w:val="24"/>
        </w:rPr>
        <w:t>symptothermal</w:t>
      </w:r>
      <w:proofErr w:type="spellEnd"/>
      <w:r w:rsidRPr="002B6C4A">
        <w:rPr>
          <w:rFonts w:cs="Arial"/>
          <w:sz w:val="24"/>
          <w:szCs w:val="24"/>
        </w:rPr>
        <w:t xml:space="preserve"> methods)</w:t>
      </w:r>
      <w:r w:rsidR="00A6548F" w:rsidRPr="002B6C4A">
        <w:rPr>
          <w:rFonts w:cs="Arial"/>
          <w:sz w:val="24"/>
          <w:szCs w:val="24"/>
        </w:rPr>
        <w:t>.</w:t>
      </w:r>
    </w:p>
    <w:p w14:paraId="3056F8CE" w14:textId="77777777" w:rsidR="006C68D0" w:rsidRPr="002B6C4A" w:rsidRDefault="006C68D0" w:rsidP="00C212B1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Taking any drugs that change cervical secretions, for example,</w:t>
      </w:r>
      <w:r w:rsidR="008F7DC1" w:rsidRPr="002B6C4A">
        <w:rPr>
          <w:rFonts w:cs="Arial"/>
          <w:sz w:val="24"/>
          <w:szCs w:val="24"/>
        </w:rPr>
        <w:t xml:space="preserve"> antihistamines, </w:t>
      </w:r>
      <w:r w:rsidRPr="002B6C4A">
        <w:rPr>
          <w:rFonts w:cs="Arial"/>
          <w:sz w:val="24"/>
          <w:szCs w:val="24"/>
        </w:rPr>
        <w:t>or drugs that raise body temperature, for example,</w:t>
      </w:r>
      <w:r w:rsidR="008F7DC1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>antibiotics.</w:t>
      </w:r>
    </w:p>
    <w:p w14:paraId="1393CE0E" w14:textId="77777777" w:rsidR="005977B7" w:rsidRPr="002B6C4A" w:rsidRDefault="005977B7" w:rsidP="005977B7">
      <w:pPr>
        <w:rPr>
          <w:rFonts w:cs="Arial"/>
          <w:sz w:val="24"/>
          <w:szCs w:val="24"/>
        </w:rPr>
      </w:pPr>
    </w:p>
    <w:p w14:paraId="2854B30C" w14:textId="041A1F46" w:rsidR="005977B7" w:rsidRPr="002B6C4A" w:rsidRDefault="005977B7" w:rsidP="0024380B">
      <w:pPr>
        <w:pStyle w:val="Heading1"/>
      </w:pPr>
      <w:r w:rsidRPr="002B6C4A">
        <w:t>LABORATORY</w:t>
      </w:r>
    </w:p>
    <w:p w14:paraId="792E6AD6" w14:textId="628C689B" w:rsidR="004B21EC" w:rsidRPr="002B6C4A" w:rsidRDefault="004B21EC" w:rsidP="004B21EC">
      <w:pPr>
        <w:rPr>
          <w:sz w:val="24"/>
          <w:szCs w:val="24"/>
        </w:rPr>
      </w:pPr>
      <w:r w:rsidRPr="002B6C4A">
        <w:rPr>
          <w:sz w:val="24"/>
          <w:szCs w:val="24"/>
        </w:rPr>
        <w:t>May include, as indicated, based on medical and sexual history:</w:t>
      </w:r>
    </w:p>
    <w:p w14:paraId="27AF693F" w14:textId="77777777" w:rsidR="004B21EC" w:rsidRPr="002B6C4A" w:rsidRDefault="004B21EC" w:rsidP="001E3CD8">
      <w:pPr>
        <w:pStyle w:val="ListParagraph"/>
        <w:numPr>
          <w:ilvl w:val="0"/>
          <w:numId w:val="44"/>
        </w:numPr>
        <w:ind w:left="720"/>
      </w:pPr>
      <w:r w:rsidRPr="002B6C4A">
        <w:rPr>
          <w:sz w:val="24"/>
          <w:szCs w:val="24"/>
        </w:rPr>
        <w:t>STI screening</w:t>
      </w:r>
    </w:p>
    <w:p w14:paraId="5465A388" w14:textId="0EDB968D" w:rsidR="005977B7" w:rsidRPr="002B6C4A" w:rsidRDefault="005977B7" w:rsidP="001E3CD8">
      <w:pPr>
        <w:pStyle w:val="ListParagraph"/>
        <w:numPr>
          <w:ilvl w:val="0"/>
          <w:numId w:val="44"/>
        </w:numPr>
        <w:ind w:left="720"/>
      </w:pPr>
      <w:r w:rsidRPr="002B6C4A">
        <w:rPr>
          <w:rFonts w:cs="Arial"/>
          <w:sz w:val="24"/>
          <w:szCs w:val="24"/>
        </w:rPr>
        <w:t>Consider Zika screening if indicated</w:t>
      </w:r>
      <w:r w:rsidR="00DF4692" w:rsidRPr="002B6C4A">
        <w:rPr>
          <w:rFonts w:cs="Arial"/>
          <w:sz w:val="24"/>
          <w:szCs w:val="24"/>
        </w:rPr>
        <w:t>.</w:t>
      </w:r>
    </w:p>
    <w:p w14:paraId="5A3F7FE2" w14:textId="77777777" w:rsidR="005977B7" w:rsidRPr="002B6C4A" w:rsidRDefault="005977B7" w:rsidP="005977B7">
      <w:pPr>
        <w:rPr>
          <w:rFonts w:cs="Arial"/>
          <w:sz w:val="24"/>
          <w:szCs w:val="24"/>
        </w:rPr>
      </w:pPr>
    </w:p>
    <w:p w14:paraId="5119D505" w14:textId="77777777" w:rsidR="005977B7" w:rsidRPr="002B6C4A" w:rsidRDefault="005977B7" w:rsidP="0024380B">
      <w:pPr>
        <w:pStyle w:val="Heading1"/>
      </w:pPr>
      <w:r w:rsidRPr="002B6C4A">
        <w:t>ASSESSMENT</w:t>
      </w:r>
    </w:p>
    <w:p w14:paraId="670E0B70" w14:textId="77777777" w:rsidR="005977B7" w:rsidRPr="002B6C4A" w:rsidRDefault="005977B7" w:rsidP="005977B7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Candidate for </w:t>
      </w:r>
      <w:r w:rsidR="00A368EC" w:rsidRPr="002B6C4A">
        <w:rPr>
          <w:rFonts w:cs="Arial"/>
          <w:sz w:val="24"/>
          <w:szCs w:val="24"/>
        </w:rPr>
        <w:t xml:space="preserve">a </w:t>
      </w:r>
      <w:proofErr w:type="spellStart"/>
      <w:r w:rsidR="00A368EC" w:rsidRPr="002B6C4A">
        <w:rPr>
          <w:rFonts w:cs="Arial"/>
          <w:sz w:val="24"/>
          <w:szCs w:val="24"/>
        </w:rPr>
        <w:t>Sympto</w:t>
      </w:r>
      <w:r w:rsidR="00E443C2" w:rsidRPr="002B6C4A">
        <w:rPr>
          <w:rFonts w:cs="Arial"/>
          <w:sz w:val="24"/>
          <w:szCs w:val="24"/>
        </w:rPr>
        <w:t>t</w:t>
      </w:r>
      <w:r w:rsidR="00A368EC" w:rsidRPr="002B6C4A">
        <w:rPr>
          <w:rFonts w:cs="Arial"/>
          <w:sz w:val="24"/>
          <w:szCs w:val="24"/>
        </w:rPr>
        <w:t>hermal</w:t>
      </w:r>
      <w:proofErr w:type="spellEnd"/>
      <w:r w:rsidRPr="002B6C4A">
        <w:rPr>
          <w:rFonts w:cs="Arial"/>
          <w:sz w:val="24"/>
          <w:szCs w:val="24"/>
        </w:rPr>
        <w:t xml:space="preserve"> Method for fertility awareness.</w:t>
      </w:r>
    </w:p>
    <w:p w14:paraId="20D9B3BC" w14:textId="77777777" w:rsidR="005977B7" w:rsidRPr="002B6C4A" w:rsidRDefault="005977B7" w:rsidP="005977B7">
      <w:pPr>
        <w:rPr>
          <w:rFonts w:cs="Arial"/>
          <w:b/>
          <w:sz w:val="24"/>
          <w:szCs w:val="24"/>
        </w:rPr>
      </w:pPr>
    </w:p>
    <w:p w14:paraId="5AD10A4A" w14:textId="46AAC4FF" w:rsidR="005977B7" w:rsidRPr="002B6C4A" w:rsidRDefault="005977B7" w:rsidP="0024380B">
      <w:pPr>
        <w:pStyle w:val="Heading1"/>
      </w:pPr>
      <w:r w:rsidRPr="002B6C4A">
        <w:t xml:space="preserve">PLAN and </w:t>
      </w:r>
      <w:r w:rsidR="00CB3896" w:rsidRPr="002B6C4A">
        <w:t>CLIENT</w:t>
      </w:r>
      <w:r w:rsidRPr="002B6C4A">
        <w:t xml:space="preserve"> EDUCATION</w:t>
      </w:r>
    </w:p>
    <w:p w14:paraId="20848E4E" w14:textId="77777777" w:rsidR="004E0D16" w:rsidRPr="002B6C4A" w:rsidRDefault="005977B7" w:rsidP="00C212B1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The assistance of a trained instructor is necessary for correct us</w:t>
      </w:r>
      <w:r w:rsidR="00A368EC" w:rsidRPr="002B6C4A">
        <w:rPr>
          <w:rFonts w:cs="Arial"/>
          <w:sz w:val="24"/>
          <w:szCs w:val="24"/>
        </w:rPr>
        <w:t>e</w:t>
      </w:r>
      <w:r w:rsidRPr="002B6C4A">
        <w:rPr>
          <w:rFonts w:cs="Arial"/>
          <w:sz w:val="24"/>
          <w:szCs w:val="24"/>
        </w:rPr>
        <w:t xml:space="preserve"> of </w:t>
      </w:r>
      <w:r w:rsidR="00E443C2" w:rsidRPr="002B6C4A">
        <w:rPr>
          <w:rFonts w:cs="Arial"/>
          <w:sz w:val="24"/>
          <w:szCs w:val="24"/>
        </w:rPr>
        <w:t>these</w:t>
      </w:r>
      <w:r w:rsidR="00A368EC" w:rsidRPr="002B6C4A">
        <w:rPr>
          <w:rFonts w:cs="Arial"/>
          <w:sz w:val="24"/>
          <w:szCs w:val="24"/>
        </w:rPr>
        <w:t xml:space="preserve"> methods.</w:t>
      </w:r>
      <w:r w:rsidRPr="002B6C4A">
        <w:rPr>
          <w:rFonts w:cs="Arial"/>
          <w:sz w:val="24"/>
          <w:szCs w:val="24"/>
        </w:rPr>
        <w:t xml:space="preserve"> </w:t>
      </w:r>
    </w:p>
    <w:p w14:paraId="1853FC83" w14:textId="5D663BE3" w:rsidR="005977B7" w:rsidRPr="002B6C4A" w:rsidRDefault="005977B7" w:rsidP="00C212B1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is </w:t>
      </w:r>
      <w:r w:rsidR="00A368EC" w:rsidRPr="002B6C4A">
        <w:rPr>
          <w:rFonts w:cs="Arial"/>
          <w:sz w:val="24"/>
          <w:szCs w:val="24"/>
        </w:rPr>
        <w:t>i</w:t>
      </w:r>
      <w:r w:rsidRPr="002B6C4A">
        <w:rPr>
          <w:rFonts w:cs="Arial"/>
          <w:sz w:val="24"/>
          <w:szCs w:val="24"/>
        </w:rPr>
        <w:t xml:space="preserve">nstructed on the characteristics of cervical mucus and how to identify secretions that indicate fertility and when ovulation is most likely to occur. </w:t>
      </w:r>
    </w:p>
    <w:p w14:paraId="690AED94" w14:textId="439BBE5F" w:rsidR="005977B7" w:rsidRPr="002B6C4A" w:rsidRDefault="005977B7" w:rsidP="00C212B1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observes secretions by look, touch and feel of secretions</w:t>
      </w:r>
      <w:r w:rsidR="00E443C2" w:rsidRPr="002B6C4A">
        <w:rPr>
          <w:rFonts w:cs="Arial"/>
          <w:sz w:val="24"/>
          <w:szCs w:val="24"/>
        </w:rPr>
        <w:t>.</w:t>
      </w:r>
    </w:p>
    <w:p w14:paraId="63492540" w14:textId="4A8188DA" w:rsidR="00CE5B39" w:rsidRPr="002B6C4A" w:rsidRDefault="005977B7" w:rsidP="00C212B1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is instructed to identify changes in the pattern of secretions that may indicate an infection or other conditions that interfere with identifying fertility.</w:t>
      </w:r>
      <w:r w:rsidR="00CE5B39" w:rsidRPr="002B6C4A">
        <w:rPr>
          <w:rFonts w:cs="Arial"/>
          <w:sz w:val="24"/>
          <w:szCs w:val="24"/>
        </w:rPr>
        <w:t xml:space="preserve"> </w:t>
      </w:r>
    </w:p>
    <w:p w14:paraId="0826E3F7" w14:textId="558E02A6" w:rsidR="005977B7" w:rsidRPr="002B6C4A" w:rsidRDefault="00CE5B39" w:rsidP="00C212B1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is instructed that ovulation is most likely to occur within a day of secretions being most abundant, clear, stretchy, and slippery (peak day). </w:t>
      </w:r>
    </w:p>
    <w:p w14:paraId="57043ACB" w14:textId="64DA1E18" w:rsidR="00D263FF" w:rsidRPr="002B6C4A" w:rsidRDefault="00D263FF" w:rsidP="00C212B1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is instructed in the taking </w:t>
      </w:r>
      <w:r w:rsidR="00790BCE" w:rsidRPr="002B6C4A">
        <w:rPr>
          <w:rFonts w:cs="Arial"/>
          <w:sz w:val="24"/>
          <w:szCs w:val="24"/>
        </w:rPr>
        <w:t xml:space="preserve">and recording </w:t>
      </w:r>
      <w:r w:rsidRPr="002B6C4A">
        <w:rPr>
          <w:rFonts w:cs="Arial"/>
          <w:sz w:val="24"/>
          <w:szCs w:val="24"/>
        </w:rPr>
        <w:t xml:space="preserve">basal body temperature </w:t>
      </w:r>
      <w:proofErr w:type="gramStart"/>
      <w:r w:rsidRPr="002B6C4A">
        <w:rPr>
          <w:rFonts w:cs="Arial"/>
          <w:sz w:val="24"/>
          <w:szCs w:val="24"/>
        </w:rPr>
        <w:t>on a daily basis</w:t>
      </w:r>
      <w:proofErr w:type="gramEnd"/>
      <w:r w:rsidRPr="002B6C4A">
        <w:rPr>
          <w:rFonts w:cs="Arial"/>
          <w:sz w:val="24"/>
          <w:szCs w:val="24"/>
        </w:rPr>
        <w:t>.</w:t>
      </w:r>
    </w:p>
    <w:p w14:paraId="58506333" w14:textId="69A801A6" w:rsidR="00790BCE" w:rsidRPr="002B6C4A" w:rsidRDefault="00647E0C" w:rsidP="00C212B1">
      <w:pPr>
        <w:pStyle w:val="ListParagraph"/>
        <w:numPr>
          <w:ilvl w:val="0"/>
          <w:numId w:val="28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</w:t>
      </w:r>
      <w:r w:rsidR="00790BCE" w:rsidRPr="002B6C4A">
        <w:rPr>
          <w:rFonts w:cs="Arial"/>
          <w:sz w:val="24"/>
          <w:szCs w:val="24"/>
        </w:rPr>
        <w:t>must</w:t>
      </w:r>
      <w:r w:rsidR="00B90F55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>take temperature each morning immediately after waking</w:t>
      </w:r>
      <w:r w:rsidR="00B90F55" w:rsidRPr="002B6C4A">
        <w:rPr>
          <w:rFonts w:cs="Arial"/>
          <w:sz w:val="24"/>
          <w:szCs w:val="24"/>
        </w:rPr>
        <w:t xml:space="preserve">, </w:t>
      </w:r>
      <w:r w:rsidRPr="002B6C4A">
        <w:rPr>
          <w:rFonts w:cs="Arial"/>
          <w:sz w:val="24"/>
          <w:szCs w:val="24"/>
        </w:rPr>
        <w:t xml:space="preserve">before </w:t>
      </w:r>
      <w:r w:rsidR="00B90F55" w:rsidRPr="002B6C4A">
        <w:rPr>
          <w:rFonts w:cs="Arial"/>
          <w:sz w:val="24"/>
          <w:szCs w:val="24"/>
        </w:rPr>
        <w:t>rising</w:t>
      </w:r>
      <w:r w:rsidRPr="002B6C4A">
        <w:rPr>
          <w:rFonts w:cs="Arial"/>
          <w:sz w:val="24"/>
          <w:szCs w:val="24"/>
        </w:rPr>
        <w:t xml:space="preserve"> or any activity</w:t>
      </w:r>
      <w:r w:rsidR="00E443C2" w:rsidRPr="002B6C4A">
        <w:rPr>
          <w:rFonts w:cs="Arial"/>
          <w:sz w:val="24"/>
          <w:szCs w:val="24"/>
        </w:rPr>
        <w:t>.</w:t>
      </w:r>
      <w:r w:rsidR="00790BCE" w:rsidRPr="002B6C4A">
        <w:rPr>
          <w:rFonts w:cs="Arial"/>
          <w:sz w:val="24"/>
          <w:szCs w:val="24"/>
        </w:rPr>
        <w:t xml:space="preserve"> </w:t>
      </w:r>
      <w:r w:rsidR="009143E1" w:rsidRPr="002B6C4A">
        <w:rPr>
          <w:rFonts w:cs="Arial"/>
          <w:sz w:val="24"/>
          <w:szCs w:val="24"/>
        </w:rPr>
        <w:t xml:space="preserve">They </w:t>
      </w:r>
      <w:r w:rsidR="00790BCE" w:rsidRPr="002B6C4A">
        <w:rPr>
          <w:rFonts w:cs="Arial"/>
          <w:sz w:val="24"/>
          <w:szCs w:val="24"/>
        </w:rPr>
        <w:t xml:space="preserve">should use a special large-scale basal thermometer and </w:t>
      </w:r>
      <w:r w:rsidR="00B90F55" w:rsidRPr="002B6C4A">
        <w:rPr>
          <w:rFonts w:cs="Arial"/>
          <w:sz w:val="24"/>
          <w:szCs w:val="24"/>
        </w:rPr>
        <w:t>take temperature the same way</w:t>
      </w:r>
      <w:r w:rsidR="00790BCE" w:rsidRPr="002B6C4A">
        <w:rPr>
          <w:rFonts w:cs="Arial"/>
          <w:sz w:val="24"/>
          <w:szCs w:val="24"/>
        </w:rPr>
        <w:t xml:space="preserve"> each day. </w:t>
      </w:r>
      <w:r w:rsidR="00B90F55" w:rsidRPr="002B6C4A">
        <w:rPr>
          <w:rFonts w:cs="Arial"/>
          <w:sz w:val="24"/>
          <w:szCs w:val="24"/>
        </w:rPr>
        <w:t xml:space="preserve"> </w:t>
      </w:r>
    </w:p>
    <w:p w14:paraId="1EFA731F" w14:textId="6D5430EB" w:rsidR="006E4626" w:rsidRPr="002B6C4A" w:rsidRDefault="00790BCE" w:rsidP="00C212B1">
      <w:pPr>
        <w:pStyle w:val="ListParagraph"/>
        <w:numPr>
          <w:ilvl w:val="0"/>
          <w:numId w:val="28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must</w:t>
      </w:r>
      <w:r w:rsidR="00B90F55" w:rsidRPr="002B6C4A">
        <w:rPr>
          <w:rFonts w:cs="Arial"/>
          <w:sz w:val="24"/>
          <w:szCs w:val="24"/>
        </w:rPr>
        <w:t xml:space="preserve"> record exact temperature each day. </w:t>
      </w:r>
      <w:r w:rsidRPr="002B6C4A">
        <w:rPr>
          <w:rFonts w:cs="Arial"/>
          <w:sz w:val="24"/>
          <w:szCs w:val="24"/>
        </w:rPr>
        <w:t>After several months a pattern should emerge.</w:t>
      </w:r>
    </w:p>
    <w:p w14:paraId="091F2CB4" w14:textId="51E58BA0" w:rsidR="00EC41D9" w:rsidRPr="002B6C4A" w:rsidRDefault="00E443C2" w:rsidP="00C212B1">
      <w:pPr>
        <w:pStyle w:val="ListParagraph"/>
        <w:numPr>
          <w:ilvl w:val="0"/>
          <w:numId w:val="28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</w:t>
      </w:r>
      <w:r w:rsidR="00BB66BC" w:rsidRPr="002B6C4A">
        <w:rPr>
          <w:rFonts w:cs="Arial"/>
          <w:sz w:val="24"/>
          <w:szCs w:val="24"/>
        </w:rPr>
        <w:t xml:space="preserve">is </w:t>
      </w:r>
      <w:r w:rsidR="00B90F55" w:rsidRPr="002B6C4A">
        <w:rPr>
          <w:rFonts w:cs="Arial"/>
          <w:sz w:val="24"/>
          <w:szCs w:val="24"/>
        </w:rPr>
        <w:t>advised</w:t>
      </w:r>
      <w:r w:rsidR="00BB66BC" w:rsidRPr="002B6C4A">
        <w:rPr>
          <w:rFonts w:cs="Arial"/>
          <w:sz w:val="24"/>
          <w:szCs w:val="24"/>
        </w:rPr>
        <w:t xml:space="preserve"> t</w:t>
      </w:r>
      <w:r w:rsidR="00EC41D9" w:rsidRPr="002B6C4A">
        <w:rPr>
          <w:rFonts w:cs="Arial"/>
          <w:sz w:val="24"/>
          <w:szCs w:val="24"/>
        </w:rPr>
        <w:t xml:space="preserve">hat </w:t>
      </w:r>
      <w:r w:rsidR="00BB66BC" w:rsidRPr="002B6C4A">
        <w:rPr>
          <w:rFonts w:cs="Arial"/>
          <w:sz w:val="24"/>
          <w:szCs w:val="24"/>
        </w:rPr>
        <w:t>o</w:t>
      </w:r>
      <w:r w:rsidR="00EC41D9" w:rsidRPr="002B6C4A">
        <w:rPr>
          <w:rFonts w:cs="Arial"/>
          <w:sz w:val="24"/>
          <w:szCs w:val="24"/>
        </w:rPr>
        <w:t xml:space="preserve">vulation will cause a slight rise in basal body temperature and continue slightly higher </w:t>
      </w:r>
      <w:r w:rsidR="00B90F55" w:rsidRPr="002B6C4A">
        <w:rPr>
          <w:rFonts w:cs="Arial"/>
          <w:sz w:val="24"/>
          <w:szCs w:val="24"/>
        </w:rPr>
        <w:t>through the rest of the cycle</w:t>
      </w:r>
      <w:r w:rsidR="000A7FFA" w:rsidRPr="002B6C4A">
        <w:rPr>
          <w:rFonts w:cs="Arial"/>
          <w:sz w:val="24"/>
          <w:szCs w:val="24"/>
        </w:rPr>
        <w:t>, until just before menses</w:t>
      </w:r>
      <w:r w:rsidR="00EC41D9" w:rsidRPr="002B6C4A">
        <w:rPr>
          <w:rFonts w:cs="Arial"/>
          <w:sz w:val="24"/>
          <w:szCs w:val="24"/>
        </w:rPr>
        <w:t>.</w:t>
      </w:r>
    </w:p>
    <w:p w14:paraId="0C02B0F6" w14:textId="471E5820" w:rsidR="00790BCE" w:rsidRPr="002B6C4A" w:rsidRDefault="000A7FFA" w:rsidP="00C212B1">
      <w:pPr>
        <w:pStyle w:val="ListParagraph"/>
        <w:numPr>
          <w:ilvl w:val="0"/>
          <w:numId w:val="28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is advised that </w:t>
      </w:r>
      <w:r w:rsidR="009143E1" w:rsidRPr="002B6C4A">
        <w:rPr>
          <w:rFonts w:cs="Arial"/>
          <w:sz w:val="24"/>
          <w:szCs w:val="24"/>
        </w:rPr>
        <w:t xml:space="preserve">they are </w:t>
      </w:r>
      <w:r w:rsidRPr="002B6C4A">
        <w:rPr>
          <w:rFonts w:cs="Arial"/>
          <w:sz w:val="24"/>
          <w:szCs w:val="24"/>
        </w:rPr>
        <w:t xml:space="preserve">most fertile beginning three days </w:t>
      </w:r>
      <w:r w:rsidRPr="002B6C4A">
        <w:rPr>
          <w:rFonts w:cs="Arial"/>
          <w:sz w:val="24"/>
          <w:szCs w:val="24"/>
          <w:u w:val="single"/>
        </w:rPr>
        <w:t>before</w:t>
      </w:r>
      <w:r w:rsidRPr="002B6C4A">
        <w:rPr>
          <w:rFonts w:cs="Arial"/>
          <w:sz w:val="24"/>
          <w:szCs w:val="24"/>
        </w:rPr>
        <w:t xml:space="preserve"> temperature rises through the next three days. The fo</w:t>
      </w:r>
      <w:r w:rsidR="00CE5B39" w:rsidRPr="002B6C4A">
        <w:rPr>
          <w:rFonts w:cs="Arial"/>
          <w:sz w:val="24"/>
          <w:szCs w:val="24"/>
        </w:rPr>
        <w:t>urth day following the temperature rise can be considered non-fertile days until</w:t>
      </w:r>
      <w:r w:rsidR="006741C0" w:rsidRPr="002B6C4A">
        <w:rPr>
          <w:rFonts w:cs="Arial"/>
          <w:sz w:val="24"/>
          <w:szCs w:val="24"/>
        </w:rPr>
        <w:t xml:space="preserve"> the</w:t>
      </w:r>
      <w:r w:rsidR="00CE5B39" w:rsidRPr="002B6C4A">
        <w:rPr>
          <w:rFonts w:cs="Arial"/>
          <w:sz w:val="24"/>
          <w:szCs w:val="24"/>
        </w:rPr>
        <w:t xml:space="preserve"> temperature drops and the new cycle begins.</w:t>
      </w:r>
    </w:p>
    <w:p w14:paraId="5E4B905A" w14:textId="72279D16" w:rsidR="00790BCE" w:rsidRPr="002B6C4A" w:rsidRDefault="00790BCE" w:rsidP="00C212B1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proofErr w:type="gramStart"/>
      <w:r w:rsidRPr="002B6C4A">
        <w:rPr>
          <w:rFonts w:cs="Arial"/>
          <w:sz w:val="24"/>
          <w:szCs w:val="24"/>
        </w:rPr>
        <w:t>A number of</w:t>
      </w:r>
      <w:proofErr w:type="gramEnd"/>
      <w:r w:rsidRPr="002B6C4A">
        <w:rPr>
          <w:rFonts w:cs="Arial"/>
          <w:sz w:val="24"/>
          <w:szCs w:val="24"/>
        </w:rPr>
        <w:t xml:space="preserve"> charts or smartphone apps have been developed to help track observations of cervical secretions, daily basal body temperature and sexual activity. </w:t>
      </w:r>
      <w:r w:rsidR="00CE5B39" w:rsidRPr="002B6C4A">
        <w:rPr>
          <w:rFonts w:cs="Arial"/>
          <w:sz w:val="24"/>
          <w:szCs w:val="24"/>
        </w:rPr>
        <w:t xml:space="preserve">Some charts track observation of other indicators of fertility in addition. </w:t>
      </w:r>
      <w:r w:rsidRPr="002B6C4A">
        <w:rPr>
          <w:rFonts w:cs="Arial"/>
          <w:sz w:val="24"/>
          <w:szCs w:val="24"/>
        </w:rPr>
        <w:t xml:space="preserve">The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is instructed on use of these tools to track information and identify fertility status according to the method instructions. </w:t>
      </w:r>
    </w:p>
    <w:p w14:paraId="13EDB560" w14:textId="6AC7F122" w:rsidR="004E0D16" w:rsidRPr="002B6C4A" w:rsidRDefault="00CB3896" w:rsidP="00C212B1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5977B7" w:rsidRPr="002B6C4A">
        <w:rPr>
          <w:rFonts w:cs="Arial"/>
          <w:sz w:val="24"/>
          <w:szCs w:val="24"/>
        </w:rPr>
        <w:t>s using th</w:t>
      </w:r>
      <w:r w:rsidR="00D263FF" w:rsidRPr="002B6C4A">
        <w:rPr>
          <w:rFonts w:cs="Arial"/>
          <w:sz w:val="24"/>
          <w:szCs w:val="24"/>
        </w:rPr>
        <w:t>e</w:t>
      </w:r>
      <w:r w:rsidR="005977B7" w:rsidRPr="002B6C4A">
        <w:rPr>
          <w:rFonts w:cs="Arial"/>
          <w:sz w:val="24"/>
          <w:szCs w:val="24"/>
        </w:rPr>
        <w:t>s</w:t>
      </w:r>
      <w:r w:rsidR="00D263FF" w:rsidRPr="002B6C4A">
        <w:rPr>
          <w:rFonts w:cs="Arial"/>
          <w:sz w:val="24"/>
          <w:szCs w:val="24"/>
        </w:rPr>
        <w:t>e</w:t>
      </w:r>
      <w:r w:rsidR="005977B7" w:rsidRPr="002B6C4A">
        <w:rPr>
          <w:rFonts w:cs="Arial"/>
          <w:sz w:val="24"/>
          <w:szCs w:val="24"/>
        </w:rPr>
        <w:t xml:space="preserve"> method</w:t>
      </w:r>
      <w:r w:rsidR="00D263FF" w:rsidRPr="002B6C4A">
        <w:rPr>
          <w:rFonts w:cs="Arial"/>
          <w:sz w:val="24"/>
          <w:szCs w:val="24"/>
        </w:rPr>
        <w:t>s</w:t>
      </w:r>
      <w:r w:rsidR="005977B7" w:rsidRPr="002B6C4A">
        <w:rPr>
          <w:rFonts w:cs="Arial"/>
          <w:sz w:val="24"/>
          <w:szCs w:val="24"/>
        </w:rPr>
        <w:t xml:space="preserve"> to prevent pregnancy will check for secretions as soon as menses ends. Couples can safely have intercourse on preovulatory days if no secretions are present</w:t>
      </w:r>
      <w:r w:rsidR="008A253E" w:rsidRPr="002B6C4A">
        <w:rPr>
          <w:rFonts w:cs="Arial"/>
          <w:sz w:val="24"/>
          <w:szCs w:val="24"/>
        </w:rPr>
        <w:t xml:space="preserve"> and following 4</w:t>
      </w:r>
      <w:r w:rsidR="008A253E" w:rsidRPr="002B6C4A">
        <w:rPr>
          <w:rFonts w:cs="Arial"/>
          <w:sz w:val="24"/>
          <w:szCs w:val="24"/>
          <w:vertAlign w:val="superscript"/>
        </w:rPr>
        <w:t>th</w:t>
      </w:r>
      <w:r w:rsidR="008A253E" w:rsidRPr="002B6C4A">
        <w:rPr>
          <w:rFonts w:cs="Arial"/>
          <w:sz w:val="24"/>
          <w:szCs w:val="24"/>
        </w:rPr>
        <w:t xml:space="preserve"> day after temperature rises.</w:t>
      </w:r>
      <w:r w:rsidR="005977B7" w:rsidRPr="002B6C4A">
        <w:rPr>
          <w:rFonts w:cs="Arial"/>
          <w:sz w:val="24"/>
          <w:szCs w:val="24"/>
        </w:rPr>
        <w:t xml:space="preserve"> The fertile time begins when cervical secretions are first observed and ends on the 4</w:t>
      </w:r>
      <w:r w:rsidR="005977B7" w:rsidRPr="002B6C4A">
        <w:rPr>
          <w:rFonts w:cs="Arial"/>
          <w:sz w:val="24"/>
          <w:szCs w:val="24"/>
          <w:vertAlign w:val="superscript"/>
        </w:rPr>
        <w:t>th</w:t>
      </w:r>
      <w:r w:rsidR="005977B7" w:rsidRPr="002B6C4A">
        <w:rPr>
          <w:rFonts w:cs="Arial"/>
          <w:sz w:val="24"/>
          <w:szCs w:val="24"/>
        </w:rPr>
        <w:t xml:space="preserve"> day after the peak fertility day.</w:t>
      </w:r>
      <w:r w:rsidR="004E0D16" w:rsidRPr="002B6C4A">
        <w:rPr>
          <w:rFonts w:cs="Arial"/>
          <w:sz w:val="24"/>
          <w:szCs w:val="24"/>
        </w:rPr>
        <w:t xml:space="preserve"> </w:t>
      </w:r>
    </w:p>
    <w:p w14:paraId="2153CDD6" w14:textId="5E62A17A" w:rsidR="005977B7" w:rsidRPr="002B6C4A" w:rsidRDefault="005977B7" w:rsidP="00C212B1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lastRenderedPageBreak/>
        <w:t xml:space="preserve">For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>s using th</w:t>
      </w:r>
      <w:r w:rsidR="00D263FF" w:rsidRPr="002B6C4A">
        <w:rPr>
          <w:rFonts w:cs="Arial"/>
          <w:sz w:val="24"/>
          <w:szCs w:val="24"/>
        </w:rPr>
        <w:t>e</w:t>
      </w:r>
      <w:r w:rsidRPr="002B6C4A">
        <w:rPr>
          <w:rFonts w:cs="Arial"/>
          <w:sz w:val="24"/>
          <w:szCs w:val="24"/>
        </w:rPr>
        <w:t>s</w:t>
      </w:r>
      <w:r w:rsidR="00D263FF" w:rsidRPr="002B6C4A">
        <w:rPr>
          <w:rFonts w:cs="Arial"/>
          <w:sz w:val="24"/>
          <w:szCs w:val="24"/>
        </w:rPr>
        <w:t>e</w:t>
      </w:r>
      <w:r w:rsidRPr="002B6C4A">
        <w:rPr>
          <w:rFonts w:cs="Arial"/>
          <w:sz w:val="24"/>
          <w:szCs w:val="24"/>
        </w:rPr>
        <w:t xml:space="preserve"> method</w:t>
      </w:r>
      <w:r w:rsidR="00D263FF" w:rsidRPr="002B6C4A">
        <w:rPr>
          <w:rFonts w:cs="Arial"/>
          <w:sz w:val="24"/>
          <w:szCs w:val="24"/>
        </w:rPr>
        <w:t>s</w:t>
      </w:r>
      <w:r w:rsidRPr="002B6C4A">
        <w:rPr>
          <w:rFonts w:cs="Arial"/>
          <w:sz w:val="24"/>
          <w:szCs w:val="24"/>
        </w:rPr>
        <w:t xml:space="preserve"> to become pregnant, intercourse is suggested every day when cervical secretions are present. The probability of pregnancy is highest when secretions are abundant, clear, </w:t>
      </w:r>
      <w:proofErr w:type="gramStart"/>
      <w:r w:rsidRPr="002B6C4A">
        <w:rPr>
          <w:rFonts w:cs="Arial"/>
          <w:sz w:val="24"/>
          <w:szCs w:val="24"/>
        </w:rPr>
        <w:t>stretchy</w:t>
      </w:r>
      <w:proofErr w:type="gramEnd"/>
      <w:r w:rsidRPr="002B6C4A">
        <w:rPr>
          <w:rFonts w:cs="Arial"/>
          <w:sz w:val="24"/>
          <w:szCs w:val="24"/>
        </w:rPr>
        <w:t xml:space="preserve"> and slippery. </w:t>
      </w:r>
    </w:p>
    <w:p w14:paraId="270C59CB" w14:textId="24A9A0CB" w:rsidR="005977B7" w:rsidRPr="002B6C4A" w:rsidRDefault="00CB3896" w:rsidP="00C212B1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Client</w:t>
      </w:r>
      <w:r w:rsidR="005977B7" w:rsidRPr="002B6C4A">
        <w:rPr>
          <w:rFonts w:cs="Arial"/>
          <w:sz w:val="24"/>
          <w:szCs w:val="24"/>
        </w:rPr>
        <w:t>s will need the assistance of a trained instructor to</w:t>
      </w:r>
      <w:r w:rsidR="006E4626" w:rsidRPr="002B6C4A">
        <w:rPr>
          <w:rFonts w:cs="Arial"/>
          <w:sz w:val="24"/>
          <w:szCs w:val="24"/>
        </w:rPr>
        <w:t xml:space="preserve"> confidently </w:t>
      </w:r>
      <w:r w:rsidR="005977B7" w:rsidRPr="002B6C4A">
        <w:rPr>
          <w:rFonts w:cs="Arial"/>
          <w:sz w:val="24"/>
          <w:szCs w:val="24"/>
        </w:rPr>
        <w:t xml:space="preserve">interpret </w:t>
      </w:r>
      <w:r w:rsidR="00CE5B39" w:rsidRPr="002B6C4A">
        <w:rPr>
          <w:rFonts w:cs="Arial"/>
          <w:sz w:val="24"/>
          <w:szCs w:val="24"/>
        </w:rPr>
        <w:t xml:space="preserve">the </w:t>
      </w:r>
      <w:r w:rsidR="006E4626" w:rsidRPr="002B6C4A">
        <w:rPr>
          <w:rFonts w:cs="Arial"/>
          <w:sz w:val="24"/>
          <w:szCs w:val="24"/>
        </w:rPr>
        <w:t xml:space="preserve">tracking of </w:t>
      </w:r>
      <w:r w:rsidR="005977B7" w:rsidRPr="002B6C4A">
        <w:rPr>
          <w:rFonts w:cs="Arial"/>
          <w:sz w:val="24"/>
          <w:szCs w:val="24"/>
        </w:rPr>
        <w:t>cervical secretion</w:t>
      </w:r>
      <w:r w:rsidR="00D263FF" w:rsidRPr="002B6C4A">
        <w:rPr>
          <w:rFonts w:cs="Arial"/>
          <w:sz w:val="24"/>
          <w:szCs w:val="24"/>
        </w:rPr>
        <w:t>, basal body temperature, and other fertility symptom</w:t>
      </w:r>
      <w:r w:rsidR="006E4626" w:rsidRPr="002B6C4A">
        <w:rPr>
          <w:rFonts w:cs="Arial"/>
          <w:sz w:val="24"/>
          <w:szCs w:val="24"/>
        </w:rPr>
        <w:t>s</w:t>
      </w:r>
      <w:r w:rsidR="00D263FF" w:rsidRPr="002B6C4A">
        <w:rPr>
          <w:rFonts w:cs="Arial"/>
          <w:sz w:val="24"/>
          <w:szCs w:val="24"/>
        </w:rPr>
        <w:t xml:space="preserve"> </w:t>
      </w:r>
      <w:r w:rsidR="00CE5B39" w:rsidRPr="002B6C4A">
        <w:rPr>
          <w:rFonts w:cs="Arial"/>
          <w:sz w:val="24"/>
          <w:szCs w:val="24"/>
        </w:rPr>
        <w:t>for the first few cycles</w:t>
      </w:r>
      <w:r w:rsidR="005977B7" w:rsidRPr="002B6C4A">
        <w:rPr>
          <w:rFonts w:cs="Arial"/>
          <w:sz w:val="24"/>
          <w:szCs w:val="24"/>
        </w:rPr>
        <w:t>.</w:t>
      </w:r>
    </w:p>
    <w:p w14:paraId="1FDD8C6D" w14:textId="77777777" w:rsidR="005977B7" w:rsidRPr="002B6C4A" w:rsidRDefault="006E4626" w:rsidP="00C212B1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Offer/p</w:t>
      </w:r>
      <w:r w:rsidR="005977B7" w:rsidRPr="002B6C4A">
        <w:rPr>
          <w:rFonts w:cs="Arial"/>
          <w:sz w:val="24"/>
          <w:szCs w:val="24"/>
        </w:rPr>
        <w:t>rovide Emergency Contraception (EC) in advance of need in case of unprotected intercourse during an at-risk day.</w:t>
      </w:r>
    </w:p>
    <w:p w14:paraId="1160F69C" w14:textId="77777777" w:rsidR="005977B7" w:rsidRPr="002B6C4A" w:rsidRDefault="005977B7" w:rsidP="005977B7">
      <w:pPr>
        <w:rPr>
          <w:rFonts w:cs="Arial"/>
          <w:sz w:val="24"/>
          <w:szCs w:val="24"/>
        </w:rPr>
      </w:pPr>
    </w:p>
    <w:p w14:paraId="4FE17D50" w14:textId="74C2508C" w:rsidR="00AB1A82" w:rsidRPr="002B6C4A" w:rsidRDefault="00AB1A82" w:rsidP="00AB1A82">
      <w:pPr>
        <w:rPr>
          <w:rFonts w:cs="Arial"/>
          <w:sz w:val="24"/>
          <w:szCs w:val="24"/>
        </w:rPr>
      </w:pPr>
      <w:r w:rsidRPr="002B6C4A">
        <w:rPr>
          <w:rFonts w:cs="Arial"/>
          <w:b/>
          <w:sz w:val="24"/>
          <w:szCs w:val="24"/>
        </w:rPr>
        <w:t>SYMPTOHORMONAL METHODS</w:t>
      </w:r>
      <w:r w:rsidR="00A6548F" w:rsidRPr="002B6C4A">
        <w:rPr>
          <w:rFonts w:cs="Arial"/>
          <w:b/>
          <w:sz w:val="24"/>
          <w:szCs w:val="24"/>
        </w:rPr>
        <w:t xml:space="preserve">. </w:t>
      </w:r>
      <w:r w:rsidR="00236192" w:rsidRPr="002B6C4A">
        <w:rPr>
          <w:rFonts w:cs="Arial"/>
          <w:b/>
          <w:sz w:val="24"/>
          <w:szCs w:val="24"/>
        </w:rPr>
        <w:t>M</w:t>
      </w:r>
      <w:r w:rsidRPr="002B6C4A">
        <w:rPr>
          <w:rFonts w:cs="Arial"/>
          <w:b/>
          <w:sz w:val="24"/>
          <w:szCs w:val="24"/>
        </w:rPr>
        <w:t xml:space="preserve">ethods, </w:t>
      </w:r>
      <w:r w:rsidR="002C28F4" w:rsidRPr="002B6C4A">
        <w:rPr>
          <w:rFonts w:cs="Arial"/>
          <w:b/>
          <w:sz w:val="24"/>
          <w:szCs w:val="24"/>
        </w:rPr>
        <w:t>like</w:t>
      </w:r>
      <w:r w:rsidR="00E67368" w:rsidRPr="002B6C4A">
        <w:rPr>
          <w:rFonts w:cs="Arial"/>
          <w:b/>
          <w:sz w:val="24"/>
          <w:szCs w:val="24"/>
        </w:rPr>
        <w:t xml:space="preserve"> the</w:t>
      </w:r>
      <w:r w:rsidRPr="002B6C4A">
        <w:rPr>
          <w:rFonts w:cs="Arial"/>
          <w:b/>
          <w:sz w:val="24"/>
          <w:szCs w:val="24"/>
        </w:rPr>
        <w:t xml:space="preserve"> Marquette Model, </w:t>
      </w:r>
      <w:r w:rsidR="00D63EA3" w:rsidRPr="002B6C4A">
        <w:rPr>
          <w:rFonts w:cs="Arial"/>
          <w:b/>
          <w:sz w:val="24"/>
          <w:szCs w:val="24"/>
        </w:rPr>
        <w:t>i</w:t>
      </w:r>
      <w:r w:rsidR="005D0B32" w:rsidRPr="002B6C4A">
        <w:rPr>
          <w:rFonts w:cs="Arial"/>
          <w:b/>
          <w:sz w:val="24"/>
          <w:szCs w:val="24"/>
        </w:rPr>
        <w:t xml:space="preserve">nvolve </w:t>
      </w:r>
      <w:r w:rsidRPr="002B6C4A">
        <w:rPr>
          <w:rFonts w:cs="Arial"/>
          <w:b/>
          <w:sz w:val="24"/>
          <w:szCs w:val="24"/>
        </w:rPr>
        <w:t>use</w:t>
      </w:r>
      <w:r w:rsidR="005D0B32" w:rsidRPr="002B6C4A">
        <w:rPr>
          <w:rFonts w:cs="Arial"/>
          <w:b/>
          <w:sz w:val="24"/>
          <w:szCs w:val="24"/>
        </w:rPr>
        <w:t xml:space="preserve"> </w:t>
      </w:r>
      <w:r w:rsidR="002C28F4" w:rsidRPr="002B6C4A">
        <w:rPr>
          <w:rFonts w:cs="Arial"/>
          <w:b/>
          <w:sz w:val="24"/>
          <w:szCs w:val="24"/>
        </w:rPr>
        <w:t xml:space="preserve">of </w:t>
      </w:r>
      <w:r w:rsidR="005D0B32" w:rsidRPr="002B6C4A">
        <w:rPr>
          <w:rFonts w:cs="Arial"/>
          <w:b/>
          <w:sz w:val="24"/>
          <w:szCs w:val="24"/>
        </w:rPr>
        <w:t>an</w:t>
      </w:r>
      <w:r w:rsidRPr="002B6C4A">
        <w:rPr>
          <w:rFonts w:cs="Arial"/>
          <w:b/>
          <w:sz w:val="24"/>
          <w:szCs w:val="24"/>
        </w:rPr>
        <w:t xml:space="preserve"> </w:t>
      </w:r>
      <w:r w:rsidR="005D0B32" w:rsidRPr="002B6C4A">
        <w:rPr>
          <w:rFonts w:cs="Arial"/>
          <w:b/>
          <w:sz w:val="24"/>
          <w:szCs w:val="24"/>
        </w:rPr>
        <w:t xml:space="preserve">electronic fertility monitor to measure hormone levels </w:t>
      </w:r>
      <w:r w:rsidR="00883A74" w:rsidRPr="002B6C4A">
        <w:rPr>
          <w:rFonts w:cs="Arial"/>
          <w:b/>
          <w:sz w:val="24"/>
          <w:szCs w:val="24"/>
        </w:rPr>
        <w:t xml:space="preserve">in urine </w:t>
      </w:r>
      <w:r w:rsidR="005D0B32" w:rsidRPr="002B6C4A">
        <w:rPr>
          <w:rFonts w:cs="Arial"/>
          <w:b/>
          <w:sz w:val="24"/>
          <w:szCs w:val="24"/>
        </w:rPr>
        <w:t>to estimate the beginning and end of the fertile window</w:t>
      </w:r>
      <w:r w:rsidRPr="002B6C4A">
        <w:rPr>
          <w:rFonts w:cs="Arial"/>
          <w:b/>
          <w:sz w:val="24"/>
          <w:szCs w:val="24"/>
        </w:rPr>
        <w:t>.</w:t>
      </w:r>
      <w:r w:rsidR="005D0B32" w:rsidRPr="002B6C4A">
        <w:rPr>
          <w:rFonts w:cs="Arial"/>
          <w:b/>
          <w:sz w:val="24"/>
          <w:szCs w:val="24"/>
        </w:rPr>
        <w:t xml:space="preserve"> </w:t>
      </w:r>
      <w:r w:rsidR="002C28F4" w:rsidRPr="002B6C4A">
        <w:rPr>
          <w:rFonts w:cs="Arial"/>
          <w:b/>
          <w:sz w:val="24"/>
          <w:szCs w:val="24"/>
        </w:rPr>
        <w:t xml:space="preserve">Information from the monitor </w:t>
      </w:r>
      <w:r w:rsidR="005E50A4" w:rsidRPr="002B6C4A">
        <w:rPr>
          <w:rFonts w:cs="Arial"/>
          <w:b/>
          <w:sz w:val="24"/>
          <w:szCs w:val="24"/>
        </w:rPr>
        <w:t xml:space="preserve">can be </w:t>
      </w:r>
      <w:r w:rsidR="002C28F4" w:rsidRPr="002B6C4A">
        <w:rPr>
          <w:rFonts w:cs="Arial"/>
          <w:b/>
          <w:sz w:val="24"/>
          <w:szCs w:val="24"/>
        </w:rPr>
        <w:t>combined with observations of cervical mucus, basal body temperature or other indicators of fertility</w:t>
      </w:r>
      <w:r w:rsidR="00ED2E9C" w:rsidRPr="002B6C4A">
        <w:rPr>
          <w:rFonts w:cs="Arial"/>
          <w:b/>
          <w:sz w:val="24"/>
          <w:szCs w:val="24"/>
        </w:rPr>
        <w:t xml:space="preserve"> to identify the fertile days in the cycle</w:t>
      </w:r>
      <w:r w:rsidR="002C28F4" w:rsidRPr="002B6C4A">
        <w:rPr>
          <w:rFonts w:cs="Arial"/>
          <w:b/>
          <w:sz w:val="24"/>
          <w:szCs w:val="24"/>
        </w:rPr>
        <w:t>.</w:t>
      </w:r>
      <w:r w:rsidRPr="002B6C4A">
        <w:rPr>
          <w:rFonts w:cs="Arial"/>
          <w:b/>
          <w:sz w:val="24"/>
          <w:szCs w:val="24"/>
        </w:rPr>
        <w:t xml:space="preserve"> </w:t>
      </w:r>
      <w:r w:rsidR="00ED2E9C" w:rsidRPr="002B6C4A">
        <w:rPr>
          <w:rFonts w:cs="Arial"/>
          <w:b/>
          <w:sz w:val="24"/>
          <w:szCs w:val="24"/>
        </w:rPr>
        <w:t xml:space="preserve">The Marquette Model provides </w:t>
      </w:r>
      <w:r w:rsidR="0015149D" w:rsidRPr="002B6C4A">
        <w:rPr>
          <w:rFonts w:cs="Arial"/>
          <w:b/>
          <w:sz w:val="24"/>
          <w:szCs w:val="24"/>
        </w:rPr>
        <w:t xml:space="preserve">downloadable or online </w:t>
      </w:r>
      <w:r w:rsidR="005E50A4" w:rsidRPr="002B6C4A">
        <w:rPr>
          <w:rFonts w:cs="Arial"/>
          <w:b/>
          <w:sz w:val="24"/>
          <w:szCs w:val="24"/>
        </w:rPr>
        <w:t>charting</w:t>
      </w:r>
      <w:r w:rsidR="00ED2E9C" w:rsidRPr="002B6C4A">
        <w:rPr>
          <w:rFonts w:cs="Arial"/>
          <w:b/>
          <w:sz w:val="24"/>
          <w:szCs w:val="24"/>
        </w:rPr>
        <w:t xml:space="preserve"> </w:t>
      </w:r>
      <w:r w:rsidR="00051471" w:rsidRPr="002B6C4A">
        <w:rPr>
          <w:rFonts w:cs="Arial"/>
          <w:b/>
          <w:sz w:val="24"/>
          <w:szCs w:val="24"/>
        </w:rPr>
        <w:t>system</w:t>
      </w:r>
      <w:r w:rsidR="005E50A4" w:rsidRPr="002B6C4A">
        <w:rPr>
          <w:rFonts w:cs="Arial"/>
          <w:b/>
          <w:sz w:val="24"/>
          <w:szCs w:val="24"/>
        </w:rPr>
        <w:t>s</w:t>
      </w:r>
      <w:r w:rsidR="00051471" w:rsidRPr="002B6C4A">
        <w:rPr>
          <w:rFonts w:cs="Arial"/>
          <w:b/>
          <w:sz w:val="24"/>
          <w:szCs w:val="24"/>
        </w:rPr>
        <w:t xml:space="preserve"> </w:t>
      </w:r>
      <w:r w:rsidR="00ED2E9C" w:rsidRPr="002B6C4A">
        <w:rPr>
          <w:rFonts w:cs="Arial"/>
          <w:b/>
          <w:sz w:val="24"/>
          <w:szCs w:val="24"/>
        </w:rPr>
        <w:t xml:space="preserve">to track </w:t>
      </w:r>
      <w:r w:rsidR="00051471" w:rsidRPr="002B6C4A">
        <w:rPr>
          <w:rFonts w:cs="Arial"/>
          <w:b/>
          <w:sz w:val="24"/>
          <w:szCs w:val="24"/>
        </w:rPr>
        <w:t>low, high, or peak fertility days</w:t>
      </w:r>
      <w:r w:rsidR="00ED2E9C" w:rsidRPr="002B6C4A">
        <w:rPr>
          <w:rFonts w:cs="Arial"/>
          <w:b/>
          <w:sz w:val="24"/>
          <w:szCs w:val="24"/>
        </w:rPr>
        <w:t xml:space="preserve">. </w:t>
      </w:r>
      <w:proofErr w:type="spellStart"/>
      <w:r w:rsidR="005E50A4" w:rsidRPr="002B6C4A">
        <w:rPr>
          <w:rFonts w:cs="Arial"/>
          <w:b/>
          <w:sz w:val="24"/>
          <w:szCs w:val="24"/>
        </w:rPr>
        <w:t>Symptohormonal</w:t>
      </w:r>
      <w:proofErr w:type="spellEnd"/>
      <w:r w:rsidRPr="002B6C4A">
        <w:rPr>
          <w:rFonts w:cs="Arial"/>
          <w:b/>
          <w:sz w:val="24"/>
          <w:szCs w:val="24"/>
        </w:rPr>
        <w:t xml:space="preserve"> methods require </w:t>
      </w:r>
      <w:r w:rsidR="0015149D" w:rsidRPr="002B6C4A">
        <w:rPr>
          <w:rFonts w:cs="Arial"/>
          <w:b/>
          <w:sz w:val="24"/>
          <w:szCs w:val="24"/>
        </w:rPr>
        <w:t xml:space="preserve">training </w:t>
      </w:r>
      <w:r w:rsidR="00051471" w:rsidRPr="002B6C4A">
        <w:rPr>
          <w:rFonts w:cs="Arial"/>
          <w:b/>
          <w:sz w:val="24"/>
          <w:szCs w:val="24"/>
        </w:rPr>
        <w:t xml:space="preserve">and </w:t>
      </w:r>
      <w:r w:rsidRPr="002B6C4A">
        <w:rPr>
          <w:rFonts w:cs="Arial"/>
          <w:b/>
          <w:sz w:val="24"/>
          <w:szCs w:val="24"/>
        </w:rPr>
        <w:t>working with a trained instructor</w:t>
      </w:r>
      <w:r w:rsidR="00051471" w:rsidRPr="002B6C4A">
        <w:rPr>
          <w:rFonts w:cs="Arial"/>
          <w:b/>
          <w:sz w:val="24"/>
          <w:szCs w:val="24"/>
        </w:rPr>
        <w:t xml:space="preserve"> to assure </w:t>
      </w:r>
      <w:r w:rsidR="005E50A4" w:rsidRPr="002B6C4A">
        <w:rPr>
          <w:rFonts w:cs="Arial"/>
          <w:b/>
          <w:sz w:val="24"/>
          <w:szCs w:val="24"/>
        </w:rPr>
        <w:t xml:space="preserve">understanding and </w:t>
      </w:r>
      <w:r w:rsidR="00051471" w:rsidRPr="002B6C4A">
        <w:rPr>
          <w:rFonts w:cs="Arial"/>
          <w:b/>
          <w:sz w:val="24"/>
          <w:szCs w:val="24"/>
        </w:rPr>
        <w:t>accuracy in the first few cycles</w:t>
      </w:r>
      <w:r w:rsidRPr="002B6C4A">
        <w:rPr>
          <w:rFonts w:cs="Arial"/>
          <w:b/>
          <w:sz w:val="24"/>
          <w:szCs w:val="24"/>
        </w:rPr>
        <w:t>.</w:t>
      </w:r>
      <w:r w:rsidR="00A6548F" w:rsidRPr="002B6C4A">
        <w:rPr>
          <w:rFonts w:cs="Arial"/>
          <w:b/>
          <w:sz w:val="24"/>
          <w:szCs w:val="24"/>
        </w:rPr>
        <w:t xml:space="preserve"> </w:t>
      </w:r>
      <w:r w:rsidRPr="002B6C4A">
        <w:rPr>
          <w:rFonts w:cs="Arial"/>
          <w:b/>
          <w:sz w:val="24"/>
          <w:szCs w:val="24"/>
        </w:rPr>
        <w:t xml:space="preserve">There is an ongoing cost associated with the purchase of </w:t>
      </w:r>
      <w:r w:rsidR="00236192" w:rsidRPr="002B6C4A">
        <w:rPr>
          <w:rFonts w:cs="Arial"/>
          <w:b/>
          <w:sz w:val="24"/>
          <w:szCs w:val="24"/>
        </w:rPr>
        <w:t xml:space="preserve">a </w:t>
      </w:r>
      <w:r w:rsidR="00051471" w:rsidRPr="002B6C4A">
        <w:rPr>
          <w:rFonts w:cs="Arial"/>
          <w:b/>
          <w:sz w:val="24"/>
          <w:szCs w:val="24"/>
        </w:rPr>
        <w:t xml:space="preserve">home </w:t>
      </w:r>
      <w:r w:rsidRPr="002B6C4A">
        <w:rPr>
          <w:rFonts w:cs="Arial"/>
          <w:b/>
          <w:sz w:val="24"/>
          <w:szCs w:val="24"/>
        </w:rPr>
        <w:t xml:space="preserve">monitor and test strips. </w:t>
      </w:r>
      <w:r w:rsidR="00236192" w:rsidRPr="002B6C4A">
        <w:rPr>
          <w:rFonts w:cs="Arial"/>
          <w:b/>
          <w:sz w:val="24"/>
          <w:szCs w:val="24"/>
        </w:rPr>
        <w:t xml:space="preserve">Couples can use </w:t>
      </w:r>
      <w:proofErr w:type="spellStart"/>
      <w:r w:rsidR="00236192" w:rsidRPr="002B6C4A">
        <w:rPr>
          <w:rFonts w:cs="Arial"/>
          <w:b/>
          <w:sz w:val="24"/>
          <w:szCs w:val="24"/>
        </w:rPr>
        <w:t>s</w:t>
      </w:r>
      <w:r w:rsidRPr="002B6C4A">
        <w:rPr>
          <w:rFonts w:cs="Arial"/>
          <w:b/>
          <w:sz w:val="24"/>
          <w:szCs w:val="24"/>
        </w:rPr>
        <w:t>ymptohormonal</w:t>
      </w:r>
      <w:proofErr w:type="spellEnd"/>
      <w:r w:rsidRPr="002B6C4A">
        <w:rPr>
          <w:rFonts w:cs="Arial"/>
          <w:b/>
          <w:sz w:val="24"/>
          <w:szCs w:val="24"/>
        </w:rPr>
        <w:t xml:space="preserve"> methods to avoid or </w:t>
      </w:r>
      <w:r w:rsidR="00236192" w:rsidRPr="002B6C4A">
        <w:rPr>
          <w:rFonts w:cs="Arial"/>
          <w:b/>
          <w:sz w:val="24"/>
          <w:szCs w:val="24"/>
        </w:rPr>
        <w:t>achieve</w:t>
      </w:r>
      <w:r w:rsidRPr="002B6C4A">
        <w:rPr>
          <w:rFonts w:cs="Arial"/>
          <w:b/>
          <w:sz w:val="24"/>
          <w:szCs w:val="24"/>
        </w:rPr>
        <w:t xml:space="preserve"> pregnancy. </w:t>
      </w:r>
      <w:r w:rsidR="00042DE1" w:rsidRPr="002B6C4A">
        <w:rPr>
          <w:rFonts w:cs="Arial"/>
          <w:b/>
          <w:sz w:val="24"/>
          <w:szCs w:val="24"/>
        </w:rPr>
        <w:t xml:space="preserve">Clients </w:t>
      </w:r>
      <w:r w:rsidR="00236192" w:rsidRPr="002B6C4A">
        <w:rPr>
          <w:rFonts w:cs="Arial"/>
          <w:b/>
          <w:sz w:val="24"/>
          <w:szCs w:val="24"/>
        </w:rPr>
        <w:t>who are breastfeeding</w:t>
      </w:r>
      <w:r w:rsidRPr="002B6C4A">
        <w:rPr>
          <w:rFonts w:cs="Arial"/>
          <w:b/>
          <w:sz w:val="24"/>
          <w:szCs w:val="24"/>
        </w:rPr>
        <w:t xml:space="preserve">, perimenopausal or </w:t>
      </w:r>
      <w:r w:rsidR="00236192" w:rsidRPr="002B6C4A">
        <w:rPr>
          <w:rFonts w:cs="Arial"/>
          <w:b/>
          <w:sz w:val="24"/>
          <w:szCs w:val="24"/>
        </w:rPr>
        <w:t>have</w:t>
      </w:r>
      <w:r w:rsidRPr="002B6C4A">
        <w:rPr>
          <w:rFonts w:cs="Arial"/>
          <w:b/>
          <w:sz w:val="24"/>
          <w:szCs w:val="24"/>
        </w:rPr>
        <w:t xml:space="preserve"> irregular cycles</w:t>
      </w:r>
      <w:r w:rsidR="00236192" w:rsidRPr="002B6C4A">
        <w:rPr>
          <w:rFonts w:cs="Arial"/>
          <w:b/>
          <w:sz w:val="24"/>
          <w:szCs w:val="24"/>
        </w:rPr>
        <w:t xml:space="preserve"> can successfully use these methods</w:t>
      </w:r>
      <w:r w:rsidRPr="002B6C4A">
        <w:rPr>
          <w:rFonts w:cs="Arial"/>
          <w:b/>
          <w:sz w:val="24"/>
          <w:szCs w:val="24"/>
        </w:rPr>
        <w:t xml:space="preserve">. </w:t>
      </w:r>
    </w:p>
    <w:p w14:paraId="786EAB55" w14:textId="6A6BFDDE" w:rsidR="006741C0" w:rsidRDefault="006741C0" w:rsidP="006F7CBA">
      <w:pPr>
        <w:rPr>
          <w:rFonts w:cs="Arial"/>
          <w:b/>
          <w:sz w:val="24"/>
          <w:szCs w:val="24"/>
        </w:rPr>
      </w:pPr>
    </w:p>
    <w:p w14:paraId="4BF716D9" w14:textId="77777777" w:rsidR="004D406E" w:rsidRPr="002B6C4A" w:rsidRDefault="004D406E" w:rsidP="006F7CBA">
      <w:pPr>
        <w:rPr>
          <w:rFonts w:cs="Arial"/>
          <w:b/>
          <w:sz w:val="24"/>
          <w:szCs w:val="24"/>
        </w:rPr>
      </w:pPr>
    </w:p>
    <w:p w14:paraId="4F7ED48E" w14:textId="16DABA57" w:rsidR="00351FC4" w:rsidRPr="002B6C4A" w:rsidRDefault="006741C0" w:rsidP="006F7CBA">
      <w:pPr>
        <w:rPr>
          <w:rFonts w:cs="Arial"/>
          <w:b/>
          <w:sz w:val="24"/>
          <w:szCs w:val="24"/>
        </w:rPr>
      </w:pPr>
      <w:r w:rsidRPr="002B6C4A">
        <w:rPr>
          <w:rFonts w:cs="Arial"/>
          <w:b/>
          <w:sz w:val="24"/>
          <w:szCs w:val="24"/>
        </w:rPr>
        <w:t>L</w:t>
      </w:r>
      <w:r w:rsidR="00351FC4" w:rsidRPr="002B6C4A">
        <w:rPr>
          <w:rFonts w:cs="Arial"/>
          <w:b/>
          <w:sz w:val="24"/>
          <w:szCs w:val="24"/>
        </w:rPr>
        <w:t>ACTATIONAL AMENORRHEA METHOD (</w:t>
      </w:r>
      <w:r w:rsidR="00D66400" w:rsidRPr="002B6C4A">
        <w:rPr>
          <w:rFonts w:cs="Arial"/>
          <w:b/>
          <w:sz w:val="24"/>
          <w:szCs w:val="24"/>
        </w:rPr>
        <w:t>LAM)</w:t>
      </w:r>
      <w:r w:rsidR="00CA37F6" w:rsidRPr="002B6C4A">
        <w:rPr>
          <w:rFonts w:cs="Arial"/>
          <w:b/>
          <w:sz w:val="24"/>
          <w:szCs w:val="24"/>
        </w:rPr>
        <w:t>.</w:t>
      </w:r>
      <w:r w:rsidR="00D66400" w:rsidRPr="002B6C4A">
        <w:rPr>
          <w:rFonts w:cs="Arial"/>
          <w:b/>
          <w:sz w:val="24"/>
          <w:szCs w:val="24"/>
        </w:rPr>
        <w:t xml:space="preserve"> </w:t>
      </w:r>
      <w:r w:rsidR="00CA37F6" w:rsidRPr="002B6C4A">
        <w:rPr>
          <w:rFonts w:cs="Arial"/>
          <w:b/>
          <w:sz w:val="24"/>
          <w:szCs w:val="24"/>
        </w:rPr>
        <w:t xml:space="preserve">LAM </w:t>
      </w:r>
      <w:r w:rsidR="00654C2B" w:rsidRPr="002B6C4A">
        <w:rPr>
          <w:rFonts w:cs="Arial"/>
          <w:b/>
          <w:sz w:val="24"/>
          <w:szCs w:val="24"/>
        </w:rPr>
        <w:t>can be</w:t>
      </w:r>
      <w:r w:rsidR="00CA37F6" w:rsidRPr="002B6C4A">
        <w:rPr>
          <w:rFonts w:cs="Arial"/>
          <w:b/>
          <w:sz w:val="24"/>
          <w:szCs w:val="24"/>
        </w:rPr>
        <w:t xml:space="preserve"> a highly effective, </w:t>
      </w:r>
      <w:r w:rsidR="00CA37F6" w:rsidRPr="002B6C4A">
        <w:rPr>
          <w:rFonts w:cs="Arial"/>
          <w:b/>
          <w:i/>
          <w:sz w:val="24"/>
          <w:szCs w:val="24"/>
        </w:rPr>
        <w:t xml:space="preserve">temporary </w:t>
      </w:r>
      <w:r w:rsidR="00CA37F6" w:rsidRPr="002B6C4A">
        <w:rPr>
          <w:rFonts w:cs="Arial"/>
          <w:b/>
          <w:sz w:val="24"/>
          <w:szCs w:val="24"/>
        </w:rPr>
        <w:t>method of contraceptive</w:t>
      </w:r>
      <w:r w:rsidR="0033075B" w:rsidRPr="002B6C4A">
        <w:rPr>
          <w:rFonts w:cs="Arial"/>
          <w:b/>
          <w:sz w:val="24"/>
          <w:szCs w:val="24"/>
        </w:rPr>
        <w:t xml:space="preserve"> for </w:t>
      </w:r>
      <w:r w:rsidR="00A05F57" w:rsidRPr="002B6C4A">
        <w:rPr>
          <w:rFonts w:cs="Arial"/>
          <w:b/>
          <w:sz w:val="24"/>
          <w:szCs w:val="24"/>
        </w:rPr>
        <w:t xml:space="preserve">clients </w:t>
      </w:r>
      <w:r w:rsidR="0033075B" w:rsidRPr="002B6C4A">
        <w:rPr>
          <w:rFonts w:cs="Arial"/>
          <w:b/>
          <w:sz w:val="24"/>
          <w:szCs w:val="24"/>
        </w:rPr>
        <w:t xml:space="preserve">who meet the criteria: </w:t>
      </w:r>
      <w:r w:rsidR="009C4645" w:rsidRPr="002B6C4A">
        <w:rPr>
          <w:rFonts w:cs="Arial"/>
          <w:b/>
          <w:sz w:val="24"/>
          <w:szCs w:val="24"/>
        </w:rPr>
        <w:t xml:space="preserve">1) </w:t>
      </w:r>
      <w:r w:rsidR="0033075B" w:rsidRPr="002B6C4A">
        <w:rPr>
          <w:rFonts w:cs="Arial"/>
          <w:b/>
          <w:sz w:val="24"/>
          <w:szCs w:val="24"/>
        </w:rPr>
        <w:t>are exclusively</w:t>
      </w:r>
      <w:r w:rsidR="00F028EE" w:rsidRPr="002B6C4A">
        <w:rPr>
          <w:rFonts w:cs="Arial"/>
          <w:b/>
          <w:sz w:val="24"/>
          <w:szCs w:val="24"/>
        </w:rPr>
        <w:t xml:space="preserve"> </w:t>
      </w:r>
      <w:r w:rsidR="0033075B" w:rsidRPr="002B6C4A">
        <w:rPr>
          <w:rFonts w:cs="Arial"/>
          <w:b/>
          <w:sz w:val="24"/>
          <w:szCs w:val="24"/>
        </w:rPr>
        <w:t xml:space="preserve">breastfeeding through the day and night, </w:t>
      </w:r>
      <w:r w:rsidR="009C4645" w:rsidRPr="002B6C4A">
        <w:rPr>
          <w:rFonts w:cs="Arial"/>
          <w:b/>
          <w:sz w:val="24"/>
          <w:szCs w:val="24"/>
        </w:rPr>
        <w:t xml:space="preserve">2) </w:t>
      </w:r>
      <w:r w:rsidR="00CA37F6" w:rsidRPr="002B6C4A">
        <w:rPr>
          <w:rFonts w:cs="Arial"/>
          <w:b/>
          <w:sz w:val="24"/>
          <w:szCs w:val="24"/>
        </w:rPr>
        <w:t xml:space="preserve">have not resumed menses, </w:t>
      </w:r>
      <w:r w:rsidR="001C1078" w:rsidRPr="002B6C4A">
        <w:rPr>
          <w:rFonts w:cs="Arial"/>
          <w:b/>
          <w:sz w:val="24"/>
          <w:szCs w:val="24"/>
        </w:rPr>
        <w:t xml:space="preserve">and </w:t>
      </w:r>
      <w:r w:rsidR="009C4645" w:rsidRPr="002B6C4A">
        <w:rPr>
          <w:rFonts w:cs="Arial"/>
          <w:b/>
          <w:sz w:val="24"/>
          <w:szCs w:val="24"/>
        </w:rPr>
        <w:t xml:space="preserve">3) </w:t>
      </w:r>
      <w:r w:rsidR="00351FC4" w:rsidRPr="002B6C4A">
        <w:rPr>
          <w:rFonts w:cs="Arial"/>
          <w:b/>
          <w:sz w:val="24"/>
          <w:szCs w:val="24"/>
        </w:rPr>
        <w:t>who</w:t>
      </w:r>
      <w:r w:rsidR="00B75AD0" w:rsidRPr="002B6C4A">
        <w:rPr>
          <w:rFonts w:cs="Arial"/>
          <w:b/>
          <w:sz w:val="24"/>
          <w:szCs w:val="24"/>
        </w:rPr>
        <w:t xml:space="preserve">se infant is less than 6 months old, </w:t>
      </w:r>
    </w:p>
    <w:p w14:paraId="4FAD23B3" w14:textId="77777777" w:rsidR="00597907" w:rsidRPr="002B6C4A" w:rsidRDefault="00597907" w:rsidP="00C1154A">
      <w:pPr>
        <w:rPr>
          <w:rFonts w:cs="Arial"/>
          <w:sz w:val="24"/>
          <w:szCs w:val="24"/>
        </w:rPr>
      </w:pPr>
    </w:p>
    <w:p w14:paraId="403F7B3F" w14:textId="77777777" w:rsidR="0033075B" w:rsidRPr="002B6C4A" w:rsidRDefault="0033075B" w:rsidP="00C1154A">
      <w:pPr>
        <w:rPr>
          <w:rFonts w:cs="Arial"/>
          <w:b/>
          <w:sz w:val="24"/>
          <w:szCs w:val="24"/>
        </w:rPr>
      </w:pPr>
      <w:r w:rsidRPr="002B6C4A">
        <w:rPr>
          <w:rFonts w:cs="Arial"/>
          <w:sz w:val="24"/>
          <w:szCs w:val="24"/>
        </w:rPr>
        <w:tab/>
      </w:r>
      <w:bookmarkStart w:id="8" w:name="_Hlk531179817"/>
      <w:r w:rsidRPr="002B6C4A">
        <w:rPr>
          <w:rFonts w:cs="Arial"/>
          <w:b/>
          <w:sz w:val="24"/>
          <w:szCs w:val="24"/>
        </w:rPr>
        <w:t xml:space="preserve">Lactational Amenorrhea Method </w:t>
      </w:r>
      <w:bookmarkEnd w:id="8"/>
      <w:r w:rsidRPr="002B6C4A">
        <w:rPr>
          <w:rFonts w:cs="Arial"/>
          <w:b/>
          <w:sz w:val="24"/>
          <w:szCs w:val="24"/>
        </w:rPr>
        <w:t>(described below)</w:t>
      </w:r>
    </w:p>
    <w:p w14:paraId="5E67E4F8" w14:textId="77777777" w:rsidR="0033075B" w:rsidRPr="002B6C4A" w:rsidRDefault="0033075B" w:rsidP="00C1154A">
      <w:pPr>
        <w:rPr>
          <w:rFonts w:cs="Arial"/>
          <w:b/>
          <w:sz w:val="24"/>
          <w:szCs w:val="24"/>
        </w:rPr>
      </w:pPr>
    </w:p>
    <w:p w14:paraId="52C7EA11" w14:textId="77777777" w:rsidR="0033075B" w:rsidRPr="002B6C4A" w:rsidRDefault="0033075B" w:rsidP="0024380B">
      <w:pPr>
        <w:pStyle w:val="Heading1"/>
      </w:pPr>
      <w:r w:rsidRPr="002B6C4A">
        <w:t>SUBJECTIVE</w:t>
      </w:r>
    </w:p>
    <w:p w14:paraId="5A6B5E33" w14:textId="77777777" w:rsidR="0033075B" w:rsidRPr="002B6C4A" w:rsidRDefault="0033075B" w:rsidP="0033075B">
      <w:pPr>
        <w:spacing w:line="251" w:lineRule="exact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M</w:t>
      </w:r>
      <w:r w:rsidRPr="002B6C4A">
        <w:rPr>
          <w:rFonts w:eastAsia="Times New Roman" w:cs="Arial"/>
          <w:spacing w:val="1"/>
          <w:sz w:val="24"/>
          <w:szCs w:val="24"/>
        </w:rPr>
        <w:t>u</w:t>
      </w:r>
      <w:r w:rsidRPr="002B6C4A">
        <w:rPr>
          <w:rFonts w:eastAsia="Times New Roman" w:cs="Arial"/>
          <w:spacing w:val="-1"/>
          <w:sz w:val="24"/>
          <w:szCs w:val="24"/>
        </w:rPr>
        <w:t>s</w:t>
      </w:r>
      <w:r w:rsidRPr="002B6C4A">
        <w:rPr>
          <w:rFonts w:eastAsia="Times New Roman" w:cs="Arial"/>
          <w:sz w:val="24"/>
          <w:szCs w:val="24"/>
        </w:rPr>
        <w:t>t</w:t>
      </w:r>
      <w:r w:rsidRPr="002B6C4A">
        <w:rPr>
          <w:rFonts w:eastAsia="Times New Roman" w:cs="Arial"/>
          <w:spacing w:val="-5"/>
          <w:sz w:val="24"/>
          <w:szCs w:val="24"/>
        </w:rPr>
        <w:t xml:space="preserve"> </w:t>
      </w:r>
      <w:r w:rsidRPr="002B6C4A">
        <w:rPr>
          <w:rFonts w:eastAsia="Times New Roman" w:cs="Arial"/>
          <w:spacing w:val="-1"/>
          <w:sz w:val="24"/>
          <w:szCs w:val="24"/>
        </w:rPr>
        <w:t>i</w:t>
      </w:r>
      <w:r w:rsidRPr="002B6C4A">
        <w:rPr>
          <w:rFonts w:eastAsia="Times New Roman" w:cs="Arial"/>
          <w:spacing w:val="1"/>
          <w:sz w:val="24"/>
          <w:szCs w:val="24"/>
        </w:rPr>
        <w:t>n</w:t>
      </w:r>
      <w:r w:rsidRPr="002B6C4A">
        <w:rPr>
          <w:rFonts w:eastAsia="Times New Roman" w:cs="Arial"/>
          <w:spacing w:val="-1"/>
          <w:sz w:val="24"/>
          <w:szCs w:val="24"/>
        </w:rPr>
        <w:t>cl</w:t>
      </w:r>
      <w:r w:rsidRPr="002B6C4A">
        <w:rPr>
          <w:rFonts w:eastAsia="Times New Roman" w:cs="Arial"/>
          <w:spacing w:val="1"/>
          <w:sz w:val="24"/>
          <w:szCs w:val="24"/>
        </w:rPr>
        <w:t>ud</w:t>
      </w:r>
      <w:r w:rsidRPr="002B6C4A">
        <w:rPr>
          <w:rFonts w:eastAsia="Times New Roman" w:cs="Arial"/>
          <w:spacing w:val="-1"/>
          <w:sz w:val="24"/>
          <w:szCs w:val="24"/>
        </w:rPr>
        <w:t>e</w:t>
      </w:r>
      <w:r w:rsidRPr="002B6C4A">
        <w:rPr>
          <w:rFonts w:eastAsia="Times New Roman" w:cs="Arial"/>
          <w:sz w:val="24"/>
          <w:szCs w:val="24"/>
        </w:rPr>
        <w:t>:</w:t>
      </w:r>
    </w:p>
    <w:p w14:paraId="6409A411" w14:textId="496DE86A" w:rsidR="001C4314" w:rsidRPr="002B6C4A" w:rsidRDefault="00CB3896" w:rsidP="00C212B1">
      <w:pPr>
        <w:pStyle w:val="ListParagraph"/>
        <w:numPr>
          <w:ilvl w:val="0"/>
          <w:numId w:val="29"/>
        </w:numPr>
        <w:tabs>
          <w:tab w:val="left" w:pos="360"/>
        </w:tabs>
        <w:spacing w:before="4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Client</w:t>
      </w:r>
      <w:r w:rsidR="00F028EE" w:rsidRPr="002B6C4A">
        <w:rPr>
          <w:rFonts w:eastAsia="Times New Roman" w:cs="Arial"/>
          <w:sz w:val="24"/>
          <w:szCs w:val="24"/>
        </w:rPr>
        <w:t xml:space="preserve"> plans to exclusively breastfeed</w:t>
      </w:r>
      <w:r w:rsidR="00002A02" w:rsidRPr="002B6C4A">
        <w:rPr>
          <w:rFonts w:eastAsia="Times New Roman" w:cs="Arial"/>
          <w:sz w:val="24"/>
          <w:szCs w:val="24"/>
        </w:rPr>
        <w:t xml:space="preserve"> through the day and night</w:t>
      </w:r>
      <w:r w:rsidR="001C4314" w:rsidRPr="002B6C4A">
        <w:rPr>
          <w:rFonts w:eastAsia="Times New Roman" w:cs="Arial"/>
          <w:sz w:val="24"/>
          <w:szCs w:val="24"/>
        </w:rPr>
        <w:t xml:space="preserve"> (</w:t>
      </w:r>
      <w:r w:rsidR="00F028EE" w:rsidRPr="002B6C4A">
        <w:rPr>
          <w:rFonts w:eastAsia="Times New Roman" w:cs="Arial"/>
          <w:sz w:val="24"/>
          <w:szCs w:val="24"/>
        </w:rPr>
        <w:t xml:space="preserve">not </w:t>
      </w:r>
      <w:r w:rsidR="00002A02" w:rsidRPr="002B6C4A">
        <w:rPr>
          <w:rFonts w:eastAsia="Times New Roman" w:cs="Arial"/>
          <w:sz w:val="24"/>
          <w:szCs w:val="24"/>
        </w:rPr>
        <w:t xml:space="preserve">planning to </w:t>
      </w:r>
      <w:r w:rsidR="00F028EE" w:rsidRPr="002B6C4A">
        <w:rPr>
          <w:rFonts w:eastAsia="Times New Roman" w:cs="Arial"/>
          <w:sz w:val="24"/>
          <w:szCs w:val="24"/>
        </w:rPr>
        <w:t>supplement feed</w:t>
      </w:r>
      <w:r w:rsidR="00002A02" w:rsidRPr="002B6C4A">
        <w:rPr>
          <w:rFonts w:eastAsia="Times New Roman" w:cs="Arial"/>
          <w:sz w:val="24"/>
          <w:szCs w:val="24"/>
        </w:rPr>
        <w:t>ing</w:t>
      </w:r>
      <w:r w:rsidR="00F028EE" w:rsidRPr="002B6C4A">
        <w:rPr>
          <w:rFonts w:eastAsia="Times New Roman" w:cs="Arial"/>
          <w:sz w:val="24"/>
          <w:szCs w:val="24"/>
        </w:rPr>
        <w:t xml:space="preserve">, </w:t>
      </w:r>
      <w:r w:rsidR="001C4314" w:rsidRPr="002B6C4A">
        <w:rPr>
          <w:rFonts w:eastAsia="Times New Roman" w:cs="Arial"/>
          <w:sz w:val="24"/>
          <w:szCs w:val="24"/>
        </w:rPr>
        <w:t>or supplement</w:t>
      </w:r>
      <w:r w:rsidR="00002A02" w:rsidRPr="002B6C4A">
        <w:rPr>
          <w:rFonts w:eastAsia="Times New Roman" w:cs="Arial"/>
          <w:sz w:val="24"/>
          <w:szCs w:val="24"/>
        </w:rPr>
        <w:t xml:space="preserve"> only rarely</w:t>
      </w:r>
      <w:r w:rsidR="001C4314" w:rsidRPr="002B6C4A">
        <w:rPr>
          <w:rFonts w:eastAsia="Times New Roman" w:cs="Arial"/>
          <w:sz w:val="24"/>
          <w:szCs w:val="24"/>
        </w:rPr>
        <w:t>)</w:t>
      </w:r>
      <w:r w:rsidR="00A6548F" w:rsidRPr="002B6C4A">
        <w:rPr>
          <w:rFonts w:eastAsia="Times New Roman" w:cs="Arial"/>
          <w:sz w:val="24"/>
          <w:szCs w:val="24"/>
        </w:rPr>
        <w:t>.</w:t>
      </w:r>
    </w:p>
    <w:p w14:paraId="60E7FC56" w14:textId="1DF125E4" w:rsidR="0033075B" w:rsidRPr="002B6C4A" w:rsidRDefault="00CB3896" w:rsidP="00C212B1">
      <w:pPr>
        <w:pStyle w:val="ListParagraph"/>
        <w:numPr>
          <w:ilvl w:val="0"/>
          <w:numId w:val="29"/>
        </w:numPr>
        <w:tabs>
          <w:tab w:val="left" w:pos="360"/>
        </w:tabs>
        <w:spacing w:before="4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Client</w:t>
      </w:r>
      <w:r w:rsidR="001C4314" w:rsidRPr="002B6C4A">
        <w:rPr>
          <w:rFonts w:eastAsia="Times New Roman" w:cs="Arial"/>
          <w:sz w:val="24"/>
          <w:szCs w:val="24"/>
        </w:rPr>
        <w:t xml:space="preserve"> does </w:t>
      </w:r>
      <w:r w:rsidR="00F028EE" w:rsidRPr="002B6C4A">
        <w:rPr>
          <w:rFonts w:eastAsia="Times New Roman" w:cs="Arial"/>
          <w:sz w:val="24"/>
          <w:szCs w:val="24"/>
        </w:rPr>
        <w:t xml:space="preserve">not </w:t>
      </w:r>
      <w:r w:rsidR="001C4314" w:rsidRPr="002B6C4A">
        <w:rPr>
          <w:rFonts w:eastAsia="Times New Roman" w:cs="Arial"/>
          <w:sz w:val="24"/>
          <w:szCs w:val="24"/>
        </w:rPr>
        <w:t>plan to use</w:t>
      </w:r>
      <w:r w:rsidR="00F028EE" w:rsidRPr="002B6C4A">
        <w:rPr>
          <w:rFonts w:eastAsia="Times New Roman" w:cs="Arial"/>
          <w:sz w:val="24"/>
          <w:szCs w:val="24"/>
        </w:rPr>
        <w:t xml:space="preserve"> a breast pump</w:t>
      </w:r>
      <w:r w:rsidR="001C4314" w:rsidRPr="002B6C4A">
        <w:rPr>
          <w:rFonts w:eastAsia="Times New Roman" w:cs="Arial"/>
          <w:sz w:val="24"/>
          <w:szCs w:val="24"/>
        </w:rPr>
        <w:t>, as milk expression by hand or pump lacks the fertility inhibiting effect of breastfeeding</w:t>
      </w:r>
      <w:r w:rsidR="0033075B" w:rsidRPr="002B6C4A">
        <w:rPr>
          <w:rFonts w:eastAsia="Times New Roman" w:cs="Arial"/>
          <w:sz w:val="24"/>
          <w:szCs w:val="24"/>
        </w:rPr>
        <w:t>.</w:t>
      </w:r>
    </w:p>
    <w:p w14:paraId="3EC8591E" w14:textId="19496C04" w:rsidR="0033075B" w:rsidRPr="002B6C4A" w:rsidRDefault="00CB3896" w:rsidP="00C212B1">
      <w:pPr>
        <w:pStyle w:val="ListParagraph"/>
        <w:numPr>
          <w:ilvl w:val="0"/>
          <w:numId w:val="29"/>
        </w:numPr>
        <w:tabs>
          <w:tab w:val="left" w:pos="360"/>
        </w:tabs>
        <w:spacing w:before="4" w:line="243" w:lineRule="auto"/>
        <w:ind w:right="641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Client</w:t>
      </w:r>
      <w:r w:rsidR="0033075B" w:rsidRPr="002B6C4A">
        <w:rPr>
          <w:rFonts w:eastAsia="Times New Roman" w:cs="Arial"/>
          <w:sz w:val="24"/>
          <w:szCs w:val="24"/>
        </w:rPr>
        <w:t xml:space="preserve"> </w:t>
      </w:r>
      <w:r w:rsidR="00F028EE" w:rsidRPr="002B6C4A">
        <w:rPr>
          <w:rFonts w:eastAsia="Times New Roman" w:cs="Arial"/>
          <w:sz w:val="24"/>
          <w:szCs w:val="24"/>
        </w:rPr>
        <w:t>plans to initiate an</w:t>
      </w:r>
      <w:r w:rsidR="00C569DA" w:rsidRPr="002B6C4A">
        <w:rPr>
          <w:rFonts w:eastAsia="Times New Roman" w:cs="Arial"/>
          <w:sz w:val="24"/>
          <w:szCs w:val="24"/>
        </w:rPr>
        <w:t xml:space="preserve"> alternative</w:t>
      </w:r>
      <w:r w:rsidR="00F028EE" w:rsidRPr="002B6C4A">
        <w:rPr>
          <w:rFonts w:eastAsia="Times New Roman" w:cs="Arial"/>
          <w:sz w:val="24"/>
          <w:szCs w:val="24"/>
        </w:rPr>
        <w:t xml:space="preserve"> method of contraception </w:t>
      </w:r>
      <w:r w:rsidR="001C4314" w:rsidRPr="002B6C4A">
        <w:rPr>
          <w:rFonts w:eastAsia="Times New Roman" w:cs="Arial"/>
          <w:sz w:val="24"/>
          <w:szCs w:val="24"/>
        </w:rPr>
        <w:t>when menses resumes or at 6 months postpartum.</w:t>
      </w:r>
    </w:p>
    <w:p w14:paraId="6219968F" w14:textId="77777777" w:rsidR="004B21EC" w:rsidRPr="002B6C4A" w:rsidRDefault="004B21EC" w:rsidP="004B21EC">
      <w:pPr>
        <w:pStyle w:val="ListParagraph"/>
        <w:numPr>
          <w:ilvl w:val="0"/>
          <w:numId w:val="29"/>
        </w:numPr>
        <w:rPr>
          <w:rFonts w:cs="Arial"/>
          <w:sz w:val="24"/>
          <w:szCs w:val="24"/>
        </w:rPr>
      </w:pPr>
      <w:r w:rsidRPr="002B6C4A">
        <w:rPr>
          <w:rFonts w:eastAsia="Times New Roman" w:cs="Arial"/>
          <w:spacing w:val="1"/>
          <w:sz w:val="24"/>
          <w:szCs w:val="24"/>
        </w:rPr>
        <w:t>Environmental Exposure (hazards, toxins, smoking, exposure to infectious diseases including Zika)</w:t>
      </w:r>
      <w:r w:rsidRPr="002B6C4A">
        <w:rPr>
          <w:rFonts w:eastAsia="Times New Roman" w:cs="Arial"/>
          <w:strike/>
          <w:spacing w:val="1"/>
          <w:sz w:val="24"/>
          <w:szCs w:val="24"/>
        </w:rPr>
        <w:t xml:space="preserve"> </w:t>
      </w:r>
      <w:r w:rsidRPr="002B6C4A">
        <w:rPr>
          <w:rFonts w:eastAsia="Times New Roman" w:cs="Arial"/>
          <w:spacing w:val="1"/>
          <w:sz w:val="24"/>
          <w:szCs w:val="24"/>
        </w:rPr>
        <w:t>as per current CDC guideline</w:t>
      </w:r>
    </w:p>
    <w:p w14:paraId="1934F76E" w14:textId="77777777" w:rsidR="0033075B" w:rsidRPr="002B6C4A" w:rsidRDefault="0033075B" w:rsidP="0033075B">
      <w:pPr>
        <w:rPr>
          <w:rFonts w:eastAsia="Times New Roman" w:cs="Arial"/>
          <w:sz w:val="24"/>
          <w:szCs w:val="24"/>
        </w:rPr>
      </w:pPr>
    </w:p>
    <w:p w14:paraId="2004F35B" w14:textId="77777777" w:rsidR="0033075B" w:rsidRPr="002B6C4A" w:rsidRDefault="0033075B" w:rsidP="0024380B">
      <w:pPr>
        <w:pStyle w:val="Heading1"/>
      </w:pPr>
      <w:r w:rsidRPr="002B6C4A">
        <w:t>OBJECTIVE</w:t>
      </w:r>
    </w:p>
    <w:p w14:paraId="78F8ACF7" w14:textId="48AFD63D" w:rsidR="008A253E" w:rsidRPr="002B6C4A" w:rsidRDefault="0007721A" w:rsidP="00C212B1">
      <w:pPr>
        <w:pStyle w:val="ListParagraph"/>
        <w:numPr>
          <w:ilvl w:val="0"/>
          <w:numId w:val="32"/>
        </w:num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 xml:space="preserve">Exclude </w:t>
      </w:r>
      <w:r w:rsidR="00A05F57" w:rsidRPr="002B6C4A">
        <w:rPr>
          <w:rFonts w:eastAsia="Times New Roman" w:cs="Arial"/>
          <w:sz w:val="24"/>
          <w:szCs w:val="24"/>
        </w:rPr>
        <w:t xml:space="preserve">clients </w:t>
      </w:r>
      <w:r w:rsidRPr="002B6C4A">
        <w:rPr>
          <w:rFonts w:eastAsia="Times New Roman" w:cs="Arial"/>
          <w:sz w:val="24"/>
          <w:szCs w:val="24"/>
        </w:rPr>
        <w:t xml:space="preserve">with conditions that make breastfeeding inadvisable, use of </w:t>
      </w:r>
      <w:r w:rsidR="004C3A34" w:rsidRPr="002B6C4A">
        <w:rPr>
          <w:rFonts w:eastAsia="Times New Roman" w:cs="Arial"/>
          <w:sz w:val="24"/>
          <w:szCs w:val="24"/>
        </w:rPr>
        <w:t>mood-altering</w:t>
      </w:r>
      <w:r w:rsidRPr="002B6C4A">
        <w:rPr>
          <w:rFonts w:eastAsia="Times New Roman" w:cs="Arial"/>
          <w:sz w:val="24"/>
          <w:szCs w:val="24"/>
        </w:rPr>
        <w:t xml:space="preserve"> drugs or medications not recommended for breastfeeding. </w:t>
      </w:r>
    </w:p>
    <w:p w14:paraId="771087CC" w14:textId="73E1EA15" w:rsidR="002022E1" w:rsidRPr="002B6C4A" w:rsidRDefault="00104D82" w:rsidP="00C212B1">
      <w:pPr>
        <w:pStyle w:val="ListParagraph"/>
        <w:numPr>
          <w:ilvl w:val="0"/>
          <w:numId w:val="32"/>
        </w:num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>E</w:t>
      </w:r>
      <w:r w:rsidR="00F1518F" w:rsidRPr="002B6C4A">
        <w:rPr>
          <w:rFonts w:eastAsia="Times New Roman" w:cs="Arial"/>
          <w:sz w:val="24"/>
          <w:szCs w:val="24"/>
        </w:rPr>
        <w:t xml:space="preserve">xclude </w:t>
      </w:r>
      <w:r w:rsidR="00A05F57" w:rsidRPr="002B6C4A">
        <w:rPr>
          <w:rFonts w:eastAsia="Times New Roman" w:cs="Arial"/>
          <w:sz w:val="24"/>
          <w:szCs w:val="24"/>
        </w:rPr>
        <w:t xml:space="preserve">clients </w:t>
      </w:r>
      <w:r w:rsidR="00F1518F" w:rsidRPr="002B6C4A">
        <w:rPr>
          <w:rFonts w:eastAsia="Times New Roman" w:cs="Arial"/>
          <w:sz w:val="24"/>
          <w:szCs w:val="24"/>
        </w:rPr>
        <w:t>who are living with HIV</w:t>
      </w:r>
      <w:r w:rsidR="00235366" w:rsidRPr="002B6C4A">
        <w:rPr>
          <w:rFonts w:eastAsia="Times New Roman" w:cs="Arial"/>
          <w:sz w:val="24"/>
          <w:szCs w:val="24"/>
        </w:rPr>
        <w:t>, or newly infected with HIV</w:t>
      </w:r>
      <w:r w:rsidR="00F1518F" w:rsidRPr="002B6C4A">
        <w:rPr>
          <w:rFonts w:eastAsia="Times New Roman" w:cs="Arial"/>
          <w:sz w:val="24"/>
          <w:szCs w:val="24"/>
        </w:rPr>
        <w:t xml:space="preserve">. </w:t>
      </w:r>
      <w:r w:rsidR="00A05F57" w:rsidRPr="002B6C4A">
        <w:rPr>
          <w:rFonts w:eastAsia="Times New Roman" w:cs="Arial"/>
          <w:sz w:val="24"/>
          <w:szCs w:val="24"/>
        </w:rPr>
        <w:t xml:space="preserve">Clients </w:t>
      </w:r>
      <w:r w:rsidR="00235366" w:rsidRPr="002B6C4A">
        <w:rPr>
          <w:rFonts w:eastAsia="Times New Roman" w:cs="Arial"/>
          <w:sz w:val="24"/>
          <w:szCs w:val="24"/>
        </w:rPr>
        <w:t xml:space="preserve">living with HIV can pass HIV to </w:t>
      </w:r>
      <w:r w:rsidR="00A52E5A" w:rsidRPr="002B6C4A">
        <w:rPr>
          <w:rFonts w:eastAsia="Times New Roman" w:cs="Arial"/>
          <w:sz w:val="24"/>
          <w:szCs w:val="24"/>
        </w:rPr>
        <w:t xml:space="preserve">their </w:t>
      </w:r>
      <w:r w:rsidR="00235366" w:rsidRPr="002B6C4A">
        <w:rPr>
          <w:rFonts w:eastAsia="Times New Roman" w:cs="Arial"/>
          <w:sz w:val="24"/>
          <w:szCs w:val="24"/>
        </w:rPr>
        <w:t xml:space="preserve">child during pregnancy, </w:t>
      </w:r>
      <w:proofErr w:type="gramStart"/>
      <w:r w:rsidR="00235366" w:rsidRPr="002B6C4A">
        <w:rPr>
          <w:rFonts w:eastAsia="Times New Roman" w:cs="Arial"/>
          <w:sz w:val="24"/>
          <w:szCs w:val="24"/>
        </w:rPr>
        <w:t>delivery</w:t>
      </w:r>
      <w:proofErr w:type="gramEnd"/>
      <w:r w:rsidR="00235366" w:rsidRPr="002B6C4A">
        <w:rPr>
          <w:rFonts w:eastAsia="Times New Roman" w:cs="Arial"/>
          <w:sz w:val="24"/>
          <w:szCs w:val="24"/>
        </w:rPr>
        <w:t xml:space="preserve"> or breastfeeding. </w:t>
      </w:r>
      <w:r w:rsidR="002022E1" w:rsidRPr="002B6C4A">
        <w:rPr>
          <w:rFonts w:eastAsia="Times New Roman" w:cs="Arial"/>
          <w:sz w:val="24"/>
          <w:szCs w:val="24"/>
        </w:rPr>
        <w:t>Antiretroviral t</w:t>
      </w:r>
      <w:r w:rsidR="00235366" w:rsidRPr="002B6C4A">
        <w:rPr>
          <w:rFonts w:eastAsia="Times New Roman" w:cs="Arial"/>
          <w:sz w:val="24"/>
          <w:szCs w:val="24"/>
        </w:rPr>
        <w:t>reatment</w:t>
      </w:r>
      <w:r w:rsidR="002022E1" w:rsidRPr="002B6C4A">
        <w:rPr>
          <w:rFonts w:eastAsia="Times New Roman" w:cs="Arial"/>
          <w:sz w:val="24"/>
          <w:szCs w:val="24"/>
        </w:rPr>
        <w:t xml:space="preserve"> (ART)</w:t>
      </w:r>
      <w:r w:rsidR="00235366" w:rsidRPr="002B6C4A">
        <w:rPr>
          <w:rFonts w:eastAsia="Times New Roman" w:cs="Arial"/>
          <w:sz w:val="24"/>
          <w:szCs w:val="24"/>
        </w:rPr>
        <w:t xml:space="preserve"> greatly reduce</w:t>
      </w:r>
      <w:r w:rsidR="00B44F66" w:rsidRPr="002B6C4A">
        <w:rPr>
          <w:rFonts w:eastAsia="Times New Roman" w:cs="Arial"/>
          <w:sz w:val="24"/>
          <w:szCs w:val="24"/>
        </w:rPr>
        <w:t>s</w:t>
      </w:r>
      <w:r w:rsidR="00235366" w:rsidRPr="002B6C4A">
        <w:rPr>
          <w:rFonts w:eastAsia="Times New Roman" w:cs="Arial"/>
          <w:sz w:val="24"/>
          <w:szCs w:val="24"/>
        </w:rPr>
        <w:t xml:space="preserve"> the chances of </w:t>
      </w:r>
      <w:r w:rsidRPr="002B6C4A">
        <w:rPr>
          <w:rFonts w:eastAsia="Times New Roman" w:cs="Arial"/>
          <w:sz w:val="24"/>
          <w:szCs w:val="24"/>
        </w:rPr>
        <w:t>transmission but</w:t>
      </w:r>
      <w:r w:rsidR="00235366" w:rsidRPr="002B6C4A">
        <w:rPr>
          <w:rFonts w:eastAsia="Times New Roman" w:cs="Arial"/>
          <w:sz w:val="24"/>
          <w:szCs w:val="24"/>
        </w:rPr>
        <w:t xml:space="preserve"> does not eliminate the risk. </w:t>
      </w:r>
    </w:p>
    <w:p w14:paraId="503697EB" w14:textId="377B04E4" w:rsidR="00F1518F" w:rsidRPr="002B6C4A" w:rsidRDefault="002022E1" w:rsidP="00C212B1">
      <w:pPr>
        <w:pStyle w:val="ListParagraph"/>
        <w:numPr>
          <w:ilvl w:val="0"/>
          <w:numId w:val="30"/>
        </w:num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lastRenderedPageBreak/>
        <w:t>Note: World Health Organization (WHO) 2016 Guidelines recommend</w:t>
      </w:r>
      <w:r w:rsidR="008D1CCB" w:rsidRPr="002B6C4A">
        <w:rPr>
          <w:rFonts w:eastAsia="Times New Roman" w:cs="Arial"/>
          <w:sz w:val="24"/>
          <w:szCs w:val="24"/>
        </w:rPr>
        <w:t xml:space="preserve"> that</w:t>
      </w:r>
      <w:r w:rsidRPr="002B6C4A">
        <w:rPr>
          <w:rFonts w:eastAsia="Times New Roman" w:cs="Arial"/>
          <w:sz w:val="24"/>
          <w:szCs w:val="24"/>
        </w:rPr>
        <w:t xml:space="preserve"> national health authorities decide whether to </w:t>
      </w:r>
      <w:r w:rsidR="008D1CCB" w:rsidRPr="002B6C4A">
        <w:rPr>
          <w:rFonts w:eastAsia="Times New Roman" w:cs="Arial"/>
          <w:sz w:val="24"/>
          <w:szCs w:val="24"/>
        </w:rPr>
        <w:t xml:space="preserve">promote and </w:t>
      </w:r>
      <w:r w:rsidRPr="002B6C4A">
        <w:rPr>
          <w:rFonts w:eastAsia="Times New Roman" w:cs="Arial"/>
          <w:sz w:val="24"/>
          <w:szCs w:val="24"/>
        </w:rPr>
        <w:t xml:space="preserve">support breastfeeding and ART for mothers living with </w:t>
      </w:r>
      <w:r w:rsidR="00CB6C7D" w:rsidRPr="002B6C4A">
        <w:rPr>
          <w:rFonts w:eastAsia="Times New Roman" w:cs="Arial"/>
          <w:sz w:val="24"/>
          <w:szCs w:val="24"/>
        </w:rPr>
        <w:t>HIV. In the United States</w:t>
      </w:r>
      <w:r w:rsidR="00B44F66" w:rsidRPr="002B6C4A">
        <w:rPr>
          <w:rFonts w:eastAsia="Times New Roman" w:cs="Arial"/>
          <w:sz w:val="24"/>
          <w:szCs w:val="24"/>
        </w:rPr>
        <w:t>,</w:t>
      </w:r>
      <w:r w:rsidR="00CB6C7D" w:rsidRPr="002B6C4A">
        <w:rPr>
          <w:rFonts w:eastAsia="Times New Roman" w:cs="Arial"/>
          <w:sz w:val="24"/>
          <w:szCs w:val="24"/>
        </w:rPr>
        <w:t xml:space="preserve"> where mothers have access to clean water and affordable replacement feeding, CDC recommends HIV-infected mothers avoid breastfeeding infants.</w:t>
      </w:r>
    </w:p>
    <w:p w14:paraId="596EE11F" w14:textId="77777777" w:rsidR="008A253E" w:rsidRPr="002B6C4A" w:rsidRDefault="008A253E" w:rsidP="0033075B">
      <w:pPr>
        <w:rPr>
          <w:rFonts w:eastAsia="Times New Roman" w:cs="Arial"/>
          <w:b/>
          <w:sz w:val="24"/>
          <w:szCs w:val="24"/>
        </w:rPr>
      </w:pPr>
    </w:p>
    <w:p w14:paraId="0DBF386F" w14:textId="551FCAC6" w:rsidR="0033075B" w:rsidRPr="002B6C4A" w:rsidRDefault="0033075B" w:rsidP="0024380B">
      <w:pPr>
        <w:pStyle w:val="Heading1"/>
      </w:pPr>
      <w:r w:rsidRPr="002B6C4A">
        <w:t>LABORATORY</w:t>
      </w:r>
    </w:p>
    <w:p w14:paraId="3FB2EA18" w14:textId="581473ED" w:rsidR="004B21EC" w:rsidRPr="002B6C4A" w:rsidRDefault="004B21EC" w:rsidP="004B21EC">
      <w:pPr>
        <w:rPr>
          <w:sz w:val="24"/>
          <w:szCs w:val="24"/>
        </w:rPr>
      </w:pPr>
      <w:r w:rsidRPr="002B6C4A">
        <w:rPr>
          <w:sz w:val="24"/>
          <w:szCs w:val="24"/>
        </w:rPr>
        <w:t>May include, as indicated, based on medical and sexual history:</w:t>
      </w:r>
    </w:p>
    <w:p w14:paraId="52EB450B" w14:textId="77777777" w:rsidR="004B21EC" w:rsidRPr="002B6C4A" w:rsidRDefault="004B21EC" w:rsidP="0033075B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2B6C4A">
        <w:rPr>
          <w:sz w:val="24"/>
          <w:szCs w:val="24"/>
        </w:rPr>
        <w:t>STI screening</w:t>
      </w:r>
    </w:p>
    <w:p w14:paraId="7BE4A973" w14:textId="6561BA55" w:rsidR="0033075B" w:rsidRPr="002B6C4A" w:rsidRDefault="0033075B" w:rsidP="0033075B">
      <w:pPr>
        <w:pStyle w:val="ListParagraph"/>
        <w:numPr>
          <w:ilvl w:val="0"/>
          <w:numId w:val="45"/>
        </w:numPr>
      </w:pPr>
      <w:r w:rsidRPr="002B6C4A">
        <w:rPr>
          <w:rFonts w:eastAsia="Times New Roman" w:cs="Arial"/>
          <w:sz w:val="24"/>
          <w:szCs w:val="24"/>
        </w:rPr>
        <w:t>Consider Zika screening if indicated</w:t>
      </w:r>
      <w:r w:rsidR="00DF4692" w:rsidRPr="002B6C4A">
        <w:rPr>
          <w:rFonts w:eastAsia="Times New Roman" w:cs="Arial"/>
          <w:sz w:val="24"/>
          <w:szCs w:val="24"/>
        </w:rPr>
        <w:t>.</w:t>
      </w:r>
    </w:p>
    <w:p w14:paraId="0E45AAA6" w14:textId="77777777" w:rsidR="0033075B" w:rsidRPr="002B6C4A" w:rsidRDefault="0033075B" w:rsidP="0033075B">
      <w:pPr>
        <w:rPr>
          <w:rFonts w:eastAsia="Times New Roman" w:cs="Arial"/>
          <w:sz w:val="24"/>
          <w:szCs w:val="24"/>
        </w:rPr>
      </w:pPr>
    </w:p>
    <w:p w14:paraId="21B05E2D" w14:textId="77777777" w:rsidR="0033075B" w:rsidRPr="002B6C4A" w:rsidRDefault="0033075B" w:rsidP="0024380B">
      <w:pPr>
        <w:pStyle w:val="Heading1"/>
      </w:pPr>
      <w:r w:rsidRPr="002B6C4A">
        <w:t>ASSESSMENT</w:t>
      </w:r>
    </w:p>
    <w:p w14:paraId="06199CD9" w14:textId="0B8DD479" w:rsidR="0033075B" w:rsidRPr="002B6C4A" w:rsidRDefault="0033075B" w:rsidP="0033075B">
      <w:p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 xml:space="preserve">Candidate for </w:t>
      </w:r>
      <w:r w:rsidR="197C7EFC" w:rsidRPr="002B6C4A">
        <w:rPr>
          <w:rFonts w:eastAsia="Times New Roman" w:cs="Arial"/>
          <w:sz w:val="24"/>
          <w:szCs w:val="24"/>
        </w:rPr>
        <w:t>L</w:t>
      </w:r>
      <w:r w:rsidR="008A253E" w:rsidRPr="002B6C4A">
        <w:rPr>
          <w:rFonts w:eastAsia="Times New Roman" w:cs="Arial"/>
          <w:sz w:val="24"/>
          <w:szCs w:val="24"/>
        </w:rPr>
        <w:t>actational Amenorrhea Method</w:t>
      </w:r>
      <w:r w:rsidRPr="002B6C4A">
        <w:rPr>
          <w:rFonts w:eastAsia="Times New Roman" w:cs="Arial"/>
          <w:sz w:val="24"/>
          <w:szCs w:val="24"/>
        </w:rPr>
        <w:t>.</w:t>
      </w:r>
    </w:p>
    <w:p w14:paraId="1FA2E2A9" w14:textId="77777777" w:rsidR="0033075B" w:rsidRPr="002B6C4A" w:rsidRDefault="0033075B" w:rsidP="0033075B">
      <w:pPr>
        <w:rPr>
          <w:rFonts w:eastAsia="Times New Roman" w:cs="Arial"/>
          <w:sz w:val="24"/>
          <w:szCs w:val="24"/>
        </w:rPr>
      </w:pPr>
    </w:p>
    <w:p w14:paraId="46DE3F37" w14:textId="77777777" w:rsidR="0033075B" w:rsidRPr="002B6C4A" w:rsidRDefault="0033075B" w:rsidP="0024380B">
      <w:pPr>
        <w:pStyle w:val="Heading1"/>
      </w:pPr>
      <w:r w:rsidRPr="002B6C4A">
        <w:t>PLAN</w:t>
      </w:r>
    </w:p>
    <w:p w14:paraId="572C084E" w14:textId="77777777" w:rsidR="0033075B" w:rsidRPr="002B6C4A" w:rsidRDefault="00C569DA" w:rsidP="00C212B1">
      <w:pPr>
        <w:pStyle w:val="ListParagraph"/>
        <w:numPr>
          <w:ilvl w:val="0"/>
          <w:numId w:val="33"/>
        </w:numPr>
        <w:tabs>
          <w:tab w:val="left" w:pos="450"/>
        </w:tabs>
        <w:spacing w:line="251" w:lineRule="exact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pacing w:val="1"/>
          <w:sz w:val="24"/>
          <w:szCs w:val="24"/>
        </w:rPr>
        <w:t>Provide instructions on criteria for successful use of LAM.</w:t>
      </w:r>
    </w:p>
    <w:p w14:paraId="4F4784AE" w14:textId="59BD4365" w:rsidR="004C0092" w:rsidRPr="002B6C4A" w:rsidRDefault="004C0092" w:rsidP="00C212B1">
      <w:pPr>
        <w:pStyle w:val="ListParagraph"/>
        <w:numPr>
          <w:ilvl w:val="0"/>
          <w:numId w:val="33"/>
        </w:numPr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 xml:space="preserve">Remind </w:t>
      </w:r>
      <w:r w:rsidR="00CB3896" w:rsidRPr="002B6C4A">
        <w:rPr>
          <w:rFonts w:eastAsia="Times New Roman" w:cs="Arial"/>
          <w:sz w:val="24"/>
          <w:szCs w:val="24"/>
        </w:rPr>
        <w:t>client</w:t>
      </w:r>
      <w:r w:rsidRPr="002B6C4A">
        <w:rPr>
          <w:rFonts w:eastAsia="Times New Roman" w:cs="Arial"/>
          <w:sz w:val="24"/>
          <w:szCs w:val="24"/>
        </w:rPr>
        <w:t xml:space="preserve"> that when frequency of breastfeeding decreases, i.e.: baby is sleeping through the night or </w:t>
      </w:r>
      <w:r w:rsidR="00CB3896" w:rsidRPr="002B6C4A">
        <w:rPr>
          <w:rFonts w:eastAsia="Times New Roman" w:cs="Arial"/>
          <w:sz w:val="24"/>
          <w:szCs w:val="24"/>
        </w:rPr>
        <w:t>client</w:t>
      </w:r>
      <w:r w:rsidRPr="002B6C4A">
        <w:rPr>
          <w:rFonts w:eastAsia="Times New Roman" w:cs="Arial"/>
          <w:sz w:val="24"/>
          <w:szCs w:val="24"/>
        </w:rPr>
        <w:t xml:space="preserve"> returns to work and not breastfeeding through the day</w:t>
      </w:r>
      <w:r w:rsidR="0007721A" w:rsidRPr="002B6C4A">
        <w:rPr>
          <w:rFonts w:eastAsia="Times New Roman" w:cs="Arial"/>
          <w:sz w:val="24"/>
          <w:szCs w:val="24"/>
        </w:rPr>
        <w:t xml:space="preserve">, </w:t>
      </w:r>
      <w:r w:rsidR="0073467F" w:rsidRPr="002B6C4A">
        <w:rPr>
          <w:rFonts w:eastAsia="Times New Roman" w:cs="Arial"/>
          <w:sz w:val="24"/>
          <w:szCs w:val="24"/>
        </w:rPr>
        <w:t>they are</w:t>
      </w:r>
      <w:r w:rsidR="0007721A" w:rsidRPr="002B6C4A">
        <w:rPr>
          <w:rFonts w:eastAsia="Times New Roman" w:cs="Arial"/>
          <w:sz w:val="24"/>
          <w:szCs w:val="24"/>
        </w:rPr>
        <w:t xml:space="preserve"> not protected. </w:t>
      </w:r>
    </w:p>
    <w:p w14:paraId="05B9FA14" w14:textId="3CDE2044" w:rsidR="00F1518F" w:rsidRPr="002B6C4A" w:rsidRDefault="00F1518F" w:rsidP="00C212B1">
      <w:pPr>
        <w:pStyle w:val="ListParagraph"/>
        <w:numPr>
          <w:ilvl w:val="0"/>
          <w:numId w:val="33"/>
        </w:numPr>
        <w:tabs>
          <w:tab w:val="left" w:pos="450"/>
        </w:tabs>
        <w:spacing w:before="4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z w:val="24"/>
          <w:szCs w:val="24"/>
        </w:rPr>
        <w:t xml:space="preserve">Encourage </w:t>
      </w:r>
      <w:r w:rsidR="00CB3896" w:rsidRPr="002B6C4A">
        <w:rPr>
          <w:rFonts w:eastAsia="Times New Roman" w:cs="Arial"/>
          <w:sz w:val="24"/>
          <w:szCs w:val="24"/>
        </w:rPr>
        <w:t>client</w:t>
      </w:r>
      <w:r w:rsidRPr="002B6C4A">
        <w:rPr>
          <w:rFonts w:eastAsia="Times New Roman" w:cs="Arial"/>
          <w:sz w:val="24"/>
          <w:szCs w:val="24"/>
        </w:rPr>
        <w:t xml:space="preserve"> to contact you or other support providers if problems with breastfeeding, such as nipple soreness or infection</w:t>
      </w:r>
      <w:r w:rsidR="004C3A34" w:rsidRPr="002B6C4A">
        <w:rPr>
          <w:rFonts w:eastAsia="Times New Roman" w:cs="Arial"/>
          <w:sz w:val="24"/>
          <w:szCs w:val="24"/>
        </w:rPr>
        <w:t>.</w:t>
      </w:r>
    </w:p>
    <w:p w14:paraId="4ABB9633" w14:textId="77777777" w:rsidR="0007721A" w:rsidRPr="002B6C4A" w:rsidRDefault="0007721A" w:rsidP="00C212B1">
      <w:pPr>
        <w:pStyle w:val="ListParagraph"/>
        <w:numPr>
          <w:ilvl w:val="0"/>
          <w:numId w:val="33"/>
        </w:numPr>
        <w:tabs>
          <w:tab w:val="left" w:pos="450"/>
        </w:tabs>
        <w:spacing w:before="4"/>
        <w:ind w:right="-20"/>
        <w:rPr>
          <w:rFonts w:eastAsia="Times New Roman" w:cs="Arial"/>
          <w:sz w:val="24"/>
          <w:szCs w:val="24"/>
        </w:rPr>
      </w:pPr>
      <w:r w:rsidRPr="002B6C4A">
        <w:rPr>
          <w:rFonts w:eastAsia="Times New Roman" w:cs="Arial"/>
          <w:spacing w:val="-3"/>
          <w:sz w:val="24"/>
          <w:szCs w:val="24"/>
        </w:rPr>
        <w:t>Provide instructions for use or obtaining an alternate method of contraception to avoid pregnancy upon return of menses</w:t>
      </w:r>
      <w:r w:rsidRPr="002B6C4A">
        <w:rPr>
          <w:rFonts w:eastAsia="Times New Roman" w:cs="Arial"/>
          <w:sz w:val="24"/>
          <w:szCs w:val="24"/>
        </w:rPr>
        <w:t>.</w:t>
      </w:r>
    </w:p>
    <w:p w14:paraId="197E0091" w14:textId="2AFA2D7E" w:rsidR="0033075B" w:rsidRPr="002B6C4A" w:rsidRDefault="006741C0" w:rsidP="00C212B1">
      <w:pPr>
        <w:pStyle w:val="ListParagraph"/>
        <w:numPr>
          <w:ilvl w:val="0"/>
          <w:numId w:val="33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Offer</w:t>
      </w:r>
      <w:r w:rsidR="0033075B" w:rsidRPr="002B6C4A">
        <w:rPr>
          <w:rFonts w:cs="Arial"/>
          <w:sz w:val="24"/>
          <w:szCs w:val="24"/>
        </w:rPr>
        <w:t xml:space="preserve"> Emergency Contraception (EC) in advance of need for use in case of unprotected intercourse </w:t>
      </w:r>
      <w:r w:rsidR="00270547" w:rsidRPr="002B6C4A">
        <w:rPr>
          <w:rFonts w:cs="Arial"/>
          <w:sz w:val="24"/>
          <w:szCs w:val="24"/>
        </w:rPr>
        <w:t>and criteria no longer applicable and has not established alternate method</w:t>
      </w:r>
      <w:r w:rsidR="00C569DA" w:rsidRPr="002B6C4A">
        <w:rPr>
          <w:rFonts w:cs="Arial"/>
          <w:sz w:val="24"/>
          <w:szCs w:val="24"/>
        </w:rPr>
        <w:t>.</w:t>
      </w:r>
      <w:r w:rsidR="004C3A34" w:rsidRPr="002B6C4A">
        <w:rPr>
          <w:rFonts w:cs="Arial"/>
          <w:sz w:val="24"/>
          <w:szCs w:val="24"/>
        </w:rPr>
        <w:t xml:space="preserve"> </w:t>
      </w:r>
      <w:r w:rsidR="00991ABB" w:rsidRPr="002B6C4A">
        <w:rPr>
          <w:rFonts w:cs="Arial"/>
          <w:sz w:val="24"/>
          <w:szCs w:val="24"/>
        </w:rPr>
        <w:t>(</w:t>
      </w:r>
      <w:proofErr w:type="gramStart"/>
      <w:r w:rsidR="00991ABB" w:rsidRPr="002B6C4A">
        <w:rPr>
          <w:rFonts w:cs="Arial"/>
          <w:sz w:val="24"/>
          <w:szCs w:val="24"/>
        </w:rPr>
        <w:t>levonorgestrel</w:t>
      </w:r>
      <w:proofErr w:type="gramEnd"/>
      <w:r w:rsidR="00991ABB" w:rsidRPr="002B6C4A">
        <w:rPr>
          <w:rFonts w:cs="Arial"/>
          <w:sz w:val="24"/>
          <w:szCs w:val="24"/>
        </w:rPr>
        <w:t xml:space="preserve"> EC can be used without restriction by breastfeeding</w:t>
      </w:r>
      <w:r w:rsidR="00042DE1" w:rsidRPr="002B6C4A">
        <w:rPr>
          <w:rFonts w:cs="Arial"/>
          <w:sz w:val="24"/>
          <w:szCs w:val="24"/>
        </w:rPr>
        <w:t xml:space="preserve"> clients</w:t>
      </w:r>
      <w:r w:rsidRPr="002B6C4A">
        <w:rPr>
          <w:rFonts w:cs="Arial"/>
          <w:sz w:val="24"/>
          <w:szCs w:val="24"/>
        </w:rPr>
        <w:t>.</w:t>
      </w:r>
      <w:r w:rsidR="00991ABB" w:rsidRPr="002B6C4A">
        <w:rPr>
          <w:rFonts w:cs="Arial"/>
          <w:sz w:val="24"/>
          <w:szCs w:val="24"/>
        </w:rPr>
        <w:t xml:space="preserve"> </w:t>
      </w:r>
      <w:r w:rsidR="00042DE1" w:rsidRPr="002B6C4A">
        <w:rPr>
          <w:rFonts w:cs="Arial"/>
          <w:sz w:val="24"/>
          <w:szCs w:val="24"/>
        </w:rPr>
        <w:t xml:space="preserve">Client </w:t>
      </w:r>
      <w:r w:rsidR="00991ABB" w:rsidRPr="002B6C4A">
        <w:rPr>
          <w:rFonts w:cs="Arial"/>
          <w:sz w:val="24"/>
          <w:szCs w:val="24"/>
        </w:rPr>
        <w:t>should express and discard</w:t>
      </w:r>
      <w:r w:rsidR="00BB66A9" w:rsidRPr="002B6C4A">
        <w:rPr>
          <w:rFonts w:cs="Arial"/>
          <w:sz w:val="24"/>
          <w:szCs w:val="24"/>
        </w:rPr>
        <w:t xml:space="preserve"> milk for 24 hours after taking ulipristal acetate since it is secreted into breastmilk</w:t>
      </w:r>
      <w:r w:rsidR="004C3A34" w:rsidRPr="002B6C4A">
        <w:rPr>
          <w:rFonts w:cs="Arial"/>
          <w:sz w:val="24"/>
          <w:szCs w:val="24"/>
        </w:rPr>
        <w:t>).</w:t>
      </w:r>
    </w:p>
    <w:p w14:paraId="11E86C95" w14:textId="77777777" w:rsidR="0033075B" w:rsidRPr="002B6C4A" w:rsidRDefault="0033075B" w:rsidP="0033075B">
      <w:pPr>
        <w:rPr>
          <w:rFonts w:cs="Arial"/>
          <w:sz w:val="24"/>
          <w:szCs w:val="24"/>
        </w:rPr>
      </w:pPr>
    </w:p>
    <w:p w14:paraId="64F824CA" w14:textId="7B0C9077" w:rsidR="0033075B" w:rsidRPr="002B6C4A" w:rsidRDefault="00CB3896" w:rsidP="0024380B">
      <w:pPr>
        <w:pStyle w:val="Heading1"/>
      </w:pPr>
      <w:r w:rsidRPr="002B6C4A">
        <w:t>CLIENT</w:t>
      </w:r>
      <w:r w:rsidR="0033075B" w:rsidRPr="002B6C4A">
        <w:t xml:space="preserve"> EDUCATION</w:t>
      </w:r>
    </w:p>
    <w:p w14:paraId="1EA8461B" w14:textId="77777777" w:rsidR="0033075B" w:rsidRPr="002B6C4A" w:rsidRDefault="0033075B" w:rsidP="00C212B1">
      <w:pPr>
        <w:pStyle w:val="ListParagraph"/>
        <w:numPr>
          <w:ilvl w:val="0"/>
          <w:numId w:val="34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Review the elements in the Plan above.</w:t>
      </w:r>
    </w:p>
    <w:p w14:paraId="389642CA" w14:textId="2E64701B" w:rsidR="00F1518F" w:rsidRPr="002B6C4A" w:rsidRDefault="00572032" w:rsidP="00C212B1">
      <w:pPr>
        <w:pStyle w:val="ListParagraph"/>
        <w:numPr>
          <w:ilvl w:val="0"/>
          <w:numId w:val="3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Advise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that frequent </w:t>
      </w:r>
      <w:r w:rsidR="005D1A7D" w:rsidRPr="002B6C4A">
        <w:rPr>
          <w:rFonts w:cs="Arial"/>
          <w:sz w:val="24"/>
          <w:szCs w:val="24"/>
        </w:rPr>
        <w:t>breast</w:t>
      </w:r>
      <w:r w:rsidRPr="002B6C4A">
        <w:rPr>
          <w:rFonts w:cs="Arial"/>
          <w:sz w:val="24"/>
          <w:szCs w:val="24"/>
        </w:rPr>
        <w:t xml:space="preserve">feeding provides the infertility effect of </w:t>
      </w:r>
      <w:r w:rsidR="005D1A7D" w:rsidRPr="002B6C4A">
        <w:rPr>
          <w:rFonts w:cs="Arial"/>
          <w:sz w:val="24"/>
          <w:szCs w:val="24"/>
        </w:rPr>
        <w:t>LAM</w:t>
      </w:r>
      <w:r w:rsidRPr="002B6C4A">
        <w:rPr>
          <w:rFonts w:cs="Arial"/>
          <w:sz w:val="24"/>
          <w:szCs w:val="24"/>
        </w:rPr>
        <w:t xml:space="preserve">. </w:t>
      </w:r>
      <w:r w:rsidR="005D1A7D" w:rsidRPr="002B6C4A">
        <w:rPr>
          <w:rFonts w:cs="Arial"/>
          <w:sz w:val="24"/>
          <w:szCs w:val="24"/>
        </w:rPr>
        <w:t xml:space="preserve">If </w:t>
      </w:r>
      <w:r w:rsidR="009143E1" w:rsidRPr="002B6C4A">
        <w:rPr>
          <w:rFonts w:cs="Arial"/>
          <w:sz w:val="24"/>
          <w:szCs w:val="24"/>
        </w:rPr>
        <w:t xml:space="preserve">they are </w:t>
      </w:r>
      <w:r w:rsidR="005D1A7D" w:rsidRPr="002B6C4A">
        <w:rPr>
          <w:rFonts w:cs="Arial"/>
          <w:sz w:val="24"/>
          <w:szCs w:val="24"/>
        </w:rPr>
        <w:t xml:space="preserve">supplementing feedings or allowing long periods without breastfeeding, either day or night </w:t>
      </w:r>
      <w:r w:rsidR="009143E1" w:rsidRPr="002B6C4A">
        <w:rPr>
          <w:rFonts w:cs="Arial"/>
          <w:sz w:val="24"/>
          <w:szCs w:val="24"/>
        </w:rPr>
        <w:t xml:space="preserve">they are </w:t>
      </w:r>
      <w:r w:rsidR="005D1A7D" w:rsidRPr="002B6C4A">
        <w:rPr>
          <w:rFonts w:cs="Arial"/>
          <w:sz w:val="24"/>
          <w:szCs w:val="24"/>
        </w:rPr>
        <w:t xml:space="preserve">not protected. </w:t>
      </w:r>
      <w:r w:rsidRPr="002B6C4A">
        <w:rPr>
          <w:rFonts w:cs="Arial"/>
          <w:sz w:val="24"/>
          <w:szCs w:val="24"/>
        </w:rPr>
        <w:t xml:space="preserve">Ideal pattern is </w:t>
      </w:r>
      <w:r w:rsidR="005D1A7D" w:rsidRPr="002B6C4A">
        <w:rPr>
          <w:rFonts w:cs="Arial"/>
          <w:sz w:val="24"/>
          <w:szCs w:val="24"/>
        </w:rPr>
        <w:t>breast</w:t>
      </w:r>
      <w:r w:rsidRPr="002B6C4A">
        <w:rPr>
          <w:rFonts w:cs="Arial"/>
          <w:sz w:val="24"/>
          <w:szCs w:val="24"/>
        </w:rPr>
        <w:t>feeding on demand</w:t>
      </w:r>
      <w:r w:rsidR="005D1A7D" w:rsidRPr="002B6C4A">
        <w:rPr>
          <w:rFonts w:cs="Arial"/>
          <w:sz w:val="24"/>
          <w:szCs w:val="24"/>
        </w:rPr>
        <w:t xml:space="preserve"> (when baby wants to feed)</w:t>
      </w:r>
      <w:r w:rsidRPr="002B6C4A">
        <w:rPr>
          <w:rFonts w:cs="Arial"/>
          <w:sz w:val="24"/>
          <w:szCs w:val="24"/>
        </w:rPr>
        <w:t>, 10-12 times a day in the first weeks, and thereafter 8-10 times a day, including at least once at night in the first months. Daytime feedings should be no more than 4 hours apart and night-time feedings no more than 6 hours apart to maintain infertility.</w:t>
      </w:r>
    </w:p>
    <w:p w14:paraId="778D1612" w14:textId="60FAAC47" w:rsidR="00572032" w:rsidRPr="002B6C4A" w:rsidRDefault="00F1518F" w:rsidP="00C212B1">
      <w:pPr>
        <w:pStyle w:val="ListParagraph"/>
        <w:numPr>
          <w:ilvl w:val="0"/>
          <w:numId w:val="3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Advise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that expressing milk with a pump does not provide the same protection and increases the risk of pregnancy.</w:t>
      </w:r>
      <w:r w:rsidR="00572032" w:rsidRPr="002B6C4A">
        <w:rPr>
          <w:rFonts w:cs="Arial"/>
          <w:sz w:val="24"/>
          <w:szCs w:val="24"/>
        </w:rPr>
        <w:t xml:space="preserve"> </w:t>
      </w:r>
    </w:p>
    <w:p w14:paraId="7A94B6CF" w14:textId="16684C41" w:rsidR="00572032" w:rsidRPr="002B6C4A" w:rsidRDefault="00572032" w:rsidP="00C212B1">
      <w:pPr>
        <w:pStyle w:val="ListParagraph"/>
        <w:numPr>
          <w:ilvl w:val="0"/>
          <w:numId w:val="3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Advise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that once menses </w:t>
      </w:r>
      <w:r w:rsidR="004C3A34" w:rsidRPr="002B6C4A">
        <w:rPr>
          <w:rFonts w:cs="Arial"/>
          <w:sz w:val="24"/>
          <w:szCs w:val="24"/>
        </w:rPr>
        <w:t>returns,</w:t>
      </w:r>
      <w:r w:rsidRPr="002B6C4A">
        <w:rPr>
          <w:rFonts w:cs="Arial"/>
          <w:sz w:val="24"/>
          <w:szCs w:val="24"/>
        </w:rPr>
        <w:t xml:space="preserve"> </w:t>
      </w:r>
      <w:r w:rsidR="009143E1" w:rsidRPr="002B6C4A">
        <w:rPr>
          <w:rFonts w:cs="Arial"/>
          <w:sz w:val="24"/>
          <w:szCs w:val="24"/>
        </w:rPr>
        <w:t xml:space="preserve">they </w:t>
      </w:r>
      <w:r w:rsidRPr="002B6C4A">
        <w:rPr>
          <w:rFonts w:cs="Arial"/>
          <w:sz w:val="24"/>
          <w:szCs w:val="24"/>
        </w:rPr>
        <w:t>cannot rely on LAM.</w:t>
      </w:r>
    </w:p>
    <w:p w14:paraId="36361039" w14:textId="154D2264" w:rsidR="005D1A7D" w:rsidRPr="002B6C4A" w:rsidRDefault="005D1A7D" w:rsidP="00C212B1">
      <w:pPr>
        <w:pStyle w:val="ListParagraph"/>
        <w:numPr>
          <w:ilvl w:val="0"/>
          <w:numId w:val="3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Advise </w:t>
      </w:r>
      <w:r w:rsidR="00CB3896" w:rsidRPr="002B6C4A">
        <w:rPr>
          <w:rFonts w:cs="Arial"/>
          <w:sz w:val="24"/>
          <w:szCs w:val="24"/>
        </w:rPr>
        <w:t>client</w:t>
      </w:r>
      <w:r w:rsidRPr="002B6C4A">
        <w:rPr>
          <w:rFonts w:cs="Arial"/>
          <w:sz w:val="24"/>
          <w:szCs w:val="24"/>
        </w:rPr>
        <w:t xml:space="preserve"> that once infant is 6 months old and needs other foods for nutrition, </w:t>
      </w:r>
      <w:r w:rsidR="009143E1" w:rsidRPr="002B6C4A">
        <w:rPr>
          <w:rFonts w:cs="Arial"/>
          <w:sz w:val="24"/>
          <w:szCs w:val="24"/>
        </w:rPr>
        <w:t xml:space="preserve">they </w:t>
      </w:r>
      <w:r w:rsidRPr="002B6C4A">
        <w:rPr>
          <w:rFonts w:cs="Arial"/>
          <w:sz w:val="24"/>
          <w:szCs w:val="24"/>
        </w:rPr>
        <w:t>cannot rely on LAM.</w:t>
      </w:r>
    </w:p>
    <w:p w14:paraId="53191945" w14:textId="4B2D0469" w:rsidR="00572032" w:rsidRPr="002B6C4A" w:rsidRDefault="005D1A7D" w:rsidP="00C212B1">
      <w:pPr>
        <w:pStyle w:val="ListParagraph"/>
        <w:numPr>
          <w:ilvl w:val="0"/>
          <w:numId w:val="35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After menses returns or baby is 6 months old, </w:t>
      </w:r>
      <w:r w:rsidR="009143E1" w:rsidRPr="002B6C4A">
        <w:rPr>
          <w:rFonts w:cs="Arial"/>
          <w:sz w:val="24"/>
          <w:szCs w:val="24"/>
        </w:rPr>
        <w:t xml:space="preserve">they </w:t>
      </w:r>
      <w:r w:rsidRPr="002B6C4A">
        <w:rPr>
          <w:rFonts w:cs="Arial"/>
          <w:sz w:val="24"/>
          <w:szCs w:val="24"/>
        </w:rPr>
        <w:t xml:space="preserve">must switch to another method to continue preventing pregnancy. </w:t>
      </w:r>
    </w:p>
    <w:p w14:paraId="04EB5F9C" w14:textId="4F8BB2DA" w:rsidR="0033075B" w:rsidRPr="002B6C4A" w:rsidRDefault="0033075B" w:rsidP="00C212B1">
      <w:pPr>
        <w:pStyle w:val="ListParagraph"/>
        <w:numPr>
          <w:ilvl w:val="0"/>
          <w:numId w:val="34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Zika virus education and prevention strategies</w:t>
      </w:r>
      <w:r w:rsidR="00866DF3" w:rsidRPr="002B6C4A">
        <w:rPr>
          <w:rFonts w:cs="Arial"/>
          <w:sz w:val="24"/>
          <w:szCs w:val="24"/>
        </w:rPr>
        <w:t>.</w:t>
      </w:r>
    </w:p>
    <w:p w14:paraId="69EED0E1" w14:textId="77777777" w:rsidR="0033075B" w:rsidRPr="002B6C4A" w:rsidRDefault="0033075B" w:rsidP="0033075B">
      <w:pPr>
        <w:pStyle w:val="ListParagraph"/>
        <w:ind w:left="900" w:hanging="540"/>
        <w:rPr>
          <w:rFonts w:cs="Arial"/>
          <w:sz w:val="24"/>
          <w:szCs w:val="24"/>
        </w:rPr>
      </w:pPr>
    </w:p>
    <w:p w14:paraId="09D03211" w14:textId="77777777" w:rsidR="0033075B" w:rsidRPr="002B6C4A" w:rsidRDefault="0033075B" w:rsidP="0024380B">
      <w:pPr>
        <w:pStyle w:val="Heading1"/>
      </w:pPr>
      <w:r w:rsidRPr="002B6C4A">
        <w:lastRenderedPageBreak/>
        <w:t>REFER TO MD/ER</w:t>
      </w:r>
    </w:p>
    <w:p w14:paraId="131D5FFD" w14:textId="77777777" w:rsidR="0033075B" w:rsidRPr="002B6C4A" w:rsidRDefault="0033075B" w:rsidP="0033075B">
      <w:p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None</w:t>
      </w:r>
    </w:p>
    <w:p w14:paraId="140A701A" w14:textId="77777777" w:rsidR="0033075B" w:rsidRPr="002B6C4A" w:rsidRDefault="0033075B" w:rsidP="00C1154A">
      <w:pPr>
        <w:rPr>
          <w:rFonts w:cs="Arial"/>
          <w:b/>
          <w:sz w:val="24"/>
          <w:szCs w:val="24"/>
        </w:rPr>
      </w:pPr>
    </w:p>
    <w:p w14:paraId="6F7B59B4" w14:textId="77777777" w:rsidR="00597907" w:rsidRPr="002B6C4A" w:rsidRDefault="00597907" w:rsidP="0024380B">
      <w:pPr>
        <w:pStyle w:val="Heading1"/>
      </w:pPr>
      <w:r w:rsidRPr="002B6C4A">
        <w:t>REFERENCES</w:t>
      </w:r>
    </w:p>
    <w:p w14:paraId="6A2D3A6F" w14:textId="77777777" w:rsidR="00C2591E" w:rsidRPr="002B6C4A" w:rsidRDefault="00597907" w:rsidP="00C212B1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CDC. Providing Quality Family Planning Services MMWR.</w:t>
      </w:r>
      <w:r w:rsidR="00C2591E" w:rsidRPr="002B6C4A">
        <w:rPr>
          <w:rFonts w:cs="Arial"/>
          <w:sz w:val="24"/>
          <w:szCs w:val="24"/>
        </w:rPr>
        <w:t xml:space="preserve"> </w:t>
      </w:r>
      <w:r w:rsidR="00647FF7" w:rsidRPr="002B6C4A">
        <w:rPr>
          <w:rFonts w:cs="Arial"/>
          <w:sz w:val="24"/>
          <w:szCs w:val="24"/>
        </w:rPr>
        <w:t>July 29, 2016, Vol. 65, No. 3</w:t>
      </w:r>
    </w:p>
    <w:p w14:paraId="6427B1D4" w14:textId="5C25F5AF" w:rsidR="000B6B53" w:rsidRPr="002B6C4A" w:rsidRDefault="00597907" w:rsidP="00C212B1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 xml:space="preserve">Hatcher RA, et al (editors). </w:t>
      </w:r>
      <w:r w:rsidRPr="002B6C4A">
        <w:rPr>
          <w:rFonts w:cs="Arial"/>
          <w:i/>
          <w:sz w:val="24"/>
          <w:szCs w:val="24"/>
        </w:rPr>
        <w:t>Contraceptive Technology,</w:t>
      </w:r>
      <w:r w:rsidRPr="002B6C4A">
        <w:rPr>
          <w:rFonts w:cs="Arial"/>
          <w:sz w:val="24"/>
          <w:szCs w:val="24"/>
        </w:rPr>
        <w:t xml:space="preserve"> </w:t>
      </w:r>
      <w:r w:rsidR="00195FAA" w:rsidRPr="002B6C4A">
        <w:rPr>
          <w:rFonts w:cs="Arial"/>
          <w:sz w:val="24"/>
          <w:szCs w:val="24"/>
        </w:rPr>
        <w:t>21</w:t>
      </w:r>
      <w:r w:rsidR="00195FAA" w:rsidRPr="002B6C4A">
        <w:rPr>
          <w:rFonts w:cs="Arial"/>
          <w:sz w:val="24"/>
          <w:szCs w:val="24"/>
          <w:vertAlign w:val="superscript"/>
        </w:rPr>
        <w:t>st</w:t>
      </w:r>
      <w:r w:rsidR="00195FAA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 xml:space="preserve">Ed. New York: </w:t>
      </w:r>
      <w:r w:rsidR="00D263FF" w:rsidRPr="002B6C4A">
        <w:rPr>
          <w:rFonts w:cs="Arial"/>
          <w:sz w:val="24"/>
          <w:szCs w:val="24"/>
        </w:rPr>
        <w:t>A</w:t>
      </w:r>
      <w:r w:rsidR="00195FAA" w:rsidRPr="002B6C4A">
        <w:rPr>
          <w:rFonts w:cs="Arial"/>
          <w:sz w:val="24"/>
          <w:szCs w:val="24"/>
        </w:rPr>
        <w:t xml:space="preserve">yer Company Publishers, Inc. 395-416. </w:t>
      </w:r>
      <w:r w:rsidR="000B6B53" w:rsidRPr="002B6C4A">
        <w:rPr>
          <w:rFonts w:cs="Arial"/>
          <w:sz w:val="24"/>
          <w:szCs w:val="24"/>
        </w:rPr>
        <w:t xml:space="preserve"> </w:t>
      </w:r>
    </w:p>
    <w:p w14:paraId="61DDF55E" w14:textId="2FBEAF47" w:rsidR="0024294F" w:rsidRPr="002B6C4A" w:rsidRDefault="0024294F" w:rsidP="00C212B1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World Health Organization, Johns Hopkins, U.S. Agency for International Development, Family Planning a Global Handbook for Providers, 3</w:t>
      </w:r>
      <w:r w:rsidRPr="002B6C4A">
        <w:rPr>
          <w:rFonts w:cs="Arial"/>
          <w:sz w:val="24"/>
          <w:szCs w:val="24"/>
          <w:vertAlign w:val="superscript"/>
        </w:rPr>
        <w:t>rd</w:t>
      </w:r>
      <w:r w:rsidRPr="002B6C4A">
        <w:rPr>
          <w:rFonts w:cs="Arial"/>
          <w:sz w:val="24"/>
          <w:szCs w:val="24"/>
        </w:rPr>
        <w:t xml:space="preserve"> Ed.291-306.</w:t>
      </w:r>
    </w:p>
    <w:p w14:paraId="4156F476" w14:textId="3710E3FF" w:rsidR="00F210E1" w:rsidRPr="002B6C4A" w:rsidRDefault="00652526" w:rsidP="00C212B1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proofErr w:type="spellStart"/>
      <w:r w:rsidRPr="002B6C4A">
        <w:rPr>
          <w:rFonts w:cs="Arial"/>
          <w:sz w:val="24"/>
          <w:szCs w:val="24"/>
        </w:rPr>
        <w:t>Paregallo</w:t>
      </w:r>
      <w:proofErr w:type="spellEnd"/>
      <w:r w:rsidRPr="002B6C4A">
        <w:rPr>
          <w:rFonts w:cs="Arial"/>
          <w:sz w:val="24"/>
          <w:szCs w:val="24"/>
        </w:rPr>
        <w:t xml:space="preserve"> </w:t>
      </w:r>
      <w:r w:rsidR="00F210E1" w:rsidRPr="002B6C4A">
        <w:rPr>
          <w:rFonts w:cs="Arial"/>
          <w:sz w:val="24"/>
          <w:szCs w:val="24"/>
        </w:rPr>
        <w:t xml:space="preserve">Urrutia </w:t>
      </w:r>
      <w:r w:rsidR="00BE0A6E" w:rsidRPr="002B6C4A">
        <w:rPr>
          <w:rFonts w:cs="Arial"/>
          <w:sz w:val="24"/>
          <w:szCs w:val="24"/>
        </w:rPr>
        <w:t>R</w:t>
      </w:r>
      <w:r w:rsidR="00F210E1" w:rsidRPr="002B6C4A">
        <w:rPr>
          <w:rFonts w:cs="Arial"/>
          <w:sz w:val="24"/>
          <w:szCs w:val="24"/>
        </w:rPr>
        <w:t xml:space="preserve">, </w:t>
      </w:r>
      <w:r w:rsidRPr="002B6C4A">
        <w:rPr>
          <w:rFonts w:cs="Arial"/>
          <w:sz w:val="24"/>
          <w:szCs w:val="24"/>
        </w:rPr>
        <w:t>et al. Effe</w:t>
      </w:r>
      <w:r w:rsidR="00BE0A6E" w:rsidRPr="002B6C4A">
        <w:rPr>
          <w:rFonts w:cs="Arial"/>
          <w:sz w:val="24"/>
          <w:szCs w:val="24"/>
        </w:rPr>
        <w:t xml:space="preserve">ctiveness of Fertility Awareness-Based Methods for Pregnancy Prevention. </w:t>
      </w:r>
      <w:r w:rsidRPr="002B6C4A">
        <w:rPr>
          <w:rFonts w:cs="Arial"/>
          <w:sz w:val="24"/>
          <w:szCs w:val="24"/>
        </w:rPr>
        <w:t>Am J</w:t>
      </w:r>
      <w:r w:rsidR="00BE0A6E" w:rsidRPr="002B6C4A">
        <w:rPr>
          <w:rFonts w:cs="Arial"/>
          <w:sz w:val="24"/>
          <w:szCs w:val="24"/>
        </w:rPr>
        <w:t xml:space="preserve"> </w:t>
      </w:r>
      <w:proofErr w:type="spellStart"/>
      <w:r w:rsidR="00BE0A6E" w:rsidRPr="002B6C4A">
        <w:rPr>
          <w:rFonts w:cs="Arial"/>
          <w:sz w:val="24"/>
          <w:szCs w:val="24"/>
        </w:rPr>
        <w:t>Obstet</w:t>
      </w:r>
      <w:proofErr w:type="spellEnd"/>
      <w:r w:rsidR="00BE0A6E" w:rsidRPr="002B6C4A">
        <w:rPr>
          <w:rFonts w:cs="Arial"/>
          <w:sz w:val="24"/>
          <w:szCs w:val="24"/>
        </w:rPr>
        <w:t xml:space="preserve"> </w:t>
      </w:r>
      <w:proofErr w:type="spellStart"/>
      <w:r w:rsidR="00BE0A6E" w:rsidRPr="002B6C4A">
        <w:rPr>
          <w:rFonts w:cs="Arial"/>
          <w:sz w:val="24"/>
          <w:szCs w:val="24"/>
        </w:rPr>
        <w:t>Gynecol</w:t>
      </w:r>
      <w:proofErr w:type="spellEnd"/>
      <w:r w:rsidR="00BE0A6E" w:rsidRPr="002B6C4A">
        <w:rPr>
          <w:rFonts w:cs="Arial"/>
          <w:sz w:val="24"/>
          <w:szCs w:val="24"/>
        </w:rPr>
        <w:t xml:space="preserve"> </w:t>
      </w:r>
      <w:r w:rsidRPr="002B6C4A">
        <w:rPr>
          <w:rFonts w:cs="Arial"/>
          <w:sz w:val="24"/>
          <w:szCs w:val="24"/>
        </w:rPr>
        <w:t>2018; 132:591-604.</w:t>
      </w:r>
    </w:p>
    <w:p w14:paraId="1E077738" w14:textId="419B4745" w:rsidR="00745375" w:rsidRPr="002B6C4A" w:rsidRDefault="00745375" w:rsidP="00C212B1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proofErr w:type="spellStart"/>
      <w:proofErr w:type="gramStart"/>
      <w:r w:rsidRPr="002B6C4A">
        <w:rPr>
          <w:rFonts w:cs="Arial"/>
          <w:sz w:val="24"/>
          <w:szCs w:val="24"/>
        </w:rPr>
        <w:t>Jennings,Victoria</w:t>
      </w:r>
      <w:proofErr w:type="spellEnd"/>
      <w:proofErr w:type="gramEnd"/>
      <w:r w:rsidRPr="002B6C4A">
        <w:rPr>
          <w:rFonts w:cs="Arial"/>
          <w:sz w:val="24"/>
          <w:szCs w:val="24"/>
        </w:rPr>
        <w:t xml:space="preserve">. Fertility awareness-based methods of pregnancy prevention. UpToDate. </w:t>
      </w:r>
      <w:r w:rsidR="004E68E7" w:rsidRPr="002B6C4A">
        <w:rPr>
          <w:rFonts w:cs="Arial"/>
          <w:sz w:val="24"/>
          <w:szCs w:val="24"/>
        </w:rPr>
        <w:t>August</w:t>
      </w:r>
      <w:r w:rsidRPr="002B6C4A">
        <w:rPr>
          <w:rFonts w:cs="Arial"/>
          <w:sz w:val="24"/>
          <w:szCs w:val="24"/>
        </w:rPr>
        <w:t xml:space="preserve"> 2019; Topic 5456 Version 32.0. </w:t>
      </w:r>
    </w:p>
    <w:p w14:paraId="79DA9F7C" w14:textId="3430FCF8" w:rsidR="00652526" w:rsidRPr="002B6C4A" w:rsidRDefault="00652526" w:rsidP="00C212B1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Centers for Disease Control and Prevention (CDC). U.S. Selected Practice Recommendations</w:t>
      </w:r>
      <w:r w:rsidR="00DB2583" w:rsidRPr="002B6C4A">
        <w:rPr>
          <w:rFonts w:cs="Arial"/>
          <w:sz w:val="24"/>
          <w:szCs w:val="24"/>
        </w:rPr>
        <w:t xml:space="preserve"> 2016.</w:t>
      </w:r>
      <w:r w:rsidRPr="002B6C4A">
        <w:rPr>
          <w:rFonts w:cs="Arial"/>
          <w:sz w:val="24"/>
          <w:szCs w:val="24"/>
        </w:rPr>
        <w:t xml:space="preserve"> </w:t>
      </w:r>
      <w:hyperlink r:id="rId8" w:history="1">
        <w:r w:rsidR="00DB2583" w:rsidRPr="002B6C4A">
          <w:rPr>
            <w:rStyle w:val="Hyperlink"/>
            <w:rFonts w:cs="Arial"/>
            <w:color w:val="auto"/>
            <w:sz w:val="24"/>
            <w:szCs w:val="24"/>
          </w:rPr>
          <w:t>http</w:t>
        </w:r>
        <w:r w:rsidR="00DB2583" w:rsidRPr="002B6C4A">
          <w:rPr>
            <w:rStyle w:val="Hyperlink"/>
            <w:rFonts w:eastAsia="Times New Roman" w:cs="Arial"/>
            <w:color w:val="auto"/>
            <w:sz w:val="24"/>
            <w:szCs w:val="24"/>
          </w:rPr>
          <w:t>://www.cdc.gov/mmwr/volumes/65/rr/pdfs/rr6504.pdf</w:t>
        </w:r>
      </w:hyperlink>
    </w:p>
    <w:p w14:paraId="1B1B11CF" w14:textId="4E5825A5" w:rsidR="00026653" w:rsidRPr="002B6C4A" w:rsidRDefault="00C2591E" w:rsidP="00C212B1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r w:rsidRPr="002B6C4A">
        <w:rPr>
          <w:rFonts w:cs="Arial"/>
          <w:sz w:val="24"/>
          <w:szCs w:val="24"/>
        </w:rPr>
        <w:t>Centers for Disease Control and Prevention (CDC). Zika Virus Homepage-</w:t>
      </w:r>
      <w:hyperlink r:id="rId9" w:tooltip="CDC Zika Virus Homepage Link" w:history="1">
        <w:r w:rsidR="005F3B2A" w:rsidRPr="002B6C4A">
          <w:rPr>
            <w:rStyle w:val="Hyperlink"/>
            <w:rFonts w:cs="Arial"/>
            <w:color w:val="auto"/>
            <w:sz w:val="24"/>
            <w:szCs w:val="24"/>
          </w:rPr>
          <w:t>http://www.cdc.gov/zika/index.html</w:t>
        </w:r>
      </w:hyperlink>
    </w:p>
    <w:p w14:paraId="7886F2EF" w14:textId="77777777" w:rsidR="0024669F" w:rsidRPr="002B6C4A" w:rsidRDefault="0024669F" w:rsidP="00C212B1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r w:rsidRPr="002B6C4A">
        <w:rPr>
          <w:rFonts w:cs="Arial"/>
          <w:sz w:val="24"/>
          <w:szCs w:val="24"/>
        </w:rPr>
        <w:t>Centers for Disease Control and Prevention (CDC).</w:t>
      </w:r>
      <w:r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 Breastfeeding and HIV </w:t>
      </w:r>
      <w:hyperlink r:id="rId10" w:history="1">
        <w:r w:rsidRPr="002B6C4A">
          <w:rPr>
            <w:rStyle w:val="Hyperlink"/>
            <w:rFonts w:cs="Arial"/>
            <w:color w:val="auto"/>
            <w:sz w:val="24"/>
            <w:szCs w:val="24"/>
          </w:rPr>
          <w:t>https://www.cdc.gov/breastfeeding/breastfeeding-special-circumstances/maternal-or-infant-illnesses/hiv.html</w:t>
        </w:r>
      </w:hyperlink>
    </w:p>
    <w:p w14:paraId="6C22B8A0" w14:textId="2DCEBB3D" w:rsidR="00CB6C7D" w:rsidRPr="002B6C4A" w:rsidRDefault="008D1CCB" w:rsidP="00C212B1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r w:rsidRPr="002B6C4A">
        <w:rPr>
          <w:rFonts w:cs="Arial"/>
          <w:sz w:val="24"/>
          <w:szCs w:val="24"/>
        </w:rPr>
        <w:t>World Health Organization (WHO). Guideline: Updates on HIV and Infant Feeding. 2016 WHO</w:t>
      </w:r>
      <w:r w:rsidR="00CB6C7D" w:rsidRPr="002B6C4A">
        <w:rPr>
          <w:rFonts w:cs="Arial"/>
          <w:sz w:val="24"/>
          <w:szCs w:val="24"/>
        </w:rPr>
        <w:t xml:space="preserve">. </w:t>
      </w:r>
      <w:hyperlink r:id="rId11" w:history="1">
        <w:r w:rsidR="00CB6C7D" w:rsidRPr="002B6C4A">
          <w:rPr>
            <w:rStyle w:val="Hyperlink"/>
            <w:rFonts w:cs="Arial"/>
            <w:color w:val="auto"/>
            <w:sz w:val="24"/>
            <w:szCs w:val="24"/>
          </w:rPr>
          <w:t>http://apps.who.int/iris/bitstream/handle/10665/246260/9789241549707-eng.pdf;jsessionid=CBC07923FED035EDC56A1BBB8AFFF5F6?sequence=1</w:t>
        </w:r>
      </w:hyperlink>
      <w:r w:rsidR="00CB6C7D" w:rsidRPr="002B6C4A">
        <w:rPr>
          <w:rFonts w:cs="Arial"/>
          <w:sz w:val="24"/>
          <w:szCs w:val="24"/>
        </w:rPr>
        <w:t xml:space="preserve"> </w:t>
      </w:r>
    </w:p>
    <w:p w14:paraId="0B11D16F" w14:textId="522B7572" w:rsidR="005520F0" w:rsidRPr="002B6C4A" w:rsidRDefault="004D406E" w:rsidP="00C212B1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hyperlink r:id="rId12" w:history="1">
        <w:r w:rsidR="0006317A" w:rsidRPr="002B6C4A">
          <w:rPr>
            <w:rStyle w:val="Hyperlink"/>
            <w:rFonts w:cs="Arial"/>
            <w:color w:val="auto"/>
            <w:sz w:val="24"/>
            <w:szCs w:val="24"/>
          </w:rPr>
          <w:t>https://www.waba.org.my/resources/lam/</w:t>
        </w:r>
      </w:hyperlink>
      <w:r w:rsidR="00222883"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     Information on </w:t>
      </w:r>
      <w:r w:rsidR="00222883" w:rsidRPr="002B6C4A">
        <w:rPr>
          <w:rFonts w:cs="Arial"/>
          <w:sz w:val="24"/>
          <w:szCs w:val="24"/>
        </w:rPr>
        <w:t>Lactational Amenorrhea Method</w:t>
      </w:r>
    </w:p>
    <w:p w14:paraId="459C33D0" w14:textId="693706EC" w:rsidR="00893F62" w:rsidRPr="002B6C4A" w:rsidRDefault="004D406E" w:rsidP="00C212B1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hyperlink r:id="rId13" w:history="1">
        <w:r w:rsidR="0006317A" w:rsidRPr="002B6C4A">
          <w:rPr>
            <w:rStyle w:val="Hyperlink"/>
            <w:rFonts w:cs="Arial"/>
            <w:color w:val="auto"/>
            <w:sz w:val="24"/>
            <w:szCs w:val="24"/>
          </w:rPr>
          <w:t>https://vimeopro.com/nctcfp/videohub</w:t>
        </w:r>
      </w:hyperlink>
      <w:r w:rsidR="00893F62"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 </w:t>
      </w:r>
      <w:r w:rsidR="005520F0"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 </w:t>
      </w:r>
      <w:r w:rsidR="00222883"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 </w:t>
      </w:r>
      <w:r w:rsidR="005520F0"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FPNTC </w:t>
      </w:r>
      <w:r w:rsidR="00D263FF" w:rsidRPr="002B6C4A">
        <w:rPr>
          <w:rStyle w:val="Hyperlink"/>
          <w:rFonts w:cs="Arial"/>
          <w:color w:val="auto"/>
          <w:sz w:val="24"/>
          <w:szCs w:val="24"/>
          <w:u w:val="none"/>
        </w:rPr>
        <w:t>Webinar:</w:t>
      </w:r>
      <w:r w:rsidR="00893F62"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 Understanding and Counseling Potential Users on Fertility Awareness-Based Methods (FABM) for Pregnancy Prevention</w:t>
      </w:r>
    </w:p>
    <w:p w14:paraId="1E3F1144" w14:textId="677EE58D" w:rsidR="00EA42F9" w:rsidRPr="002B6C4A" w:rsidRDefault="004D406E" w:rsidP="00C212B1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hyperlink r:id="rId14">
        <w:r w:rsidR="0006317A" w:rsidRPr="0F7D3735">
          <w:rPr>
            <w:rStyle w:val="Hyperlink"/>
            <w:rFonts w:cs="Arial"/>
            <w:color w:val="auto"/>
            <w:sz w:val="24"/>
            <w:szCs w:val="24"/>
          </w:rPr>
          <w:t>https://www.boma-usa.org/</w:t>
        </w:r>
      </w:hyperlink>
      <w:r w:rsidR="00A8367C" w:rsidRPr="0F7D3735">
        <w:rPr>
          <w:rStyle w:val="Hyperlink"/>
          <w:rFonts w:cs="Arial"/>
          <w:color w:val="auto"/>
          <w:sz w:val="24"/>
          <w:szCs w:val="24"/>
          <w:u w:val="none"/>
        </w:rPr>
        <w:t xml:space="preserve">  </w:t>
      </w:r>
      <w:r w:rsidR="00222883" w:rsidRPr="0F7D3735">
        <w:rPr>
          <w:rStyle w:val="Hyperlink"/>
          <w:rFonts w:cs="Arial"/>
          <w:color w:val="auto"/>
          <w:sz w:val="24"/>
          <w:szCs w:val="24"/>
          <w:u w:val="none"/>
        </w:rPr>
        <w:t xml:space="preserve">     I</w:t>
      </w:r>
      <w:r w:rsidR="00EA42F9" w:rsidRPr="0F7D3735">
        <w:rPr>
          <w:rStyle w:val="Hyperlink"/>
          <w:rFonts w:cs="Arial"/>
          <w:color w:val="auto"/>
          <w:sz w:val="24"/>
          <w:szCs w:val="24"/>
          <w:u w:val="none"/>
        </w:rPr>
        <w:t>nformation on Billings Method</w:t>
      </w:r>
    </w:p>
    <w:p w14:paraId="74861380" w14:textId="362E4481" w:rsidR="00CE6739" w:rsidRPr="002B6C4A" w:rsidRDefault="004D406E" w:rsidP="00C212B1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hyperlink r:id="rId15" w:history="1">
        <w:r w:rsidR="0006317A" w:rsidRPr="002B6C4A">
          <w:rPr>
            <w:rStyle w:val="Hyperlink"/>
            <w:rFonts w:cs="Arial"/>
            <w:color w:val="auto"/>
            <w:sz w:val="24"/>
            <w:szCs w:val="24"/>
          </w:rPr>
          <w:t>https://www.replyobgyn.com/services/sensiplan/</w:t>
        </w:r>
      </w:hyperlink>
      <w:r w:rsidR="004515BA"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 </w:t>
      </w:r>
      <w:r w:rsidR="00222883"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 </w:t>
      </w:r>
      <w:r w:rsidR="004515BA"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 </w:t>
      </w:r>
      <w:r w:rsidR="00222883" w:rsidRPr="002B6C4A">
        <w:rPr>
          <w:rStyle w:val="Hyperlink"/>
          <w:rFonts w:cs="Arial"/>
          <w:color w:val="auto"/>
          <w:sz w:val="24"/>
          <w:szCs w:val="24"/>
          <w:u w:val="none"/>
        </w:rPr>
        <w:t>I</w:t>
      </w:r>
      <w:r w:rsidR="00CE6739" w:rsidRPr="002B6C4A">
        <w:rPr>
          <w:rStyle w:val="Hyperlink"/>
          <w:rFonts w:cs="Arial"/>
          <w:color w:val="auto"/>
          <w:sz w:val="24"/>
          <w:szCs w:val="24"/>
          <w:u w:val="none"/>
        </w:rPr>
        <w:t xml:space="preserve">nformation on </w:t>
      </w:r>
      <w:proofErr w:type="spellStart"/>
      <w:r w:rsidR="004515BA" w:rsidRPr="002B6C4A">
        <w:rPr>
          <w:rStyle w:val="Hyperlink"/>
          <w:rFonts w:cs="Arial"/>
          <w:color w:val="auto"/>
          <w:sz w:val="24"/>
          <w:szCs w:val="24"/>
          <w:u w:val="none"/>
        </w:rPr>
        <w:t>S</w:t>
      </w:r>
      <w:r w:rsidR="00CE6739" w:rsidRPr="002B6C4A">
        <w:rPr>
          <w:rStyle w:val="Hyperlink"/>
          <w:rFonts w:cs="Arial"/>
          <w:color w:val="auto"/>
          <w:sz w:val="24"/>
          <w:szCs w:val="24"/>
          <w:u w:val="none"/>
        </w:rPr>
        <w:t>ensiplan</w:t>
      </w:r>
      <w:proofErr w:type="spellEnd"/>
    </w:p>
    <w:p w14:paraId="32A4AA48" w14:textId="351CEA99" w:rsidR="00E75751" w:rsidRPr="002B6C4A" w:rsidRDefault="004D406E" w:rsidP="00CB3896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16" w:history="1">
        <w:r w:rsidR="00CB3896" w:rsidRPr="002B6C4A">
          <w:rPr>
            <w:rStyle w:val="Hyperlink"/>
            <w:rFonts w:cs="Arial"/>
            <w:color w:val="auto"/>
            <w:sz w:val="24"/>
            <w:szCs w:val="24"/>
          </w:rPr>
          <w:t>https://www.fpntc.org/resources/understanding-and-counseling-potential-users-fertility-awareness-based-methods-pregnancy</w:t>
        </w:r>
      </w:hyperlink>
    </w:p>
    <w:p w14:paraId="3160B4BE" w14:textId="77777777" w:rsidR="00CB3896" w:rsidRPr="002B6C4A" w:rsidRDefault="00CB3896" w:rsidP="00CB3896">
      <w:pPr>
        <w:pStyle w:val="ListParagraph"/>
        <w:rPr>
          <w:rFonts w:cs="Arial"/>
        </w:rPr>
      </w:pPr>
    </w:p>
    <w:p w14:paraId="116217A8" w14:textId="237D73FD" w:rsidR="003617AF" w:rsidRPr="002B6C4A" w:rsidRDefault="00BC3108" w:rsidP="00026653">
      <w:pPr>
        <w:rPr>
          <w:rFonts w:cs="Arial"/>
        </w:rPr>
      </w:pPr>
      <w:r w:rsidRPr="002B6C4A">
        <w:rPr>
          <w:rFonts w:cs="Arial"/>
        </w:rPr>
        <w:t>Reviewed/Revised</w:t>
      </w:r>
      <w:r w:rsidR="00E75751" w:rsidRPr="002B6C4A">
        <w:rPr>
          <w:rFonts w:cs="Arial"/>
        </w:rPr>
        <w:t>:</w:t>
      </w:r>
      <w:r w:rsidRPr="002B6C4A">
        <w:rPr>
          <w:rFonts w:cs="Arial"/>
        </w:rPr>
        <w:t xml:space="preserve"> </w:t>
      </w:r>
      <w:r w:rsidR="00037607" w:rsidRPr="002B6C4A">
        <w:rPr>
          <w:rFonts w:cs="Arial"/>
        </w:rPr>
        <w:t>2022</w:t>
      </w:r>
    </w:p>
    <w:sectPr w:rsidR="003617AF" w:rsidRPr="002B6C4A" w:rsidSect="00EB159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B956" w14:textId="77777777" w:rsidR="00925BA8" w:rsidRDefault="00925BA8" w:rsidP="00385720">
      <w:r>
        <w:separator/>
      </w:r>
    </w:p>
  </w:endnote>
  <w:endnote w:type="continuationSeparator" w:id="0">
    <w:p w14:paraId="2B3844A0" w14:textId="77777777" w:rsidR="00925BA8" w:rsidRDefault="00925BA8" w:rsidP="003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3A19" w14:textId="77777777" w:rsidR="00723A2D" w:rsidRDefault="00723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8E46" w14:textId="77777777" w:rsidR="00E12A08" w:rsidRPr="00EB159A" w:rsidRDefault="00E12A08" w:rsidP="00EB15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CDD7" w14:textId="77777777" w:rsidR="00723A2D" w:rsidRDefault="00723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3398" w14:textId="77777777" w:rsidR="00925BA8" w:rsidRDefault="00925BA8" w:rsidP="00385720">
      <w:r>
        <w:separator/>
      </w:r>
    </w:p>
  </w:footnote>
  <w:footnote w:type="continuationSeparator" w:id="0">
    <w:p w14:paraId="4A2E8231" w14:textId="77777777" w:rsidR="00925BA8" w:rsidRDefault="00925BA8" w:rsidP="0038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F203" w14:textId="77777777" w:rsidR="00723A2D" w:rsidRDefault="00723A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2FCD" w14:textId="77777777" w:rsidR="00723A2D" w:rsidRDefault="00723A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212B" w14:textId="77777777" w:rsidR="00723A2D" w:rsidRDefault="00723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1F5"/>
    <w:multiLevelType w:val="hybridMultilevel"/>
    <w:tmpl w:val="42BC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9E9"/>
    <w:multiLevelType w:val="hybridMultilevel"/>
    <w:tmpl w:val="DAEA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6AF4"/>
    <w:multiLevelType w:val="hybridMultilevel"/>
    <w:tmpl w:val="A47A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67B8"/>
    <w:multiLevelType w:val="hybridMultilevel"/>
    <w:tmpl w:val="9D821C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C07784"/>
    <w:multiLevelType w:val="hybridMultilevel"/>
    <w:tmpl w:val="8EC4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A0A52"/>
    <w:multiLevelType w:val="hybridMultilevel"/>
    <w:tmpl w:val="517A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71A4"/>
    <w:multiLevelType w:val="hybridMultilevel"/>
    <w:tmpl w:val="C5C815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BE28B6"/>
    <w:multiLevelType w:val="hybridMultilevel"/>
    <w:tmpl w:val="2D82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E402C"/>
    <w:multiLevelType w:val="hybridMultilevel"/>
    <w:tmpl w:val="385A64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89695E"/>
    <w:multiLevelType w:val="hybridMultilevel"/>
    <w:tmpl w:val="0C00B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B1DE4"/>
    <w:multiLevelType w:val="hybridMultilevel"/>
    <w:tmpl w:val="D81430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7B3774"/>
    <w:multiLevelType w:val="hybridMultilevel"/>
    <w:tmpl w:val="58B81A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40C78"/>
    <w:multiLevelType w:val="hybridMultilevel"/>
    <w:tmpl w:val="014058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C80924"/>
    <w:multiLevelType w:val="hybridMultilevel"/>
    <w:tmpl w:val="DA2A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C292A"/>
    <w:multiLevelType w:val="hybridMultilevel"/>
    <w:tmpl w:val="C71AEE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B11E10"/>
    <w:multiLevelType w:val="hybridMultilevel"/>
    <w:tmpl w:val="04BE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43119"/>
    <w:multiLevelType w:val="hybridMultilevel"/>
    <w:tmpl w:val="80325B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BE42F6"/>
    <w:multiLevelType w:val="hybridMultilevel"/>
    <w:tmpl w:val="327E7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41287"/>
    <w:multiLevelType w:val="hybridMultilevel"/>
    <w:tmpl w:val="E73A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97554"/>
    <w:multiLevelType w:val="hybridMultilevel"/>
    <w:tmpl w:val="E9061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2619A1"/>
    <w:multiLevelType w:val="hybridMultilevel"/>
    <w:tmpl w:val="DAA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A72C2"/>
    <w:multiLevelType w:val="hybridMultilevel"/>
    <w:tmpl w:val="AFCCBA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D84CF4"/>
    <w:multiLevelType w:val="hybridMultilevel"/>
    <w:tmpl w:val="D02CAF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785058"/>
    <w:multiLevelType w:val="hybridMultilevel"/>
    <w:tmpl w:val="EBA4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22511"/>
    <w:multiLevelType w:val="hybridMultilevel"/>
    <w:tmpl w:val="8314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F7755"/>
    <w:multiLevelType w:val="hybridMultilevel"/>
    <w:tmpl w:val="A9E8BB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172FCC"/>
    <w:multiLevelType w:val="hybridMultilevel"/>
    <w:tmpl w:val="AC0A7C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EC0F85"/>
    <w:multiLevelType w:val="hybridMultilevel"/>
    <w:tmpl w:val="1A6E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E35C5"/>
    <w:multiLevelType w:val="hybridMultilevel"/>
    <w:tmpl w:val="1442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21F16"/>
    <w:multiLevelType w:val="hybridMultilevel"/>
    <w:tmpl w:val="77B83E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4C554E"/>
    <w:multiLevelType w:val="hybridMultilevel"/>
    <w:tmpl w:val="B418A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2B0E6F"/>
    <w:multiLevelType w:val="hybridMultilevel"/>
    <w:tmpl w:val="E89C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11567"/>
    <w:multiLevelType w:val="hybridMultilevel"/>
    <w:tmpl w:val="9C0268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303081"/>
    <w:multiLevelType w:val="hybridMultilevel"/>
    <w:tmpl w:val="999C7E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862784"/>
    <w:multiLevelType w:val="hybridMultilevel"/>
    <w:tmpl w:val="2402C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9F4950"/>
    <w:multiLevelType w:val="hybridMultilevel"/>
    <w:tmpl w:val="AC801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815B34"/>
    <w:multiLevelType w:val="hybridMultilevel"/>
    <w:tmpl w:val="647A0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A80157"/>
    <w:multiLevelType w:val="hybridMultilevel"/>
    <w:tmpl w:val="04C8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4558B"/>
    <w:multiLevelType w:val="hybridMultilevel"/>
    <w:tmpl w:val="D6A2A1E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C418C5"/>
    <w:multiLevelType w:val="hybridMultilevel"/>
    <w:tmpl w:val="F81E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52C98"/>
    <w:multiLevelType w:val="hybridMultilevel"/>
    <w:tmpl w:val="1BEEBC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8B7469"/>
    <w:multiLevelType w:val="hybridMultilevel"/>
    <w:tmpl w:val="62CEF8A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42" w15:restartNumberingAfterBreak="0">
    <w:nsid w:val="795504AD"/>
    <w:multiLevelType w:val="hybridMultilevel"/>
    <w:tmpl w:val="15BA04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59271D"/>
    <w:multiLevelType w:val="hybridMultilevel"/>
    <w:tmpl w:val="87A2E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9901F8"/>
    <w:multiLevelType w:val="hybridMultilevel"/>
    <w:tmpl w:val="7ADA95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88617E"/>
    <w:multiLevelType w:val="hybridMultilevel"/>
    <w:tmpl w:val="59A2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43"/>
  </w:num>
  <w:num w:numId="4">
    <w:abstractNumId w:val="39"/>
  </w:num>
  <w:num w:numId="5">
    <w:abstractNumId w:val="15"/>
  </w:num>
  <w:num w:numId="6">
    <w:abstractNumId w:val="20"/>
  </w:num>
  <w:num w:numId="7">
    <w:abstractNumId w:val="40"/>
  </w:num>
  <w:num w:numId="8">
    <w:abstractNumId w:val="10"/>
  </w:num>
  <w:num w:numId="9">
    <w:abstractNumId w:val="27"/>
  </w:num>
  <w:num w:numId="10">
    <w:abstractNumId w:val="33"/>
  </w:num>
  <w:num w:numId="11">
    <w:abstractNumId w:val="38"/>
  </w:num>
  <w:num w:numId="12">
    <w:abstractNumId w:val="1"/>
  </w:num>
  <w:num w:numId="13">
    <w:abstractNumId w:val="24"/>
  </w:num>
  <w:num w:numId="14">
    <w:abstractNumId w:val="9"/>
  </w:num>
  <w:num w:numId="15">
    <w:abstractNumId w:val="29"/>
  </w:num>
  <w:num w:numId="16">
    <w:abstractNumId w:val="26"/>
  </w:num>
  <w:num w:numId="17">
    <w:abstractNumId w:val="37"/>
  </w:num>
  <w:num w:numId="18">
    <w:abstractNumId w:val="11"/>
  </w:num>
  <w:num w:numId="19">
    <w:abstractNumId w:val="3"/>
  </w:num>
  <w:num w:numId="20">
    <w:abstractNumId w:val="28"/>
  </w:num>
  <w:num w:numId="21">
    <w:abstractNumId w:val="32"/>
  </w:num>
  <w:num w:numId="22">
    <w:abstractNumId w:val="45"/>
  </w:num>
  <w:num w:numId="23">
    <w:abstractNumId w:val="6"/>
  </w:num>
  <w:num w:numId="24">
    <w:abstractNumId w:val="8"/>
  </w:num>
  <w:num w:numId="25">
    <w:abstractNumId w:val="13"/>
  </w:num>
  <w:num w:numId="26">
    <w:abstractNumId w:val="23"/>
  </w:num>
  <w:num w:numId="27">
    <w:abstractNumId w:val="42"/>
  </w:num>
  <w:num w:numId="28">
    <w:abstractNumId w:val="22"/>
  </w:num>
  <w:num w:numId="29">
    <w:abstractNumId w:val="2"/>
  </w:num>
  <w:num w:numId="30">
    <w:abstractNumId w:val="44"/>
  </w:num>
  <w:num w:numId="31">
    <w:abstractNumId w:val="12"/>
  </w:num>
  <w:num w:numId="32">
    <w:abstractNumId w:val="18"/>
  </w:num>
  <w:num w:numId="33">
    <w:abstractNumId w:val="7"/>
  </w:num>
  <w:num w:numId="34">
    <w:abstractNumId w:val="4"/>
  </w:num>
  <w:num w:numId="35">
    <w:abstractNumId w:val="14"/>
  </w:num>
  <w:num w:numId="36">
    <w:abstractNumId w:val="16"/>
  </w:num>
  <w:num w:numId="37">
    <w:abstractNumId w:val="25"/>
  </w:num>
  <w:num w:numId="38">
    <w:abstractNumId w:val="0"/>
  </w:num>
  <w:num w:numId="39">
    <w:abstractNumId w:val="19"/>
  </w:num>
  <w:num w:numId="40">
    <w:abstractNumId w:val="34"/>
  </w:num>
  <w:num w:numId="41">
    <w:abstractNumId w:val="36"/>
  </w:num>
  <w:num w:numId="42">
    <w:abstractNumId w:val="41"/>
  </w:num>
  <w:num w:numId="43">
    <w:abstractNumId w:val="30"/>
  </w:num>
  <w:num w:numId="44">
    <w:abstractNumId w:val="35"/>
  </w:num>
  <w:num w:numId="45">
    <w:abstractNumId w:val="17"/>
  </w:num>
  <w:num w:numId="46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AF"/>
    <w:rsid w:val="00002A02"/>
    <w:rsid w:val="00023EED"/>
    <w:rsid w:val="00026653"/>
    <w:rsid w:val="0003266A"/>
    <w:rsid w:val="00037607"/>
    <w:rsid w:val="00042DE1"/>
    <w:rsid w:val="00051471"/>
    <w:rsid w:val="000601C3"/>
    <w:rsid w:val="0006317A"/>
    <w:rsid w:val="0007721A"/>
    <w:rsid w:val="00084935"/>
    <w:rsid w:val="000861D1"/>
    <w:rsid w:val="000936C8"/>
    <w:rsid w:val="000941EA"/>
    <w:rsid w:val="000A7FFA"/>
    <w:rsid w:val="000B6893"/>
    <w:rsid w:val="000B6B53"/>
    <w:rsid w:val="000C3403"/>
    <w:rsid w:val="000D5A54"/>
    <w:rsid w:val="000E6F80"/>
    <w:rsid w:val="000F28BA"/>
    <w:rsid w:val="00104D82"/>
    <w:rsid w:val="00121838"/>
    <w:rsid w:val="00124F48"/>
    <w:rsid w:val="00134531"/>
    <w:rsid w:val="0013501E"/>
    <w:rsid w:val="001428A8"/>
    <w:rsid w:val="0015149D"/>
    <w:rsid w:val="00157197"/>
    <w:rsid w:val="00161B07"/>
    <w:rsid w:val="00161FCE"/>
    <w:rsid w:val="00163832"/>
    <w:rsid w:val="0016532F"/>
    <w:rsid w:val="00190CD7"/>
    <w:rsid w:val="00195FAA"/>
    <w:rsid w:val="001A2801"/>
    <w:rsid w:val="001A3679"/>
    <w:rsid w:val="001B1061"/>
    <w:rsid w:val="001B5974"/>
    <w:rsid w:val="001C1078"/>
    <w:rsid w:val="001C4314"/>
    <w:rsid w:val="001E3CD8"/>
    <w:rsid w:val="001E55B8"/>
    <w:rsid w:val="001E5AD3"/>
    <w:rsid w:val="001F0BD2"/>
    <w:rsid w:val="001F6553"/>
    <w:rsid w:val="002022E1"/>
    <w:rsid w:val="00214DDD"/>
    <w:rsid w:val="00222883"/>
    <w:rsid w:val="0022712C"/>
    <w:rsid w:val="00235366"/>
    <w:rsid w:val="00236192"/>
    <w:rsid w:val="0024294F"/>
    <w:rsid w:val="0024380B"/>
    <w:rsid w:val="0024669F"/>
    <w:rsid w:val="00255A75"/>
    <w:rsid w:val="00270547"/>
    <w:rsid w:val="00277DC9"/>
    <w:rsid w:val="00296062"/>
    <w:rsid w:val="002B6C4A"/>
    <w:rsid w:val="002C085D"/>
    <w:rsid w:val="002C28F4"/>
    <w:rsid w:val="002D0370"/>
    <w:rsid w:val="002D2681"/>
    <w:rsid w:val="002E72A6"/>
    <w:rsid w:val="002F63D8"/>
    <w:rsid w:val="00304FCF"/>
    <w:rsid w:val="003167AE"/>
    <w:rsid w:val="003235D8"/>
    <w:rsid w:val="00326446"/>
    <w:rsid w:val="0033075B"/>
    <w:rsid w:val="003372F0"/>
    <w:rsid w:val="00347A4A"/>
    <w:rsid w:val="00351FC4"/>
    <w:rsid w:val="00352695"/>
    <w:rsid w:val="00356B17"/>
    <w:rsid w:val="003617AF"/>
    <w:rsid w:val="00371202"/>
    <w:rsid w:val="0038433E"/>
    <w:rsid w:val="00385720"/>
    <w:rsid w:val="003B10C7"/>
    <w:rsid w:val="003B5FA3"/>
    <w:rsid w:val="003C55BC"/>
    <w:rsid w:val="003E5778"/>
    <w:rsid w:val="00405E54"/>
    <w:rsid w:val="00421FDB"/>
    <w:rsid w:val="004515BA"/>
    <w:rsid w:val="00451EA2"/>
    <w:rsid w:val="00463CC3"/>
    <w:rsid w:val="00473EF0"/>
    <w:rsid w:val="00482253"/>
    <w:rsid w:val="004839B8"/>
    <w:rsid w:val="00485DC1"/>
    <w:rsid w:val="00497FF7"/>
    <w:rsid w:val="004B21EC"/>
    <w:rsid w:val="004C0092"/>
    <w:rsid w:val="004C3A34"/>
    <w:rsid w:val="004C45BC"/>
    <w:rsid w:val="004D406E"/>
    <w:rsid w:val="004E0D16"/>
    <w:rsid w:val="004E4568"/>
    <w:rsid w:val="004E68E7"/>
    <w:rsid w:val="004F66FC"/>
    <w:rsid w:val="00503880"/>
    <w:rsid w:val="00534716"/>
    <w:rsid w:val="00542621"/>
    <w:rsid w:val="005520F0"/>
    <w:rsid w:val="00560899"/>
    <w:rsid w:val="00572032"/>
    <w:rsid w:val="00576A3B"/>
    <w:rsid w:val="005777B6"/>
    <w:rsid w:val="005977B7"/>
    <w:rsid w:val="00597907"/>
    <w:rsid w:val="005A4274"/>
    <w:rsid w:val="005C6A15"/>
    <w:rsid w:val="005D0B32"/>
    <w:rsid w:val="005D1A7D"/>
    <w:rsid w:val="005E0B10"/>
    <w:rsid w:val="005E33C3"/>
    <w:rsid w:val="005E50A4"/>
    <w:rsid w:val="005F3B2A"/>
    <w:rsid w:val="006005E0"/>
    <w:rsid w:val="00607508"/>
    <w:rsid w:val="00611890"/>
    <w:rsid w:val="0061207C"/>
    <w:rsid w:val="00627B44"/>
    <w:rsid w:val="006335B9"/>
    <w:rsid w:val="00637883"/>
    <w:rsid w:val="00647E0C"/>
    <w:rsid w:val="00647FF7"/>
    <w:rsid w:val="00652526"/>
    <w:rsid w:val="00654C2B"/>
    <w:rsid w:val="00656238"/>
    <w:rsid w:val="00665996"/>
    <w:rsid w:val="006741C0"/>
    <w:rsid w:val="00686CB6"/>
    <w:rsid w:val="00690102"/>
    <w:rsid w:val="00691984"/>
    <w:rsid w:val="00695B82"/>
    <w:rsid w:val="006A76F4"/>
    <w:rsid w:val="006B62E2"/>
    <w:rsid w:val="006C68D0"/>
    <w:rsid w:val="006E4626"/>
    <w:rsid w:val="006F6F53"/>
    <w:rsid w:val="006F7CBA"/>
    <w:rsid w:val="00704971"/>
    <w:rsid w:val="00723A2D"/>
    <w:rsid w:val="007300E3"/>
    <w:rsid w:val="0073467F"/>
    <w:rsid w:val="00745375"/>
    <w:rsid w:val="007515DC"/>
    <w:rsid w:val="00752DD9"/>
    <w:rsid w:val="00756FF1"/>
    <w:rsid w:val="007622AE"/>
    <w:rsid w:val="00790BCE"/>
    <w:rsid w:val="007912D9"/>
    <w:rsid w:val="00795B30"/>
    <w:rsid w:val="007B4495"/>
    <w:rsid w:val="007C6CD1"/>
    <w:rsid w:val="007D32B6"/>
    <w:rsid w:val="007E00D7"/>
    <w:rsid w:val="007E4AEE"/>
    <w:rsid w:val="007F30E8"/>
    <w:rsid w:val="007F3286"/>
    <w:rsid w:val="0082440E"/>
    <w:rsid w:val="0082572A"/>
    <w:rsid w:val="0083505E"/>
    <w:rsid w:val="008359E1"/>
    <w:rsid w:val="0086470D"/>
    <w:rsid w:val="00866DF3"/>
    <w:rsid w:val="00883A74"/>
    <w:rsid w:val="00893F62"/>
    <w:rsid w:val="00895240"/>
    <w:rsid w:val="008A253E"/>
    <w:rsid w:val="008B3A49"/>
    <w:rsid w:val="008D1CCB"/>
    <w:rsid w:val="008E3C0C"/>
    <w:rsid w:val="008F7DC1"/>
    <w:rsid w:val="00901874"/>
    <w:rsid w:val="009062C1"/>
    <w:rsid w:val="009143E1"/>
    <w:rsid w:val="00925BA8"/>
    <w:rsid w:val="00926C01"/>
    <w:rsid w:val="00933920"/>
    <w:rsid w:val="00944CD8"/>
    <w:rsid w:val="009463B8"/>
    <w:rsid w:val="00972E51"/>
    <w:rsid w:val="00977E58"/>
    <w:rsid w:val="00981F5F"/>
    <w:rsid w:val="00983D05"/>
    <w:rsid w:val="00991ABB"/>
    <w:rsid w:val="009973F0"/>
    <w:rsid w:val="009C0688"/>
    <w:rsid w:val="009C4645"/>
    <w:rsid w:val="009D0BDE"/>
    <w:rsid w:val="009E02EF"/>
    <w:rsid w:val="009E5434"/>
    <w:rsid w:val="00A05F57"/>
    <w:rsid w:val="00A07B1F"/>
    <w:rsid w:val="00A21366"/>
    <w:rsid w:val="00A322A1"/>
    <w:rsid w:val="00A368EC"/>
    <w:rsid w:val="00A466A0"/>
    <w:rsid w:val="00A52E5A"/>
    <w:rsid w:val="00A60A1E"/>
    <w:rsid w:val="00A6548F"/>
    <w:rsid w:val="00A8367C"/>
    <w:rsid w:val="00A94D45"/>
    <w:rsid w:val="00A94E31"/>
    <w:rsid w:val="00A95265"/>
    <w:rsid w:val="00A95CF0"/>
    <w:rsid w:val="00AB11EB"/>
    <w:rsid w:val="00AB1A82"/>
    <w:rsid w:val="00AB338C"/>
    <w:rsid w:val="00AB4CF9"/>
    <w:rsid w:val="00AB7720"/>
    <w:rsid w:val="00AC4C2C"/>
    <w:rsid w:val="00AE1EA8"/>
    <w:rsid w:val="00B14BC7"/>
    <w:rsid w:val="00B205CA"/>
    <w:rsid w:val="00B208EA"/>
    <w:rsid w:val="00B35C16"/>
    <w:rsid w:val="00B4086C"/>
    <w:rsid w:val="00B44F66"/>
    <w:rsid w:val="00B472E4"/>
    <w:rsid w:val="00B52F50"/>
    <w:rsid w:val="00B64B28"/>
    <w:rsid w:val="00B74682"/>
    <w:rsid w:val="00B75AD0"/>
    <w:rsid w:val="00B76F06"/>
    <w:rsid w:val="00B82319"/>
    <w:rsid w:val="00B845DB"/>
    <w:rsid w:val="00B90F55"/>
    <w:rsid w:val="00BA4BEA"/>
    <w:rsid w:val="00BA7259"/>
    <w:rsid w:val="00BB66A9"/>
    <w:rsid w:val="00BB66BC"/>
    <w:rsid w:val="00BB6FFD"/>
    <w:rsid w:val="00BC12CF"/>
    <w:rsid w:val="00BC3108"/>
    <w:rsid w:val="00BE0A6E"/>
    <w:rsid w:val="00BE601F"/>
    <w:rsid w:val="00C00FA5"/>
    <w:rsid w:val="00C02047"/>
    <w:rsid w:val="00C1154A"/>
    <w:rsid w:val="00C12F7F"/>
    <w:rsid w:val="00C175AD"/>
    <w:rsid w:val="00C212B1"/>
    <w:rsid w:val="00C2591E"/>
    <w:rsid w:val="00C30662"/>
    <w:rsid w:val="00C321EC"/>
    <w:rsid w:val="00C569DA"/>
    <w:rsid w:val="00C75A37"/>
    <w:rsid w:val="00C8062C"/>
    <w:rsid w:val="00C96C41"/>
    <w:rsid w:val="00CA246A"/>
    <w:rsid w:val="00CA37F6"/>
    <w:rsid w:val="00CA59BD"/>
    <w:rsid w:val="00CA74EC"/>
    <w:rsid w:val="00CA7721"/>
    <w:rsid w:val="00CB0378"/>
    <w:rsid w:val="00CB1C03"/>
    <w:rsid w:val="00CB3896"/>
    <w:rsid w:val="00CB39D1"/>
    <w:rsid w:val="00CB6C7D"/>
    <w:rsid w:val="00CD0354"/>
    <w:rsid w:val="00CE5B39"/>
    <w:rsid w:val="00CE6739"/>
    <w:rsid w:val="00CF2D0E"/>
    <w:rsid w:val="00D0189C"/>
    <w:rsid w:val="00D076A5"/>
    <w:rsid w:val="00D1459B"/>
    <w:rsid w:val="00D14972"/>
    <w:rsid w:val="00D14FC0"/>
    <w:rsid w:val="00D15D34"/>
    <w:rsid w:val="00D164A8"/>
    <w:rsid w:val="00D21D82"/>
    <w:rsid w:val="00D222C7"/>
    <w:rsid w:val="00D263FF"/>
    <w:rsid w:val="00D4126A"/>
    <w:rsid w:val="00D5652E"/>
    <w:rsid w:val="00D63EA3"/>
    <w:rsid w:val="00D66400"/>
    <w:rsid w:val="00D75535"/>
    <w:rsid w:val="00D85F58"/>
    <w:rsid w:val="00D877BA"/>
    <w:rsid w:val="00D93A3C"/>
    <w:rsid w:val="00D949DB"/>
    <w:rsid w:val="00D94DE4"/>
    <w:rsid w:val="00DA353B"/>
    <w:rsid w:val="00DB2583"/>
    <w:rsid w:val="00DB2918"/>
    <w:rsid w:val="00DB6E2C"/>
    <w:rsid w:val="00DC46F1"/>
    <w:rsid w:val="00DD148D"/>
    <w:rsid w:val="00DE7450"/>
    <w:rsid w:val="00DF4692"/>
    <w:rsid w:val="00DF5C43"/>
    <w:rsid w:val="00DF7052"/>
    <w:rsid w:val="00E12A08"/>
    <w:rsid w:val="00E443C2"/>
    <w:rsid w:val="00E507E2"/>
    <w:rsid w:val="00E52F79"/>
    <w:rsid w:val="00E62EF5"/>
    <w:rsid w:val="00E67368"/>
    <w:rsid w:val="00E75751"/>
    <w:rsid w:val="00E81953"/>
    <w:rsid w:val="00EA362F"/>
    <w:rsid w:val="00EA42F9"/>
    <w:rsid w:val="00EB159A"/>
    <w:rsid w:val="00EC41D9"/>
    <w:rsid w:val="00EC7743"/>
    <w:rsid w:val="00ED119E"/>
    <w:rsid w:val="00ED2E9C"/>
    <w:rsid w:val="00EF334D"/>
    <w:rsid w:val="00F028EE"/>
    <w:rsid w:val="00F1290F"/>
    <w:rsid w:val="00F1518F"/>
    <w:rsid w:val="00F210E1"/>
    <w:rsid w:val="00F53577"/>
    <w:rsid w:val="00F56E4A"/>
    <w:rsid w:val="00F571C8"/>
    <w:rsid w:val="00F61617"/>
    <w:rsid w:val="00F63E36"/>
    <w:rsid w:val="00F76800"/>
    <w:rsid w:val="00F77B65"/>
    <w:rsid w:val="00F916DC"/>
    <w:rsid w:val="00FA23DE"/>
    <w:rsid w:val="00FD23BD"/>
    <w:rsid w:val="00FF43E7"/>
    <w:rsid w:val="00FF7B71"/>
    <w:rsid w:val="0F7D3735"/>
    <w:rsid w:val="11284550"/>
    <w:rsid w:val="197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DB14C"/>
  <w15:docId w15:val="{5EA1CCCD-6E45-4AC2-91E2-345F79D8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EA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80B"/>
    <w:pPr>
      <w:outlineLvl w:val="0"/>
    </w:pPr>
    <w:rPr>
      <w:rFonts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F6F5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5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72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5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72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97907"/>
    <w:pPr>
      <w:ind w:left="720"/>
      <w:contextualSpacing/>
    </w:pPr>
  </w:style>
  <w:style w:type="paragraph" w:styleId="NoSpacing">
    <w:name w:val="No Spacing"/>
    <w:uiPriority w:val="1"/>
    <w:qFormat/>
    <w:rsid w:val="006F7CB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B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3F6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6C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1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71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E50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50A4"/>
    <w:rPr>
      <w:color w:val="800080" w:themeColor="followedHyperlink"/>
      <w:u w:val="single"/>
    </w:rPr>
  </w:style>
  <w:style w:type="paragraph" w:styleId="Title">
    <w:name w:val="Title"/>
    <w:basedOn w:val="NoSpacing"/>
    <w:next w:val="Normal"/>
    <w:link w:val="TitleChar"/>
    <w:uiPriority w:val="10"/>
    <w:qFormat/>
    <w:rsid w:val="0024380B"/>
    <w:pPr>
      <w:jc w:val="center"/>
    </w:pPr>
    <w:rPr>
      <w:rFonts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4380B"/>
    <w:rPr>
      <w:rFonts w:cs="Arial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4380B"/>
    <w:rPr>
      <w:rFonts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mmwr/volumes/65/rr/pdfs/rr6504.pdf" TargetMode="External"/><Relationship Id="rId13" Type="http://schemas.openxmlformats.org/officeDocument/2006/relationships/hyperlink" Target="https://vimeopro.com/nctcfp/videohub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waba.org.my/resources/la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pntc.org/resources/understanding-and-counseling-potential-users-fertility-awareness-based-methods-pregnan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who.int/iris/bitstream/handle/10665/246260/9789241549707-eng.pdf;jsessionid=CBC07923FED035EDC56A1BBB8AFFF5F6?sequence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plyobgyn.com/services/sensipla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dc.gov/breastfeeding/breastfeeding-special-circumstances/maternal-or-infant-illnesses/hiv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dc.gov/zika/index.html" TargetMode="External"/><Relationship Id="rId14" Type="http://schemas.openxmlformats.org/officeDocument/2006/relationships/hyperlink" Target="https://www.boma-usa.org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9136-2552-4AA4-83C8-D48F503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3235</Words>
  <Characters>18862</Characters>
  <Application>Microsoft Office Word</Application>
  <DocSecurity>0</DocSecurity>
  <Lines>309</Lines>
  <Paragraphs>88</Paragraphs>
  <ScaleCrop>false</ScaleCrop>
  <Company>State of Michigan</Company>
  <LinksUpToDate>false</LinksUpToDate>
  <CharactersWithSpaces>22009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L. STILES</dc:creator>
  <cp:lastModifiedBy>Hamel, Jessica (DHHS)</cp:lastModifiedBy>
  <cp:revision>6</cp:revision>
  <dcterms:created xsi:type="dcterms:W3CDTF">2022-01-28T04:30:00Z</dcterms:created>
  <dcterms:modified xsi:type="dcterms:W3CDTF">2022-02-01T16:54:00Z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2022-01-28T04:22:24Z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c43ee23f-f61f-4e2b-b917-ff9dda5fec5d</vt:lpwstr>
  </property>
  <property fmtid="{D5CDD505-2E9C-101B-9397-08002B2CF9AE}" pid="8" name="MSIP_Label_2f46dfe0-534f-4c95-815c-5b1af86b9823_ContentBits">
    <vt:lpwstr>0</vt:lpwstr>
  </property>
</Properties>
</file>